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1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4"/>
        <w:gridCol w:w="1004"/>
        <w:gridCol w:w="7105"/>
      </w:tblGrid>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bookmarkStart w:id="0" w:name="Почетак"/>
            <w:bookmarkEnd w:id="0"/>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br w:type="page"/>
              <w:t>ОЗ3100</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E7A11" w:rsidP="00072B3A">
            <w:pPr>
              <w:spacing w:after="0" w:line="240" w:lineRule="auto"/>
              <w:rPr>
                <w:rFonts w:ascii="Times New Roman" w:hAnsi="Times New Roman" w:cs="Times New Roman"/>
              </w:rPr>
            </w:pPr>
            <w:hyperlink w:anchor="Општапедагогија" w:history="1">
              <w:r w:rsidR="00D15646" w:rsidRPr="00AE29B9">
                <w:rPr>
                  <w:rStyle w:val="Hyperlink"/>
                  <w:rFonts w:ascii="Times New Roman" w:hAnsi="Times New Roman" w:cs="Times New Roman"/>
                </w:rPr>
                <w:t>Општа педагогија</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ОЗ1103</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E7A11" w:rsidP="00072B3A">
            <w:pPr>
              <w:spacing w:after="0" w:line="240" w:lineRule="auto"/>
              <w:rPr>
                <w:rFonts w:ascii="Times New Roman" w:hAnsi="Times New Roman" w:cs="Times New Roman"/>
              </w:rPr>
            </w:pPr>
            <w:hyperlink w:anchor="Српскијезик1" w:history="1">
              <w:r w:rsidR="00D15646" w:rsidRPr="00AE29B9">
                <w:rPr>
                  <w:rStyle w:val="Hyperlink"/>
                  <w:rFonts w:ascii="Times New Roman" w:hAnsi="Times New Roman" w:cs="Times New Roman"/>
                </w:rPr>
                <w:t>Српски језик 1</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ОЗ1100</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E7A11" w:rsidP="00072B3A">
            <w:pPr>
              <w:spacing w:after="0" w:line="240" w:lineRule="auto"/>
              <w:rPr>
                <w:rFonts w:ascii="Times New Roman" w:hAnsi="Times New Roman" w:cs="Times New Roman"/>
              </w:rPr>
            </w:pPr>
            <w:hyperlink w:anchor="Филозофијаoбразовања" w:history="1">
              <w:r w:rsidR="00D15646" w:rsidRPr="00AE29B9">
                <w:rPr>
                  <w:rStyle w:val="Hyperlink"/>
                  <w:rFonts w:ascii="Times New Roman" w:hAnsi="Times New Roman" w:cs="Times New Roman"/>
                </w:rPr>
                <w:t>Филозофија образовања</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ОЗ1101</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E7A11" w:rsidP="00072B3A">
            <w:pPr>
              <w:spacing w:after="0" w:line="240" w:lineRule="auto"/>
              <w:rPr>
                <w:rFonts w:ascii="Times New Roman" w:hAnsi="Times New Roman" w:cs="Times New Roman"/>
              </w:rPr>
            </w:pPr>
            <w:hyperlink w:anchor="Историја" w:history="1">
              <w:r w:rsidR="00D15646" w:rsidRPr="00AE29B9">
                <w:rPr>
                  <w:rStyle w:val="Hyperlink"/>
                  <w:rFonts w:ascii="Times New Roman" w:hAnsi="Times New Roman" w:cs="Times New Roman"/>
                </w:rPr>
                <w:t>Историја</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ОЗ3101</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E7A11" w:rsidP="00072B3A">
            <w:pPr>
              <w:spacing w:after="0" w:line="240" w:lineRule="auto"/>
              <w:rPr>
                <w:rFonts w:ascii="Times New Roman" w:hAnsi="Times New Roman" w:cs="Times New Roman"/>
              </w:rPr>
            </w:pPr>
            <w:hyperlink w:anchor="Развојнапсихологија" w:history="1">
              <w:r w:rsidR="00D15646" w:rsidRPr="00AE29B9">
                <w:rPr>
                  <w:rStyle w:val="Hyperlink"/>
                  <w:rFonts w:ascii="Times New Roman" w:hAnsi="Times New Roman" w:cs="Times New Roman"/>
                </w:rPr>
                <w:t>Развојна психологија</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ОЗ3102</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E7A11" w:rsidP="00072B3A">
            <w:pPr>
              <w:spacing w:after="0" w:line="240" w:lineRule="auto"/>
              <w:rPr>
                <w:rFonts w:ascii="Times New Roman" w:hAnsi="Times New Roman" w:cs="Times New Roman"/>
              </w:rPr>
            </w:pPr>
            <w:hyperlink w:anchor="Природненауке1" w:history="1">
              <w:r w:rsidR="00D15646" w:rsidRPr="00AE29B9">
                <w:rPr>
                  <w:rStyle w:val="Hyperlink"/>
                  <w:rFonts w:ascii="Times New Roman" w:hAnsi="Times New Roman" w:cs="Times New Roman"/>
                </w:rPr>
                <w:t>Природне науке 1</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ОЗ0101</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E7A11" w:rsidP="00072B3A">
            <w:pPr>
              <w:spacing w:after="0" w:line="240" w:lineRule="auto"/>
              <w:rPr>
                <w:rFonts w:ascii="Times New Roman" w:hAnsi="Times New Roman" w:cs="Times New Roman"/>
              </w:rPr>
            </w:pPr>
            <w:hyperlink w:anchor="Информатикауобразовању" w:history="1">
              <w:r w:rsidR="00D15646" w:rsidRPr="00AE29B9">
                <w:rPr>
                  <w:rStyle w:val="Hyperlink"/>
                  <w:rFonts w:ascii="Times New Roman" w:hAnsi="Times New Roman" w:cs="Times New Roman"/>
                </w:rPr>
                <w:t>Информатика у образовању</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ОЗ3103</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E7A11" w:rsidP="00072B3A">
            <w:pPr>
              <w:spacing w:after="0" w:line="240" w:lineRule="auto"/>
              <w:rPr>
                <w:rFonts w:ascii="Times New Roman" w:hAnsi="Times New Roman" w:cs="Times New Roman"/>
              </w:rPr>
            </w:pPr>
            <w:hyperlink w:anchor="Здравственоваспитање" w:history="1">
              <w:r w:rsidR="00D15646" w:rsidRPr="00AE29B9">
                <w:rPr>
                  <w:rStyle w:val="Hyperlink"/>
                  <w:rFonts w:ascii="Times New Roman" w:hAnsi="Times New Roman" w:cs="Times New Roman"/>
                </w:rPr>
                <w:t>Здравствено васпитање</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ОЗ1102</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E7A11" w:rsidP="00072B3A">
            <w:pPr>
              <w:spacing w:after="0" w:line="240" w:lineRule="auto"/>
              <w:rPr>
                <w:rFonts w:ascii="Times New Roman" w:hAnsi="Times New Roman" w:cs="Times New Roman"/>
              </w:rPr>
            </w:pPr>
            <w:hyperlink w:anchor="Српскијезик2" w:history="1">
              <w:r w:rsidR="00D15646" w:rsidRPr="00AE29B9">
                <w:rPr>
                  <w:rStyle w:val="Hyperlink"/>
                  <w:rFonts w:ascii="Times New Roman" w:hAnsi="Times New Roman" w:cs="Times New Roman"/>
                </w:rPr>
                <w:t>Српски језик 2</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ОЗ3120</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E7A11" w:rsidP="00072B3A">
            <w:pPr>
              <w:spacing w:after="0" w:line="240" w:lineRule="auto"/>
              <w:rPr>
                <w:rFonts w:ascii="Times New Roman" w:hAnsi="Times New Roman" w:cs="Times New Roman"/>
              </w:rPr>
            </w:pPr>
            <w:hyperlink w:anchor="Математика1" w:history="1">
              <w:r w:rsidR="00D15646" w:rsidRPr="00AE29B9">
                <w:rPr>
                  <w:rStyle w:val="Hyperlink"/>
                  <w:rFonts w:ascii="Times New Roman" w:hAnsi="Times New Roman" w:cs="Times New Roman"/>
                </w:rPr>
                <w:t>Математика 1</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ОЗ3104</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E7A11" w:rsidP="00072B3A">
            <w:pPr>
              <w:spacing w:after="0" w:line="240" w:lineRule="auto"/>
              <w:rPr>
                <w:rFonts w:ascii="Times New Roman" w:hAnsi="Times New Roman" w:cs="Times New Roman"/>
              </w:rPr>
            </w:pPr>
            <w:hyperlink w:anchor="Социологија" w:history="1">
              <w:r w:rsidR="00D15646" w:rsidRPr="00AE29B9">
                <w:rPr>
                  <w:rStyle w:val="Hyperlink"/>
                  <w:rFonts w:ascii="Times New Roman" w:hAnsi="Times New Roman" w:cs="Times New Roman"/>
                </w:rPr>
                <w:t>Социологија</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ОЗ6100</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E7A11" w:rsidP="00072B3A">
            <w:pPr>
              <w:spacing w:after="0" w:line="240" w:lineRule="auto"/>
              <w:rPr>
                <w:rFonts w:ascii="Times New Roman" w:hAnsi="Times New Roman" w:cs="Times New Roman"/>
              </w:rPr>
            </w:pPr>
            <w:hyperlink w:anchor="Школскаипородичнапедагогија" w:history="1">
              <w:r w:rsidR="00D15646" w:rsidRPr="00AE29B9">
                <w:rPr>
                  <w:rStyle w:val="Hyperlink"/>
                  <w:rFonts w:ascii="Times New Roman" w:hAnsi="Times New Roman" w:cs="Times New Roman"/>
                </w:rPr>
                <w:t>Школска и породична педагогија</w:t>
              </w:r>
            </w:hyperlink>
          </w:p>
        </w:tc>
      </w:tr>
      <w:tr w:rsidR="00D15646" w:rsidRPr="00072B3A" w:rsidTr="0048470E">
        <w:trPr>
          <w:trHeight w:val="227"/>
        </w:trPr>
        <w:tc>
          <w:tcPr>
            <w:tcW w:w="1004" w:type="dxa"/>
            <w:vMerge w:val="restart"/>
            <w:tcBorders>
              <w:top w:val="single" w:sz="4" w:space="0" w:color="auto"/>
              <w:left w:val="single" w:sz="4" w:space="0" w:color="auto"/>
              <w:right w:val="single" w:sz="4" w:space="0" w:color="auto"/>
            </w:tcBorders>
            <w:vAlign w:val="center"/>
          </w:tcPr>
          <w:p w:rsidR="00D15646" w:rsidRPr="00072B3A" w:rsidRDefault="00D15646" w:rsidP="00072B3A">
            <w:pPr>
              <w:pStyle w:val="ListParagraph"/>
              <w:numPr>
                <w:ilvl w:val="0"/>
                <w:numId w:val="30"/>
              </w:numPr>
              <w:ind w:left="0" w:firstLine="0"/>
            </w:pPr>
          </w:p>
        </w:tc>
        <w:tc>
          <w:tcPr>
            <w:tcW w:w="1004" w:type="dxa"/>
            <w:vMerge w:val="restart"/>
            <w:tcBorders>
              <w:top w:val="single" w:sz="4" w:space="0" w:color="auto"/>
              <w:left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ОЗ3105</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rPr>
              <w:t>Страни језик 1</w:t>
            </w:r>
          </w:p>
        </w:tc>
      </w:tr>
      <w:tr w:rsidR="00D15646" w:rsidRPr="00072B3A" w:rsidTr="00D15646">
        <w:trPr>
          <w:trHeight w:val="227"/>
        </w:trPr>
        <w:tc>
          <w:tcPr>
            <w:tcW w:w="1004" w:type="dxa"/>
            <w:vMerge/>
            <w:tcBorders>
              <w:left w:val="single" w:sz="4" w:space="0" w:color="auto"/>
              <w:right w:val="single" w:sz="4" w:space="0" w:color="auto"/>
            </w:tcBorders>
          </w:tcPr>
          <w:p w:rsidR="00D15646" w:rsidRPr="00072B3A" w:rsidRDefault="00D15646" w:rsidP="00072B3A">
            <w:pPr>
              <w:pStyle w:val="ListParagraph"/>
              <w:numPr>
                <w:ilvl w:val="0"/>
                <w:numId w:val="30"/>
              </w:numPr>
              <w:tabs>
                <w:tab w:val="left" w:pos="567"/>
              </w:tabs>
              <w:ind w:left="0" w:firstLine="0"/>
              <w:rPr>
                <w:lang w:val="sr-Cyrl-CS"/>
              </w:rPr>
            </w:pPr>
          </w:p>
        </w:tc>
        <w:tc>
          <w:tcPr>
            <w:tcW w:w="1004" w:type="dxa"/>
            <w:vMerge/>
            <w:tcBorders>
              <w:left w:val="single" w:sz="4" w:space="0" w:color="auto"/>
              <w:right w:val="single" w:sz="4" w:space="0" w:color="auto"/>
            </w:tcBorders>
            <w:shd w:val="clear" w:color="auto" w:fill="auto"/>
            <w:vAlign w:val="center"/>
          </w:tcPr>
          <w:p w:rsidR="00D15646" w:rsidRPr="00072B3A" w:rsidRDefault="00D15646" w:rsidP="00072B3A">
            <w:pPr>
              <w:tabs>
                <w:tab w:val="left" w:pos="567"/>
              </w:tabs>
              <w:spacing w:after="0" w:line="240" w:lineRule="auto"/>
              <w:rPr>
                <w:rFonts w:ascii="Times New Roman" w:hAnsi="Times New Roman" w:cs="Times New Roman"/>
                <w:lang w:val="sr-Cyrl-CS"/>
              </w:rPr>
            </w:pP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lang w:val="sr-Cyrl-RS"/>
              </w:rPr>
            </w:pPr>
            <w:r w:rsidRPr="00072B3A">
              <w:rPr>
                <w:rFonts w:ascii="Times New Roman" w:hAnsi="Times New Roman" w:cs="Times New Roman"/>
                <w:lang w:val="sr-Cyrl-RS"/>
              </w:rPr>
              <w:tab/>
            </w:r>
            <w:hyperlink w:anchor="Енглескијезик1" w:history="1">
              <w:r w:rsidRPr="00AE29B9">
                <w:rPr>
                  <w:rStyle w:val="Hyperlink"/>
                  <w:rFonts w:ascii="Times New Roman" w:hAnsi="Times New Roman" w:cs="Times New Roman"/>
                  <w:lang w:val="sr-Cyrl-RS"/>
                </w:rPr>
                <w:t>Енглески језик 1</w:t>
              </w:r>
            </w:hyperlink>
          </w:p>
        </w:tc>
      </w:tr>
      <w:tr w:rsidR="00D15646" w:rsidRPr="00072B3A" w:rsidTr="00D15646">
        <w:trPr>
          <w:trHeight w:val="227"/>
        </w:trPr>
        <w:tc>
          <w:tcPr>
            <w:tcW w:w="1004" w:type="dxa"/>
            <w:vMerge/>
            <w:tcBorders>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tabs>
                <w:tab w:val="left" w:pos="567"/>
              </w:tabs>
              <w:ind w:left="0" w:firstLine="0"/>
              <w:rPr>
                <w:lang w:val="sr-Cyrl-CS"/>
              </w:rPr>
            </w:pPr>
          </w:p>
        </w:tc>
        <w:tc>
          <w:tcPr>
            <w:tcW w:w="1004" w:type="dxa"/>
            <w:vMerge/>
            <w:tcBorders>
              <w:left w:val="single" w:sz="4" w:space="0" w:color="auto"/>
              <w:bottom w:val="single" w:sz="4" w:space="0" w:color="auto"/>
              <w:right w:val="single" w:sz="4" w:space="0" w:color="auto"/>
            </w:tcBorders>
            <w:shd w:val="clear" w:color="auto" w:fill="auto"/>
            <w:vAlign w:val="center"/>
          </w:tcPr>
          <w:p w:rsidR="00D15646" w:rsidRPr="00072B3A" w:rsidRDefault="00D15646" w:rsidP="00072B3A">
            <w:pPr>
              <w:tabs>
                <w:tab w:val="left" w:pos="567"/>
              </w:tabs>
              <w:spacing w:after="0" w:line="240" w:lineRule="auto"/>
              <w:rPr>
                <w:rFonts w:ascii="Times New Roman" w:hAnsi="Times New Roman" w:cs="Times New Roman"/>
                <w:lang w:val="sr-Cyrl-CS"/>
              </w:rPr>
            </w:pP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lang w:val="sr-Cyrl-RS"/>
              </w:rPr>
            </w:pPr>
            <w:r w:rsidRPr="00072B3A">
              <w:rPr>
                <w:rFonts w:ascii="Times New Roman" w:hAnsi="Times New Roman" w:cs="Times New Roman"/>
                <w:lang w:val="sr-Cyrl-RS"/>
              </w:rPr>
              <w:tab/>
            </w:r>
            <w:hyperlink w:anchor="Рускијезик1" w:history="1">
              <w:r w:rsidRPr="00AE29B9">
                <w:rPr>
                  <w:rStyle w:val="Hyperlink"/>
                  <w:rFonts w:ascii="Times New Roman" w:hAnsi="Times New Roman" w:cs="Times New Roman"/>
                  <w:lang w:val="sr-Cyrl-RS"/>
                </w:rPr>
                <w:t>Руски језик 1</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ОУЧ100</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E7A11" w:rsidP="00072B3A">
            <w:pPr>
              <w:spacing w:after="0" w:line="240" w:lineRule="auto"/>
              <w:rPr>
                <w:rFonts w:ascii="Times New Roman" w:hAnsi="Times New Roman" w:cs="Times New Roman"/>
              </w:rPr>
            </w:pPr>
            <w:hyperlink w:anchor="Педагошкапракса" w:history="1">
              <w:r w:rsidR="00D15646" w:rsidRPr="00AE29B9">
                <w:rPr>
                  <w:rStyle w:val="Hyperlink"/>
                  <w:rFonts w:ascii="Times New Roman" w:hAnsi="Times New Roman" w:cs="Times New Roman"/>
                </w:rPr>
                <w:t>Педагошка пракса</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ОЗ3160</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E7A11" w:rsidP="00072B3A">
            <w:pPr>
              <w:spacing w:after="0" w:line="240" w:lineRule="auto"/>
              <w:rPr>
                <w:rFonts w:ascii="Times New Roman" w:hAnsi="Times New Roman" w:cs="Times New Roman"/>
              </w:rPr>
            </w:pPr>
            <w:hyperlink w:anchor="Хориоркестар1" w:history="1">
              <w:r w:rsidR="00D15646" w:rsidRPr="00AE29B9">
                <w:rPr>
                  <w:rStyle w:val="Hyperlink"/>
                  <w:rFonts w:ascii="Times New Roman" w:hAnsi="Times New Roman" w:cs="Times New Roman"/>
                </w:rPr>
                <w:t>Хор и ор</w:t>
              </w:r>
              <w:r w:rsidR="00D15646" w:rsidRPr="00AE29B9">
                <w:rPr>
                  <w:rStyle w:val="Hyperlink"/>
                  <w:rFonts w:ascii="Times New Roman" w:hAnsi="Times New Roman" w:cs="Times New Roman"/>
                </w:rPr>
                <w:t>к</w:t>
              </w:r>
              <w:r w:rsidR="00D15646" w:rsidRPr="00AE29B9">
                <w:rPr>
                  <w:rStyle w:val="Hyperlink"/>
                  <w:rFonts w:ascii="Times New Roman" w:hAnsi="Times New Roman" w:cs="Times New Roman"/>
                </w:rPr>
                <w:t>естар 1</w:t>
              </w:r>
            </w:hyperlink>
          </w:p>
        </w:tc>
      </w:tr>
      <w:tr w:rsidR="00DE7A11"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E7A11" w:rsidRPr="00072B3A" w:rsidRDefault="00DE7A11"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E7A11" w:rsidRPr="00DE7A11" w:rsidRDefault="00DE7A11" w:rsidP="00DE7A11">
            <w:pPr>
              <w:spacing w:after="0" w:line="240" w:lineRule="auto"/>
              <w:rPr>
                <w:rFonts w:ascii="Times New Roman" w:hAnsi="Times New Roman" w:cs="Times New Roman"/>
                <w:lang w:val="sr-Cyrl-RS"/>
              </w:rPr>
            </w:pPr>
            <w:r w:rsidRPr="00072B3A">
              <w:rPr>
                <w:rFonts w:ascii="Times New Roman" w:hAnsi="Times New Roman" w:cs="Times New Roman"/>
              </w:rPr>
              <w:t>О</w:t>
            </w:r>
            <w:r>
              <w:rPr>
                <w:rFonts w:ascii="Times New Roman" w:hAnsi="Times New Roman" w:cs="Times New Roman"/>
                <w:lang w:val="sr-Cyrl-RS"/>
              </w:rPr>
              <w:t>УЧ</w:t>
            </w:r>
            <w:r w:rsidRPr="00072B3A">
              <w:rPr>
                <w:rFonts w:ascii="Times New Roman" w:hAnsi="Times New Roman" w:cs="Times New Roman"/>
              </w:rPr>
              <w:t>1</w:t>
            </w:r>
            <w:r>
              <w:rPr>
                <w:rFonts w:ascii="Times New Roman" w:hAnsi="Times New Roman" w:cs="Times New Roman"/>
                <w:lang w:val="sr-Cyrl-RS"/>
              </w:rPr>
              <w:t>78</w:t>
            </w:r>
            <w:bookmarkStart w:id="1" w:name="_GoBack"/>
            <w:bookmarkEnd w:id="1"/>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E7A11" w:rsidRPr="00DE7A11" w:rsidRDefault="00DE7A11" w:rsidP="00DE7A11">
            <w:pPr>
              <w:spacing w:after="0" w:line="240" w:lineRule="auto"/>
              <w:jc w:val="both"/>
              <w:rPr>
                <w:rFonts w:ascii="Times New Roman" w:hAnsi="Times New Roman" w:cs="Times New Roman"/>
                <w:lang w:val="sr-Cyrl-RS"/>
              </w:rPr>
            </w:pPr>
            <w:hyperlink w:anchor="Личностдетета" w:history="1">
              <w:r w:rsidRPr="00DE7A11">
                <w:rPr>
                  <w:rStyle w:val="Hyperlink"/>
                  <w:rFonts w:ascii="Times New Roman" w:hAnsi="Times New Roman" w:cs="Times New Roman"/>
                  <w:lang w:val="sr-Cyrl-RS"/>
                </w:rPr>
                <w:t>Личност детета</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ОЗ3161</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E7A11" w:rsidP="00072B3A">
            <w:pPr>
              <w:spacing w:after="0" w:line="240" w:lineRule="auto"/>
              <w:rPr>
                <w:rFonts w:ascii="Times New Roman" w:hAnsi="Times New Roman" w:cs="Times New Roman"/>
              </w:rPr>
            </w:pPr>
            <w:hyperlink w:anchor="Колективнеспортскеактивности" w:history="1">
              <w:r w:rsidR="00D15646" w:rsidRPr="00AE29B9">
                <w:rPr>
                  <w:rStyle w:val="Hyperlink"/>
                  <w:rFonts w:ascii="Times New Roman" w:hAnsi="Times New Roman" w:cs="Times New Roman"/>
                </w:rPr>
                <w:t>Колективне спортске активности</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ОУЧ160</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E7A11" w:rsidP="00072B3A">
            <w:pPr>
              <w:spacing w:after="0" w:line="240" w:lineRule="auto"/>
              <w:rPr>
                <w:rFonts w:ascii="Times New Roman" w:hAnsi="Times New Roman" w:cs="Times New Roman"/>
              </w:rPr>
            </w:pPr>
            <w:hyperlink w:anchor="Савремениенглескијезик1" w:history="1">
              <w:r w:rsidR="00D15646" w:rsidRPr="00AE29B9">
                <w:rPr>
                  <w:rStyle w:val="Hyperlink"/>
                  <w:rFonts w:ascii="Times New Roman" w:hAnsi="Times New Roman" w:cs="Times New Roman"/>
                </w:rPr>
                <w:t>Савремени енглески језик 1</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ОЗ3182</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E7A11" w:rsidP="00072B3A">
            <w:pPr>
              <w:spacing w:after="0" w:line="240" w:lineRule="auto"/>
              <w:rPr>
                <w:rFonts w:ascii="Times New Roman" w:hAnsi="Times New Roman" w:cs="Times New Roman"/>
              </w:rPr>
            </w:pPr>
            <w:hyperlink w:anchor="Историјасрпскогдруштва" w:history="1">
              <w:r w:rsidR="00D15646" w:rsidRPr="00AE29B9">
                <w:rPr>
                  <w:rStyle w:val="Hyperlink"/>
                  <w:rFonts w:ascii="Times New Roman" w:hAnsi="Times New Roman" w:cs="Times New Roman"/>
                </w:rPr>
                <w:t>Историја српског друштва</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ОЗ3106</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E7A11" w:rsidP="00072B3A">
            <w:pPr>
              <w:spacing w:after="0" w:line="240" w:lineRule="auto"/>
              <w:rPr>
                <w:rFonts w:ascii="Times New Roman" w:hAnsi="Times New Roman" w:cs="Times New Roman"/>
              </w:rPr>
            </w:pPr>
            <w:hyperlink w:anchor="Математика2" w:history="1">
              <w:r w:rsidR="00D15646" w:rsidRPr="00AE29B9">
                <w:rPr>
                  <w:rStyle w:val="Hyperlink"/>
                  <w:rFonts w:ascii="Times New Roman" w:hAnsi="Times New Roman" w:cs="Times New Roman"/>
                </w:rPr>
                <w:t>Математика 2</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ОЗ3107</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E7A11" w:rsidP="00072B3A">
            <w:pPr>
              <w:spacing w:after="0" w:line="240" w:lineRule="auto"/>
              <w:rPr>
                <w:rFonts w:ascii="Times New Roman" w:hAnsi="Times New Roman" w:cs="Times New Roman"/>
              </w:rPr>
            </w:pPr>
            <w:hyperlink w:anchor="Основетеоријекњижевности" w:history="1">
              <w:r w:rsidR="00D15646" w:rsidRPr="00AE29B9">
                <w:rPr>
                  <w:rStyle w:val="Hyperlink"/>
                  <w:rFonts w:ascii="Times New Roman" w:hAnsi="Times New Roman" w:cs="Times New Roman"/>
                </w:rPr>
                <w:t>Основе теорије књижевности</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ОЗ3108</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E7A11" w:rsidP="00072B3A">
            <w:pPr>
              <w:spacing w:after="0" w:line="240" w:lineRule="auto"/>
              <w:rPr>
                <w:rFonts w:ascii="Times New Roman" w:hAnsi="Times New Roman" w:cs="Times New Roman"/>
              </w:rPr>
            </w:pPr>
            <w:hyperlink w:anchor="Природненауке2" w:history="1">
              <w:r w:rsidR="00D15646" w:rsidRPr="00C12E67">
                <w:rPr>
                  <w:rStyle w:val="Hyperlink"/>
                  <w:rFonts w:ascii="Times New Roman" w:hAnsi="Times New Roman" w:cs="Times New Roman"/>
                </w:rPr>
                <w:t>Природне науке 2</w:t>
              </w:r>
            </w:hyperlink>
          </w:p>
        </w:tc>
      </w:tr>
      <w:tr w:rsidR="00D15646" w:rsidRPr="00072B3A" w:rsidTr="0048470E">
        <w:trPr>
          <w:trHeight w:val="227"/>
        </w:trPr>
        <w:tc>
          <w:tcPr>
            <w:tcW w:w="1004" w:type="dxa"/>
            <w:vMerge w:val="restart"/>
            <w:tcBorders>
              <w:top w:val="single" w:sz="4" w:space="0" w:color="auto"/>
              <w:left w:val="single" w:sz="4" w:space="0" w:color="auto"/>
              <w:right w:val="single" w:sz="4" w:space="0" w:color="auto"/>
            </w:tcBorders>
            <w:vAlign w:val="center"/>
          </w:tcPr>
          <w:p w:rsidR="00D15646" w:rsidRPr="00072B3A" w:rsidRDefault="00D15646" w:rsidP="00072B3A">
            <w:pPr>
              <w:pStyle w:val="ListParagraph"/>
              <w:numPr>
                <w:ilvl w:val="0"/>
                <w:numId w:val="30"/>
              </w:numPr>
              <w:ind w:left="0" w:firstLine="0"/>
            </w:pPr>
          </w:p>
        </w:tc>
        <w:tc>
          <w:tcPr>
            <w:tcW w:w="1004" w:type="dxa"/>
            <w:vMerge w:val="restart"/>
            <w:tcBorders>
              <w:top w:val="single" w:sz="4" w:space="0" w:color="auto"/>
              <w:left w:val="single" w:sz="4" w:space="0" w:color="auto"/>
              <w:right w:val="single" w:sz="4" w:space="0" w:color="auto"/>
            </w:tcBorders>
            <w:shd w:val="clear" w:color="auto" w:fill="auto"/>
            <w:vAlign w:val="center"/>
          </w:tcPr>
          <w:p w:rsidR="00D15646" w:rsidRPr="00072B3A" w:rsidRDefault="0048470E" w:rsidP="00072B3A">
            <w:pPr>
              <w:spacing w:after="0" w:line="240" w:lineRule="auto"/>
              <w:rPr>
                <w:rFonts w:ascii="Times New Roman" w:hAnsi="Times New Roman" w:cs="Times New Roman"/>
              </w:rPr>
            </w:pPr>
            <w:r w:rsidRPr="00072B3A">
              <w:rPr>
                <w:rFonts w:ascii="Times New Roman" w:hAnsi="Times New Roman" w:cs="Times New Roman"/>
              </w:rPr>
              <w:t>ОЗ3109</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Страни језик 2</w:t>
            </w:r>
          </w:p>
        </w:tc>
      </w:tr>
      <w:tr w:rsidR="00D15646" w:rsidRPr="00072B3A" w:rsidTr="000F1BF0">
        <w:trPr>
          <w:trHeight w:val="227"/>
        </w:trPr>
        <w:tc>
          <w:tcPr>
            <w:tcW w:w="1004" w:type="dxa"/>
            <w:vMerge/>
            <w:tcBorders>
              <w:left w:val="single" w:sz="4" w:space="0" w:color="auto"/>
              <w:right w:val="single" w:sz="4" w:space="0" w:color="auto"/>
            </w:tcBorders>
          </w:tcPr>
          <w:p w:rsidR="00D15646" w:rsidRPr="00072B3A" w:rsidRDefault="00D15646" w:rsidP="00072B3A">
            <w:pPr>
              <w:pStyle w:val="ListParagraph"/>
              <w:numPr>
                <w:ilvl w:val="0"/>
                <w:numId w:val="30"/>
              </w:numPr>
              <w:tabs>
                <w:tab w:val="left" w:pos="567"/>
              </w:tabs>
              <w:ind w:left="0" w:firstLine="0"/>
              <w:rPr>
                <w:lang w:val="sr-Cyrl-CS"/>
              </w:rPr>
            </w:pPr>
          </w:p>
        </w:tc>
        <w:tc>
          <w:tcPr>
            <w:tcW w:w="1004" w:type="dxa"/>
            <w:vMerge/>
            <w:tcBorders>
              <w:left w:val="single" w:sz="4" w:space="0" w:color="auto"/>
              <w:right w:val="single" w:sz="4" w:space="0" w:color="auto"/>
            </w:tcBorders>
            <w:shd w:val="clear" w:color="auto" w:fill="auto"/>
            <w:vAlign w:val="center"/>
          </w:tcPr>
          <w:p w:rsidR="00D15646" w:rsidRPr="00072B3A" w:rsidRDefault="00D15646" w:rsidP="00072B3A">
            <w:pPr>
              <w:tabs>
                <w:tab w:val="left" w:pos="567"/>
              </w:tabs>
              <w:spacing w:after="0" w:line="240" w:lineRule="auto"/>
              <w:rPr>
                <w:rFonts w:ascii="Times New Roman" w:hAnsi="Times New Roman" w:cs="Times New Roman"/>
                <w:lang w:val="sr-Cyrl-CS"/>
              </w:rPr>
            </w:pP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lang w:val="sr-Cyrl-RS"/>
              </w:rPr>
              <w:tab/>
            </w:r>
            <w:hyperlink w:anchor="Енглескијезик2" w:history="1">
              <w:r w:rsidRPr="00C12E67">
                <w:rPr>
                  <w:rStyle w:val="Hyperlink"/>
                  <w:rFonts w:ascii="Times New Roman" w:hAnsi="Times New Roman" w:cs="Times New Roman"/>
                  <w:lang w:val="sr-Cyrl-RS"/>
                </w:rPr>
                <w:t>Енглески језик 2</w:t>
              </w:r>
            </w:hyperlink>
          </w:p>
        </w:tc>
      </w:tr>
      <w:tr w:rsidR="00D15646" w:rsidRPr="00072B3A" w:rsidTr="000F1BF0">
        <w:trPr>
          <w:trHeight w:val="227"/>
        </w:trPr>
        <w:tc>
          <w:tcPr>
            <w:tcW w:w="1004" w:type="dxa"/>
            <w:vMerge/>
            <w:tcBorders>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tabs>
                <w:tab w:val="left" w:pos="567"/>
              </w:tabs>
              <w:ind w:left="0" w:firstLine="0"/>
              <w:rPr>
                <w:lang w:val="sr-Cyrl-CS"/>
              </w:rPr>
            </w:pPr>
          </w:p>
        </w:tc>
        <w:tc>
          <w:tcPr>
            <w:tcW w:w="1004" w:type="dxa"/>
            <w:vMerge/>
            <w:tcBorders>
              <w:left w:val="single" w:sz="4" w:space="0" w:color="auto"/>
              <w:bottom w:val="single" w:sz="4" w:space="0" w:color="auto"/>
              <w:right w:val="single" w:sz="4" w:space="0" w:color="auto"/>
            </w:tcBorders>
            <w:shd w:val="clear" w:color="auto" w:fill="auto"/>
            <w:vAlign w:val="center"/>
          </w:tcPr>
          <w:p w:rsidR="00D15646" w:rsidRPr="00072B3A" w:rsidRDefault="00D15646" w:rsidP="00072B3A">
            <w:pPr>
              <w:tabs>
                <w:tab w:val="left" w:pos="567"/>
              </w:tabs>
              <w:spacing w:after="0" w:line="240" w:lineRule="auto"/>
              <w:rPr>
                <w:rFonts w:ascii="Times New Roman" w:hAnsi="Times New Roman" w:cs="Times New Roman"/>
                <w:lang w:val="sr-Cyrl-CS"/>
              </w:rPr>
            </w:pP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lang w:val="sr-Cyrl-RS"/>
              </w:rPr>
              <w:tab/>
            </w:r>
            <w:hyperlink w:anchor="Рускијезик2" w:history="1">
              <w:r w:rsidRPr="00AE29B9">
                <w:rPr>
                  <w:rStyle w:val="Hyperlink"/>
                  <w:rFonts w:ascii="Times New Roman" w:hAnsi="Times New Roman" w:cs="Times New Roman"/>
                  <w:lang w:val="sr-Cyrl-RS"/>
                </w:rPr>
                <w:t>Руски језик 2</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ОЗ3110</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E7A11" w:rsidP="00072B3A">
            <w:pPr>
              <w:spacing w:after="0" w:line="240" w:lineRule="auto"/>
              <w:rPr>
                <w:rFonts w:ascii="Times New Roman" w:hAnsi="Times New Roman" w:cs="Times New Roman"/>
              </w:rPr>
            </w:pPr>
            <w:hyperlink w:anchor="Основевизуелнеуметности" w:history="1">
              <w:r w:rsidR="00D15646" w:rsidRPr="00C12E67">
                <w:rPr>
                  <w:rStyle w:val="Hyperlink"/>
                  <w:rFonts w:ascii="Times New Roman" w:hAnsi="Times New Roman" w:cs="Times New Roman"/>
                </w:rPr>
                <w:t>Основе визуелне уметности</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ОЗ3111</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E7A11" w:rsidP="00072B3A">
            <w:pPr>
              <w:spacing w:after="0" w:line="240" w:lineRule="auto"/>
              <w:rPr>
                <w:rFonts w:ascii="Times New Roman" w:hAnsi="Times New Roman" w:cs="Times New Roman"/>
              </w:rPr>
            </w:pPr>
            <w:hyperlink w:anchor="Основефизичкогваспитања" w:history="1">
              <w:r w:rsidR="00D15646" w:rsidRPr="00C12E67">
                <w:rPr>
                  <w:rStyle w:val="Hyperlink"/>
                  <w:rFonts w:ascii="Times New Roman" w:hAnsi="Times New Roman" w:cs="Times New Roman"/>
                </w:rPr>
                <w:t>Основе физичког васпитања</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ОЗ3112</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E7A11" w:rsidP="00072B3A">
            <w:pPr>
              <w:spacing w:after="0" w:line="240" w:lineRule="auto"/>
              <w:rPr>
                <w:rFonts w:ascii="Times New Roman" w:hAnsi="Times New Roman" w:cs="Times New Roman"/>
              </w:rPr>
            </w:pPr>
            <w:hyperlink w:anchor="Основемузичкекултуре" w:history="1">
              <w:r w:rsidR="00D15646" w:rsidRPr="00C12E67">
                <w:rPr>
                  <w:rStyle w:val="Hyperlink"/>
                  <w:rFonts w:ascii="Times New Roman" w:hAnsi="Times New Roman" w:cs="Times New Roman"/>
                </w:rPr>
                <w:t>Основе музичке културе</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ОЗ3162</w:t>
            </w:r>
          </w:p>
        </w:tc>
        <w:tc>
          <w:tcPr>
            <w:tcW w:w="7105" w:type="dxa"/>
            <w:tcBorders>
              <w:top w:val="single" w:sz="4" w:space="0" w:color="auto"/>
              <w:left w:val="single" w:sz="4" w:space="0" w:color="auto"/>
              <w:bottom w:val="single" w:sz="4" w:space="0" w:color="auto"/>
              <w:right w:val="single" w:sz="4" w:space="0" w:color="auto"/>
            </w:tcBorders>
            <w:shd w:val="clear" w:color="auto" w:fill="auto"/>
          </w:tcPr>
          <w:p w:rsidR="00D15646" w:rsidRPr="00072B3A" w:rsidRDefault="00DE7A11" w:rsidP="00072B3A">
            <w:pPr>
              <w:spacing w:after="0" w:line="240" w:lineRule="auto"/>
              <w:rPr>
                <w:rFonts w:ascii="Times New Roman" w:hAnsi="Times New Roman" w:cs="Times New Roman"/>
              </w:rPr>
            </w:pPr>
            <w:hyperlink w:anchor="Хориоркестар2" w:history="1">
              <w:r w:rsidR="00D15646" w:rsidRPr="00C12E67">
                <w:rPr>
                  <w:rStyle w:val="Hyperlink"/>
                  <w:rFonts w:ascii="Times New Roman" w:hAnsi="Times New Roman" w:cs="Times New Roman"/>
                </w:rPr>
                <w:t>Хор и оркестар 2</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ОЗ4161</w:t>
            </w:r>
          </w:p>
        </w:tc>
        <w:tc>
          <w:tcPr>
            <w:tcW w:w="7105" w:type="dxa"/>
            <w:tcBorders>
              <w:top w:val="single" w:sz="4" w:space="0" w:color="auto"/>
              <w:left w:val="single" w:sz="4" w:space="0" w:color="auto"/>
              <w:bottom w:val="single" w:sz="4" w:space="0" w:color="auto"/>
              <w:right w:val="single" w:sz="4" w:space="0" w:color="auto"/>
            </w:tcBorders>
            <w:shd w:val="clear" w:color="auto" w:fill="auto"/>
          </w:tcPr>
          <w:p w:rsidR="00D15646" w:rsidRPr="00072B3A" w:rsidRDefault="00DE7A11" w:rsidP="00072B3A">
            <w:pPr>
              <w:spacing w:after="0" w:line="240" w:lineRule="auto"/>
              <w:rPr>
                <w:rFonts w:ascii="Times New Roman" w:hAnsi="Times New Roman" w:cs="Times New Roman"/>
              </w:rPr>
            </w:pPr>
            <w:hyperlink w:anchor="Историјасрпскекултуре" w:history="1">
              <w:r w:rsidR="00D15646" w:rsidRPr="00C12E67">
                <w:rPr>
                  <w:rStyle w:val="Hyperlink"/>
                  <w:rFonts w:ascii="Times New Roman" w:hAnsi="Times New Roman" w:cs="Times New Roman"/>
                </w:rPr>
                <w:t>Историја српске културе</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ОЗ7160</w:t>
            </w:r>
          </w:p>
        </w:tc>
        <w:tc>
          <w:tcPr>
            <w:tcW w:w="7105" w:type="dxa"/>
            <w:tcBorders>
              <w:top w:val="single" w:sz="4" w:space="0" w:color="auto"/>
              <w:left w:val="single" w:sz="4" w:space="0" w:color="auto"/>
              <w:bottom w:val="single" w:sz="4" w:space="0" w:color="auto"/>
              <w:right w:val="single" w:sz="4" w:space="0" w:color="auto"/>
            </w:tcBorders>
            <w:shd w:val="clear" w:color="auto" w:fill="auto"/>
          </w:tcPr>
          <w:p w:rsidR="00D15646" w:rsidRPr="00072B3A" w:rsidRDefault="00DE7A11" w:rsidP="00072B3A">
            <w:pPr>
              <w:spacing w:after="0" w:line="240" w:lineRule="auto"/>
              <w:rPr>
                <w:rFonts w:ascii="Times New Roman" w:hAnsi="Times New Roman" w:cs="Times New Roman"/>
              </w:rPr>
            </w:pPr>
            <w:hyperlink w:anchor="Социологијаобразовања" w:history="1">
              <w:r w:rsidR="00D15646" w:rsidRPr="00C12E67">
                <w:rPr>
                  <w:rStyle w:val="Hyperlink"/>
                  <w:rFonts w:ascii="Times New Roman" w:hAnsi="Times New Roman" w:cs="Times New Roman"/>
                </w:rPr>
                <w:t>Социологија образовања</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ОУЧ162</w:t>
            </w:r>
          </w:p>
        </w:tc>
        <w:tc>
          <w:tcPr>
            <w:tcW w:w="7105" w:type="dxa"/>
            <w:tcBorders>
              <w:top w:val="single" w:sz="4" w:space="0" w:color="auto"/>
              <w:left w:val="single" w:sz="4" w:space="0" w:color="auto"/>
              <w:bottom w:val="single" w:sz="4" w:space="0" w:color="auto"/>
              <w:right w:val="single" w:sz="4" w:space="0" w:color="auto"/>
            </w:tcBorders>
            <w:shd w:val="clear" w:color="auto" w:fill="auto"/>
          </w:tcPr>
          <w:p w:rsidR="00D15646" w:rsidRPr="00072B3A" w:rsidRDefault="00DE7A11" w:rsidP="00072B3A">
            <w:pPr>
              <w:spacing w:after="0" w:line="240" w:lineRule="auto"/>
              <w:rPr>
                <w:rFonts w:ascii="Times New Roman" w:hAnsi="Times New Roman" w:cs="Times New Roman"/>
              </w:rPr>
            </w:pPr>
            <w:hyperlink w:anchor="Савремениенглескијезик2" w:history="1">
              <w:r w:rsidR="00D15646" w:rsidRPr="00C12E67">
                <w:rPr>
                  <w:rStyle w:val="Hyperlink"/>
                  <w:rFonts w:ascii="Times New Roman" w:hAnsi="Times New Roman" w:cs="Times New Roman"/>
                </w:rPr>
                <w:t>Савремени енглески језик 2</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ОЗ0161</w:t>
            </w:r>
          </w:p>
        </w:tc>
        <w:tc>
          <w:tcPr>
            <w:tcW w:w="7105" w:type="dxa"/>
            <w:tcBorders>
              <w:top w:val="single" w:sz="4" w:space="0" w:color="auto"/>
              <w:left w:val="single" w:sz="4" w:space="0" w:color="auto"/>
              <w:bottom w:val="single" w:sz="4" w:space="0" w:color="auto"/>
              <w:right w:val="single" w:sz="4" w:space="0" w:color="auto"/>
            </w:tcBorders>
            <w:shd w:val="clear" w:color="auto" w:fill="auto"/>
          </w:tcPr>
          <w:p w:rsidR="00D15646" w:rsidRPr="00072B3A" w:rsidRDefault="00DE7A11" w:rsidP="00072B3A">
            <w:pPr>
              <w:spacing w:after="0" w:line="240" w:lineRule="auto"/>
              <w:rPr>
                <w:rFonts w:ascii="Times New Roman" w:hAnsi="Times New Roman" w:cs="Times New Roman"/>
              </w:rPr>
            </w:pPr>
            <w:hyperlink w:anchor="Логика" w:history="1">
              <w:r w:rsidR="00D15646" w:rsidRPr="00C12E67">
                <w:rPr>
                  <w:rStyle w:val="Hyperlink"/>
                  <w:rFonts w:ascii="Times New Roman" w:hAnsi="Times New Roman" w:cs="Times New Roman"/>
                </w:rPr>
                <w:t>Логика</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ОЗ0160</w:t>
            </w:r>
          </w:p>
        </w:tc>
        <w:tc>
          <w:tcPr>
            <w:tcW w:w="7105" w:type="dxa"/>
            <w:tcBorders>
              <w:top w:val="single" w:sz="4" w:space="0" w:color="auto"/>
              <w:left w:val="single" w:sz="4" w:space="0" w:color="auto"/>
              <w:bottom w:val="single" w:sz="4" w:space="0" w:color="auto"/>
              <w:right w:val="single" w:sz="4" w:space="0" w:color="auto"/>
            </w:tcBorders>
            <w:shd w:val="clear" w:color="auto" w:fill="auto"/>
          </w:tcPr>
          <w:p w:rsidR="00D15646" w:rsidRPr="00072B3A" w:rsidRDefault="00DE7A11" w:rsidP="00072B3A">
            <w:pPr>
              <w:spacing w:after="0" w:line="240" w:lineRule="auto"/>
              <w:rPr>
                <w:rFonts w:ascii="Times New Roman" w:hAnsi="Times New Roman" w:cs="Times New Roman"/>
              </w:rPr>
            </w:pPr>
            <w:hyperlink w:anchor="Стилистика" w:history="1">
              <w:r w:rsidR="00D15646" w:rsidRPr="00C12E67">
                <w:rPr>
                  <w:rStyle w:val="Hyperlink"/>
                  <w:rFonts w:ascii="Times New Roman" w:hAnsi="Times New Roman" w:cs="Times New Roman"/>
                </w:rPr>
                <w:t>Стилистика</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ОЗ1160</w:t>
            </w:r>
          </w:p>
        </w:tc>
        <w:tc>
          <w:tcPr>
            <w:tcW w:w="7105" w:type="dxa"/>
            <w:tcBorders>
              <w:top w:val="single" w:sz="4" w:space="0" w:color="auto"/>
              <w:left w:val="single" w:sz="4" w:space="0" w:color="auto"/>
              <w:bottom w:val="single" w:sz="4" w:space="0" w:color="auto"/>
              <w:right w:val="single" w:sz="4" w:space="0" w:color="auto"/>
            </w:tcBorders>
            <w:shd w:val="clear" w:color="auto" w:fill="auto"/>
          </w:tcPr>
          <w:p w:rsidR="00D15646" w:rsidRPr="00072B3A" w:rsidRDefault="00DE7A11" w:rsidP="00072B3A">
            <w:pPr>
              <w:spacing w:after="0" w:line="240" w:lineRule="auto"/>
              <w:rPr>
                <w:rFonts w:ascii="Times New Roman" w:hAnsi="Times New Roman" w:cs="Times New Roman"/>
              </w:rPr>
            </w:pPr>
            <w:hyperlink w:anchor="ЕтнокултурнаисторијаБуњ" w:history="1">
              <w:r w:rsidR="00D15646" w:rsidRPr="00C12E67">
                <w:rPr>
                  <w:rStyle w:val="Hyperlink"/>
                  <w:rFonts w:ascii="Times New Roman" w:hAnsi="Times New Roman" w:cs="Times New Roman"/>
                </w:rPr>
                <w:t>Етно-културна историја Буњеваца</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ОЗ3113</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E7A11" w:rsidP="00072B3A">
            <w:pPr>
              <w:spacing w:after="0" w:line="240" w:lineRule="auto"/>
              <w:rPr>
                <w:rFonts w:ascii="Times New Roman" w:hAnsi="Times New Roman" w:cs="Times New Roman"/>
              </w:rPr>
            </w:pPr>
            <w:hyperlink w:anchor="Основеинклузивногобразовањаваспитањ" w:history="1">
              <w:r w:rsidR="00D15646" w:rsidRPr="00C12E67">
                <w:rPr>
                  <w:rStyle w:val="Hyperlink"/>
                  <w:rFonts w:ascii="Times New Roman" w:hAnsi="Times New Roman" w:cs="Times New Roman"/>
                </w:rPr>
                <w:t>Основе инклузивног образовања и васпитања</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ОЗ3114</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E7A11" w:rsidP="00072B3A">
            <w:pPr>
              <w:spacing w:after="0" w:line="240" w:lineRule="auto"/>
              <w:rPr>
                <w:rFonts w:ascii="Times New Roman" w:hAnsi="Times New Roman" w:cs="Times New Roman"/>
              </w:rPr>
            </w:pPr>
            <w:hyperlink w:anchor="Природненауке3" w:history="1">
              <w:r w:rsidR="00D15646" w:rsidRPr="00C12E67">
                <w:rPr>
                  <w:rStyle w:val="Hyperlink"/>
                  <w:rFonts w:ascii="Times New Roman" w:hAnsi="Times New Roman" w:cs="Times New Roman"/>
                </w:rPr>
                <w:t>Природне науке 3</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ОЗ5100</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E7A11" w:rsidP="00072B3A">
            <w:pPr>
              <w:spacing w:after="0" w:line="240" w:lineRule="auto"/>
              <w:rPr>
                <w:rFonts w:ascii="Times New Roman" w:hAnsi="Times New Roman" w:cs="Times New Roman"/>
              </w:rPr>
            </w:pPr>
            <w:hyperlink w:anchor="Дидактика" w:history="1">
              <w:r w:rsidR="00D15646" w:rsidRPr="00C12E67">
                <w:rPr>
                  <w:rStyle w:val="Hyperlink"/>
                  <w:rFonts w:ascii="Times New Roman" w:hAnsi="Times New Roman" w:cs="Times New Roman"/>
                </w:rPr>
                <w:t>Дидактика</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ОУЧ101</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E7A11" w:rsidP="00072B3A">
            <w:pPr>
              <w:spacing w:after="0" w:line="240" w:lineRule="auto"/>
              <w:rPr>
                <w:rFonts w:ascii="Times New Roman" w:hAnsi="Times New Roman" w:cs="Times New Roman"/>
              </w:rPr>
            </w:pPr>
            <w:hyperlink w:anchor="Дидактичкапракса" w:history="1">
              <w:r w:rsidR="00D15646" w:rsidRPr="00C12E67">
                <w:rPr>
                  <w:rStyle w:val="Hyperlink"/>
                  <w:rFonts w:ascii="Times New Roman" w:hAnsi="Times New Roman" w:cs="Times New Roman"/>
                </w:rPr>
                <w:t>Дидактичка пракса</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ОЗ3164</w:t>
            </w:r>
          </w:p>
        </w:tc>
        <w:tc>
          <w:tcPr>
            <w:tcW w:w="7105" w:type="dxa"/>
            <w:tcBorders>
              <w:top w:val="single" w:sz="4" w:space="0" w:color="auto"/>
              <w:left w:val="single" w:sz="4" w:space="0" w:color="auto"/>
              <w:bottom w:val="single" w:sz="4" w:space="0" w:color="auto"/>
              <w:right w:val="single" w:sz="4" w:space="0" w:color="auto"/>
            </w:tcBorders>
            <w:shd w:val="clear" w:color="auto" w:fill="auto"/>
          </w:tcPr>
          <w:p w:rsidR="00D15646" w:rsidRPr="00072B3A" w:rsidRDefault="00DE7A11" w:rsidP="00072B3A">
            <w:pPr>
              <w:spacing w:after="0" w:line="240" w:lineRule="auto"/>
              <w:rPr>
                <w:rFonts w:ascii="Times New Roman" w:hAnsi="Times New Roman" w:cs="Times New Roman"/>
              </w:rPr>
            </w:pPr>
            <w:hyperlink w:anchor="Хориоркестар3" w:history="1">
              <w:r w:rsidR="00D15646" w:rsidRPr="00C12E67">
                <w:rPr>
                  <w:rStyle w:val="Hyperlink"/>
                  <w:rFonts w:ascii="Times New Roman" w:hAnsi="Times New Roman" w:cs="Times New Roman"/>
                </w:rPr>
                <w:t>Хор и оркестар 3</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ОЗ4160</w:t>
            </w:r>
          </w:p>
        </w:tc>
        <w:tc>
          <w:tcPr>
            <w:tcW w:w="7105" w:type="dxa"/>
            <w:tcBorders>
              <w:top w:val="single" w:sz="4" w:space="0" w:color="auto"/>
              <w:left w:val="single" w:sz="4" w:space="0" w:color="auto"/>
              <w:bottom w:val="single" w:sz="4" w:space="0" w:color="auto"/>
              <w:right w:val="single" w:sz="4" w:space="0" w:color="auto"/>
            </w:tcBorders>
            <w:shd w:val="clear" w:color="auto" w:fill="auto"/>
          </w:tcPr>
          <w:p w:rsidR="00D15646" w:rsidRPr="00072B3A" w:rsidRDefault="00DE7A11" w:rsidP="00072B3A">
            <w:pPr>
              <w:spacing w:after="0" w:line="240" w:lineRule="auto"/>
              <w:rPr>
                <w:rFonts w:ascii="Times New Roman" w:hAnsi="Times New Roman" w:cs="Times New Roman"/>
              </w:rPr>
            </w:pPr>
            <w:hyperlink w:anchor="Уводупозоришнууметност" w:history="1">
              <w:r w:rsidR="00D15646" w:rsidRPr="00C12E67">
                <w:rPr>
                  <w:rStyle w:val="Hyperlink"/>
                  <w:rFonts w:ascii="Times New Roman" w:hAnsi="Times New Roman" w:cs="Times New Roman"/>
                </w:rPr>
                <w:t>Увод у позоришну уметност</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ОЗ7100</w:t>
            </w:r>
          </w:p>
        </w:tc>
        <w:tc>
          <w:tcPr>
            <w:tcW w:w="7105" w:type="dxa"/>
            <w:tcBorders>
              <w:top w:val="single" w:sz="4" w:space="0" w:color="auto"/>
              <w:left w:val="single" w:sz="4" w:space="0" w:color="auto"/>
              <w:bottom w:val="single" w:sz="4" w:space="0" w:color="auto"/>
              <w:right w:val="single" w:sz="4" w:space="0" w:color="auto"/>
            </w:tcBorders>
            <w:shd w:val="clear" w:color="auto" w:fill="auto"/>
          </w:tcPr>
          <w:p w:rsidR="00D15646" w:rsidRPr="00072B3A" w:rsidRDefault="00DE7A11" w:rsidP="00072B3A">
            <w:pPr>
              <w:spacing w:after="0" w:line="240" w:lineRule="auto"/>
              <w:rPr>
                <w:rFonts w:ascii="Times New Roman" w:hAnsi="Times New Roman" w:cs="Times New Roman"/>
              </w:rPr>
            </w:pPr>
            <w:hyperlink w:anchor="Образовнатехнологија" w:history="1">
              <w:r w:rsidR="00D15646" w:rsidRPr="00C12E67">
                <w:rPr>
                  <w:rStyle w:val="Hyperlink"/>
                  <w:rFonts w:ascii="Times New Roman" w:hAnsi="Times New Roman" w:cs="Times New Roman"/>
                </w:rPr>
                <w:t>Образовна технологија</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ОЗ3165</w:t>
            </w:r>
          </w:p>
        </w:tc>
        <w:tc>
          <w:tcPr>
            <w:tcW w:w="7105" w:type="dxa"/>
            <w:tcBorders>
              <w:top w:val="single" w:sz="4" w:space="0" w:color="auto"/>
              <w:left w:val="single" w:sz="4" w:space="0" w:color="auto"/>
              <w:bottom w:val="single" w:sz="4" w:space="0" w:color="auto"/>
              <w:right w:val="single" w:sz="4" w:space="0" w:color="auto"/>
            </w:tcBorders>
            <w:shd w:val="clear" w:color="auto" w:fill="auto"/>
          </w:tcPr>
          <w:p w:rsidR="00D15646" w:rsidRPr="00072B3A" w:rsidRDefault="00DE7A11" w:rsidP="00072B3A">
            <w:pPr>
              <w:spacing w:after="0" w:line="240" w:lineRule="auto"/>
              <w:rPr>
                <w:rFonts w:ascii="Times New Roman" w:hAnsi="Times New Roman" w:cs="Times New Roman"/>
              </w:rPr>
            </w:pPr>
            <w:hyperlink w:anchor="Историјарелигије" w:history="1">
              <w:r w:rsidR="00D15646" w:rsidRPr="00C12E67">
                <w:rPr>
                  <w:rStyle w:val="Hyperlink"/>
                  <w:rFonts w:ascii="Times New Roman" w:hAnsi="Times New Roman" w:cs="Times New Roman"/>
                </w:rPr>
                <w:t>Историја религије</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ОУЧ163</w:t>
            </w:r>
          </w:p>
        </w:tc>
        <w:tc>
          <w:tcPr>
            <w:tcW w:w="7105" w:type="dxa"/>
            <w:tcBorders>
              <w:top w:val="single" w:sz="4" w:space="0" w:color="auto"/>
              <w:left w:val="single" w:sz="4" w:space="0" w:color="auto"/>
              <w:bottom w:val="single" w:sz="4" w:space="0" w:color="auto"/>
              <w:right w:val="single" w:sz="4" w:space="0" w:color="auto"/>
            </w:tcBorders>
            <w:shd w:val="clear" w:color="auto" w:fill="auto"/>
          </w:tcPr>
          <w:p w:rsidR="00D15646" w:rsidRPr="00072B3A" w:rsidRDefault="00DE7A11" w:rsidP="00072B3A">
            <w:pPr>
              <w:spacing w:after="0" w:line="240" w:lineRule="auto"/>
              <w:rPr>
                <w:rFonts w:ascii="Times New Roman" w:hAnsi="Times New Roman" w:cs="Times New Roman"/>
              </w:rPr>
            </w:pPr>
            <w:hyperlink w:anchor="Савремениенглескијезик3" w:history="1">
              <w:r w:rsidR="00D15646" w:rsidRPr="00C12E67">
                <w:rPr>
                  <w:rStyle w:val="Hyperlink"/>
                  <w:rFonts w:ascii="Times New Roman" w:hAnsi="Times New Roman" w:cs="Times New Roman"/>
                </w:rPr>
                <w:t>Савремени енглески језик 3</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ОЗ3183</w:t>
            </w:r>
          </w:p>
        </w:tc>
        <w:tc>
          <w:tcPr>
            <w:tcW w:w="7105" w:type="dxa"/>
            <w:tcBorders>
              <w:top w:val="single" w:sz="4" w:space="0" w:color="auto"/>
              <w:left w:val="single" w:sz="4" w:space="0" w:color="auto"/>
              <w:bottom w:val="single" w:sz="4" w:space="0" w:color="auto"/>
              <w:right w:val="single" w:sz="4" w:space="0" w:color="auto"/>
            </w:tcBorders>
            <w:shd w:val="clear" w:color="auto" w:fill="auto"/>
          </w:tcPr>
          <w:p w:rsidR="00D15646" w:rsidRPr="00072B3A" w:rsidRDefault="00DE7A11" w:rsidP="00072B3A">
            <w:pPr>
              <w:spacing w:after="0" w:line="240" w:lineRule="auto"/>
              <w:rPr>
                <w:rFonts w:ascii="Times New Roman" w:hAnsi="Times New Roman" w:cs="Times New Roman"/>
              </w:rPr>
            </w:pPr>
            <w:hyperlink w:anchor="Лидерствoигрупниразвој" w:history="1">
              <w:r w:rsidR="00D15646" w:rsidRPr="00C12E67">
                <w:rPr>
                  <w:rStyle w:val="Hyperlink"/>
                  <w:rFonts w:ascii="Times New Roman" w:hAnsi="Times New Roman" w:cs="Times New Roman"/>
                </w:rPr>
                <w:t>Лидерство и групни развој</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ОУЧ180</w:t>
            </w:r>
          </w:p>
        </w:tc>
        <w:tc>
          <w:tcPr>
            <w:tcW w:w="7105" w:type="dxa"/>
            <w:tcBorders>
              <w:top w:val="single" w:sz="4" w:space="0" w:color="auto"/>
              <w:left w:val="single" w:sz="4" w:space="0" w:color="auto"/>
              <w:bottom w:val="single" w:sz="4" w:space="0" w:color="auto"/>
              <w:right w:val="single" w:sz="4" w:space="0" w:color="auto"/>
            </w:tcBorders>
            <w:shd w:val="clear" w:color="auto" w:fill="auto"/>
          </w:tcPr>
          <w:p w:rsidR="00D15646" w:rsidRPr="00717126" w:rsidRDefault="00DE7A11" w:rsidP="00072B3A">
            <w:pPr>
              <w:spacing w:after="0" w:line="240" w:lineRule="auto"/>
              <w:rPr>
                <w:rFonts w:ascii="Times New Roman" w:hAnsi="Times New Roman" w:cs="Times New Roman"/>
                <w:lang w:val="sr-Latn-RS"/>
              </w:rPr>
            </w:pPr>
            <w:hyperlink w:anchor="Medijskekompentencije" w:history="1">
              <w:r w:rsidR="00D15646" w:rsidRPr="00AE04AF">
                <w:rPr>
                  <w:rStyle w:val="Hyperlink"/>
                  <w:rFonts w:ascii="Times New Roman" w:hAnsi="Times New Roman" w:cs="Times New Roman"/>
                </w:rPr>
                <w:t>Медијске компетенције у дигиталном окружењу</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ОЗ3163</w:t>
            </w:r>
          </w:p>
        </w:tc>
        <w:tc>
          <w:tcPr>
            <w:tcW w:w="7105" w:type="dxa"/>
            <w:tcBorders>
              <w:top w:val="single" w:sz="4" w:space="0" w:color="auto"/>
              <w:left w:val="single" w:sz="4" w:space="0" w:color="auto"/>
              <w:bottom w:val="single" w:sz="4" w:space="0" w:color="auto"/>
              <w:right w:val="single" w:sz="4" w:space="0" w:color="auto"/>
            </w:tcBorders>
            <w:shd w:val="clear" w:color="auto" w:fill="auto"/>
          </w:tcPr>
          <w:p w:rsidR="00D15646" w:rsidRPr="00072B3A" w:rsidRDefault="00DE7A11" w:rsidP="00072B3A">
            <w:pPr>
              <w:spacing w:after="0" w:line="240" w:lineRule="auto"/>
              <w:rPr>
                <w:rFonts w:ascii="Times New Roman" w:hAnsi="Times New Roman" w:cs="Times New Roman"/>
              </w:rPr>
            </w:pPr>
            <w:hyperlink w:anchor="Култураговорасреториком" w:history="1">
              <w:r w:rsidR="00D15646" w:rsidRPr="00C12E67">
                <w:rPr>
                  <w:rStyle w:val="Hyperlink"/>
                  <w:rFonts w:ascii="Times New Roman" w:hAnsi="Times New Roman" w:cs="Times New Roman"/>
                </w:rPr>
                <w:t>Култура говора са реториком</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ОЗ3167</w:t>
            </w:r>
          </w:p>
        </w:tc>
        <w:tc>
          <w:tcPr>
            <w:tcW w:w="7105" w:type="dxa"/>
            <w:tcBorders>
              <w:top w:val="single" w:sz="4" w:space="0" w:color="auto"/>
              <w:left w:val="single" w:sz="4" w:space="0" w:color="auto"/>
              <w:bottom w:val="single" w:sz="4" w:space="0" w:color="auto"/>
              <w:right w:val="single" w:sz="4" w:space="0" w:color="auto"/>
            </w:tcBorders>
            <w:shd w:val="clear" w:color="auto" w:fill="auto"/>
          </w:tcPr>
          <w:p w:rsidR="00D15646" w:rsidRPr="00072B3A" w:rsidRDefault="00DE7A11" w:rsidP="00072B3A">
            <w:pPr>
              <w:spacing w:after="0" w:line="240" w:lineRule="auto"/>
              <w:rPr>
                <w:rFonts w:ascii="Times New Roman" w:hAnsi="Times New Roman" w:cs="Times New Roman"/>
              </w:rPr>
            </w:pPr>
            <w:hyperlink w:anchor="Етика" w:history="1">
              <w:r w:rsidR="00D15646" w:rsidRPr="00C12E67">
                <w:rPr>
                  <w:rStyle w:val="Hyperlink"/>
                  <w:rFonts w:ascii="Times New Roman" w:hAnsi="Times New Roman" w:cs="Times New Roman"/>
                </w:rPr>
                <w:t>Етика</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ОЗ3168</w:t>
            </w:r>
          </w:p>
        </w:tc>
        <w:tc>
          <w:tcPr>
            <w:tcW w:w="7105" w:type="dxa"/>
            <w:tcBorders>
              <w:top w:val="single" w:sz="4" w:space="0" w:color="auto"/>
              <w:left w:val="single" w:sz="4" w:space="0" w:color="auto"/>
              <w:bottom w:val="single" w:sz="4" w:space="0" w:color="auto"/>
              <w:right w:val="single" w:sz="4" w:space="0" w:color="auto"/>
            </w:tcBorders>
            <w:shd w:val="clear" w:color="auto" w:fill="auto"/>
          </w:tcPr>
          <w:p w:rsidR="00D15646" w:rsidRPr="00072B3A" w:rsidRDefault="00DE7A11" w:rsidP="00072B3A">
            <w:pPr>
              <w:spacing w:after="0" w:line="240" w:lineRule="auto"/>
              <w:rPr>
                <w:rFonts w:ascii="Times New Roman" w:hAnsi="Times New Roman" w:cs="Times New Roman"/>
              </w:rPr>
            </w:pPr>
            <w:hyperlink w:anchor="Менталноздравље" w:history="1">
              <w:r w:rsidR="00D15646" w:rsidRPr="00C12E67">
                <w:rPr>
                  <w:rStyle w:val="Hyperlink"/>
                  <w:rFonts w:ascii="Times New Roman" w:hAnsi="Times New Roman" w:cs="Times New Roman"/>
                </w:rPr>
                <w:t>Ментално здравље</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ОУЧ164</w:t>
            </w:r>
          </w:p>
        </w:tc>
        <w:tc>
          <w:tcPr>
            <w:tcW w:w="7105" w:type="dxa"/>
            <w:tcBorders>
              <w:top w:val="single" w:sz="4" w:space="0" w:color="auto"/>
              <w:left w:val="single" w:sz="4" w:space="0" w:color="auto"/>
              <w:bottom w:val="single" w:sz="4" w:space="0" w:color="auto"/>
              <w:right w:val="single" w:sz="4" w:space="0" w:color="auto"/>
            </w:tcBorders>
            <w:shd w:val="clear" w:color="auto" w:fill="auto"/>
          </w:tcPr>
          <w:p w:rsidR="00D15646" w:rsidRPr="00072B3A" w:rsidRDefault="00DE7A11" w:rsidP="00072B3A">
            <w:pPr>
              <w:spacing w:after="0" w:line="240" w:lineRule="auto"/>
              <w:rPr>
                <w:rFonts w:ascii="Times New Roman" w:hAnsi="Times New Roman" w:cs="Times New Roman"/>
              </w:rPr>
            </w:pPr>
            <w:hyperlink w:anchor="Савремениенглескијезик4" w:history="1">
              <w:r w:rsidR="00D15646" w:rsidRPr="00C12E67">
                <w:rPr>
                  <w:rStyle w:val="Hyperlink"/>
                  <w:rFonts w:ascii="Times New Roman" w:hAnsi="Times New Roman" w:cs="Times New Roman"/>
                </w:rPr>
                <w:t>Савремени енглески језик 4</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ОЗ0103</w:t>
            </w:r>
          </w:p>
        </w:tc>
        <w:tc>
          <w:tcPr>
            <w:tcW w:w="7105" w:type="dxa"/>
            <w:tcBorders>
              <w:top w:val="single" w:sz="4" w:space="0" w:color="auto"/>
              <w:left w:val="single" w:sz="4" w:space="0" w:color="auto"/>
              <w:bottom w:val="single" w:sz="4" w:space="0" w:color="auto"/>
              <w:right w:val="single" w:sz="4" w:space="0" w:color="auto"/>
            </w:tcBorders>
            <w:shd w:val="clear" w:color="auto" w:fill="auto"/>
          </w:tcPr>
          <w:p w:rsidR="00D15646" w:rsidRPr="00072B3A" w:rsidRDefault="00DE7A11" w:rsidP="00072B3A">
            <w:pPr>
              <w:spacing w:after="0" w:line="240" w:lineRule="auto"/>
              <w:rPr>
                <w:rFonts w:ascii="Times New Roman" w:hAnsi="Times New Roman" w:cs="Times New Roman"/>
              </w:rPr>
            </w:pPr>
            <w:hyperlink w:anchor="Медијскакултура" w:history="1">
              <w:r w:rsidR="00D15646" w:rsidRPr="00C12E67">
                <w:rPr>
                  <w:rStyle w:val="Hyperlink"/>
                  <w:rFonts w:ascii="Times New Roman" w:hAnsi="Times New Roman" w:cs="Times New Roman"/>
                </w:rPr>
                <w:t>Медијска култура</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ОУЧ102</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E7A11" w:rsidP="00072B3A">
            <w:pPr>
              <w:spacing w:after="0" w:line="240" w:lineRule="auto"/>
              <w:rPr>
                <w:rFonts w:ascii="Times New Roman" w:hAnsi="Times New Roman" w:cs="Times New Roman"/>
              </w:rPr>
            </w:pPr>
            <w:hyperlink w:anchor="Методиканаставематематике1" w:history="1">
              <w:r w:rsidR="00D15646" w:rsidRPr="00C12E67">
                <w:rPr>
                  <w:rStyle w:val="Hyperlink"/>
                  <w:rFonts w:ascii="Times New Roman" w:hAnsi="Times New Roman" w:cs="Times New Roman"/>
                </w:rPr>
                <w:t>Методика наставе математике 1</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ОУЧ103</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E7A11" w:rsidP="00072B3A">
            <w:pPr>
              <w:spacing w:after="0" w:line="240" w:lineRule="auto"/>
              <w:rPr>
                <w:rFonts w:ascii="Times New Roman" w:hAnsi="Times New Roman" w:cs="Times New Roman"/>
              </w:rPr>
            </w:pPr>
            <w:hyperlink w:anchor="Методиканаставесрпскогјезикаикњижев1" w:history="1">
              <w:r w:rsidR="00D15646" w:rsidRPr="00C12E67">
                <w:rPr>
                  <w:rStyle w:val="Hyperlink"/>
                  <w:rFonts w:ascii="Times New Roman" w:hAnsi="Times New Roman" w:cs="Times New Roman"/>
                </w:rPr>
                <w:t>Методика наставе српског језика и књижевности 1</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ОУЧ104</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E7A11" w:rsidP="00072B3A">
            <w:pPr>
              <w:spacing w:after="0" w:line="240" w:lineRule="auto"/>
              <w:rPr>
                <w:rFonts w:ascii="Times New Roman" w:hAnsi="Times New Roman" w:cs="Times New Roman"/>
              </w:rPr>
            </w:pPr>
            <w:hyperlink w:anchor="Методиканаставемузичкeкултуре1" w:history="1">
              <w:r w:rsidR="00D15646" w:rsidRPr="00C12E67">
                <w:rPr>
                  <w:rStyle w:val="Hyperlink"/>
                  <w:rFonts w:ascii="Times New Roman" w:hAnsi="Times New Roman" w:cs="Times New Roman"/>
                </w:rPr>
                <w:t>Методика наставе музичке културе 1</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ОЗ3115</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E7A11" w:rsidP="00072B3A">
            <w:pPr>
              <w:spacing w:after="0" w:line="240" w:lineRule="auto"/>
              <w:rPr>
                <w:rFonts w:ascii="Times New Roman" w:hAnsi="Times New Roman" w:cs="Times New Roman"/>
              </w:rPr>
            </w:pPr>
            <w:hyperlink w:anchor="Књижевностзадецу" w:history="1">
              <w:r w:rsidR="00D15646" w:rsidRPr="00C12E67">
                <w:rPr>
                  <w:rStyle w:val="Hyperlink"/>
                  <w:rFonts w:ascii="Times New Roman" w:hAnsi="Times New Roman" w:cs="Times New Roman"/>
                </w:rPr>
                <w:t>Књижевност за децу</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ОЗ3116</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E7A11" w:rsidP="00072B3A">
            <w:pPr>
              <w:spacing w:after="0" w:line="240" w:lineRule="auto"/>
              <w:rPr>
                <w:rFonts w:ascii="Times New Roman" w:hAnsi="Times New Roman" w:cs="Times New Roman"/>
              </w:rPr>
            </w:pPr>
            <w:hyperlink w:anchor="Педагошкапсихологија" w:history="1">
              <w:r w:rsidR="00D15646" w:rsidRPr="00C12E67">
                <w:rPr>
                  <w:rStyle w:val="Hyperlink"/>
                  <w:rFonts w:ascii="Times New Roman" w:hAnsi="Times New Roman" w:cs="Times New Roman"/>
                </w:rPr>
                <w:t>Педагошка психологија</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ОЗ3117</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E7A11" w:rsidP="00072B3A">
            <w:pPr>
              <w:spacing w:after="0" w:line="240" w:lineRule="auto"/>
              <w:rPr>
                <w:rFonts w:ascii="Times New Roman" w:hAnsi="Times New Roman" w:cs="Times New Roman"/>
              </w:rPr>
            </w:pPr>
            <w:hyperlink w:anchor="Грађансковаспитање" w:history="1">
              <w:r w:rsidR="00D15646" w:rsidRPr="00C12E67">
                <w:rPr>
                  <w:rStyle w:val="Hyperlink"/>
                  <w:rFonts w:ascii="Times New Roman" w:hAnsi="Times New Roman" w:cs="Times New Roman"/>
                </w:rPr>
                <w:t>Грађанско васпитање</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ОУЧ105</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E7A11" w:rsidP="00072B3A">
            <w:pPr>
              <w:spacing w:after="0" w:line="240" w:lineRule="auto"/>
              <w:rPr>
                <w:rFonts w:ascii="Times New Roman" w:hAnsi="Times New Roman" w:cs="Times New Roman"/>
              </w:rPr>
            </w:pPr>
            <w:hyperlink w:anchor="Методиканаставеприроднихнаука" w:history="1">
              <w:r w:rsidR="00D15646" w:rsidRPr="00C12E67">
                <w:rPr>
                  <w:rStyle w:val="Hyperlink"/>
                  <w:rFonts w:ascii="Times New Roman" w:hAnsi="Times New Roman" w:cs="Times New Roman"/>
                </w:rPr>
                <w:t>Методика наставе природних наука</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ОУЧ106</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E7A11" w:rsidP="00072B3A">
            <w:pPr>
              <w:spacing w:after="0" w:line="240" w:lineRule="auto"/>
              <w:rPr>
                <w:rFonts w:ascii="Times New Roman" w:hAnsi="Times New Roman" w:cs="Times New Roman"/>
              </w:rPr>
            </w:pPr>
            <w:hyperlink w:anchor="Методиканаставепознавањадруштва" w:history="1">
              <w:r w:rsidR="00D15646" w:rsidRPr="00C12E67">
                <w:rPr>
                  <w:rStyle w:val="Hyperlink"/>
                  <w:rFonts w:ascii="Times New Roman" w:hAnsi="Times New Roman" w:cs="Times New Roman"/>
                </w:rPr>
                <w:t>Методика наставе познавања друштва</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ОУЧ107</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E7A11" w:rsidP="00072B3A">
            <w:pPr>
              <w:spacing w:after="0" w:line="240" w:lineRule="auto"/>
              <w:rPr>
                <w:rFonts w:ascii="Times New Roman" w:hAnsi="Times New Roman" w:cs="Times New Roman"/>
              </w:rPr>
            </w:pPr>
            <w:hyperlink w:anchor="Методиканаставематематике2" w:history="1">
              <w:r w:rsidR="00D15646" w:rsidRPr="00C12E67">
                <w:rPr>
                  <w:rStyle w:val="Hyperlink"/>
                  <w:rFonts w:ascii="Times New Roman" w:hAnsi="Times New Roman" w:cs="Times New Roman"/>
                </w:rPr>
                <w:t>Методика наставе математике 2</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ОУЧ108</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E7A11" w:rsidP="00072B3A">
            <w:pPr>
              <w:spacing w:after="0" w:line="240" w:lineRule="auto"/>
              <w:rPr>
                <w:rFonts w:ascii="Times New Roman" w:hAnsi="Times New Roman" w:cs="Times New Roman"/>
              </w:rPr>
            </w:pPr>
            <w:hyperlink w:anchor="Методиканаставесрпскогјезикаикњижев2" w:history="1">
              <w:r w:rsidR="00D15646" w:rsidRPr="00C12E67">
                <w:rPr>
                  <w:rStyle w:val="Hyperlink"/>
                  <w:rFonts w:ascii="Times New Roman" w:hAnsi="Times New Roman" w:cs="Times New Roman"/>
                </w:rPr>
                <w:t>Метод. наставе срп. језика и књижевности 2</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ОУЧ109</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E7A11" w:rsidP="00072B3A">
            <w:pPr>
              <w:spacing w:after="0" w:line="240" w:lineRule="auto"/>
              <w:rPr>
                <w:rFonts w:ascii="Times New Roman" w:hAnsi="Times New Roman" w:cs="Times New Roman"/>
              </w:rPr>
            </w:pPr>
            <w:hyperlink w:anchor="Методичкапракса" w:history="1">
              <w:r w:rsidR="00D15646" w:rsidRPr="00C12E67">
                <w:rPr>
                  <w:rStyle w:val="Hyperlink"/>
                  <w:rFonts w:ascii="Times New Roman" w:hAnsi="Times New Roman" w:cs="Times New Roman"/>
                </w:rPr>
                <w:t>Методичка пракса</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ОЗ0162</w:t>
            </w:r>
          </w:p>
        </w:tc>
        <w:tc>
          <w:tcPr>
            <w:tcW w:w="7105" w:type="dxa"/>
            <w:tcBorders>
              <w:top w:val="single" w:sz="4" w:space="0" w:color="auto"/>
              <w:left w:val="single" w:sz="4" w:space="0" w:color="auto"/>
              <w:bottom w:val="single" w:sz="4" w:space="0" w:color="auto"/>
              <w:right w:val="single" w:sz="4" w:space="0" w:color="auto"/>
            </w:tcBorders>
            <w:shd w:val="clear" w:color="auto" w:fill="auto"/>
          </w:tcPr>
          <w:p w:rsidR="00D15646" w:rsidRPr="00072B3A" w:rsidRDefault="00DE7A11" w:rsidP="00072B3A">
            <w:pPr>
              <w:spacing w:after="0" w:line="240" w:lineRule="auto"/>
              <w:rPr>
                <w:rFonts w:ascii="Times New Roman" w:hAnsi="Times New Roman" w:cs="Times New Roman"/>
              </w:rPr>
            </w:pPr>
            <w:hyperlink w:anchor="Математичкомоделовање" w:history="1">
              <w:r w:rsidR="00D15646" w:rsidRPr="00C12E67">
                <w:rPr>
                  <w:rStyle w:val="Hyperlink"/>
                  <w:rFonts w:ascii="Times New Roman" w:hAnsi="Times New Roman" w:cs="Times New Roman"/>
                </w:rPr>
                <w:t>Математичко моделовање</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ОЗ3181</w:t>
            </w:r>
          </w:p>
        </w:tc>
        <w:tc>
          <w:tcPr>
            <w:tcW w:w="7105" w:type="dxa"/>
            <w:tcBorders>
              <w:top w:val="single" w:sz="4" w:space="0" w:color="auto"/>
              <w:left w:val="single" w:sz="4" w:space="0" w:color="auto"/>
              <w:bottom w:val="single" w:sz="4" w:space="0" w:color="auto"/>
              <w:right w:val="single" w:sz="4" w:space="0" w:color="auto"/>
            </w:tcBorders>
            <w:shd w:val="clear" w:color="auto" w:fill="auto"/>
          </w:tcPr>
          <w:p w:rsidR="00D15646" w:rsidRPr="00072B3A" w:rsidRDefault="00DE7A11" w:rsidP="00072B3A">
            <w:pPr>
              <w:spacing w:after="0" w:line="240" w:lineRule="auto"/>
              <w:rPr>
                <w:rFonts w:ascii="Times New Roman" w:hAnsi="Times New Roman" w:cs="Times New Roman"/>
              </w:rPr>
            </w:pPr>
            <w:hyperlink w:anchor="Детеистраживачприроде" w:history="1">
              <w:r w:rsidR="00D15646" w:rsidRPr="00C12E67">
                <w:rPr>
                  <w:rStyle w:val="Hyperlink"/>
                  <w:rFonts w:ascii="Times New Roman" w:hAnsi="Times New Roman" w:cs="Times New Roman"/>
                </w:rPr>
                <w:t>Дете истраживач природе</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ОЗ3170</w:t>
            </w:r>
          </w:p>
        </w:tc>
        <w:tc>
          <w:tcPr>
            <w:tcW w:w="7105" w:type="dxa"/>
            <w:tcBorders>
              <w:top w:val="single" w:sz="4" w:space="0" w:color="auto"/>
              <w:left w:val="single" w:sz="4" w:space="0" w:color="auto"/>
              <w:bottom w:val="single" w:sz="4" w:space="0" w:color="auto"/>
              <w:right w:val="single" w:sz="4" w:space="0" w:color="auto"/>
            </w:tcBorders>
            <w:shd w:val="clear" w:color="auto" w:fill="auto"/>
          </w:tcPr>
          <w:p w:rsidR="00D15646" w:rsidRPr="00072B3A" w:rsidRDefault="00DE7A11" w:rsidP="00072B3A">
            <w:pPr>
              <w:spacing w:after="0" w:line="240" w:lineRule="auto"/>
              <w:rPr>
                <w:rFonts w:ascii="Times New Roman" w:hAnsi="Times New Roman" w:cs="Times New Roman"/>
              </w:rPr>
            </w:pPr>
            <w:hyperlink w:anchor="Хориоркестар4" w:history="1">
              <w:r w:rsidR="00D15646" w:rsidRPr="00C12E67">
                <w:rPr>
                  <w:rStyle w:val="Hyperlink"/>
                  <w:rFonts w:ascii="Times New Roman" w:hAnsi="Times New Roman" w:cs="Times New Roman"/>
                </w:rPr>
                <w:t>Хор и оркестар 4</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ОУЧ165</w:t>
            </w:r>
          </w:p>
        </w:tc>
        <w:tc>
          <w:tcPr>
            <w:tcW w:w="7105" w:type="dxa"/>
            <w:tcBorders>
              <w:top w:val="single" w:sz="4" w:space="0" w:color="auto"/>
              <w:left w:val="single" w:sz="4" w:space="0" w:color="auto"/>
              <w:bottom w:val="single" w:sz="4" w:space="0" w:color="auto"/>
              <w:right w:val="single" w:sz="4" w:space="0" w:color="auto"/>
            </w:tcBorders>
            <w:shd w:val="clear" w:color="auto" w:fill="auto"/>
          </w:tcPr>
          <w:p w:rsidR="00D15646" w:rsidRPr="00072B3A" w:rsidRDefault="00DE7A11" w:rsidP="00072B3A">
            <w:pPr>
              <w:spacing w:after="0" w:line="240" w:lineRule="auto"/>
              <w:rPr>
                <w:rFonts w:ascii="Times New Roman" w:hAnsi="Times New Roman" w:cs="Times New Roman"/>
              </w:rPr>
            </w:pPr>
            <w:hyperlink w:anchor="Савремениенглескијезик5" w:history="1">
              <w:r w:rsidR="00D15646" w:rsidRPr="006F1683">
                <w:rPr>
                  <w:rStyle w:val="Hyperlink"/>
                  <w:rFonts w:ascii="Times New Roman" w:hAnsi="Times New Roman" w:cs="Times New Roman"/>
                </w:rPr>
                <w:t>Савремени енглески језик 5</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ОЗ3172</w:t>
            </w:r>
          </w:p>
        </w:tc>
        <w:tc>
          <w:tcPr>
            <w:tcW w:w="7105" w:type="dxa"/>
            <w:tcBorders>
              <w:top w:val="single" w:sz="4" w:space="0" w:color="auto"/>
              <w:left w:val="single" w:sz="4" w:space="0" w:color="auto"/>
              <w:bottom w:val="single" w:sz="4" w:space="0" w:color="auto"/>
              <w:right w:val="single" w:sz="4" w:space="0" w:color="auto"/>
            </w:tcBorders>
            <w:shd w:val="clear" w:color="auto" w:fill="auto"/>
          </w:tcPr>
          <w:p w:rsidR="00D15646" w:rsidRPr="00072B3A" w:rsidRDefault="00DE7A11" w:rsidP="00072B3A">
            <w:pPr>
              <w:spacing w:after="0" w:line="240" w:lineRule="auto"/>
              <w:rPr>
                <w:rFonts w:ascii="Times New Roman" w:hAnsi="Times New Roman" w:cs="Times New Roman"/>
              </w:rPr>
            </w:pPr>
            <w:hyperlink w:anchor="Дидактичкеигре" w:history="1">
              <w:r w:rsidR="00D15646" w:rsidRPr="006F1683">
                <w:rPr>
                  <w:rStyle w:val="Hyperlink"/>
                  <w:rFonts w:ascii="Times New Roman" w:hAnsi="Times New Roman" w:cs="Times New Roman"/>
                </w:rPr>
                <w:t>Дидактичке игре</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ОУЧ166</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E7A11" w:rsidP="00072B3A">
            <w:pPr>
              <w:spacing w:after="0" w:line="240" w:lineRule="auto"/>
              <w:rPr>
                <w:rFonts w:ascii="Times New Roman" w:hAnsi="Times New Roman" w:cs="Times New Roman"/>
              </w:rPr>
            </w:pPr>
            <w:hyperlink w:anchor="Игреунаставиматематике" w:history="1">
              <w:r w:rsidR="00D15646" w:rsidRPr="006F1683">
                <w:rPr>
                  <w:rStyle w:val="Hyperlink"/>
                  <w:rFonts w:ascii="Times New Roman" w:hAnsi="Times New Roman" w:cs="Times New Roman"/>
                </w:rPr>
                <w:t>Игре у настави математике</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ОЗ3173</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C12E67" w:rsidRDefault="00DE7A11" w:rsidP="00072B3A">
            <w:pPr>
              <w:spacing w:after="0" w:line="240" w:lineRule="auto"/>
              <w:rPr>
                <w:rFonts w:ascii="Times New Roman" w:hAnsi="Times New Roman" w:cs="Times New Roman"/>
              </w:rPr>
            </w:pPr>
            <w:hyperlink w:anchor="Биогеографија" w:history="1">
              <w:r w:rsidR="00D15646" w:rsidRPr="006F1683">
                <w:rPr>
                  <w:rStyle w:val="Hyperlink"/>
                  <w:rFonts w:ascii="Times New Roman" w:hAnsi="Times New Roman" w:cs="Times New Roman"/>
                </w:rPr>
                <w:t>Биогеографија</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ОУЧ167</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C12E67" w:rsidRDefault="00DE7A11" w:rsidP="00072B3A">
            <w:pPr>
              <w:spacing w:after="0" w:line="240" w:lineRule="auto"/>
              <w:rPr>
                <w:rFonts w:ascii="Times New Roman" w:hAnsi="Times New Roman" w:cs="Times New Roman"/>
              </w:rPr>
            </w:pPr>
            <w:hyperlink w:anchor="Савремениенглескијезик6" w:history="1">
              <w:r w:rsidR="00D15646" w:rsidRPr="006F1683">
                <w:rPr>
                  <w:rStyle w:val="Hyperlink"/>
                  <w:rFonts w:ascii="Times New Roman" w:hAnsi="Times New Roman" w:cs="Times New Roman"/>
                </w:rPr>
                <w:t>Савремени енглески језик 6</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ОУЧ168</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C12E67" w:rsidRDefault="00DE7A11" w:rsidP="00072B3A">
            <w:pPr>
              <w:spacing w:after="0" w:line="240" w:lineRule="auto"/>
              <w:rPr>
                <w:rFonts w:ascii="Times New Roman" w:hAnsi="Times New Roman" w:cs="Times New Roman"/>
              </w:rPr>
            </w:pPr>
            <w:hyperlink w:anchor="Стратегијеиметодепочетногчитањаипи" w:history="1">
              <w:r w:rsidR="00D15646" w:rsidRPr="006F1683">
                <w:rPr>
                  <w:rStyle w:val="Hyperlink"/>
                  <w:rFonts w:ascii="Times New Roman" w:hAnsi="Times New Roman" w:cs="Times New Roman"/>
                </w:rPr>
                <w:t>Стратегије и методе почетног читања и писања</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ОЗ3169</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C12E67" w:rsidRDefault="00DE7A11" w:rsidP="00072B3A">
            <w:pPr>
              <w:spacing w:after="0" w:line="240" w:lineRule="auto"/>
              <w:rPr>
                <w:rFonts w:ascii="Times New Roman" w:hAnsi="Times New Roman" w:cs="Times New Roman"/>
              </w:rPr>
            </w:pPr>
            <w:hyperlink w:anchor="Усменакњижевност" w:history="1">
              <w:r w:rsidR="00D15646" w:rsidRPr="006F1683">
                <w:rPr>
                  <w:rStyle w:val="Hyperlink"/>
                  <w:rFonts w:ascii="Times New Roman" w:hAnsi="Times New Roman" w:cs="Times New Roman"/>
                </w:rPr>
                <w:t>Усмена књижевност</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ОЗ3174</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C12E67" w:rsidRDefault="00DE7A11" w:rsidP="00072B3A">
            <w:pPr>
              <w:spacing w:after="0" w:line="240" w:lineRule="auto"/>
              <w:rPr>
                <w:rFonts w:ascii="Times New Roman" w:hAnsi="Times New Roman" w:cs="Times New Roman"/>
              </w:rPr>
            </w:pPr>
            <w:hyperlink w:anchor="Психолошкипрактикум" w:history="1">
              <w:r w:rsidR="00D15646" w:rsidRPr="006F1683">
                <w:rPr>
                  <w:rStyle w:val="Hyperlink"/>
                  <w:rFonts w:ascii="Times New Roman" w:hAnsi="Times New Roman" w:cs="Times New Roman"/>
                </w:rPr>
                <w:t>Психолошки практикум</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ОЗ0164</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C12E67" w:rsidRDefault="00DE7A11" w:rsidP="00072B3A">
            <w:pPr>
              <w:spacing w:after="0" w:line="240" w:lineRule="auto"/>
              <w:rPr>
                <w:rFonts w:ascii="Times New Roman" w:hAnsi="Times New Roman" w:cs="Times New Roman"/>
              </w:rPr>
            </w:pPr>
            <w:hyperlink w:anchor="Интернеталати" w:history="1">
              <w:r w:rsidR="00D15646" w:rsidRPr="006F1683">
                <w:rPr>
                  <w:rStyle w:val="Hyperlink"/>
                  <w:rFonts w:ascii="Times New Roman" w:hAnsi="Times New Roman" w:cs="Times New Roman"/>
                </w:rPr>
                <w:t>Интернет алати</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ОУЧ181</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C12E67" w:rsidRDefault="00DE7A11" w:rsidP="00072B3A">
            <w:pPr>
              <w:spacing w:after="0" w:line="240" w:lineRule="auto"/>
              <w:rPr>
                <w:rFonts w:ascii="Times New Roman" w:hAnsi="Times New Roman" w:cs="Times New Roman"/>
              </w:rPr>
            </w:pPr>
            <w:hyperlink w:anchor="Предузетништвоуобразовању" w:history="1">
              <w:r w:rsidR="00D15646" w:rsidRPr="006F1683">
                <w:rPr>
                  <w:rStyle w:val="Hyperlink"/>
                  <w:rFonts w:ascii="Times New Roman" w:hAnsi="Times New Roman" w:cs="Times New Roman"/>
                </w:rPr>
                <w:t>Предузетништво у образовању</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ОУЧ110</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C12E67" w:rsidRDefault="00DE7A11" w:rsidP="00072B3A">
            <w:pPr>
              <w:spacing w:after="0" w:line="240" w:lineRule="auto"/>
              <w:rPr>
                <w:rFonts w:ascii="Times New Roman" w:hAnsi="Times New Roman" w:cs="Times New Roman"/>
              </w:rPr>
            </w:pPr>
            <w:hyperlink w:anchor="Методиканаставефизичкогваспитања1" w:history="1">
              <w:r w:rsidR="00D15646" w:rsidRPr="006F1683">
                <w:rPr>
                  <w:rStyle w:val="Hyperlink"/>
                  <w:rFonts w:ascii="Times New Roman" w:hAnsi="Times New Roman" w:cs="Times New Roman"/>
                </w:rPr>
                <w:t>Методика наставе физичког васпитања 1</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ОУЧ111</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C12E67" w:rsidRDefault="00DE7A11" w:rsidP="00072B3A">
            <w:pPr>
              <w:spacing w:after="0" w:line="240" w:lineRule="auto"/>
              <w:rPr>
                <w:rFonts w:ascii="Times New Roman" w:hAnsi="Times New Roman" w:cs="Times New Roman"/>
              </w:rPr>
            </w:pPr>
            <w:hyperlink w:anchor="Методиканаставеликовнекултуре1" w:history="1">
              <w:r w:rsidR="00D15646" w:rsidRPr="006F1683">
                <w:rPr>
                  <w:rStyle w:val="Hyperlink"/>
                  <w:rFonts w:ascii="Times New Roman" w:hAnsi="Times New Roman" w:cs="Times New Roman"/>
                </w:rPr>
                <w:t>Методика наставе ликовне културе 1</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ОЗ0105</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C12E67" w:rsidRDefault="00DE7A11" w:rsidP="00072B3A">
            <w:pPr>
              <w:spacing w:after="0" w:line="240" w:lineRule="auto"/>
              <w:rPr>
                <w:rFonts w:ascii="Times New Roman" w:hAnsi="Times New Roman" w:cs="Times New Roman"/>
              </w:rPr>
            </w:pPr>
            <w:hyperlink w:anchor="Уводустатистику" w:history="1">
              <w:r w:rsidR="00D15646" w:rsidRPr="006F1683">
                <w:rPr>
                  <w:rStyle w:val="Hyperlink"/>
                  <w:rFonts w:ascii="Times New Roman" w:hAnsi="Times New Roman" w:cs="Times New Roman"/>
                </w:rPr>
                <w:t>Увод у статистику</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ОЗ3118</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C12E67" w:rsidRDefault="00DE7A11" w:rsidP="00072B3A">
            <w:pPr>
              <w:spacing w:after="0" w:line="240" w:lineRule="auto"/>
              <w:rPr>
                <w:rFonts w:ascii="Times New Roman" w:hAnsi="Times New Roman" w:cs="Times New Roman"/>
              </w:rPr>
            </w:pPr>
            <w:hyperlink w:anchor="Менаџментразреда" w:history="1">
              <w:r w:rsidR="00D15646" w:rsidRPr="006F1683">
                <w:rPr>
                  <w:rStyle w:val="Hyperlink"/>
                  <w:rFonts w:ascii="Times New Roman" w:hAnsi="Times New Roman" w:cs="Times New Roman"/>
                </w:rPr>
                <w:t>Менаџмент у образовању</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ОЗ3175</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C12E67" w:rsidRDefault="00DE7A11" w:rsidP="00072B3A">
            <w:pPr>
              <w:spacing w:after="0" w:line="240" w:lineRule="auto"/>
              <w:rPr>
                <w:rFonts w:ascii="Times New Roman" w:hAnsi="Times New Roman" w:cs="Times New Roman"/>
              </w:rPr>
            </w:pPr>
            <w:hyperlink w:anchor="Биологијачовека" w:history="1">
              <w:r w:rsidR="00D15646" w:rsidRPr="006F1683">
                <w:rPr>
                  <w:rStyle w:val="Hyperlink"/>
                  <w:rFonts w:ascii="Times New Roman" w:hAnsi="Times New Roman" w:cs="Times New Roman"/>
                </w:rPr>
                <w:t>Биологија човека</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ОЗ3176</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C12E67" w:rsidRDefault="00DE7A11" w:rsidP="00072B3A">
            <w:pPr>
              <w:spacing w:after="0" w:line="240" w:lineRule="auto"/>
              <w:rPr>
                <w:rFonts w:ascii="Times New Roman" w:hAnsi="Times New Roman" w:cs="Times New Roman"/>
              </w:rPr>
            </w:pPr>
            <w:hyperlink w:anchor="Екологијасазаштитомживотнесредине" w:history="1">
              <w:r w:rsidR="00D15646" w:rsidRPr="006F1683">
                <w:rPr>
                  <w:rStyle w:val="Hyperlink"/>
                  <w:rFonts w:ascii="Times New Roman" w:hAnsi="Times New Roman" w:cs="Times New Roman"/>
                </w:rPr>
                <w:t>Екологија са заштитом животне средине</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ОЗ3177</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C12E67" w:rsidRDefault="00DE7A11" w:rsidP="00072B3A">
            <w:pPr>
              <w:spacing w:after="0" w:line="240" w:lineRule="auto"/>
              <w:rPr>
                <w:rFonts w:ascii="Times New Roman" w:hAnsi="Times New Roman" w:cs="Times New Roman"/>
              </w:rPr>
            </w:pPr>
            <w:hyperlink w:anchor="Психологијадецесапосебнимпотребама" w:history="1">
              <w:r w:rsidR="00D15646" w:rsidRPr="006F1683">
                <w:rPr>
                  <w:rStyle w:val="Hyperlink"/>
                  <w:rFonts w:ascii="Times New Roman" w:hAnsi="Times New Roman" w:cs="Times New Roman"/>
                </w:rPr>
                <w:t>Психологија деце са посебним потребама</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ОУЧ169</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C12E67" w:rsidRDefault="00DE7A11" w:rsidP="00072B3A">
            <w:pPr>
              <w:spacing w:after="0" w:line="240" w:lineRule="auto"/>
              <w:rPr>
                <w:rFonts w:ascii="Times New Roman" w:hAnsi="Times New Roman" w:cs="Times New Roman"/>
              </w:rPr>
            </w:pPr>
            <w:hyperlink w:anchor="Математиказадаровитеученике" w:history="1">
              <w:r w:rsidR="00D15646" w:rsidRPr="006F1683">
                <w:rPr>
                  <w:rStyle w:val="Hyperlink"/>
                  <w:rFonts w:ascii="Times New Roman" w:hAnsi="Times New Roman" w:cs="Times New Roman"/>
                </w:rPr>
                <w:t>Математика за даровите ученике</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ОУЧ178</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C12E67" w:rsidRDefault="00DE7A11" w:rsidP="00072B3A">
            <w:pPr>
              <w:spacing w:after="0" w:line="240" w:lineRule="auto"/>
              <w:rPr>
                <w:rFonts w:ascii="Times New Roman" w:hAnsi="Times New Roman" w:cs="Times New Roman"/>
              </w:rPr>
            </w:pPr>
            <w:hyperlink w:anchor="Вештинеговораислушања" w:history="1">
              <w:r w:rsidR="00D15646" w:rsidRPr="006F1683">
                <w:rPr>
                  <w:rStyle w:val="Hyperlink"/>
                  <w:rFonts w:ascii="Times New Roman" w:hAnsi="Times New Roman" w:cs="Times New Roman"/>
                </w:rPr>
                <w:t>Вештине говора и слушања</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ОЗ3184</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C12E67" w:rsidRDefault="00DE7A11" w:rsidP="00072B3A">
            <w:pPr>
              <w:spacing w:after="0" w:line="240" w:lineRule="auto"/>
              <w:rPr>
                <w:rFonts w:ascii="Times New Roman" w:hAnsi="Times New Roman" w:cs="Times New Roman"/>
              </w:rPr>
            </w:pPr>
            <w:hyperlink w:anchor="Маркетингуобразовању" w:history="1">
              <w:r w:rsidR="00D15646" w:rsidRPr="006F1683">
                <w:rPr>
                  <w:rStyle w:val="Hyperlink"/>
                  <w:rFonts w:ascii="Times New Roman" w:hAnsi="Times New Roman" w:cs="Times New Roman"/>
                </w:rPr>
                <w:t>Маркетинг у образовању</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ОУЧ171</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C12E67" w:rsidRDefault="00DE7A11" w:rsidP="00072B3A">
            <w:pPr>
              <w:spacing w:after="0" w:line="240" w:lineRule="auto"/>
              <w:rPr>
                <w:rFonts w:ascii="Times New Roman" w:hAnsi="Times New Roman" w:cs="Times New Roman"/>
              </w:rPr>
            </w:pPr>
            <w:hyperlink w:anchor="Хемијскиогледиуразреднојнастави" w:history="1">
              <w:r w:rsidR="00D15646" w:rsidRPr="006F1683">
                <w:rPr>
                  <w:rStyle w:val="Hyperlink"/>
                  <w:rFonts w:ascii="Times New Roman" w:hAnsi="Times New Roman" w:cs="Times New Roman"/>
                </w:rPr>
                <w:t>Хемијски огледи у разредној настави</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ОУЧ172</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C12E67" w:rsidRDefault="00DE7A11" w:rsidP="00072B3A">
            <w:pPr>
              <w:spacing w:after="0" w:line="240" w:lineRule="auto"/>
              <w:rPr>
                <w:rFonts w:ascii="Times New Roman" w:hAnsi="Times New Roman" w:cs="Times New Roman"/>
              </w:rPr>
            </w:pPr>
            <w:hyperlink w:anchor="Истраживачкаметодауреализацијисадржа" w:history="1">
              <w:r w:rsidR="00D15646" w:rsidRPr="006F1683">
                <w:rPr>
                  <w:rStyle w:val="Hyperlink"/>
                  <w:rFonts w:ascii="Times New Roman" w:hAnsi="Times New Roman" w:cs="Times New Roman"/>
                </w:rPr>
                <w:t>Истраживачка метода у реализацији садржаја физике</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ОУЧ179</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C12E67" w:rsidRDefault="00DE7A11" w:rsidP="00072B3A">
            <w:pPr>
              <w:spacing w:after="0" w:line="240" w:lineRule="auto"/>
              <w:rPr>
                <w:rFonts w:ascii="Times New Roman" w:hAnsi="Times New Roman" w:cs="Times New Roman"/>
              </w:rPr>
            </w:pPr>
            <w:hyperlink w:anchor="Академскописањенаенглескомкаострано" w:history="1">
              <w:r w:rsidR="00D15646" w:rsidRPr="006F1683">
                <w:rPr>
                  <w:rStyle w:val="Hyperlink"/>
                  <w:rFonts w:ascii="Times New Roman" w:hAnsi="Times New Roman" w:cs="Times New Roman"/>
                </w:rPr>
                <w:t>Академско писање на енглеском као страном језику</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ОУЧ174</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E7A11" w:rsidP="00072B3A">
            <w:pPr>
              <w:spacing w:after="0" w:line="240" w:lineRule="auto"/>
              <w:rPr>
                <w:rFonts w:ascii="Times New Roman" w:hAnsi="Times New Roman" w:cs="Times New Roman"/>
              </w:rPr>
            </w:pPr>
            <w:hyperlink w:anchor="Методикарадаукомбинованoмодељењу" w:history="1">
              <w:r w:rsidR="00D15646" w:rsidRPr="006F1683">
                <w:rPr>
                  <w:rStyle w:val="Hyperlink"/>
                  <w:rFonts w:ascii="Times New Roman" w:hAnsi="Times New Roman" w:cs="Times New Roman"/>
                </w:rPr>
                <w:t>Методика рада у комбинованом одељењу</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ОЗ3179</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E7A11" w:rsidP="00072B3A">
            <w:pPr>
              <w:spacing w:after="0" w:line="240" w:lineRule="auto"/>
              <w:rPr>
                <w:rFonts w:ascii="Times New Roman" w:hAnsi="Times New Roman" w:cs="Times New Roman"/>
              </w:rPr>
            </w:pPr>
            <w:hyperlink w:anchor="Дидактичкиматеријалиасистивн" w:history="1">
              <w:r w:rsidR="00D15646" w:rsidRPr="006F1683">
                <w:rPr>
                  <w:rStyle w:val="Hyperlink"/>
                  <w:rFonts w:ascii="Times New Roman" w:hAnsi="Times New Roman" w:cs="Times New Roman"/>
                </w:rPr>
                <w:t>Дидактички материјал и асистивне технологије у инклузивном одељењу</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ОУЧ112</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E7A11" w:rsidP="00072B3A">
            <w:pPr>
              <w:spacing w:after="0" w:line="240" w:lineRule="auto"/>
              <w:rPr>
                <w:rFonts w:ascii="Times New Roman" w:hAnsi="Times New Roman" w:cs="Times New Roman"/>
              </w:rPr>
            </w:pPr>
            <w:hyperlink w:anchor="Методиканаставеприродеидруштва" w:history="1">
              <w:r w:rsidR="00D15646" w:rsidRPr="00717126">
                <w:rPr>
                  <w:rStyle w:val="Hyperlink"/>
                  <w:rFonts w:ascii="Times New Roman" w:hAnsi="Times New Roman" w:cs="Times New Roman"/>
                </w:rPr>
                <w:t>Методика наставе природе и друштва</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ОУЧ113</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E7A11" w:rsidP="00072B3A">
            <w:pPr>
              <w:spacing w:after="0" w:line="240" w:lineRule="auto"/>
              <w:rPr>
                <w:rFonts w:ascii="Times New Roman" w:hAnsi="Times New Roman" w:cs="Times New Roman"/>
              </w:rPr>
            </w:pPr>
            <w:hyperlink w:anchor="Методиканаставеликовнекултуре2" w:history="1">
              <w:r w:rsidR="00D15646" w:rsidRPr="00717126">
                <w:rPr>
                  <w:rStyle w:val="Hyperlink"/>
                  <w:rFonts w:ascii="Times New Roman" w:hAnsi="Times New Roman" w:cs="Times New Roman"/>
                </w:rPr>
                <w:t>Методика наставе ликовне културе 2</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ОУЧ114</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E7A11" w:rsidP="00072B3A">
            <w:pPr>
              <w:spacing w:after="0" w:line="240" w:lineRule="auto"/>
              <w:rPr>
                <w:rFonts w:ascii="Times New Roman" w:hAnsi="Times New Roman" w:cs="Times New Roman"/>
              </w:rPr>
            </w:pPr>
            <w:hyperlink w:anchor="Методиканаставемузичкeкултуре2" w:history="1">
              <w:r w:rsidR="00D15646" w:rsidRPr="00717126">
                <w:rPr>
                  <w:rStyle w:val="Hyperlink"/>
                  <w:rFonts w:ascii="Times New Roman" w:hAnsi="Times New Roman" w:cs="Times New Roman"/>
                </w:rPr>
                <w:t>Методика наставе музичке културе 2</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ОУЧ115</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E7A11" w:rsidP="00072B3A">
            <w:pPr>
              <w:spacing w:after="0" w:line="240" w:lineRule="auto"/>
              <w:rPr>
                <w:rFonts w:ascii="Times New Roman" w:hAnsi="Times New Roman" w:cs="Times New Roman"/>
              </w:rPr>
            </w:pPr>
            <w:hyperlink w:anchor="Методиканаставефизичкогваспитања2" w:history="1">
              <w:r w:rsidR="00D15646" w:rsidRPr="00717126">
                <w:rPr>
                  <w:rStyle w:val="Hyperlink"/>
                  <w:rFonts w:ascii="Times New Roman" w:hAnsi="Times New Roman" w:cs="Times New Roman"/>
                </w:rPr>
                <w:t>Методика наставе физичког васпитања 2</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ОУЧ116</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E7A11" w:rsidP="00072B3A">
            <w:pPr>
              <w:spacing w:after="0" w:line="240" w:lineRule="auto"/>
              <w:rPr>
                <w:rFonts w:ascii="Times New Roman" w:hAnsi="Times New Roman" w:cs="Times New Roman"/>
              </w:rPr>
            </w:pPr>
            <w:hyperlink w:anchor="Ученицисапосебнимобразовнимпотребама" w:history="1">
              <w:r w:rsidR="00D15646" w:rsidRPr="00717126">
                <w:rPr>
                  <w:rStyle w:val="Hyperlink"/>
                  <w:rFonts w:ascii="Times New Roman" w:hAnsi="Times New Roman" w:cs="Times New Roman"/>
                </w:rPr>
                <w:t>Ученици са посебним образовним потребама</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ОЗ3119</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E7A11" w:rsidP="00072B3A">
            <w:pPr>
              <w:spacing w:after="0" w:line="240" w:lineRule="auto"/>
              <w:rPr>
                <w:rFonts w:ascii="Times New Roman" w:hAnsi="Times New Roman" w:cs="Times New Roman"/>
              </w:rPr>
            </w:pPr>
            <w:hyperlink w:anchor="Методологијаистраживањауваспитањуио" w:history="1">
              <w:r w:rsidR="00D15646" w:rsidRPr="00717126">
                <w:rPr>
                  <w:rStyle w:val="Hyperlink"/>
                  <w:rFonts w:ascii="Times New Roman" w:hAnsi="Times New Roman" w:cs="Times New Roman"/>
                </w:rPr>
                <w:t>Методологија истраживања у васпитању и образовању</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ОЗ0104</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E7A11" w:rsidP="00072B3A">
            <w:pPr>
              <w:spacing w:after="0" w:line="240" w:lineRule="auto"/>
              <w:rPr>
                <w:rFonts w:ascii="Times New Roman" w:hAnsi="Times New Roman" w:cs="Times New Roman"/>
              </w:rPr>
            </w:pPr>
            <w:hyperlink w:anchor="Методиканаставеинформатике1" w:history="1">
              <w:r w:rsidR="00D15646" w:rsidRPr="00717126">
                <w:rPr>
                  <w:rStyle w:val="Hyperlink"/>
                  <w:rFonts w:ascii="Times New Roman" w:hAnsi="Times New Roman" w:cs="Times New Roman"/>
                </w:rPr>
                <w:t>Методика наставе информатике 1</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ОУЧ175</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E7A11" w:rsidP="00072B3A">
            <w:pPr>
              <w:spacing w:after="0" w:line="240" w:lineRule="auto"/>
              <w:rPr>
                <w:rFonts w:ascii="Times New Roman" w:hAnsi="Times New Roman" w:cs="Times New Roman"/>
              </w:rPr>
            </w:pPr>
            <w:hyperlink w:anchor="Методикарадaупродуженомицелодневном" w:history="1">
              <w:r w:rsidR="00D15646" w:rsidRPr="00717126">
                <w:rPr>
                  <w:rStyle w:val="Hyperlink"/>
                  <w:rFonts w:ascii="Times New Roman" w:hAnsi="Times New Roman" w:cs="Times New Roman"/>
                </w:rPr>
                <w:t>Методика рада у продуженом и целодневном боравку</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ОЗ6160</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E7A11" w:rsidP="00072B3A">
            <w:pPr>
              <w:spacing w:after="0" w:line="240" w:lineRule="auto"/>
              <w:rPr>
                <w:rFonts w:ascii="Times New Roman" w:hAnsi="Times New Roman" w:cs="Times New Roman"/>
              </w:rPr>
            </w:pPr>
            <w:hyperlink w:anchor="Менаџментразреда" w:history="1">
              <w:r w:rsidR="00D15646" w:rsidRPr="00717126">
                <w:rPr>
                  <w:rStyle w:val="Hyperlink"/>
                  <w:rFonts w:ascii="Times New Roman" w:hAnsi="Times New Roman" w:cs="Times New Roman"/>
                </w:rPr>
                <w:t>Менаџмент разреда</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ОУЧ176</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E7A11" w:rsidP="00072B3A">
            <w:pPr>
              <w:spacing w:after="0" w:line="240" w:lineRule="auto"/>
              <w:rPr>
                <w:rFonts w:ascii="Times New Roman" w:hAnsi="Times New Roman" w:cs="Times New Roman"/>
              </w:rPr>
            </w:pPr>
            <w:hyperlink w:anchor="Стваралачканаставасрпскогјезикаикњи" w:history="1">
              <w:r w:rsidR="00D15646" w:rsidRPr="00717126">
                <w:rPr>
                  <w:rStyle w:val="Hyperlink"/>
                  <w:rFonts w:ascii="Times New Roman" w:hAnsi="Times New Roman" w:cs="Times New Roman"/>
                </w:rPr>
                <w:t>Стваралачка настава српског језика и књижевности</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ОУЧ177</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E7A11" w:rsidP="00072B3A">
            <w:pPr>
              <w:spacing w:after="0" w:line="240" w:lineRule="auto"/>
              <w:rPr>
                <w:rFonts w:ascii="Times New Roman" w:hAnsi="Times New Roman" w:cs="Times New Roman"/>
              </w:rPr>
            </w:pPr>
            <w:hyperlink w:anchor="Методиканаставеенглескогјезика" w:history="1">
              <w:r w:rsidR="00D15646" w:rsidRPr="00717126">
                <w:rPr>
                  <w:rStyle w:val="Hyperlink"/>
                  <w:rFonts w:ascii="Times New Roman" w:hAnsi="Times New Roman" w:cs="Times New Roman"/>
                </w:rPr>
                <w:t>Методика наставе енглеског језика</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ОЗ3171</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E7A11" w:rsidP="00072B3A">
            <w:pPr>
              <w:spacing w:after="0" w:line="240" w:lineRule="auto"/>
              <w:rPr>
                <w:rFonts w:ascii="Times New Roman" w:hAnsi="Times New Roman" w:cs="Times New Roman"/>
              </w:rPr>
            </w:pPr>
            <w:hyperlink w:anchor="Физичкекарактеристикематеријала" w:history="1">
              <w:r w:rsidR="00D15646" w:rsidRPr="00717126">
                <w:rPr>
                  <w:rStyle w:val="Hyperlink"/>
                  <w:rFonts w:ascii="Times New Roman" w:hAnsi="Times New Roman" w:cs="Times New Roman"/>
                </w:rPr>
                <w:t>Физичке карактеристике материјала</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ОЗ3185</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E7A11" w:rsidP="00072B3A">
            <w:pPr>
              <w:spacing w:after="0" w:line="240" w:lineRule="auto"/>
              <w:rPr>
                <w:rFonts w:ascii="Times New Roman" w:hAnsi="Times New Roman" w:cs="Times New Roman"/>
              </w:rPr>
            </w:pPr>
            <w:hyperlink w:anchor="Психологијадаровитостиикреативности" w:history="1">
              <w:r w:rsidR="00D15646" w:rsidRPr="00717126">
                <w:rPr>
                  <w:rStyle w:val="Hyperlink"/>
                  <w:rFonts w:ascii="Times New Roman" w:hAnsi="Times New Roman" w:cs="Times New Roman"/>
                </w:rPr>
                <w:t>Психологија даровитости и креативности</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rPr>
            </w:pPr>
            <w:r w:rsidRPr="00072B3A">
              <w:rPr>
                <w:rFonts w:ascii="Times New Roman" w:hAnsi="Times New Roman" w:cs="Times New Roman"/>
              </w:rPr>
              <w:t>ОУЧ117</w:t>
            </w:r>
          </w:p>
        </w:tc>
        <w:tc>
          <w:tcPr>
            <w:tcW w:w="7105"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E7A11" w:rsidP="00072B3A">
            <w:pPr>
              <w:spacing w:after="0" w:line="240" w:lineRule="auto"/>
              <w:rPr>
                <w:rFonts w:ascii="Times New Roman" w:hAnsi="Times New Roman" w:cs="Times New Roman"/>
              </w:rPr>
            </w:pPr>
            <w:hyperlink w:anchor="Самосталнапракса" w:history="1">
              <w:r w:rsidR="00D15646" w:rsidRPr="00717126">
                <w:rPr>
                  <w:rStyle w:val="Hyperlink"/>
                  <w:rFonts w:ascii="Times New Roman" w:hAnsi="Times New Roman" w:cs="Times New Roman"/>
                </w:rPr>
                <w:t>Самостална пракса</w:t>
              </w:r>
            </w:hyperlink>
          </w:p>
        </w:tc>
      </w:tr>
      <w:tr w:rsidR="00D15646" w:rsidRPr="00072B3A" w:rsidTr="00D15646">
        <w:trPr>
          <w:trHeight w:val="227"/>
        </w:trPr>
        <w:tc>
          <w:tcPr>
            <w:tcW w:w="1004" w:type="dxa"/>
            <w:tcBorders>
              <w:top w:val="single" w:sz="4" w:space="0" w:color="auto"/>
              <w:left w:val="single" w:sz="4" w:space="0" w:color="auto"/>
              <w:bottom w:val="single" w:sz="4" w:space="0" w:color="auto"/>
              <w:right w:val="single" w:sz="4" w:space="0" w:color="auto"/>
            </w:tcBorders>
          </w:tcPr>
          <w:p w:rsidR="00D15646" w:rsidRPr="00072B3A" w:rsidRDefault="00D15646" w:rsidP="00072B3A">
            <w:pPr>
              <w:pStyle w:val="ListParagraph"/>
              <w:numPr>
                <w:ilvl w:val="0"/>
                <w:numId w:val="30"/>
              </w:numPr>
              <w:ind w:left="0" w:firstLine="0"/>
            </w:pP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D15646" w:rsidRPr="00072B3A" w:rsidRDefault="00D15646" w:rsidP="00072B3A">
            <w:pPr>
              <w:spacing w:after="0" w:line="240" w:lineRule="auto"/>
              <w:rPr>
                <w:rFonts w:ascii="Times New Roman" w:hAnsi="Times New Roman" w:cs="Times New Roman"/>
                <w:lang w:val="sr-Cyrl-RS"/>
              </w:rPr>
            </w:pPr>
            <w:r w:rsidRPr="00072B3A">
              <w:rPr>
                <w:rFonts w:ascii="Times New Roman" w:hAnsi="Times New Roman" w:cs="Times New Roman"/>
              </w:rPr>
              <w:t>ОУЧ118</w:t>
            </w:r>
          </w:p>
        </w:tc>
        <w:tc>
          <w:tcPr>
            <w:tcW w:w="7105" w:type="dxa"/>
            <w:tcBorders>
              <w:top w:val="single" w:sz="4" w:space="0" w:color="auto"/>
              <w:left w:val="single" w:sz="4" w:space="0" w:color="auto"/>
              <w:bottom w:val="single" w:sz="4" w:space="0" w:color="auto"/>
              <w:right w:val="single" w:sz="4" w:space="0" w:color="auto"/>
            </w:tcBorders>
            <w:shd w:val="clear" w:color="auto" w:fill="auto"/>
          </w:tcPr>
          <w:p w:rsidR="00D15646" w:rsidRPr="00072B3A" w:rsidRDefault="00DE7A11" w:rsidP="00072B3A">
            <w:pPr>
              <w:spacing w:after="0" w:line="240" w:lineRule="auto"/>
              <w:rPr>
                <w:rFonts w:ascii="Times New Roman" w:hAnsi="Times New Roman" w:cs="Times New Roman"/>
              </w:rPr>
            </w:pPr>
            <w:hyperlink w:anchor="Дипломскирад" w:history="1">
              <w:r w:rsidR="00D15646" w:rsidRPr="00717126">
                <w:rPr>
                  <w:rStyle w:val="Hyperlink"/>
                  <w:rFonts w:ascii="Times New Roman" w:hAnsi="Times New Roman" w:cs="Times New Roman"/>
                  <w:lang w:val="sr-Cyrl-RS"/>
                </w:rPr>
                <w:t>Завршни рад</w:t>
              </w:r>
            </w:hyperlink>
          </w:p>
        </w:tc>
      </w:tr>
    </w:tbl>
    <w:p w:rsidR="00890C10" w:rsidRPr="00072B3A" w:rsidRDefault="00890C10" w:rsidP="00072B3A">
      <w:pPr>
        <w:spacing w:after="0" w:line="240" w:lineRule="auto"/>
        <w:rPr>
          <w:rFonts w:ascii="Times New Roman" w:hAnsi="Times New Roman" w:cs="Times New Roman"/>
        </w:rPr>
      </w:pPr>
    </w:p>
    <w:p w:rsidR="00717126" w:rsidRDefault="00717126">
      <w:pPr>
        <w:rPr>
          <w:rFonts w:ascii="Times New Roman" w:hAnsi="Times New Roman" w:cs="Times New Roman"/>
        </w:rPr>
      </w:pPr>
      <w:r>
        <w:rPr>
          <w:rFonts w:ascii="Times New Roman" w:hAnsi="Times New Roman" w:cs="Times New Roman"/>
        </w:rPr>
        <w:br w:type="page"/>
      </w:r>
    </w:p>
    <w:p w:rsidR="000F1BF0" w:rsidRPr="00072B3A" w:rsidRDefault="000F1BF0" w:rsidP="00072B3A">
      <w:pPr>
        <w:spacing w:after="0" w:line="240" w:lineRule="auto"/>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1465"/>
        <w:gridCol w:w="1083"/>
        <w:gridCol w:w="1865"/>
        <w:gridCol w:w="1198"/>
      </w:tblGrid>
      <w:tr w:rsidR="00D617A4" w:rsidRPr="00072B3A" w:rsidTr="005D1AEA">
        <w:trPr>
          <w:trHeight w:val="227"/>
        </w:trPr>
        <w:tc>
          <w:tcPr>
            <w:tcW w:w="8895"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Cs/>
                <w:lang w:val="sr-Cyrl-CS"/>
              </w:rPr>
            </w:pPr>
            <w:r w:rsidRPr="00072B3A">
              <w:rPr>
                <w:rFonts w:ascii="Times New Roman" w:hAnsi="Times New Roman" w:cs="Times New Roman"/>
                <w:b/>
                <w:bCs/>
                <w:lang w:val="sr-Cyrl-CS"/>
              </w:rPr>
              <w:t xml:space="preserve">Студијски програм : </w:t>
            </w:r>
            <w:r w:rsidRPr="00072B3A">
              <w:rPr>
                <w:rFonts w:ascii="Times New Roman" w:hAnsi="Times New Roman" w:cs="Times New Roman"/>
                <w:bCs/>
                <w:lang w:val="sr-Cyrl-CS"/>
              </w:rPr>
              <w:t>Дипломирани учитељ</w:t>
            </w:r>
          </w:p>
        </w:tc>
      </w:tr>
      <w:tr w:rsidR="00D617A4" w:rsidRPr="00072B3A" w:rsidTr="005D1AEA">
        <w:trPr>
          <w:trHeight w:val="227"/>
        </w:trPr>
        <w:tc>
          <w:tcPr>
            <w:tcW w:w="8895"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Назив предмета: </w:t>
            </w:r>
            <w:bookmarkStart w:id="2" w:name="Академскописањенаенглескомкаострано"/>
            <w:r w:rsidRPr="00072B3A">
              <w:rPr>
                <w:rFonts w:ascii="Times New Roman" w:hAnsi="Times New Roman" w:cs="Times New Roman"/>
                <w:bCs/>
                <w:lang w:val="sr-Cyrl-CS"/>
              </w:rPr>
              <w:t>Академско писање на енглеском као страном језику</w:t>
            </w:r>
            <w:bookmarkEnd w:id="2"/>
          </w:p>
        </w:tc>
      </w:tr>
      <w:tr w:rsidR="00D617A4" w:rsidRPr="00072B3A" w:rsidTr="005D1AEA">
        <w:trPr>
          <w:trHeight w:val="227"/>
        </w:trPr>
        <w:tc>
          <w:tcPr>
            <w:tcW w:w="8895"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Cs/>
                <w:lang w:val="sr-Cyrl-CS"/>
              </w:rPr>
            </w:pPr>
            <w:r w:rsidRPr="00072B3A">
              <w:rPr>
                <w:rFonts w:ascii="Times New Roman" w:hAnsi="Times New Roman" w:cs="Times New Roman"/>
                <w:b/>
                <w:bCs/>
                <w:lang w:val="sr-Cyrl-CS"/>
              </w:rPr>
              <w:t xml:space="preserve">Наставник: </w:t>
            </w:r>
            <w:r w:rsidRPr="00072B3A">
              <w:rPr>
                <w:rFonts w:ascii="Times New Roman" w:hAnsi="Times New Roman" w:cs="Times New Roman"/>
                <w:bCs/>
                <w:lang w:val="sr-Cyrl-CS"/>
              </w:rPr>
              <w:t>Ивана Мишкељин</w:t>
            </w:r>
          </w:p>
        </w:tc>
      </w:tr>
      <w:tr w:rsidR="00D617A4" w:rsidRPr="00072B3A" w:rsidTr="005D1AEA">
        <w:trPr>
          <w:trHeight w:val="227"/>
        </w:trPr>
        <w:tc>
          <w:tcPr>
            <w:tcW w:w="8895"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Статус предмета: </w:t>
            </w:r>
            <w:r w:rsidRPr="00072B3A">
              <w:rPr>
                <w:rFonts w:ascii="Times New Roman" w:hAnsi="Times New Roman" w:cs="Times New Roman"/>
                <w:bCs/>
                <w:lang w:val="sr-Cyrl-CS"/>
              </w:rPr>
              <w:t>Изборни</w:t>
            </w:r>
          </w:p>
        </w:tc>
      </w:tr>
      <w:tr w:rsidR="00D617A4" w:rsidRPr="00072B3A" w:rsidTr="005D1AEA">
        <w:trPr>
          <w:trHeight w:val="227"/>
        </w:trPr>
        <w:tc>
          <w:tcPr>
            <w:tcW w:w="8895"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Број ЕСПБ: </w:t>
            </w:r>
            <w:r w:rsidRPr="00072B3A">
              <w:rPr>
                <w:rFonts w:ascii="Times New Roman" w:hAnsi="Times New Roman" w:cs="Times New Roman"/>
                <w:bCs/>
                <w:lang w:val="sr-Cyrl-CS"/>
              </w:rPr>
              <w:t>6</w:t>
            </w:r>
          </w:p>
        </w:tc>
      </w:tr>
      <w:tr w:rsidR="00D617A4" w:rsidRPr="00072B3A" w:rsidTr="005D1AEA">
        <w:trPr>
          <w:trHeight w:val="227"/>
        </w:trPr>
        <w:tc>
          <w:tcPr>
            <w:tcW w:w="8895"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Услов: -</w:t>
            </w:r>
          </w:p>
        </w:tc>
      </w:tr>
      <w:tr w:rsidR="00D617A4" w:rsidRPr="00072B3A" w:rsidTr="005D1AEA">
        <w:trPr>
          <w:trHeight w:val="227"/>
        </w:trPr>
        <w:tc>
          <w:tcPr>
            <w:tcW w:w="8895"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Циљ предмета</w:t>
            </w:r>
          </w:p>
          <w:p w:rsidR="00D617A4" w:rsidRPr="00072B3A" w:rsidRDefault="00D617A4" w:rsidP="00072B3A">
            <w:pPr>
              <w:tabs>
                <w:tab w:val="left" w:pos="567"/>
              </w:tabs>
              <w:spacing w:after="0" w:line="240" w:lineRule="auto"/>
              <w:rPr>
                <w:rFonts w:ascii="Times New Roman" w:hAnsi="Times New Roman" w:cs="Times New Roman"/>
                <w:bCs/>
                <w:lang w:val="sr-Cyrl-CS"/>
              </w:rPr>
            </w:pPr>
            <w:r w:rsidRPr="00072B3A">
              <w:rPr>
                <w:rFonts w:ascii="Times New Roman" w:hAnsi="Times New Roman" w:cs="Times New Roman"/>
                <w:bCs/>
                <w:lang w:val="sr-Cyrl-RS"/>
              </w:rPr>
              <w:t>Упознавање и савладавање различитих аспеката академског писања на универзитету, наиме избегавање плагијаризма, процес писања, елементи и конвенције академског писања на енглеском као страном језику и упознавање различитих модела писања укључујући формална писма и радне биографије. Посебна пажња се посвећује писању сажетака као основи свих других врста писања који се захтевају на универзитету и писању</w:t>
            </w:r>
            <w:r w:rsidRPr="00072B3A">
              <w:rPr>
                <w:rFonts w:ascii="Times New Roman" w:hAnsi="Times New Roman" w:cs="Times New Roman"/>
                <w:bCs/>
              </w:rPr>
              <w:t xml:space="preserve"> </w:t>
            </w:r>
            <w:r w:rsidRPr="00072B3A">
              <w:rPr>
                <w:rFonts w:ascii="Times New Roman" w:hAnsi="Times New Roman" w:cs="Times New Roman"/>
                <w:bCs/>
                <w:lang w:val="sr-Cyrl-RS"/>
              </w:rPr>
              <w:t>семинарских радова као кратких писаних дискусија на неку уско дефинисану тему који служе као основа за усмену презентацију и дискусију.</w:t>
            </w:r>
          </w:p>
        </w:tc>
      </w:tr>
      <w:tr w:rsidR="00D617A4" w:rsidRPr="00072B3A" w:rsidTr="005D1AEA">
        <w:trPr>
          <w:trHeight w:val="227"/>
        </w:trPr>
        <w:tc>
          <w:tcPr>
            <w:tcW w:w="8895"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p>
          <w:p w:rsidR="00D617A4" w:rsidRPr="00072B3A" w:rsidRDefault="00D617A4" w:rsidP="00072B3A">
            <w:pPr>
              <w:tabs>
                <w:tab w:val="left" w:pos="567"/>
              </w:tabs>
              <w:spacing w:after="0" w:line="240" w:lineRule="auto"/>
              <w:rPr>
                <w:rFonts w:ascii="Times New Roman" w:hAnsi="Times New Roman" w:cs="Times New Roman"/>
                <w:bCs/>
                <w:lang w:val="sr-Cyrl-CS"/>
              </w:rPr>
            </w:pPr>
            <w:r w:rsidRPr="00072B3A">
              <w:rPr>
                <w:rFonts w:ascii="Times New Roman" w:hAnsi="Times New Roman" w:cs="Times New Roman"/>
                <w:bCs/>
                <w:lang w:val="sr-Cyrl-RS"/>
              </w:rPr>
              <w:t>Студенти ће бити у стању да избегну плагијаризам; разумеју процес писања и академско писање као производ следећих фактора: публика, сврха, организација, стил, ток информације и презентација; да напишу сажетак и добро организован семинарски рад с високим степеном граматичке тачности и добрим владањем академским вокабуларом и стилским средствима као и правилним навођењем извора; да граматички и стилски поправе текстове на енглеском укључујући и интерпункцију; да презентују свој семинарски рад и учествују у дискусији; и да напишу формално писмо или имејл, своју радну биографију, извештај</w:t>
            </w:r>
            <w:r w:rsidRPr="00072B3A">
              <w:rPr>
                <w:rFonts w:ascii="Times New Roman" w:hAnsi="Times New Roman" w:cs="Times New Roman"/>
                <w:bCs/>
              </w:rPr>
              <w:t xml:space="preserve">, </w:t>
            </w:r>
            <w:r w:rsidRPr="00072B3A">
              <w:rPr>
                <w:rFonts w:ascii="Times New Roman" w:hAnsi="Times New Roman" w:cs="Times New Roman"/>
                <w:bCs/>
                <w:lang w:val="sr-Cyrl-RS"/>
              </w:rPr>
              <w:t>студију случаја</w:t>
            </w:r>
            <w:r w:rsidRPr="00072B3A">
              <w:rPr>
                <w:rFonts w:ascii="Times New Roman" w:hAnsi="Times New Roman" w:cs="Times New Roman"/>
                <w:bCs/>
              </w:rPr>
              <w:t xml:space="preserve"> </w:t>
            </w:r>
            <w:r w:rsidRPr="00072B3A">
              <w:rPr>
                <w:rFonts w:ascii="Times New Roman" w:hAnsi="Times New Roman" w:cs="Times New Roman"/>
                <w:bCs/>
                <w:lang w:val="sr-Cyrl-RS"/>
              </w:rPr>
              <w:t>и преглед литературе.</w:t>
            </w:r>
          </w:p>
        </w:tc>
      </w:tr>
      <w:tr w:rsidR="00D617A4" w:rsidRPr="00072B3A" w:rsidTr="005D1AEA">
        <w:trPr>
          <w:trHeight w:val="227"/>
        </w:trPr>
        <w:tc>
          <w:tcPr>
            <w:tcW w:w="8895"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Садржај предмета</w:t>
            </w:r>
          </w:p>
          <w:p w:rsidR="00D617A4" w:rsidRPr="00072B3A" w:rsidRDefault="00D617A4" w:rsidP="00072B3A">
            <w:pPr>
              <w:tabs>
                <w:tab w:val="left" w:pos="567"/>
              </w:tabs>
              <w:spacing w:after="0" w:line="240" w:lineRule="auto"/>
              <w:rPr>
                <w:rFonts w:ascii="Times New Roman" w:hAnsi="Times New Roman" w:cs="Times New Roman"/>
                <w:bCs/>
                <w:iCs/>
                <w:lang w:val="sr-Cyrl-RS"/>
              </w:rPr>
            </w:pPr>
            <w:r w:rsidRPr="00072B3A">
              <w:rPr>
                <w:rFonts w:ascii="Times New Roman" w:hAnsi="Times New Roman" w:cs="Times New Roman"/>
                <w:bCs/>
                <w:i/>
                <w:iCs/>
                <w:u w:val="single"/>
                <w:lang w:val="sr-Cyrl-CS"/>
              </w:rPr>
              <w:t>Предавања</w:t>
            </w:r>
            <w:r w:rsidRPr="00072B3A">
              <w:rPr>
                <w:rFonts w:ascii="Times New Roman" w:hAnsi="Times New Roman" w:cs="Times New Roman"/>
                <w:bCs/>
                <w:i/>
                <w:iCs/>
                <w:lang w:val="sr-Cyrl-CS"/>
              </w:rPr>
              <w:t xml:space="preserve">: </w:t>
            </w:r>
            <w:r w:rsidRPr="00072B3A">
              <w:rPr>
                <w:rFonts w:ascii="Times New Roman" w:hAnsi="Times New Roman" w:cs="Times New Roman"/>
                <w:bCs/>
                <w:i/>
                <w:iCs/>
                <w:lang w:val="sr-Cyrl-RS"/>
              </w:rPr>
              <w:t>Тема 1</w:t>
            </w:r>
            <w:r w:rsidRPr="00072B3A">
              <w:rPr>
                <w:rFonts w:ascii="Times New Roman" w:hAnsi="Times New Roman" w:cs="Times New Roman"/>
                <w:bCs/>
                <w:iCs/>
                <w:lang w:val="sr-Cyrl-RS"/>
              </w:rPr>
              <w:t>: Избегавање плагијаризма</w:t>
            </w:r>
            <w:r w:rsidRPr="00072B3A">
              <w:rPr>
                <w:rFonts w:ascii="Times New Roman" w:hAnsi="Times New Roman" w:cs="Times New Roman"/>
                <w:bCs/>
                <w:iCs/>
                <w:lang w:val="en-GB"/>
              </w:rPr>
              <w:t xml:space="preserve"> (</w:t>
            </w:r>
            <w:r w:rsidRPr="00072B3A">
              <w:rPr>
                <w:rFonts w:ascii="Times New Roman" w:hAnsi="Times New Roman" w:cs="Times New Roman"/>
                <w:bCs/>
                <w:iCs/>
                <w:lang w:val="sr-Cyrl-RS"/>
              </w:rPr>
              <w:t>навођење извора</w:t>
            </w:r>
            <w:r w:rsidRPr="00072B3A">
              <w:rPr>
                <w:rFonts w:ascii="Times New Roman" w:hAnsi="Times New Roman" w:cs="Times New Roman"/>
                <w:bCs/>
                <w:iCs/>
                <w:lang w:val="en-GB"/>
              </w:rPr>
              <w:t xml:space="preserve">, </w:t>
            </w:r>
            <w:r w:rsidRPr="00072B3A">
              <w:rPr>
                <w:rFonts w:ascii="Times New Roman" w:hAnsi="Times New Roman" w:cs="Times New Roman"/>
                <w:bCs/>
                <w:iCs/>
                <w:lang w:val="sr-Cyrl-RS"/>
              </w:rPr>
              <w:t>степени плагијаризма</w:t>
            </w:r>
            <w:r w:rsidRPr="00072B3A">
              <w:rPr>
                <w:rFonts w:ascii="Times New Roman" w:hAnsi="Times New Roman" w:cs="Times New Roman"/>
                <w:bCs/>
                <w:iCs/>
                <w:lang w:val="en-GB"/>
              </w:rPr>
              <w:t xml:space="preserve">, </w:t>
            </w:r>
            <w:r w:rsidRPr="00072B3A">
              <w:rPr>
                <w:rFonts w:ascii="Times New Roman" w:hAnsi="Times New Roman" w:cs="Times New Roman"/>
                <w:bCs/>
                <w:iCs/>
                <w:lang w:val="sr-Cyrl-RS"/>
              </w:rPr>
              <w:t>избегавање плагијаризма</w:t>
            </w:r>
            <w:r w:rsidRPr="00072B3A">
              <w:rPr>
                <w:rFonts w:ascii="Times New Roman" w:hAnsi="Times New Roman" w:cs="Times New Roman"/>
                <w:bCs/>
                <w:iCs/>
                <w:lang w:val="en-GB"/>
              </w:rPr>
              <w:t xml:space="preserve"> </w:t>
            </w:r>
            <w:r w:rsidRPr="00072B3A">
              <w:rPr>
                <w:rFonts w:ascii="Times New Roman" w:hAnsi="Times New Roman" w:cs="Times New Roman"/>
                <w:bCs/>
                <w:iCs/>
                <w:lang w:val="sr-Cyrl-RS"/>
              </w:rPr>
              <w:t>сумирањем и парафразирањем</w:t>
            </w:r>
            <w:r w:rsidRPr="00072B3A">
              <w:rPr>
                <w:rFonts w:ascii="Times New Roman" w:hAnsi="Times New Roman" w:cs="Times New Roman"/>
                <w:bCs/>
                <w:iCs/>
                <w:lang w:val="en-GB"/>
              </w:rPr>
              <w:t xml:space="preserve">, </w:t>
            </w:r>
            <w:r w:rsidRPr="00072B3A">
              <w:rPr>
                <w:rFonts w:ascii="Times New Roman" w:hAnsi="Times New Roman" w:cs="Times New Roman"/>
                <w:bCs/>
                <w:iCs/>
                <w:lang w:val="sr-Cyrl-RS"/>
              </w:rPr>
              <w:t xml:space="preserve">избегавање плагијаризма развијањем добрих радних навика, истраживање). </w:t>
            </w:r>
            <w:r w:rsidRPr="00072B3A">
              <w:rPr>
                <w:rFonts w:ascii="Times New Roman" w:hAnsi="Times New Roman" w:cs="Times New Roman"/>
                <w:bCs/>
                <w:i/>
                <w:iCs/>
                <w:lang w:val="sr-Cyrl-RS"/>
              </w:rPr>
              <w:t>Тема 2</w:t>
            </w:r>
            <w:r w:rsidRPr="00072B3A">
              <w:rPr>
                <w:rFonts w:ascii="Times New Roman" w:hAnsi="Times New Roman" w:cs="Times New Roman"/>
                <w:bCs/>
                <w:iCs/>
                <w:lang w:val="sr-Cyrl-RS"/>
              </w:rPr>
              <w:t xml:space="preserve">: Процес писања (припрема за писање, развијање планова из наслова, разматрање вредности текста, разумевање сврхе и регистра, одабирање кључних питања, вођење белешки, парафразирање, писање сажетака, глаголи упућивања, комбиновање извора, планирање текста, организовање параграфа, организовање разраде, увод, закључак, поновно читање и исправљање, коректура, стратегије писања). </w:t>
            </w:r>
            <w:r w:rsidRPr="00072B3A">
              <w:rPr>
                <w:rFonts w:ascii="Times New Roman" w:hAnsi="Times New Roman" w:cs="Times New Roman"/>
                <w:bCs/>
                <w:i/>
                <w:iCs/>
                <w:lang w:val="sr-Cyrl-RS"/>
              </w:rPr>
              <w:t>Тема 3</w:t>
            </w:r>
            <w:r w:rsidRPr="00072B3A">
              <w:rPr>
                <w:rFonts w:ascii="Times New Roman" w:hAnsi="Times New Roman" w:cs="Times New Roman"/>
                <w:bCs/>
                <w:iCs/>
                <w:lang w:val="en-GB"/>
              </w:rPr>
              <w:t>:</w:t>
            </w:r>
            <w:r w:rsidRPr="00072B3A">
              <w:rPr>
                <w:rFonts w:ascii="Times New Roman" w:hAnsi="Times New Roman" w:cs="Times New Roman"/>
                <w:bCs/>
                <w:iCs/>
                <w:lang w:val="sr-Cyrl-RS"/>
              </w:rPr>
              <w:t xml:space="preserve"> Елементи академског писања</w:t>
            </w:r>
            <w:r w:rsidRPr="00072B3A">
              <w:rPr>
                <w:rFonts w:ascii="Times New Roman" w:hAnsi="Times New Roman" w:cs="Times New Roman"/>
                <w:bCs/>
                <w:iCs/>
                <w:lang w:val="en-GB"/>
              </w:rPr>
              <w:t xml:space="preserve"> </w:t>
            </w:r>
            <w:r w:rsidRPr="00072B3A">
              <w:rPr>
                <w:rFonts w:ascii="Times New Roman" w:hAnsi="Times New Roman" w:cs="Times New Roman"/>
                <w:bCs/>
                <w:iCs/>
                <w:lang w:val="sr-Cyrl-RS"/>
              </w:rPr>
              <w:t>(публика,</w:t>
            </w:r>
            <w:r w:rsidRPr="00072B3A">
              <w:rPr>
                <w:rFonts w:ascii="Times New Roman" w:hAnsi="Times New Roman" w:cs="Times New Roman"/>
                <w:bCs/>
                <w:iCs/>
                <w:lang w:val="en-GB"/>
              </w:rPr>
              <w:t xml:space="preserve"> </w:t>
            </w:r>
            <w:r w:rsidRPr="00072B3A">
              <w:rPr>
                <w:rFonts w:ascii="Times New Roman" w:hAnsi="Times New Roman" w:cs="Times New Roman"/>
                <w:bCs/>
                <w:iCs/>
                <w:lang w:val="sr-Cyrl-RS"/>
              </w:rPr>
              <w:t>сврха, организација,</w:t>
            </w:r>
            <w:r w:rsidRPr="00072B3A">
              <w:rPr>
                <w:rFonts w:ascii="Times New Roman" w:hAnsi="Times New Roman" w:cs="Times New Roman"/>
                <w:bCs/>
                <w:iCs/>
                <w:lang w:val="en-GB"/>
              </w:rPr>
              <w:t xml:space="preserve"> </w:t>
            </w:r>
            <w:r w:rsidRPr="00072B3A">
              <w:rPr>
                <w:rFonts w:ascii="Times New Roman" w:hAnsi="Times New Roman" w:cs="Times New Roman"/>
                <w:bCs/>
                <w:iCs/>
                <w:lang w:val="sr-Cyrl-RS"/>
              </w:rPr>
              <w:t>стил,</w:t>
            </w:r>
            <w:r w:rsidRPr="00072B3A">
              <w:rPr>
                <w:rFonts w:ascii="Times New Roman" w:hAnsi="Times New Roman" w:cs="Times New Roman"/>
                <w:bCs/>
                <w:iCs/>
                <w:lang w:val="en-GB"/>
              </w:rPr>
              <w:t xml:space="preserve"> </w:t>
            </w:r>
            <w:r w:rsidRPr="00072B3A">
              <w:rPr>
                <w:rFonts w:ascii="Times New Roman" w:hAnsi="Times New Roman" w:cs="Times New Roman"/>
                <w:bCs/>
                <w:iCs/>
                <w:lang w:val="sr-Cyrl-RS"/>
              </w:rPr>
              <w:t>презентација, позиционирање).</w:t>
            </w:r>
            <w:r w:rsidRPr="00072B3A">
              <w:rPr>
                <w:rFonts w:ascii="Times New Roman" w:hAnsi="Times New Roman" w:cs="Times New Roman"/>
                <w:bCs/>
                <w:iCs/>
                <w:lang w:val="en-GB"/>
              </w:rPr>
              <w:t xml:space="preserve"> </w:t>
            </w:r>
            <w:r w:rsidRPr="00072B3A">
              <w:rPr>
                <w:rFonts w:ascii="Times New Roman" w:hAnsi="Times New Roman" w:cs="Times New Roman"/>
                <w:bCs/>
                <w:i/>
                <w:iCs/>
                <w:lang w:val="sr-Cyrl-RS"/>
              </w:rPr>
              <w:t>Тема 4</w:t>
            </w:r>
            <w:r w:rsidRPr="00072B3A">
              <w:rPr>
                <w:rFonts w:ascii="Times New Roman" w:hAnsi="Times New Roman" w:cs="Times New Roman"/>
                <w:bCs/>
                <w:iCs/>
                <w:lang w:val="sr-Cyrl-RS"/>
              </w:rPr>
              <w:t>:</w:t>
            </w:r>
            <w:r w:rsidRPr="00072B3A">
              <w:rPr>
                <w:rFonts w:ascii="Times New Roman" w:hAnsi="Times New Roman" w:cs="Times New Roman"/>
                <w:bCs/>
                <w:iCs/>
                <w:lang w:val="en-GB"/>
              </w:rPr>
              <w:t xml:space="preserve"> </w:t>
            </w:r>
            <w:r w:rsidRPr="00072B3A">
              <w:rPr>
                <w:rFonts w:ascii="Times New Roman" w:hAnsi="Times New Roman" w:cs="Times New Roman"/>
                <w:bCs/>
                <w:iCs/>
                <w:lang w:val="sr-Cyrl-RS"/>
              </w:rPr>
              <w:t>Модели писања (формална писма и имејлови, радне биографије, извештаји, студије случаја и преглед литературе).</w:t>
            </w:r>
          </w:p>
          <w:p w:rsidR="00D617A4" w:rsidRPr="00072B3A" w:rsidRDefault="00D617A4" w:rsidP="00072B3A">
            <w:pPr>
              <w:tabs>
                <w:tab w:val="left" w:pos="567"/>
              </w:tabs>
              <w:spacing w:after="0" w:line="240" w:lineRule="auto"/>
              <w:rPr>
                <w:rFonts w:ascii="Times New Roman" w:hAnsi="Times New Roman" w:cs="Times New Roman"/>
                <w:bCs/>
                <w:lang w:val="sr-Cyrl-CS"/>
              </w:rPr>
            </w:pPr>
            <w:r w:rsidRPr="00072B3A">
              <w:rPr>
                <w:rFonts w:ascii="Times New Roman" w:hAnsi="Times New Roman" w:cs="Times New Roman"/>
                <w:bCs/>
                <w:i/>
                <w:iCs/>
                <w:u w:val="single"/>
                <w:lang w:val="sr-Cyrl-CS"/>
              </w:rPr>
              <w:t>Вежбе</w:t>
            </w:r>
            <w:r w:rsidRPr="00072B3A">
              <w:rPr>
                <w:rFonts w:ascii="Times New Roman" w:hAnsi="Times New Roman" w:cs="Times New Roman"/>
                <w:bCs/>
                <w:i/>
                <w:iCs/>
                <w:lang w:val="sr-Cyrl-CS"/>
              </w:rPr>
              <w:t>:</w:t>
            </w:r>
            <w:r w:rsidRPr="00072B3A">
              <w:rPr>
                <w:rFonts w:ascii="Times New Roman" w:hAnsi="Times New Roman" w:cs="Times New Roman"/>
                <w:bCs/>
                <w:iCs/>
                <w:lang w:val="sr-Cyrl-CS"/>
              </w:rPr>
              <w:t xml:space="preserve"> Студенти индивидуално, у пару или групно решавају задатке који имају за циљ демонстрирање и утврђивање наставне грађе обрађене на предавањима.</w:t>
            </w:r>
          </w:p>
        </w:tc>
      </w:tr>
      <w:tr w:rsidR="00D617A4" w:rsidRPr="00072B3A" w:rsidTr="005D1AEA">
        <w:trPr>
          <w:trHeight w:val="227"/>
        </w:trPr>
        <w:tc>
          <w:tcPr>
            <w:tcW w:w="8895"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D617A4" w:rsidRPr="00072B3A" w:rsidRDefault="00D617A4" w:rsidP="00072B3A">
            <w:pPr>
              <w:widowControl w:val="0"/>
              <w:numPr>
                <w:ilvl w:val="0"/>
                <w:numId w:val="1"/>
              </w:numPr>
              <w:tabs>
                <w:tab w:val="left" w:pos="567"/>
              </w:tabs>
              <w:autoSpaceDE w:val="0"/>
              <w:autoSpaceDN w:val="0"/>
              <w:adjustRightInd w:val="0"/>
              <w:spacing w:after="0" w:line="240" w:lineRule="auto"/>
              <w:ind w:left="0" w:firstLine="0"/>
              <w:rPr>
                <w:rFonts w:ascii="Times New Roman" w:hAnsi="Times New Roman" w:cs="Times New Roman"/>
                <w:bCs/>
              </w:rPr>
            </w:pPr>
            <w:r w:rsidRPr="00072B3A">
              <w:rPr>
                <w:rFonts w:ascii="Times New Roman" w:hAnsi="Times New Roman" w:cs="Times New Roman"/>
                <w:bCs/>
              </w:rPr>
              <w:t xml:space="preserve">Swales, J. M. &amp; C. B. Feak. (2012). </w:t>
            </w:r>
            <w:r w:rsidRPr="00072B3A">
              <w:rPr>
                <w:rFonts w:ascii="Times New Roman" w:hAnsi="Times New Roman" w:cs="Times New Roman"/>
                <w:bCs/>
                <w:i/>
              </w:rPr>
              <w:t>Academic Writing for Graduate Students</w:t>
            </w:r>
            <w:r w:rsidRPr="00072B3A">
              <w:rPr>
                <w:rFonts w:ascii="Times New Roman" w:hAnsi="Times New Roman" w:cs="Times New Roman"/>
                <w:bCs/>
              </w:rPr>
              <w:t>, Michigan: University of Michigan Press.</w:t>
            </w:r>
          </w:p>
          <w:p w:rsidR="00D617A4" w:rsidRPr="00072B3A" w:rsidRDefault="00D617A4" w:rsidP="00072B3A">
            <w:pPr>
              <w:widowControl w:val="0"/>
              <w:numPr>
                <w:ilvl w:val="0"/>
                <w:numId w:val="1"/>
              </w:numPr>
              <w:tabs>
                <w:tab w:val="left" w:pos="567"/>
              </w:tabs>
              <w:autoSpaceDE w:val="0"/>
              <w:autoSpaceDN w:val="0"/>
              <w:adjustRightInd w:val="0"/>
              <w:spacing w:after="0" w:line="240" w:lineRule="auto"/>
              <w:ind w:left="0" w:firstLine="0"/>
              <w:rPr>
                <w:rFonts w:ascii="Times New Roman" w:hAnsi="Times New Roman" w:cs="Times New Roman"/>
                <w:bCs/>
              </w:rPr>
            </w:pPr>
            <w:r w:rsidRPr="00072B3A">
              <w:rPr>
                <w:rFonts w:ascii="Times New Roman" w:hAnsi="Times New Roman" w:cs="Times New Roman"/>
                <w:bCs/>
              </w:rPr>
              <w:t xml:space="preserve">Bailey, S. (2011). </w:t>
            </w:r>
            <w:r w:rsidRPr="00072B3A">
              <w:rPr>
                <w:rFonts w:ascii="Times New Roman" w:hAnsi="Times New Roman" w:cs="Times New Roman"/>
                <w:bCs/>
                <w:i/>
              </w:rPr>
              <w:t>Academic Writing – A Handbook  for International Students</w:t>
            </w:r>
            <w:r w:rsidRPr="00072B3A">
              <w:rPr>
                <w:rFonts w:ascii="Times New Roman" w:hAnsi="Times New Roman" w:cs="Times New Roman"/>
                <w:bCs/>
              </w:rPr>
              <w:t>. London and New York: RoutledgeFalmer.</w:t>
            </w:r>
          </w:p>
          <w:p w:rsidR="00D617A4" w:rsidRPr="00072B3A" w:rsidRDefault="00D617A4" w:rsidP="00072B3A">
            <w:pPr>
              <w:widowControl w:val="0"/>
              <w:numPr>
                <w:ilvl w:val="0"/>
                <w:numId w:val="1"/>
              </w:numPr>
              <w:tabs>
                <w:tab w:val="left" w:pos="567"/>
              </w:tabs>
              <w:autoSpaceDE w:val="0"/>
              <w:autoSpaceDN w:val="0"/>
              <w:adjustRightInd w:val="0"/>
              <w:spacing w:after="0" w:line="240" w:lineRule="auto"/>
              <w:ind w:left="0" w:firstLine="0"/>
              <w:rPr>
                <w:rFonts w:ascii="Times New Roman" w:hAnsi="Times New Roman" w:cs="Times New Roman"/>
                <w:bCs/>
              </w:rPr>
            </w:pPr>
            <w:r w:rsidRPr="00072B3A">
              <w:rPr>
                <w:rFonts w:ascii="Times New Roman" w:hAnsi="Times New Roman" w:cs="Times New Roman"/>
                <w:bCs/>
              </w:rPr>
              <w:t xml:space="preserve">Hogue, A. (2008). </w:t>
            </w:r>
            <w:r w:rsidRPr="00072B3A">
              <w:rPr>
                <w:rFonts w:ascii="Times New Roman" w:hAnsi="Times New Roman" w:cs="Times New Roman"/>
                <w:bCs/>
                <w:i/>
              </w:rPr>
              <w:t>First Steps in Academic Writing</w:t>
            </w:r>
            <w:r w:rsidRPr="00072B3A">
              <w:rPr>
                <w:rFonts w:ascii="Times New Roman" w:hAnsi="Times New Roman" w:cs="Times New Roman"/>
                <w:bCs/>
                <w:i/>
                <w:lang w:val="sr-Cyrl-RS"/>
              </w:rPr>
              <w:t>.</w:t>
            </w:r>
            <w:r w:rsidRPr="00072B3A">
              <w:rPr>
                <w:rFonts w:ascii="Times New Roman" w:hAnsi="Times New Roman" w:cs="Times New Roman"/>
                <w:bCs/>
                <w:i/>
              </w:rPr>
              <w:t xml:space="preserve"> </w:t>
            </w:r>
            <w:r w:rsidRPr="00072B3A">
              <w:rPr>
                <w:rFonts w:ascii="Times New Roman" w:hAnsi="Times New Roman" w:cs="Times New Roman"/>
                <w:bCs/>
              </w:rPr>
              <w:t>New York: Pearson Education Inc.</w:t>
            </w:r>
          </w:p>
          <w:p w:rsidR="00D617A4" w:rsidRPr="00072B3A" w:rsidRDefault="00D617A4" w:rsidP="00072B3A">
            <w:pPr>
              <w:widowControl w:val="0"/>
              <w:numPr>
                <w:ilvl w:val="0"/>
                <w:numId w:val="1"/>
              </w:numPr>
              <w:tabs>
                <w:tab w:val="left" w:pos="567"/>
              </w:tabs>
              <w:autoSpaceDE w:val="0"/>
              <w:autoSpaceDN w:val="0"/>
              <w:adjustRightInd w:val="0"/>
              <w:spacing w:after="0" w:line="240" w:lineRule="auto"/>
              <w:ind w:left="0" w:firstLine="0"/>
              <w:rPr>
                <w:rFonts w:ascii="Times New Roman" w:hAnsi="Times New Roman" w:cs="Times New Roman"/>
                <w:bCs/>
              </w:rPr>
            </w:pPr>
            <w:r w:rsidRPr="00072B3A">
              <w:rPr>
                <w:rFonts w:ascii="Times New Roman" w:hAnsi="Times New Roman" w:cs="Times New Roman"/>
                <w:bCs/>
              </w:rPr>
              <w:t xml:space="preserve">McCarthy, M. &amp; F. O’Dell. (2008). </w:t>
            </w:r>
            <w:r w:rsidRPr="00072B3A">
              <w:rPr>
                <w:rFonts w:ascii="Times New Roman" w:hAnsi="Times New Roman" w:cs="Times New Roman"/>
                <w:bCs/>
                <w:i/>
              </w:rPr>
              <w:t>Academic Vоcabulary in Use</w:t>
            </w:r>
            <w:r w:rsidRPr="00072B3A">
              <w:rPr>
                <w:rFonts w:ascii="Times New Roman" w:hAnsi="Times New Roman" w:cs="Times New Roman"/>
                <w:bCs/>
                <w:lang w:val="sr-Cyrl-RS"/>
              </w:rPr>
              <w:t>.</w:t>
            </w:r>
            <w:r w:rsidRPr="00072B3A">
              <w:rPr>
                <w:rFonts w:ascii="Times New Roman" w:hAnsi="Times New Roman" w:cs="Times New Roman"/>
                <w:bCs/>
              </w:rPr>
              <w:t xml:space="preserve"> Cambridge: CUP.</w:t>
            </w:r>
          </w:p>
          <w:p w:rsidR="00D617A4" w:rsidRPr="00072B3A" w:rsidRDefault="00D617A4" w:rsidP="00072B3A">
            <w:pPr>
              <w:widowControl w:val="0"/>
              <w:numPr>
                <w:ilvl w:val="0"/>
                <w:numId w:val="1"/>
              </w:numPr>
              <w:tabs>
                <w:tab w:val="left" w:pos="567"/>
              </w:tabs>
              <w:autoSpaceDE w:val="0"/>
              <w:autoSpaceDN w:val="0"/>
              <w:adjustRightInd w:val="0"/>
              <w:spacing w:after="0" w:line="240" w:lineRule="auto"/>
              <w:ind w:left="0" w:firstLine="0"/>
              <w:rPr>
                <w:rFonts w:ascii="Times New Roman" w:hAnsi="Times New Roman" w:cs="Times New Roman"/>
                <w:bCs/>
              </w:rPr>
            </w:pPr>
            <w:r w:rsidRPr="00072B3A">
              <w:rPr>
                <w:rFonts w:ascii="Times New Roman" w:hAnsi="Times New Roman" w:cs="Times New Roman"/>
                <w:bCs/>
              </w:rPr>
              <w:t>Foley, M. &amp; D. Hall. (2005). Advanced Learner’s Grammar. Harlow:</w:t>
            </w:r>
            <w:r w:rsidRPr="00072B3A">
              <w:rPr>
                <w:rFonts w:ascii="Times New Roman" w:hAnsi="Times New Roman" w:cs="Times New Roman"/>
                <w:bCs/>
                <w:lang w:val="sr-Cyrl-CS"/>
              </w:rPr>
              <w:t xml:space="preserve"> </w:t>
            </w:r>
            <w:r w:rsidRPr="00072B3A">
              <w:rPr>
                <w:rFonts w:ascii="Times New Roman" w:hAnsi="Times New Roman" w:cs="Times New Roman"/>
                <w:bCs/>
              </w:rPr>
              <w:t>Longman.</w:t>
            </w:r>
          </w:p>
        </w:tc>
      </w:tr>
      <w:tr w:rsidR="00D617A4" w:rsidRPr="00072B3A" w:rsidTr="005D1AEA">
        <w:trPr>
          <w:trHeight w:val="227"/>
        </w:trPr>
        <w:tc>
          <w:tcPr>
            <w:tcW w:w="32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2548"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Cs/>
                <w:lang w:val="sr-Cyrl-CS"/>
              </w:rPr>
            </w:pPr>
            <w:r w:rsidRPr="00072B3A">
              <w:rPr>
                <w:rFonts w:ascii="Times New Roman" w:hAnsi="Times New Roman" w:cs="Times New Roman"/>
                <w:b/>
                <w:lang w:val="sr-Cyrl-CS"/>
              </w:rPr>
              <w:t xml:space="preserve">Теоријска настава: </w:t>
            </w:r>
            <w:r w:rsidRPr="00072B3A">
              <w:rPr>
                <w:rFonts w:ascii="Times New Roman" w:hAnsi="Times New Roman" w:cs="Times New Roman"/>
                <w:lang w:val="sr-Cyrl-CS"/>
              </w:rPr>
              <w:t>2</w:t>
            </w:r>
          </w:p>
        </w:tc>
        <w:tc>
          <w:tcPr>
            <w:tcW w:w="3063"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Cs/>
                <w:lang w:val="sr-Cyrl-CS"/>
              </w:rPr>
            </w:pPr>
            <w:r w:rsidRPr="00072B3A">
              <w:rPr>
                <w:rFonts w:ascii="Times New Roman" w:hAnsi="Times New Roman" w:cs="Times New Roman"/>
                <w:b/>
                <w:lang w:val="sr-Cyrl-CS"/>
              </w:rPr>
              <w:t xml:space="preserve">Практична настава: </w:t>
            </w:r>
            <w:r w:rsidRPr="00072B3A">
              <w:rPr>
                <w:rFonts w:ascii="Times New Roman" w:hAnsi="Times New Roman" w:cs="Times New Roman"/>
                <w:lang w:val="sr-Cyrl-CS"/>
              </w:rPr>
              <w:t>2</w:t>
            </w:r>
          </w:p>
        </w:tc>
      </w:tr>
      <w:tr w:rsidR="00D617A4" w:rsidRPr="00072B3A" w:rsidTr="005D1AEA">
        <w:trPr>
          <w:trHeight w:val="227"/>
        </w:trPr>
        <w:tc>
          <w:tcPr>
            <w:tcW w:w="8895"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Методе извођења наставе</w:t>
            </w:r>
          </w:p>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Cs/>
                <w:lang w:val="sr-Cyrl-CS"/>
              </w:rPr>
              <w:t>Монолошка (предавање, описивање, образлагање), дијалошка (слободан</w:t>
            </w:r>
            <w:r w:rsidRPr="00072B3A">
              <w:rPr>
                <w:rFonts w:ascii="Times New Roman" w:hAnsi="Times New Roman" w:cs="Times New Roman"/>
                <w:bCs/>
              </w:rPr>
              <w:t xml:space="preserve">, </w:t>
            </w:r>
            <w:r w:rsidRPr="00072B3A">
              <w:rPr>
                <w:rFonts w:ascii="Times New Roman" w:hAnsi="Times New Roman" w:cs="Times New Roman"/>
                <w:bCs/>
                <w:lang w:val="sr-Cyrl-CS"/>
              </w:rPr>
              <w:t>катехетички, хеуристички разговор, дискусија), индуктивна, демонстративна, рад на тексту, писани и други индивидуални или групни радови ученика.</w:t>
            </w:r>
          </w:p>
        </w:tc>
      </w:tr>
      <w:tr w:rsidR="00D617A4" w:rsidRPr="00072B3A" w:rsidTr="005D1AEA">
        <w:trPr>
          <w:trHeight w:val="227"/>
        </w:trPr>
        <w:tc>
          <w:tcPr>
            <w:tcW w:w="8895"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Оцена  знања (максимални број поена 100)</w:t>
            </w:r>
          </w:p>
        </w:tc>
      </w:tr>
      <w:tr w:rsidR="00D617A4" w:rsidRPr="00072B3A" w:rsidTr="005D1AEA">
        <w:trPr>
          <w:trHeight w:val="227"/>
        </w:trPr>
        <w:tc>
          <w:tcPr>
            <w:tcW w:w="3284" w:type="dxa"/>
            <w:vAlign w:val="center"/>
          </w:tcPr>
          <w:p w:rsidR="00D617A4" w:rsidRPr="00072B3A" w:rsidRDefault="00D617A4" w:rsidP="00072B3A">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465" w:type="dxa"/>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поена</w:t>
            </w:r>
          </w:p>
          <w:p w:rsidR="00D617A4" w:rsidRPr="00072B3A" w:rsidRDefault="00D617A4" w:rsidP="00072B3A">
            <w:pPr>
              <w:tabs>
                <w:tab w:val="left" w:pos="567"/>
              </w:tabs>
              <w:spacing w:after="0" w:line="240" w:lineRule="auto"/>
              <w:rPr>
                <w:rFonts w:ascii="Times New Roman" w:hAnsi="Times New Roman" w:cs="Times New Roman"/>
                <w:b/>
                <w:bCs/>
                <w:lang w:val="sr-Cyrl-CS"/>
              </w:rPr>
            </w:pPr>
          </w:p>
        </w:tc>
        <w:tc>
          <w:tcPr>
            <w:tcW w:w="2948"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1198"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D617A4" w:rsidRPr="00072B3A" w:rsidTr="005D1AEA">
        <w:trPr>
          <w:trHeight w:val="227"/>
        </w:trPr>
        <w:tc>
          <w:tcPr>
            <w:tcW w:w="3284"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465"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10</w:t>
            </w:r>
          </w:p>
        </w:tc>
        <w:tc>
          <w:tcPr>
            <w:tcW w:w="2948"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198"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50</w:t>
            </w:r>
          </w:p>
        </w:tc>
      </w:tr>
      <w:tr w:rsidR="00D617A4" w:rsidRPr="00072B3A" w:rsidTr="005D1AEA">
        <w:trPr>
          <w:trHeight w:val="227"/>
        </w:trPr>
        <w:tc>
          <w:tcPr>
            <w:tcW w:w="3284"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465"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p>
        </w:tc>
        <w:tc>
          <w:tcPr>
            <w:tcW w:w="2948"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испт</w:t>
            </w:r>
          </w:p>
        </w:tc>
        <w:tc>
          <w:tcPr>
            <w:tcW w:w="1198"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r w:rsidR="00D617A4" w:rsidRPr="00072B3A" w:rsidTr="005D1AEA">
        <w:trPr>
          <w:trHeight w:val="227"/>
        </w:trPr>
        <w:tc>
          <w:tcPr>
            <w:tcW w:w="3284"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семинарски рад</w:t>
            </w:r>
          </w:p>
        </w:tc>
        <w:tc>
          <w:tcPr>
            <w:tcW w:w="1465"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20</w:t>
            </w:r>
          </w:p>
        </w:tc>
        <w:tc>
          <w:tcPr>
            <w:tcW w:w="2948"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w:t>
            </w:r>
          </w:p>
        </w:tc>
        <w:tc>
          <w:tcPr>
            <w:tcW w:w="1198"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r w:rsidR="00D617A4" w:rsidRPr="00072B3A" w:rsidTr="005D1AEA">
        <w:trPr>
          <w:trHeight w:val="227"/>
        </w:trPr>
        <w:tc>
          <w:tcPr>
            <w:tcW w:w="3284" w:type="dxa"/>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презентација семинарског рада</w:t>
            </w:r>
          </w:p>
        </w:tc>
        <w:tc>
          <w:tcPr>
            <w:tcW w:w="1465"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20</w:t>
            </w:r>
          </w:p>
        </w:tc>
        <w:tc>
          <w:tcPr>
            <w:tcW w:w="2948"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c>
          <w:tcPr>
            <w:tcW w:w="1198"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bl>
    <w:p w:rsidR="005D1AEA" w:rsidRPr="005D1AEA" w:rsidRDefault="00DE7A11" w:rsidP="005D1AEA">
      <w:pPr>
        <w:rPr>
          <w:lang w:val="sr-Cyrl-RS"/>
        </w:rPr>
      </w:pPr>
      <w:hyperlink w:anchor="Почетак" w:history="1">
        <w:r w:rsidR="005D1AEA" w:rsidRPr="005D1AEA">
          <w:rPr>
            <w:rStyle w:val="Hyperlink"/>
            <w:lang w:val="sr-Cyrl-RS"/>
          </w:rPr>
          <w:t>Почетак</w:t>
        </w:r>
      </w:hyperlink>
    </w:p>
    <w:p w:rsidR="005D1AEA" w:rsidRDefault="005D1AEA">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6"/>
        <w:gridCol w:w="335"/>
        <w:gridCol w:w="2017"/>
        <w:gridCol w:w="809"/>
        <w:gridCol w:w="2528"/>
        <w:gridCol w:w="1361"/>
      </w:tblGrid>
      <w:tr w:rsidR="00D617A4" w:rsidRPr="00072B3A" w:rsidTr="005D1AEA">
        <w:tc>
          <w:tcPr>
            <w:tcW w:w="10456" w:type="dxa"/>
            <w:gridSpan w:val="6"/>
            <w:tcBorders>
              <w:top w:val="single" w:sz="4" w:space="0" w:color="auto"/>
              <w:left w:val="single" w:sz="4" w:space="0" w:color="auto"/>
              <w:bottom w:val="single" w:sz="4" w:space="0" w:color="auto"/>
              <w:right w:val="single" w:sz="4" w:space="0" w:color="auto"/>
            </w:tcBorders>
            <w:hideMark/>
          </w:tcPr>
          <w:p w:rsidR="00D617A4" w:rsidRPr="00072B3A" w:rsidRDefault="00D617A4" w:rsidP="00072B3A">
            <w:pPr>
              <w:spacing w:after="0" w:line="240" w:lineRule="auto"/>
              <w:rPr>
                <w:rFonts w:ascii="Times New Roman" w:hAnsi="Times New Roman" w:cs="Times New Roman"/>
                <w:bCs/>
                <w:lang w:val="sr-Cyrl-RS"/>
              </w:rPr>
            </w:pPr>
            <w:r w:rsidRPr="00072B3A">
              <w:rPr>
                <w:rFonts w:ascii="Times New Roman" w:hAnsi="Times New Roman" w:cs="Times New Roman"/>
                <w:bCs/>
                <w:lang w:val="sr-Cyrl-CS"/>
              </w:rPr>
              <w:lastRenderedPageBreak/>
              <w:t>Студијски програм</w:t>
            </w:r>
            <w:r w:rsidRPr="00072B3A">
              <w:rPr>
                <w:rFonts w:ascii="Times New Roman" w:hAnsi="Times New Roman" w:cs="Times New Roman"/>
                <w:bCs/>
                <w:lang w:val="ru-RU"/>
              </w:rPr>
              <w:t>/студијски програми</w:t>
            </w:r>
            <w:r w:rsidRPr="00072B3A">
              <w:rPr>
                <w:rFonts w:ascii="Times New Roman" w:hAnsi="Times New Roman" w:cs="Times New Roman"/>
                <w:bCs/>
                <w:lang w:val="sr-Cyrl-RS"/>
              </w:rPr>
              <w:t>:</w:t>
            </w:r>
            <w:r w:rsidRPr="00072B3A">
              <w:rPr>
                <w:rFonts w:ascii="Times New Roman" w:hAnsi="Times New Roman" w:cs="Times New Roman"/>
                <w:b/>
                <w:bCs/>
                <w:lang w:val="sr-Cyrl-CS"/>
              </w:rPr>
              <w:t xml:space="preserve">ОУЧ, </w:t>
            </w:r>
            <w:r w:rsidRPr="00072B3A">
              <w:rPr>
                <w:rFonts w:ascii="Times New Roman" w:hAnsi="Times New Roman" w:cs="Times New Roman"/>
                <w:b/>
                <w:bCs/>
                <w:lang w:val="ru-RU"/>
              </w:rPr>
              <w:t>ОВА</w:t>
            </w:r>
          </w:p>
        </w:tc>
      </w:tr>
      <w:tr w:rsidR="00D617A4" w:rsidRPr="00072B3A" w:rsidTr="005D1AEA">
        <w:tc>
          <w:tcPr>
            <w:tcW w:w="10456" w:type="dxa"/>
            <w:gridSpan w:val="6"/>
            <w:tcBorders>
              <w:top w:val="single" w:sz="4" w:space="0" w:color="auto"/>
              <w:left w:val="single" w:sz="4" w:space="0" w:color="auto"/>
              <w:bottom w:val="single" w:sz="4" w:space="0" w:color="auto"/>
              <w:right w:val="single" w:sz="4" w:space="0" w:color="auto"/>
            </w:tcBorders>
            <w:hideMark/>
          </w:tcPr>
          <w:p w:rsidR="00D617A4" w:rsidRPr="00072B3A" w:rsidRDefault="00D617A4" w:rsidP="00072B3A">
            <w:pPr>
              <w:spacing w:after="0" w:line="240" w:lineRule="auto"/>
              <w:rPr>
                <w:rFonts w:ascii="Times New Roman" w:hAnsi="Times New Roman" w:cs="Times New Roman"/>
                <w:bCs/>
                <w:lang w:val="sr-Cyrl-CS"/>
              </w:rPr>
            </w:pPr>
            <w:r w:rsidRPr="00072B3A">
              <w:rPr>
                <w:rFonts w:ascii="Times New Roman" w:hAnsi="Times New Roman" w:cs="Times New Roman"/>
                <w:lang w:val="sr-Cyrl-CS"/>
              </w:rPr>
              <w:t xml:space="preserve">Врста </w:t>
            </w:r>
            <w:r w:rsidRPr="00072B3A">
              <w:rPr>
                <w:rFonts w:ascii="Times New Roman" w:hAnsi="Times New Roman" w:cs="Times New Roman"/>
                <w:lang w:val="ru-RU"/>
              </w:rPr>
              <w:t xml:space="preserve">и ниво студија: </w:t>
            </w:r>
            <w:r w:rsidRPr="00072B3A">
              <w:rPr>
                <w:rFonts w:ascii="Times New Roman" w:hAnsi="Times New Roman" w:cs="Times New Roman"/>
                <w:b/>
                <w:lang w:val="ru-RU"/>
              </w:rPr>
              <w:t>Основне  академске</w:t>
            </w:r>
            <w:r w:rsidRPr="00072B3A">
              <w:rPr>
                <w:rFonts w:ascii="Times New Roman" w:hAnsi="Times New Roman" w:cs="Times New Roman"/>
                <w:b/>
                <w:lang w:val="sr-Cyrl-CS"/>
              </w:rPr>
              <w:t xml:space="preserve"> студије</w:t>
            </w:r>
          </w:p>
        </w:tc>
      </w:tr>
      <w:tr w:rsidR="00D617A4" w:rsidRPr="00072B3A" w:rsidTr="005D1AEA">
        <w:tc>
          <w:tcPr>
            <w:tcW w:w="10456" w:type="dxa"/>
            <w:gridSpan w:val="6"/>
            <w:tcBorders>
              <w:top w:val="single" w:sz="4" w:space="0" w:color="auto"/>
              <w:left w:val="single" w:sz="4" w:space="0" w:color="auto"/>
              <w:bottom w:val="single" w:sz="4" w:space="0" w:color="auto"/>
              <w:right w:val="single" w:sz="4" w:space="0" w:color="auto"/>
            </w:tcBorders>
            <w:hideMark/>
          </w:tcPr>
          <w:p w:rsidR="00D617A4" w:rsidRPr="00072B3A" w:rsidRDefault="00D617A4" w:rsidP="00072B3A">
            <w:pPr>
              <w:spacing w:after="0" w:line="240" w:lineRule="auto"/>
              <w:rPr>
                <w:rFonts w:ascii="Times New Roman" w:hAnsi="Times New Roman" w:cs="Times New Roman"/>
              </w:rPr>
            </w:pPr>
            <w:r w:rsidRPr="00072B3A">
              <w:rPr>
                <w:rFonts w:ascii="Times New Roman" w:hAnsi="Times New Roman" w:cs="Times New Roman"/>
                <w:bCs/>
                <w:lang w:val="sr-Cyrl-CS"/>
              </w:rPr>
              <w:t>Назив предмета:</w:t>
            </w:r>
            <w:r w:rsidRPr="00072B3A">
              <w:rPr>
                <w:rFonts w:ascii="Times New Roman" w:hAnsi="Times New Roman" w:cs="Times New Roman"/>
                <w:b/>
                <w:bCs/>
                <w:lang w:val="sr-Cyrl-CS"/>
              </w:rPr>
              <w:t xml:space="preserve"> </w:t>
            </w:r>
            <w:bookmarkStart w:id="3" w:name="Биогеографија"/>
            <w:r w:rsidRPr="00072B3A">
              <w:rPr>
                <w:rFonts w:ascii="Times New Roman" w:hAnsi="Times New Roman" w:cs="Times New Roman"/>
                <w:b/>
                <w:bCs/>
                <w:lang w:val="sr-Cyrl-CS"/>
              </w:rPr>
              <w:t>Биогеографија</w:t>
            </w:r>
            <w:bookmarkEnd w:id="3"/>
          </w:p>
        </w:tc>
      </w:tr>
      <w:tr w:rsidR="00D617A4" w:rsidRPr="00072B3A" w:rsidTr="005D1AEA">
        <w:tc>
          <w:tcPr>
            <w:tcW w:w="10456" w:type="dxa"/>
            <w:gridSpan w:val="6"/>
            <w:tcBorders>
              <w:top w:val="single" w:sz="4" w:space="0" w:color="auto"/>
              <w:left w:val="single" w:sz="4" w:space="0" w:color="auto"/>
              <w:bottom w:val="single" w:sz="4" w:space="0" w:color="auto"/>
              <w:right w:val="single" w:sz="4" w:space="0" w:color="auto"/>
            </w:tcBorders>
            <w:hideMark/>
          </w:tcPr>
          <w:p w:rsidR="00D617A4" w:rsidRPr="00072B3A" w:rsidRDefault="00D617A4" w:rsidP="00072B3A">
            <w:pPr>
              <w:spacing w:after="0" w:line="240" w:lineRule="auto"/>
              <w:rPr>
                <w:rFonts w:ascii="Times New Roman" w:hAnsi="Times New Roman" w:cs="Times New Roman"/>
                <w:b/>
                <w:bCs/>
                <w:lang w:val="sr-Cyrl-CS"/>
              </w:rPr>
            </w:pPr>
            <w:r w:rsidRPr="00072B3A">
              <w:rPr>
                <w:rFonts w:ascii="Times New Roman" w:hAnsi="Times New Roman" w:cs="Times New Roman"/>
                <w:bCs/>
                <w:lang w:val="sr-Cyrl-CS"/>
              </w:rPr>
              <w:t>Наставник</w:t>
            </w:r>
            <w:r w:rsidRPr="00072B3A">
              <w:rPr>
                <w:rFonts w:ascii="Times New Roman" w:hAnsi="Times New Roman" w:cs="Times New Roman"/>
                <w:bCs/>
                <w:lang w:val="ru-RU"/>
              </w:rPr>
              <w:t xml:space="preserve"> (</w:t>
            </w:r>
            <w:r w:rsidRPr="00072B3A">
              <w:rPr>
                <w:rFonts w:ascii="Times New Roman" w:hAnsi="Times New Roman" w:cs="Times New Roman"/>
                <w:lang w:val="sr-Cyrl-CS"/>
              </w:rPr>
              <w:t>Име, средње слово, презиме</w:t>
            </w:r>
            <w:r w:rsidRPr="00072B3A">
              <w:rPr>
                <w:rFonts w:ascii="Times New Roman" w:hAnsi="Times New Roman" w:cs="Times New Roman"/>
                <w:lang w:val="ru-RU"/>
              </w:rPr>
              <w:t>)</w:t>
            </w:r>
            <w:r w:rsidRPr="00072B3A">
              <w:rPr>
                <w:rFonts w:ascii="Times New Roman" w:hAnsi="Times New Roman" w:cs="Times New Roman"/>
                <w:b/>
                <w:bCs/>
                <w:lang w:val="sr-Cyrl-CS"/>
              </w:rPr>
              <w:t>: Гордана В. Козодеровић</w:t>
            </w:r>
          </w:p>
        </w:tc>
      </w:tr>
      <w:tr w:rsidR="00D617A4" w:rsidRPr="00072B3A" w:rsidTr="005D1AEA">
        <w:tc>
          <w:tcPr>
            <w:tcW w:w="10456" w:type="dxa"/>
            <w:gridSpan w:val="6"/>
            <w:tcBorders>
              <w:top w:val="single" w:sz="4" w:space="0" w:color="auto"/>
              <w:left w:val="single" w:sz="4" w:space="0" w:color="auto"/>
              <w:bottom w:val="single" w:sz="4" w:space="0" w:color="auto"/>
              <w:right w:val="single" w:sz="4" w:space="0" w:color="auto"/>
            </w:tcBorders>
            <w:hideMark/>
          </w:tcPr>
          <w:p w:rsidR="00D617A4" w:rsidRPr="00072B3A" w:rsidRDefault="00D617A4" w:rsidP="00072B3A">
            <w:pPr>
              <w:spacing w:after="0" w:line="240" w:lineRule="auto"/>
              <w:rPr>
                <w:rFonts w:ascii="Times New Roman" w:hAnsi="Times New Roman" w:cs="Times New Roman"/>
              </w:rPr>
            </w:pPr>
            <w:r w:rsidRPr="00072B3A">
              <w:rPr>
                <w:rFonts w:ascii="Times New Roman" w:hAnsi="Times New Roman" w:cs="Times New Roman"/>
                <w:bCs/>
                <w:lang w:val="sr-Cyrl-CS"/>
              </w:rPr>
              <w:t xml:space="preserve">Статус предмета: </w:t>
            </w:r>
            <w:r w:rsidRPr="00072B3A">
              <w:rPr>
                <w:rFonts w:ascii="Times New Roman" w:hAnsi="Times New Roman" w:cs="Times New Roman"/>
                <w:b/>
                <w:bCs/>
                <w:lang w:val="sr-Cyrl-CS"/>
              </w:rPr>
              <w:t>изборни</w:t>
            </w:r>
          </w:p>
        </w:tc>
      </w:tr>
      <w:tr w:rsidR="00D617A4" w:rsidRPr="00072B3A" w:rsidTr="005D1AEA">
        <w:tc>
          <w:tcPr>
            <w:tcW w:w="10456" w:type="dxa"/>
            <w:gridSpan w:val="6"/>
            <w:tcBorders>
              <w:top w:val="single" w:sz="4" w:space="0" w:color="auto"/>
              <w:left w:val="single" w:sz="4" w:space="0" w:color="auto"/>
              <w:bottom w:val="single" w:sz="4" w:space="0" w:color="auto"/>
              <w:right w:val="single" w:sz="4" w:space="0" w:color="auto"/>
            </w:tcBorders>
            <w:hideMark/>
          </w:tcPr>
          <w:p w:rsidR="00D617A4" w:rsidRPr="00072B3A" w:rsidRDefault="00D617A4" w:rsidP="00072B3A">
            <w:pPr>
              <w:spacing w:after="0" w:line="240" w:lineRule="auto"/>
              <w:rPr>
                <w:rFonts w:ascii="Times New Roman" w:hAnsi="Times New Roman" w:cs="Times New Roman"/>
              </w:rPr>
            </w:pPr>
            <w:r w:rsidRPr="00072B3A">
              <w:rPr>
                <w:rFonts w:ascii="Times New Roman" w:hAnsi="Times New Roman" w:cs="Times New Roman"/>
                <w:bCs/>
                <w:lang w:val="sr-Cyrl-CS"/>
              </w:rPr>
              <w:t>Број ЕСПБ</w:t>
            </w:r>
            <w:r w:rsidRPr="00072B3A">
              <w:rPr>
                <w:rFonts w:ascii="Times New Roman" w:hAnsi="Times New Roman" w:cs="Times New Roman"/>
                <w:bCs/>
              </w:rPr>
              <w:t>:</w:t>
            </w:r>
            <w:r w:rsidRPr="00072B3A">
              <w:rPr>
                <w:rFonts w:ascii="Times New Roman" w:hAnsi="Times New Roman" w:cs="Times New Roman"/>
                <w:b/>
                <w:bCs/>
              </w:rPr>
              <w:t>6</w:t>
            </w:r>
          </w:p>
        </w:tc>
      </w:tr>
      <w:tr w:rsidR="00D617A4" w:rsidRPr="00072B3A" w:rsidTr="005D1AEA">
        <w:tc>
          <w:tcPr>
            <w:tcW w:w="10456" w:type="dxa"/>
            <w:gridSpan w:val="6"/>
            <w:tcBorders>
              <w:top w:val="single" w:sz="4" w:space="0" w:color="auto"/>
              <w:left w:val="single" w:sz="4" w:space="0" w:color="auto"/>
              <w:bottom w:val="single" w:sz="4" w:space="0" w:color="auto"/>
              <w:right w:val="single" w:sz="4" w:space="0" w:color="auto"/>
            </w:tcBorders>
            <w:hideMark/>
          </w:tcPr>
          <w:p w:rsidR="00D617A4" w:rsidRPr="00072B3A" w:rsidRDefault="00D617A4" w:rsidP="00072B3A">
            <w:pPr>
              <w:spacing w:after="0" w:line="240" w:lineRule="auto"/>
              <w:rPr>
                <w:rFonts w:ascii="Times New Roman" w:hAnsi="Times New Roman" w:cs="Times New Roman"/>
                <w:lang w:val="sr-Cyrl-CS"/>
              </w:rPr>
            </w:pPr>
            <w:r w:rsidRPr="00072B3A">
              <w:rPr>
                <w:rFonts w:ascii="Times New Roman" w:hAnsi="Times New Roman" w:cs="Times New Roman"/>
                <w:bCs/>
                <w:lang w:val="sr-Cyrl-CS"/>
              </w:rPr>
              <w:t>Услов</w:t>
            </w:r>
            <w:r w:rsidRPr="00072B3A">
              <w:rPr>
                <w:rFonts w:ascii="Times New Roman" w:hAnsi="Times New Roman" w:cs="Times New Roman"/>
                <w:bCs/>
              </w:rPr>
              <w:t>:</w:t>
            </w:r>
            <w:r w:rsidRPr="00072B3A">
              <w:rPr>
                <w:rFonts w:ascii="Times New Roman" w:hAnsi="Times New Roman" w:cs="Times New Roman"/>
                <w:bCs/>
                <w:lang w:val="sr-Cyrl-CS"/>
              </w:rPr>
              <w:t xml:space="preserve"> -</w:t>
            </w:r>
          </w:p>
        </w:tc>
      </w:tr>
      <w:tr w:rsidR="00D617A4" w:rsidRPr="00072B3A" w:rsidTr="005D1AEA">
        <w:tc>
          <w:tcPr>
            <w:tcW w:w="10456" w:type="dxa"/>
            <w:gridSpan w:val="6"/>
            <w:tcBorders>
              <w:top w:val="single" w:sz="4" w:space="0" w:color="auto"/>
              <w:left w:val="single" w:sz="4" w:space="0" w:color="auto"/>
              <w:bottom w:val="single" w:sz="4" w:space="0" w:color="auto"/>
              <w:right w:val="single" w:sz="4" w:space="0" w:color="auto"/>
            </w:tcBorders>
            <w:hideMark/>
          </w:tcPr>
          <w:p w:rsidR="00D617A4" w:rsidRPr="00072B3A" w:rsidRDefault="00D617A4" w:rsidP="00072B3A">
            <w:pPr>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Циљ предмета</w:t>
            </w:r>
          </w:p>
          <w:p w:rsidR="00D617A4" w:rsidRPr="00072B3A" w:rsidRDefault="00D617A4" w:rsidP="00072B3A">
            <w:pPr>
              <w:spacing w:after="0" w:line="240" w:lineRule="auto"/>
              <w:jc w:val="both"/>
              <w:rPr>
                <w:rFonts w:ascii="Times New Roman" w:hAnsi="Times New Roman" w:cs="Times New Roman"/>
                <w:b/>
                <w:bCs/>
                <w:lang w:val="sr-Cyrl-RS"/>
              </w:rPr>
            </w:pPr>
            <w:r w:rsidRPr="00072B3A">
              <w:rPr>
                <w:rFonts w:ascii="Times New Roman" w:hAnsi="Times New Roman" w:cs="Times New Roman"/>
                <w:lang w:val="ru-RU"/>
              </w:rPr>
              <w:t>Циљ предмета је стицање знања</w:t>
            </w:r>
            <w:r w:rsidRPr="00072B3A">
              <w:rPr>
                <w:rFonts w:ascii="Times New Roman" w:hAnsi="Times New Roman" w:cs="Times New Roman"/>
                <w:bCs/>
                <w:color w:val="000000"/>
                <w:spacing w:val="-3"/>
                <w:lang w:val="sr-Cyrl-CS"/>
              </w:rPr>
              <w:t xml:space="preserve"> о </w:t>
            </w:r>
            <w:r w:rsidRPr="00072B3A">
              <w:rPr>
                <w:rFonts w:ascii="Times New Roman" w:hAnsi="Times New Roman" w:cs="Times New Roman"/>
                <w:bCs/>
                <w:color w:val="000000"/>
                <w:spacing w:val="-3"/>
              </w:rPr>
              <w:t>основни</w:t>
            </w:r>
            <w:r w:rsidRPr="00072B3A">
              <w:rPr>
                <w:rFonts w:ascii="Times New Roman" w:hAnsi="Times New Roman" w:cs="Times New Roman"/>
                <w:bCs/>
                <w:color w:val="000000"/>
                <w:spacing w:val="-3"/>
                <w:lang w:val="sr-Cyrl-RS"/>
              </w:rPr>
              <w:t>м</w:t>
            </w:r>
            <w:r w:rsidRPr="00072B3A">
              <w:rPr>
                <w:rFonts w:ascii="Times New Roman" w:hAnsi="Times New Roman" w:cs="Times New Roman"/>
                <w:bCs/>
                <w:color w:val="000000"/>
                <w:spacing w:val="-3"/>
              </w:rPr>
              <w:t xml:space="preserve"> појмов</w:t>
            </w:r>
            <w:r w:rsidRPr="00072B3A">
              <w:rPr>
                <w:rFonts w:ascii="Times New Roman" w:hAnsi="Times New Roman" w:cs="Times New Roman"/>
                <w:bCs/>
                <w:color w:val="000000"/>
                <w:spacing w:val="-3"/>
                <w:lang w:val="sr-Cyrl-RS"/>
              </w:rPr>
              <w:t>им</w:t>
            </w:r>
            <w:r w:rsidRPr="00072B3A">
              <w:rPr>
                <w:rFonts w:ascii="Times New Roman" w:hAnsi="Times New Roman" w:cs="Times New Roman"/>
                <w:bCs/>
                <w:color w:val="000000"/>
                <w:spacing w:val="-3"/>
              </w:rPr>
              <w:t xml:space="preserve">а </w:t>
            </w:r>
            <w:r w:rsidRPr="00072B3A">
              <w:rPr>
                <w:rFonts w:ascii="Times New Roman" w:hAnsi="Times New Roman" w:cs="Times New Roman"/>
                <w:bCs/>
                <w:color w:val="000000"/>
                <w:spacing w:val="-3"/>
                <w:lang w:val="sr-Cyrl-RS"/>
              </w:rPr>
              <w:t xml:space="preserve">у </w:t>
            </w:r>
            <w:r w:rsidRPr="00072B3A">
              <w:rPr>
                <w:rFonts w:ascii="Times New Roman" w:hAnsi="Times New Roman" w:cs="Times New Roman"/>
                <w:bCs/>
                <w:color w:val="000000"/>
                <w:spacing w:val="-3"/>
              </w:rPr>
              <w:t>биогеографиј</w:t>
            </w:r>
            <w:r w:rsidRPr="00072B3A">
              <w:rPr>
                <w:rFonts w:ascii="Times New Roman" w:hAnsi="Times New Roman" w:cs="Times New Roman"/>
                <w:bCs/>
                <w:color w:val="000000"/>
                <w:spacing w:val="-3"/>
                <w:lang w:val="sr-Cyrl-RS"/>
              </w:rPr>
              <w:t>и,</w:t>
            </w:r>
            <w:r w:rsidRPr="00072B3A">
              <w:rPr>
                <w:rFonts w:ascii="Times New Roman" w:hAnsi="Times New Roman" w:cs="Times New Roman"/>
                <w:bCs/>
                <w:color w:val="000000"/>
                <w:spacing w:val="-3"/>
                <w:lang w:val="sr-Cyrl-CS"/>
              </w:rPr>
              <w:t xml:space="preserve"> </w:t>
            </w:r>
            <w:r w:rsidRPr="00072B3A">
              <w:rPr>
                <w:rFonts w:ascii="Times New Roman" w:hAnsi="Times New Roman" w:cs="Times New Roman"/>
                <w:lang w:val="ru-RU"/>
              </w:rPr>
              <w:t xml:space="preserve">развијање способности уочавања и објашњавања </w:t>
            </w:r>
            <w:r w:rsidRPr="00072B3A">
              <w:rPr>
                <w:rFonts w:ascii="Times New Roman" w:hAnsi="Times New Roman" w:cs="Times New Roman"/>
                <w:lang w:val="sr-Cyrl-RS"/>
              </w:rPr>
              <w:t xml:space="preserve">законитости </w:t>
            </w:r>
            <w:r w:rsidRPr="00072B3A">
              <w:rPr>
                <w:rFonts w:ascii="Times New Roman" w:hAnsi="Times New Roman" w:cs="Times New Roman"/>
              </w:rPr>
              <w:t>и правилности распрост</w:t>
            </w:r>
            <w:r w:rsidRPr="00072B3A">
              <w:rPr>
                <w:rFonts w:ascii="Times New Roman" w:hAnsi="Times New Roman" w:cs="Times New Roman"/>
                <w:lang w:val="sr-Cyrl-RS"/>
              </w:rPr>
              <w:t xml:space="preserve">рањења живих бића; </w:t>
            </w:r>
            <w:r w:rsidRPr="00072B3A">
              <w:rPr>
                <w:rFonts w:ascii="Times New Roman" w:hAnsi="Times New Roman" w:cs="Times New Roman"/>
                <w:bCs/>
                <w:color w:val="000000"/>
                <w:spacing w:val="-3"/>
                <w:lang w:val="sr-Cyrl-RS"/>
              </w:rPr>
              <w:t xml:space="preserve"> стицање знања о основним физичко-географским појмовима и процесима; развијање способности читања и употребе географских карата, глобуса и других наставних средстава у наставном процесу; стицање вештина самосталне израде дидактичког материјала и модела за реализацију садржаја из области биогеографије </w:t>
            </w:r>
          </w:p>
        </w:tc>
      </w:tr>
      <w:tr w:rsidR="00D617A4" w:rsidRPr="00072B3A" w:rsidTr="005D1AEA">
        <w:tc>
          <w:tcPr>
            <w:tcW w:w="10456" w:type="dxa"/>
            <w:gridSpan w:val="6"/>
            <w:tcBorders>
              <w:top w:val="single" w:sz="4" w:space="0" w:color="auto"/>
              <w:left w:val="single" w:sz="4" w:space="0" w:color="auto"/>
              <w:bottom w:val="single" w:sz="4" w:space="0" w:color="auto"/>
              <w:right w:val="single" w:sz="4" w:space="0" w:color="auto"/>
            </w:tcBorders>
            <w:hideMark/>
          </w:tcPr>
          <w:p w:rsidR="00D617A4" w:rsidRPr="00072B3A" w:rsidRDefault="00D617A4" w:rsidP="00072B3A">
            <w:pPr>
              <w:spacing w:after="0" w:line="240" w:lineRule="auto"/>
              <w:rPr>
                <w:rFonts w:ascii="Times New Roman" w:hAnsi="Times New Roman" w:cs="Times New Roman"/>
                <w:sz w:val="25"/>
                <w:szCs w:val="25"/>
              </w:rPr>
            </w:pPr>
            <w:r w:rsidRPr="00072B3A">
              <w:rPr>
                <w:rFonts w:ascii="Times New Roman" w:hAnsi="Times New Roman" w:cs="Times New Roman"/>
                <w:b/>
                <w:bCs/>
                <w:lang w:val="sr-Cyrl-CS"/>
              </w:rPr>
              <w:t xml:space="preserve">Исход предмета </w:t>
            </w:r>
          </w:p>
          <w:p w:rsidR="00D617A4" w:rsidRPr="00072B3A" w:rsidRDefault="00D617A4" w:rsidP="00072B3A">
            <w:pPr>
              <w:spacing w:after="0" w:line="240" w:lineRule="auto"/>
              <w:jc w:val="both"/>
              <w:rPr>
                <w:rFonts w:ascii="Times New Roman" w:hAnsi="Times New Roman" w:cs="Times New Roman"/>
                <w:lang w:val="sr-Cyrl-CS"/>
              </w:rPr>
            </w:pPr>
            <w:r w:rsidRPr="00072B3A">
              <w:rPr>
                <w:rFonts w:ascii="Times New Roman" w:hAnsi="Times New Roman" w:cs="Times New Roman"/>
                <w:lang w:val="sr-Cyrl-CS"/>
              </w:rPr>
              <w:t xml:space="preserve">Студенти ће стећи </w:t>
            </w:r>
            <w:r w:rsidRPr="00072B3A">
              <w:rPr>
                <w:rFonts w:ascii="Times New Roman" w:hAnsi="Times New Roman" w:cs="Times New Roman"/>
                <w:lang w:val="sr-Latn-RS"/>
              </w:rPr>
              <w:t>географско мишљење и самостално закључивање</w:t>
            </w:r>
            <w:r w:rsidRPr="00072B3A">
              <w:rPr>
                <w:rFonts w:ascii="Times New Roman" w:hAnsi="Times New Roman" w:cs="Times New Roman"/>
                <w:lang w:val="sr-Cyrl-CS"/>
              </w:rPr>
              <w:t xml:space="preserve"> </w:t>
            </w:r>
            <w:r w:rsidRPr="00072B3A">
              <w:rPr>
                <w:rFonts w:ascii="Times New Roman" w:hAnsi="Times New Roman" w:cs="Times New Roman"/>
                <w:lang w:val="ru-RU"/>
              </w:rPr>
              <w:t xml:space="preserve">о </w:t>
            </w:r>
            <w:r w:rsidRPr="00072B3A">
              <w:rPr>
                <w:rFonts w:ascii="Times New Roman" w:hAnsi="Times New Roman" w:cs="Times New Roman"/>
                <w:lang w:val="sr-Cyrl-CS"/>
              </w:rPr>
              <w:t xml:space="preserve">законитостима дистрибуције живих бића, утицајима еколошких фактора на ареале врста; овладаће основним биогеографским терминима. Студенти ће сазнати о процесима </w:t>
            </w:r>
            <w:r w:rsidRPr="00072B3A">
              <w:rPr>
                <w:rFonts w:ascii="Times New Roman" w:hAnsi="Times New Roman" w:cs="Times New Roman"/>
                <w:bCs/>
                <w:color w:val="000000"/>
                <w:spacing w:val="-3"/>
                <w:lang w:val="sr-Cyrl-RS"/>
              </w:rPr>
              <w:t>настанка континената и рељефа на Земљи, као и о општим физичко-географским карактеристикама појединих континената и карактеристикама климе на Земљи; оспособиће се за примену усвојених знања и вештина у настави и примену знања из области биогеографије са знањима из других наука.</w:t>
            </w:r>
          </w:p>
        </w:tc>
      </w:tr>
      <w:tr w:rsidR="00D617A4" w:rsidRPr="00072B3A" w:rsidTr="005D1AEA">
        <w:tc>
          <w:tcPr>
            <w:tcW w:w="10456" w:type="dxa"/>
            <w:gridSpan w:val="6"/>
            <w:tcBorders>
              <w:top w:val="single" w:sz="4" w:space="0" w:color="auto"/>
              <w:left w:val="single" w:sz="4" w:space="0" w:color="auto"/>
              <w:bottom w:val="single" w:sz="4" w:space="0" w:color="auto"/>
              <w:right w:val="single" w:sz="4" w:space="0" w:color="auto"/>
            </w:tcBorders>
            <w:hideMark/>
          </w:tcPr>
          <w:p w:rsidR="00D617A4" w:rsidRPr="00072B3A" w:rsidRDefault="00D617A4" w:rsidP="00072B3A">
            <w:pPr>
              <w:spacing w:after="0" w:line="240" w:lineRule="auto"/>
              <w:jc w:val="both"/>
              <w:rPr>
                <w:rFonts w:ascii="Times New Roman" w:hAnsi="Times New Roman" w:cs="Times New Roman"/>
                <w:b/>
                <w:bCs/>
                <w:lang w:val="ru-RU"/>
              </w:rPr>
            </w:pPr>
            <w:r w:rsidRPr="00072B3A">
              <w:rPr>
                <w:rFonts w:ascii="Times New Roman" w:hAnsi="Times New Roman" w:cs="Times New Roman"/>
                <w:b/>
                <w:bCs/>
                <w:lang w:val="sr-Cyrl-CS"/>
              </w:rPr>
              <w:t>Садржај предмета</w:t>
            </w:r>
          </w:p>
          <w:p w:rsidR="00D617A4" w:rsidRPr="00072B3A" w:rsidRDefault="00D617A4" w:rsidP="00072B3A">
            <w:pPr>
              <w:spacing w:after="0" w:line="240" w:lineRule="auto"/>
              <w:jc w:val="both"/>
              <w:rPr>
                <w:rFonts w:ascii="Times New Roman" w:hAnsi="Times New Roman" w:cs="Times New Roman"/>
                <w:b/>
                <w:i/>
                <w:iCs/>
                <w:lang w:val="sr-Cyrl-CS"/>
              </w:rPr>
            </w:pPr>
            <w:r w:rsidRPr="00072B3A">
              <w:rPr>
                <w:rFonts w:ascii="Times New Roman" w:hAnsi="Times New Roman" w:cs="Times New Roman"/>
                <w:b/>
                <w:i/>
                <w:iCs/>
                <w:lang w:val="sr-Cyrl-CS"/>
              </w:rPr>
              <w:t>Теоријска настава</w:t>
            </w:r>
          </w:p>
          <w:p w:rsidR="00D617A4" w:rsidRPr="00072B3A" w:rsidRDefault="00D617A4" w:rsidP="00072B3A">
            <w:pPr>
              <w:spacing w:after="0" w:line="240" w:lineRule="auto"/>
              <w:jc w:val="both"/>
              <w:rPr>
                <w:rFonts w:ascii="Times New Roman" w:hAnsi="Times New Roman" w:cs="Times New Roman"/>
                <w:color w:val="000000"/>
                <w:lang w:val="sr-Cyrl-CS"/>
              </w:rPr>
            </w:pPr>
            <w:r w:rsidRPr="00072B3A">
              <w:rPr>
                <w:rFonts w:ascii="Times New Roman" w:hAnsi="Times New Roman" w:cs="Times New Roman"/>
                <w:color w:val="000000"/>
                <w:lang w:val="sr-Cyrl-CS"/>
              </w:rPr>
              <w:t>Појам, историјат развоја и основни принципи биогеографије</w:t>
            </w:r>
            <w:r w:rsidRPr="00072B3A">
              <w:rPr>
                <w:rFonts w:ascii="Times New Roman" w:hAnsi="Times New Roman" w:cs="Times New Roman"/>
                <w:lang w:val="sr-Cyrl-CS"/>
              </w:rPr>
              <w:t xml:space="preserve">; </w:t>
            </w:r>
            <w:r w:rsidRPr="00072B3A">
              <w:rPr>
                <w:rFonts w:ascii="Times New Roman" w:hAnsi="Times New Roman" w:cs="Times New Roman"/>
                <w:color w:val="000000"/>
                <w:lang w:val="sr-Cyrl-RS"/>
              </w:rPr>
              <w:t>о</w:t>
            </w:r>
            <w:r w:rsidRPr="00072B3A">
              <w:rPr>
                <w:rFonts w:ascii="Times New Roman" w:hAnsi="Times New Roman" w:cs="Times New Roman"/>
                <w:color w:val="000000"/>
              </w:rPr>
              <w:t xml:space="preserve">сновни појмови - </w:t>
            </w:r>
            <w:r w:rsidRPr="00072B3A">
              <w:rPr>
                <w:rFonts w:ascii="Times New Roman" w:hAnsi="Times New Roman" w:cs="Times New Roman"/>
              </w:rPr>
              <w:t>ендемизам, космополитизам, реликтност, ареали</w:t>
            </w:r>
            <w:r w:rsidRPr="00072B3A">
              <w:rPr>
                <w:rFonts w:ascii="Times New Roman" w:hAnsi="Times New Roman" w:cs="Times New Roman"/>
                <w:lang w:val="sr-Cyrl-RS"/>
              </w:rPr>
              <w:t>,</w:t>
            </w:r>
            <w:r w:rsidRPr="00072B3A">
              <w:rPr>
                <w:rFonts w:ascii="Times New Roman" w:hAnsi="Times New Roman" w:cs="Times New Roman"/>
              </w:rPr>
              <w:t xml:space="preserve"> баријере</w:t>
            </w:r>
            <w:r w:rsidRPr="00072B3A">
              <w:rPr>
                <w:rFonts w:ascii="Times New Roman" w:hAnsi="Times New Roman" w:cs="Times New Roman"/>
                <w:color w:val="000000"/>
                <w:lang w:val="sr-Cyrl-CS"/>
              </w:rPr>
              <w:t xml:space="preserve">; тектонске промене - континентални дрифт и геолошка историја; физичко-географске карактеристике Земље и процеси настанка рељефа; карактеристике климатских појасева на Земљи; фитогеографске области у свету (зоне)  - распрострањеност у односу на географску ширину и надморску висину; биоми и биодиверзитет биљних врста копна, копнених вода, мора и океана; зоогеографске области у свету (зоне) - распрострањеност у односу на географску ширину и надморску висину; биоми и биодиверзитет фауне  копна, копнених вода, мора и океана; </w:t>
            </w:r>
            <w:r w:rsidRPr="00072B3A">
              <w:rPr>
                <w:rFonts w:ascii="Times New Roman" w:hAnsi="Times New Roman" w:cs="Times New Roman"/>
                <w:color w:val="000000"/>
                <w:lang w:val="sr-Cyrl-RS"/>
              </w:rPr>
              <w:t>флора и фауна Србије и Балканског полуострва.</w:t>
            </w:r>
          </w:p>
          <w:p w:rsidR="00D617A4" w:rsidRPr="00072B3A" w:rsidRDefault="00D617A4" w:rsidP="00072B3A">
            <w:pPr>
              <w:spacing w:after="0" w:line="240" w:lineRule="auto"/>
              <w:jc w:val="both"/>
              <w:rPr>
                <w:rFonts w:ascii="Times New Roman" w:hAnsi="Times New Roman" w:cs="Times New Roman"/>
                <w:bCs/>
                <w:i/>
                <w:lang w:val="sr-Cyrl-CS"/>
              </w:rPr>
            </w:pPr>
            <w:r w:rsidRPr="00072B3A">
              <w:rPr>
                <w:rFonts w:ascii="Times New Roman" w:hAnsi="Times New Roman" w:cs="Times New Roman"/>
                <w:b/>
                <w:i/>
                <w:iCs/>
                <w:lang w:val="sr-Cyrl-CS"/>
              </w:rPr>
              <w:t>Практична настава</w:t>
            </w:r>
            <w:r w:rsidRPr="00072B3A">
              <w:rPr>
                <w:rFonts w:ascii="Times New Roman" w:hAnsi="Times New Roman" w:cs="Times New Roman"/>
                <w:i/>
                <w:iCs/>
                <w:lang w:val="ru-RU"/>
              </w:rPr>
              <w:t>:</w:t>
            </w:r>
            <w:r w:rsidRPr="00072B3A">
              <w:rPr>
                <w:rFonts w:ascii="Times New Roman" w:hAnsi="Times New Roman" w:cs="Times New Roman"/>
                <w:bCs/>
                <w:i/>
                <w:lang w:val="ru-RU"/>
              </w:rPr>
              <w:t>Вежбе</w:t>
            </w:r>
          </w:p>
          <w:p w:rsidR="00D617A4" w:rsidRPr="00072B3A" w:rsidRDefault="00D617A4" w:rsidP="00072B3A">
            <w:pPr>
              <w:spacing w:after="0" w:line="240" w:lineRule="auto"/>
              <w:jc w:val="both"/>
              <w:rPr>
                <w:rFonts w:ascii="Times New Roman" w:hAnsi="Times New Roman" w:cs="Times New Roman"/>
                <w:i/>
                <w:iCs/>
                <w:lang w:val="sr-Cyrl-CS"/>
              </w:rPr>
            </w:pPr>
            <w:r w:rsidRPr="00072B3A">
              <w:rPr>
                <w:rFonts w:ascii="Times New Roman" w:hAnsi="Times New Roman" w:cs="Times New Roman"/>
                <w:color w:val="000000"/>
                <w:lang w:val="sr-Cyrl-CS"/>
              </w:rPr>
              <w:t xml:space="preserve">Теорија континенталног дрифта и израда дидактичког материјала; експериментално доказивање основних законитости и карактеристика климатских параметара и процеса настанка рељефа на Земљи; израда дидактичког материјала за приказивање климатских појасева и биома на Земљи; приказивање ареала распрострањености одабраних врста у појединим биомима кроз израду дидактичког материјала; хоризонтална и вертикална дистрибуција карактеристичних представника флоре и фауне у региону и на територији Србије; </w:t>
            </w:r>
            <w:r w:rsidRPr="00072B3A">
              <w:rPr>
                <w:rFonts w:ascii="Times New Roman" w:hAnsi="Times New Roman" w:cs="Times New Roman"/>
                <w:lang w:val="sr-Cyrl-CS"/>
              </w:rPr>
              <w:t>дистрибуција угрожених, ендемичних и реликтних врста биљног и животињског света у региону и у Србији.</w:t>
            </w:r>
          </w:p>
        </w:tc>
      </w:tr>
      <w:tr w:rsidR="00D617A4" w:rsidRPr="00072B3A" w:rsidTr="005D1AEA">
        <w:tc>
          <w:tcPr>
            <w:tcW w:w="10456" w:type="dxa"/>
            <w:gridSpan w:val="6"/>
            <w:tcBorders>
              <w:top w:val="single" w:sz="4" w:space="0" w:color="auto"/>
              <w:left w:val="single" w:sz="4" w:space="0" w:color="auto"/>
              <w:bottom w:val="single" w:sz="4" w:space="0" w:color="auto"/>
              <w:right w:val="single" w:sz="4" w:space="0" w:color="auto"/>
            </w:tcBorders>
            <w:hideMark/>
          </w:tcPr>
          <w:p w:rsidR="00D617A4" w:rsidRPr="00072B3A" w:rsidRDefault="00D617A4" w:rsidP="00072B3A">
            <w:pPr>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D617A4" w:rsidRPr="00072B3A" w:rsidRDefault="00D617A4" w:rsidP="00072B3A">
            <w:pPr>
              <w:numPr>
                <w:ilvl w:val="0"/>
                <w:numId w:val="2"/>
              </w:numPr>
              <w:spacing w:after="0" w:line="240" w:lineRule="auto"/>
              <w:ind w:left="0" w:firstLine="0"/>
              <w:jc w:val="both"/>
              <w:rPr>
                <w:rFonts w:ascii="Times New Roman" w:hAnsi="Times New Roman" w:cs="Times New Roman"/>
                <w:bCs/>
                <w:lang w:val="sr-Cyrl-CS"/>
              </w:rPr>
            </w:pPr>
            <w:r w:rsidRPr="00072B3A">
              <w:rPr>
                <w:rFonts w:ascii="Times New Roman" w:hAnsi="Times New Roman" w:cs="Times New Roman"/>
                <w:bCs/>
                <w:lang w:val="sr-Cyrl-CS"/>
              </w:rPr>
              <w:t xml:space="preserve">Козодеровић, Г. (2017). </w:t>
            </w:r>
            <w:r w:rsidRPr="00072B3A">
              <w:rPr>
                <w:rFonts w:ascii="Times New Roman" w:hAnsi="Times New Roman" w:cs="Times New Roman"/>
                <w:i/>
                <w:lang w:val="sr-Cyrl-CS"/>
              </w:rPr>
              <w:t xml:space="preserve"> Скрипта</w:t>
            </w:r>
            <w:r w:rsidRPr="00072B3A">
              <w:rPr>
                <w:rFonts w:ascii="Times New Roman" w:hAnsi="Times New Roman" w:cs="Times New Roman"/>
                <w:lang w:val="sr-Cyrl-CS"/>
              </w:rPr>
              <w:t xml:space="preserve"> (предавања - биогеографија)</w:t>
            </w:r>
            <w:r w:rsidRPr="00072B3A">
              <w:rPr>
                <w:rFonts w:ascii="Times New Roman" w:hAnsi="Times New Roman" w:cs="Times New Roman"/>
                <w:bCs/>
                <w:lang w:val="sr-Cyrl-CS"/>
              </w:rPr>
              <w:t xml:space="preserve"> </w:t>
            </w:r>
          </w:p>
          <w:p w:rsidR="00D617A4" w:rsidRPr="00072B3A" w:rsidRDefault="00D617A4" w:rsidP="00072B3A">
            <w:pPr>
              <w:numPr>
                <w:ilvl w:val="0"/>
                <w:numId w:val="2"/>
              </w:numPr>
              <w:spacing w:after="0" w:line="240" w:lineRule="auto"/>
              <w:ind w:left="0" w:firstLine="0"/>
              <w:jc w:val="both"/>
              <w:rPr>
                <w:rFonts w:ascii="Times New Roman" w:hAnsi="Times New Roman" w:cs="Times New Roman"/>
                <w:bCs/>
                <w:lang w:val="sr-Cyrl-CS"/>
              </w:rPr>
            </w:pPr>
            <w:r w:rsidRPr="00072B3A">
              <w:rPr>
                <w:rFonts w:ascii="Times New Roman" w:hAnsi="Times New Roman" w:cs="Times New Roman"/>
                <w:bCs/>
                <w:i/>
                <w:lang w:val="sr-Cyrl-CS"/>
              </w:rPr>
              <w:t>Врсте биљака и животиња значајне за заштиту природе у Европској унији</w:t>
            </w:r>
            <w:r w:rsidRPr="00072B3A">
              <w:rPr>
                <w:rFonts w:ascii="Times New Roman" w:hAnsi="Times New Roman" w:cs="Times New Roman"/>
                <w:bCs/>
                <w:lang w:val="sr-Cyrl-CS"/>
              </w:rPr>
              <w:t xml:space="preserve"> (уредник Габор Месарош) Протего, Суботица (2014)</w:t>
            </w:r>
          </w:p>
          <w:p w:rsidR="00D617A4" w:rsidRPr="00072B3A" w:rsidRDefault="00D617A4" w:rsidP="00072B3A">
            <w:pPr>
              <w:numPr>
                <w:ilvl w:val="0"/>
                <w:numId w:val="2"/>
              </w:numPr>
              <w:spacing w:after="0" w:line="240" w:lineRule="auto"/>
              <w:ind w:left="0" w:firstLine="0"/>
              <w:jc w:val="both"/>
              <w:rPr>
                <w:rFonts w:ascii="Times New Roman" w:hAnsi="Times New Roman" w:cs="Times New Roman"/>
                <w:lang w:val="ru-RU"/>
              </w:rPr>
            </w:pPr>
            <w:r w:rsidRPr="00072B3A">
              <w:rPr>
                <w:rFonts w:ascii="Times New Roman" w:hAnsi="Times New Roman" w:cs="Times New Roman"/>
                <w:lang w:val="sr-Cyrl-CS"/>
              </w:rPr>
              <w:t>Лопатин,</w:t>
            </w:r>
            <w:r w:rsidRPr="00072B3A">
              <w:rPr>
                <w:rFonts w:ascii="Times New Roman" w:hAnsi="Times New Roman" w:cs="Times New Roman"/>
                <w:i/>
                <w:iCs/>
                <w:lang w:val="sr-Cyrl-CS"/>
              </w:rPr>
              <w:t xml:space="preserve"> </w:t>
            </w:r>
            <w:r w:rsidRPr="00072B3A">
              <w:rPr>
                <w:rFonts w:ascii="Times New Roman" w:hAnsi="Times New Roman" w:cs="Times New Roman"/>
                <w:lang w:val="sr-Cyrl-CS"/>
              </w:rPr>
              <w:t>И.</w:t>
            </w:r>
            <w:r w:rsidRPr="00072B3A">
              <w:rPr>
                <w:rFonts w:ascii="Times New Roman" w:hAnsi="Times New Roman" w:cs="Times New Roman"/>
                <w:lang w:val="ru-RU"/>
              </w:rPr>
              <w:t xml:space="preserve"> (1995). </w:t>
            </w:r>
            <w:r w:rsidRPr="00072B3A">
              <w:rPr>
                <w:rFonts w:ascii="Times New Roman" w:hAnsi="Times New Roman" w:cs="Times New Roman"/>
                <w:i/>
                <w:iCs/>
                <w:lang w:val="sr-Cyrl-CS"/>
              </w:rPr>
              <w:t>Зоогеографија</w:t>
            </w:r>
            <w:r w:rsidRPr="00072B3A">
              <w:rPr>
                <w:rFonts w:ascii="Times New Roman" w:hAnsi="Times New Roman" w:cs="Times New Roman"/>
                <w:lang w:val="sr-Cyrl-CS"/>
              </w:rPr>
              <w:t xml:space="preserve"> -  </w:t>
            </w:r>
            <w:r w:rsidRPr="00072B3A">
              <w:rPr>
                <w:rFonts w:ascii="Times New Roman" w:hAnsi="Times New Roman" w:cs="Times New Roman"/>
                <w:lang w:val="ru-RU"/>
              </w:rPr>
              <w:t>Крагујевац:</w:t>
            </w:r>
            <w:r w:rsidRPr="00072B3A">
              <w:rPr>
                <w:rFonts w:ascii="Times New Roman" w:hAnsi="Times New Roman" w:cs="Times New Roman"/>
                <w:lang w:val="sr-Cyrl-CS"/>
              </w:rPr>
              <w:t xml:space="preserve"> З</w:t>
            </w:r>
            <w:r w:rsidRPr="00072B3A">
              <w:rPr>
                <w:rFonts w:ascii="Times New Roman" w:hAnsi="Times New Roman" w:cs="Times New Roman"/>
                <w:lang w:val="ru-RU"/>
              </w:rPr>
              <w:t xml:space="preserve">им-Пром </w:t>
            </w:r>
          </w:p>
          <w:p w:rsidR="00D617A4" w:rsidRPr="00072B3A" w:rsidRDefault="00D617A4" w:rsidP="00072B3A">
            <w:pPr>
              <w:numPr>
                <w:ilvl w:val="0"/>
                <w:numId w:val="2"/>
              </w:numPr>
              <w:spacing w:after="0" w:line="240" w:lineRule="auto"/>
              <w:ind w:left="0" w:firstLine="0"/>
              <w:jc w:val="both"/>
              <w:rPr>
                <w:rFonts w:ascii="Times New Roman" w:hAnsi="Times New Roman" w:cs="Times New Roman"/>
                <w:lang w:val="sr-Cyrl-CS"/>
              </w:rPr>
            </w:pPr>
            <w:r w:rsidRPr="00072B3A">
              <w:rPr>
                <w:rFonts w:ascii="Times New Roman" w:hAnsi="Times New Roman" w:cs="Times New Roman"/>
                <w:lang w:val="ru-RU"/>
              </w:rPr>
              <w:t xml:space="preserve"> Јанковић, М., Атанацковић,</w:t>
            </w:r>
            <w:r w:rsidRPr="00072B3A">
              <w:rPr>
                <w:rFonts w:ascii="Times New Roman" w:hAnsi="Times New Roman" w:cs="Times New Roman"/>
                <w:i/>
                <w:lang w:val="ru-RU"/>
              </w:rPr>
              <w:t xml:space="preserve"> </w:t>
            </w:r>
            <w:r w:rsidRPr="00072B3A">
              <w:rPr>
                <w:rFonts w:ascii="Times New Roman" w:hAnsi="Times New Roman" w:cs="Times New Roman"/>
                <w:lang w:val="ru-RU"/>
              </w:rPr>
              <w:t xml:space="preserve">Б. (1999) </w:t>
            </w:r>
            <w:r w:rsidRPr="00072B3A">
              <w:rPr>
                <w:rFonts w:ascii="Times New Roman" w:hAnsi="Times New Roman" w:cs="Times New Roman"/>
                <w:i/>
                <w:lang w:val="ru-RU"/>
              </w:rPr>
              <w:t>Биогеографија са педологијом.</w:t>
            </w:r>
            <w:r w:rsidRPr="00072B3A">
              <w:rPr>
                <w:rFonts w:ascii="Times New Roman" w:hAnsi="Times New Roman" w:cs="Times New Roman"/>
                <w:lang w:val="ru-RU"/>
              </w:rPr>
              <w:t xml:space="preserve"> Београд: Географски факултет-Универзитет у Београду</w:t>
            </w:r>
          </w:p>
        </w:tc>
      </w:tr>
      <w:tr w:rsidR="00D617A4" w:rsidRPr="00072B3A" w:rsidTr="005D1AEA">
        <w:tc>
          <w:tcPr>
            <w:tcW w:w="3406" w:type="dxa"/>
            <w:tcBorders>
              <w:top w:val="single" w:sz="4" w:space="0" w:color="auto"/>
              <w:left w:val="single" w:sz="4" w:space="0" w:color="auto"/>
              <w:bottom w:val="single" w:sz="4" w:space="0" w:color="auto"/>
              <w:right w:val="single" w:sz="4" w:space="0" w:color="auto"/>
            </w:tcBorders>
          </w:tcPr>
          <w:p w:rsidR="00D617A4" w:rsidRPr="00072B3A" w:rsidRDefault="00D617A4" w:rsidP="00072B3A">
            <w:pPr>
              <w:spacing w:after="0" w:line="240" w:lineRule="auto"/>
              <w:jc w:val="center"/>
              <w:rPr>
                <w:rFonts w:ascii="Times New Roman" w:hAnsi="Times New Roman" w:cs="Times New Roman"/>
                <w:b/>
                <w:bCs/>
                <w:lang w:val="sr-Cyrl-CS"/>
              </w:rPr>
            </w:pPr>
            <w:r w:rsidRPr="00072B3A">
              <w:rPr>
                <w:rFonts w:ascii="Times New Roman" w:hAnsi="Times New Roman" w:cs="Times New Roman"/>
                <w:b/>
                <w:bCs/>
                <w:lang w:val="sr-Cyrl-CS"/>
              </w:rPr>
              <w:t>Број часова  активне наставе</w:t>
            </w:r>
          </w:p>
        </w:tc>
        <w:tc>
          <w:tcPr>
            <w:tcW w:w="3161" w:type="dxa"/>
            <w:gridSpan w:val="3"/>
            <w:tcBorders>
              <w:top w:val="single" w:sz="4" w:space="0" w:color="auto"/>
              <w:left w:val="single" w:sz="4" w:space="0" w:color="auto"/>
              <w:bottom w:val="single" w:sz="4" w:space="0" w:color="auto"/>
              <w:right w:val="single" w:sz="4" w:space="0" w:color="auto"/>
            </w:tcBorders>
          </w:tcPr>
          <w:p w:rsidR="00D617A4" w:rsidRPr="00072B3A" w:rsidRDefault="00D617A4" w:rsidP="00072B3A">
            <w:pPr>
              <w:spacing w:after="0" w:line="240" w:lineRule="auto"/>
              <w:jc w:val="center"/>
              <w:rPr>
                <w:rFonts w:ascii="Times New Roman" w:hAnsi="Times New Roman" w:cs="Times New Roman"/>
                <w:b/>
                <w:bCs/>
                <w:lang w:val="sr-Cyrl-CS"/>
              </w:rPr>
            </w:pPr>
            <w:r w:rsidRPr="00072B3A">
              <w:rPr>
                <w:rFonts w:ascii="Times New Roman" w:hAnsi="Times New Roman" w:cs="Times New Roman"/>
                <w:b/>
                <w:bCs/>
                <w:lang w:val="sr-Cyrl-CS"/>
              </w:rPr>
              <w:t xml:space="preserve">Теоријска настава: </w:t>
            </w:r>
            <w:r w:rsidRPr="00072B3A">
              <w:rPr>
                <w:rFonts w:ascii="Times New Roman" w:hAnsi="Times New Roman" w:cs="Times New Roman"/>
                <w:bCs/>
                <w:lang w:val="sr-Cyrl-CS"/>
              </w:rPr>
              <w:t>2</w:t>
            </w:r>
          </w:p>
        </w:tc>
        <w:tc>
          <w:tcPr>
            <w:tcW w:w="3889" w:type="dxa"/>
            <w:gridSpan w:val="2"/>
            <w:tcBorders>
              <w:top w:val="single" w:sz="4" w:space="0" w:color="auto"/>
              <w:left w:val="single" w:sz="4" w:space="0" w:color="auto"/>
              <w:bottom w:val="single" w:sz="4" w:space="0" w:color="auto"/>
              <w:right w:val="single" w:sz="4" w:space="0" w:color="auto"/>
            </w:tcBorders>
          </w:tcPr>
          <w:p w:rsidR="00D617A4" w:rsidRPr="00072B3A" w:rsidRDefault="00D617A4" w:rsidP="00072B3A">
            <w:pPr>
              <w:spacing w:after="0" w:line="240" w:lineRule="auto"/>
              <w:rPr>
                <w:rFonts w:ascii="Times New Roman" w:hAnsi="Times New Roman" w:cs="Times New Roman"/>
                <w:b/>
                <w:bCs/>
                <w:lang w:val="ru-RU"/>
              </w:rPr>
            </w:pPr>
            <w:r w:rsidRPr="00072B3A">
              <w:rPr>
                <w:rFonts w:ascii="Times New Roman" w:hAnsi="Times New Roman" w:cs="Times New Roman"/>
                <w:b/>
                <w:bCs/>
                <w:lang w:val="sr-Cyrl-CS"/>
              </w:rPr>
              <w:t xml:space="preserve">Практична настава: </w:t>
            </w:r>
            <w:r w:rsidRPr="00072B3A">
              <w:rPr>
                <w:rFonts w:ascii="Times New Roman" w:hAnsi="Times New Roman" w:cs="Times New Roman"/>
                <w:bCs/>
                <w:lang w:val="sr-Cyrl-CS"/>
              </w:rPr>
              <w:t>2</w:t>
            </w:r>
          </w:p>
        </w:tc>
      </w:tr>
      <w:tr w:rsidR="00D617A4" w:rsidRPr="00072B3A" w:rsidTr="005D1AEA">
        <w:tc>
          <w:tcPr>
            <w:tcW w:w="10456" w:type="dxa"/>
            <w:gridSpan w:val="6"/>
            <w:tcBorders>
              <w:top w:val="single" w:sz="4" w:space="0" w:color="auto"/>
              <w:left w:val="single" w:sz="4" w:space="0" w:color="auto"/>
              <w:bottom w:val="single" w:sz="4" w:space="0" w:color="auto"/>
              <w:right w:val="single" w:sz="4" w:space="0" w:color="auto"/>
            </w:tcBorders>
            <w:hideMark/>
          </w:tcPr>
          <w:p w:rsidR="00D617A4" w:rsidRPr="00072B3A" w:rsidRDefault="00D617A4" w:rsidP="00072B3A">
            <w:pPr>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Методе извођења наставе</w:t>
            </w:r>
          </w:p>
          <w:p w:rsidR="00D617A4" w:rsidRPr="00072B3A" w:rsidRDefault="00D617A4" w:rsidP="00072B3A">
            <w:pPr>
              <w:spacing w:after="0" w:line="240" w:lineRule="auto"/>
              <w:rPr>
                <w:rFonts w:ascii="Times New Roman" w:hAnsi="Times New Roman" w:cs="Times New Roman"/>
                <w:lang w:val="sr-Cyrl-CS"/>
              </w:rPr>
            </w:pPr>
            <w:r w:rsidRPr="00072B3A">
              <w:rPr>
                <w:rFonts w:ascii="Times New Roman" w:hAnsi="Times New Roman" w:cs="Times New Roman"/>
                <w:lang w:val="sr-Cyrl-CS"/>
              </w:rPr>
              <w:t xml:space="preserve">Вербална; Текстуална; Аудио-визуелна; Експериментална;  </w:t>
            </w:r>
          </w:p>
        </w:tc>
      </w:tr>
      <w:tr w:rsidR="00D617A4" w:rsidRPr="00072B3A" w:rsidTr="005D1AEA">
        <w:tc>
          <w:tcPr>
            <w:tcW w:w="10456" w:type="dxa"/>
            <w:gridSpan w:val="6"/>
            <w:tcBorders>
              <w:top w:val="single" w:sz="4" w:space="0" w:color="auto"/>
              <w:left w:val="single" w:sz="4" w:space="0" w:color="auto"/>
              <w:bottom w:val="single" w:sz="4" w:space="0" w:color="auto"/>
              <w:right w:val="single" w:sz="4" w:space="0" w:color="auto"/>
            </w:tcBorders>
            <w:hideMark/>
          </w:tcPr>
          <w:p w:rsidR="00D617A4" w:rsidRPr="00072B3A" w:rsidRDefault="00D617A4" w:rsidP="00072B3A">
            <w:pPr>
              <w:spacing w:after="0" w:line="240" w:lineRule="auto"/>
              <w:jc w:val="center"/>
              <w:rPr>
                <w:rFonts w:ascii="Times New Roman" w:hAnsi="Times New Roman" w:cs="Times New Roman"/>
                <w:b/>
                <w:bCs/>
                <w:lang w:val="ru-RU"/>
              </w:rPr>
            </w:pPr>
            <w:r w:rsidRPr="00072B3A">
              <w:rPr>
                <w:rFonts w:ascii="Times New Roman" w:hAnsi="Times New Roman" w:cs="Times New Roman"/>
                <w:b/>
                <w:bCs/>
                <w:lang w:val="sr-Cyrl-CS"/>
              </w:rPr>
              <w:t>Оцена  знања (максимални број поена 100)</w:t>
            </w:r>
          </w:p>
        </w:tc>
      </w:tr>
      <w:tr w:rsidR="00D617A4" w:rsidRPr="00072B3A" w:rsidTr="005D1AEA">
        <w:tc>
          <w:tcPr>
            <w:tcW w:w="3741" w:type="dxa"/>
            <w:gridSpan w:val="2"/>
            <w:tcBorders>
              <w:top w:val="single" w:sz="4" w:space="0" w:color="auto"/>
              <w:left w:val="single" w:sz="4" w:space="0" w:color="auto"/>
              <w:bottom w:val="single" w:sz="4" w:space="0" w:color="auto"/>
              <w:right w:val="single" w:sz="4" w:space="0" w:color="auto"/>
            </w:tcBorders>
            <w:hideMark/>
          </w:tcPr>
          <w:p w:rsidR="00D617A4" w:rsidRPr="00072B3A" w:rsidRDefault="00D617A4" w:rsidP="00072B3A">
            <w:pPr>
              <w:spacing w:after="0" w:line="240" w:lineRule="auto"/>
              <w:rPr>
                <w:rFonts w:ascii="Times New Roman" w:hAnsi="Times New Roman" w:cs="Times New Roman"/>
                <w:lang w:val="sr-Cyrl-CS"/>
              </w:rPr>
            </w:pPr>
            <w:r w:rsidRPr="00072B3A">
              <w:rPr>
                <w:rFonts w:ascii="Times New Roman" w:hAnsi="Times New Roman" w:cs="Times New Roman"/>
                <w:b/>
                <w:iCs/>
                <w:lang w:val="sr-Cyrl-CS"/>
              </w:rPr>
              <w:t>Предиспитне обавезе</w:t>
            </w:r>
          </w:p>
        </w:tc>
        <w:tc>
          <w:tcPr>
            <w:tcW w:w="2017" w:type="dxa"/>
            <w:tcBorders>
              <w:top w:val="single" w:sz="4" w:space="0" w:color="auto"/>
              <w:left w:val="single" w:sz="4" w:space="0" w:color="auto"/>
              <w:bottom w:val="single" w:sz="4" w:space="0" w:color="auto"/>
              <w:right w:val="single" w:sz="4" w:space="0" w:color="auto"/>
            </w:tcBorders>
            <w:hideMark/>
          </w:tcPr>
          <w:p w:rsidR="00D617A4" w:rsidRPr="00072B3A" w:rsidRDefault="00D617A4" w:rsidP="00072B3A">
            <w:pPr>
              <w:spacing w:after="0" w:line="240" w:lineRule="auto"/>
              <w:jc w:val="center"/>
              <w:rPr>
                <w:rFonts w:ascii="Times New Roman" w:hAnsi="Times New Roman" w:cs="Times New Roman"/>
                <w:b/>
                <w:bCs/>
              </w:rPr>
            </w:pPr>
            <w:r w:rsidRPr="00072B3A">
              <w:rPr>
                <w:rFonts w:ascii="Times New Roman" w:hAnsi="Times New Roman" w:cs="Times New Roman"/>
                <w:b/>
                <w:bCs/>
              </w:rPr>
              <w:t>поена</w:t>
            </w:r>
          </w:p>
        </w:tc>
        <w:tc>
          <w:tcPr>
            <w:tcW w:w="3337" w:type="dxa"/>
            <w:gridSpan w:val="2"/>
            <w:tcBorders>
              <w:top w:val="single" w:sz="4" w:space="0" w:color="auto"/>
              <w:left w:val="single" w:sz="4" w:space="0" w:color="auto"/>
              <w:bottom w:val="single" w:sz="4" w:space="0" w:color="auto"/>
              <w:right w:val="single" w:sz="4" w:space="0" w:color="auto"/>
            </w:tcBorders>
            <w:hideMark/>
          </w:tcPr>
          <w:p w:rsidR="00D617A4" w:rsidRPr="00072B3A" w:rsidRDefault="00D617A4" w:rsidP="00072B3A">
            <w:pPr>
              <w:spacing w:after="0" w:line="240" w:lineRule="auto"/>
              <w:rPr>
                <w:rFonts w:ascii="Times New Roman" w:hAnsi="Times New Roman" w:cs="Times New Roman"/>
                <w:b/>
              </w:rPr>
            </w:pPr>
            <w:r w:rsidRPr="00072B3A">
              <w:rPr>
                <w:rFonts w:ascii="Times New Roman" w:hAnsi="Times New Roman" w:cs="Times New Roman"/>
                <w:b/>
              </w:rPr>
              <w:t xml:space="preserve">Завршни испит </w:t>
            </w:r>
          </w:p>
        </w:tc>
        <w:tc>
          <w:tcPr>
            <w:tcW w:w="1361" w:type="dxa"/>
            <w:tcBorders>
              <w:top w:val="single" w:sz="4" w:space="0" w:color="auto"/>
              <w:left w:val="single" w:sz="4" w:space="0" w:color="auto"/>
              <w:bottom w:val="single" w:sz="4" w:space="0" w:color="auto"/>
              <w:right w:val="single" w:sz="4" w:space="0" w:color="auto"/>
            </w:tcBorders>
            <w:hideMark/>
          </w:tcPr>
          <w:p w:rsidR="00D617A4" w:rsidRPr="00072B3A" w:rsidRDefault="00D617A4" w:rsidP="00072B3A">
            <w:pPr>
              <w:spacing w:after="0" w:line="240" w:lineRule="auto"/>
              <w:jc w:val="center"/>
              <w:rPr>
                <w:rFonts w:ascii="Times New Roman" w:hAnsi="Times New Roman" w:cs="Times New Roman"/>
                <w:b/>
                <w:iCs/>
              </w:rPr>
            </w:pPr>
            <w:r w:rsidRPr="00072B3A">
              <w:rPr>
                <w:rFonts w:ascii="Times New Roman" w:hAnsi="Times New Roman" w:cs="Times New Roman"/>
                <w:b/>
                <w:iCs/>
              </w:rPr>
              <w:t>поена</w:t>
            </w:r>
          </w:p>
        </w:tc>
      </w:tr>
      <w:tr w:rsidR="00D617A4" w:rsidRPr="00072B3A" w:rsidTr="005D1AEA">
        <w:tc>
          <w:tcPr>
            <w:tcW w:w="3741" w:type="dxa"/>
            <w:gridSpan w:val="2"/>
            <w:tcBorders>
              <w:top w:val="single" w:sz="4" w:space="0" w:color="auto"/>
              <w:left w:val="single" w:sz="4" w:space="0" w:color="auto"/>
              <w:bottom w:val="single" w:sz="4" w:space="0" w:color="auto"/>
              <w:right w:val="single" w:sz="4" w:space="0" w:color="auto"/>
            </w:tcBorders>
            <w:hideMark/>
          </w:tcPr>
          <w:p w:rsidR="00D617A4" w:rsidRPr="00072B3A" w:rsidRDefault="00D617A4" w:rsidP="00072B3A">
            <w:pPr>
              <w:spacing w:after="0" w:line="240" w:lineRule="auto"/>
              <w:rPr>
                <w:rFonts w:ascii="Times New Roman" w:hAnsi="Times New Roman" w:cs="Times New Roman"/>
                <w:i/>
                <w:iCs/>
              </w:rPr>
            </w:pPr>
            <w:r w:rsidRPr="00072B3A">
              <w:rPr>
                <w:rFonts w:ascii="Times New Roman" w:hAnsi="Times New Roman" w:cs="Times New Roman"/>
                <w:lang w:val="sr-Cyrl-CS"/>
              </w:rPr>
              <w:t>активност у току предавања</w:t>
            </w:r>
          </w:p>
        </w:tc>
        <w:tc>
          <w:tcPr>
            <w:tcW w:w="2017" w:type="dxa"/>
            <w:tcBorders>
              <w:top w:val="single" w:sz="4" w:space="0" w:color="auto"/>
              <w:left w:val="single" w:sz="4" w:space="0" w:color="auto"/>
              <w:bottom w:val="single" w:sz="4" w:space="0" w:color="auto"/>
              <w:right w:val="single" w:sz="4" w:space="0" w:color="auto"/>
            </w:tcBorders>
            <w:hideMark/>
          </w:tcPr>
          <w:p w:rsidR="00D617A4" w:rsidRPr="00072B3A" w:rsidRDefault="00D617A4" w:rsidP="00072B3A">
            <w:pPr>
              <w:spacing w:after="0" w:line="240" w:lineRule="auto"/>
              <w:jc w:val="center"/>
              <w:rPr>
                <w:rFonts w:ascii="Times New Roman" w:hAnsi="Times New Roman" w:cs="Times New Roman"/>
                <w:b/>
                <w:bCs/>
                <w:lang w:val="sr-Cyrl-CS"/>
              </w:rPr>
            </w:pPr>
            <w:r w:rsidRPr="00072B3A">
              <w:rPr>
                <w:rFonts w:ascii="Times New Roman" w:hAnsi="Times New Roman" w:cs="Times New Roman"/>
                <w:b/>
                <w:bCs/>
                <w:lang w:val="sr-Cyrl-CS"/>
              </w:rPr>
              <w:t>5</w:t>
            </w:r>
          </w:p>
        </w:tc>
        <w:tc>
          <w:tcPr>
            <w:tcW w:w="3337" w:type="dxa"/>
            <w:gridSpan w:val="2"/>
            <w:tcBorders>
              <w:top w:val="single" w:sz="4" w:space="0" w:color="auto"/>
              <w:left w:val="single" w:sz="4" w:space="0" w:color="auto"/>
              <w:bottom w:val="single" w:sz="4" w:space="0" w:color="auto"/>
              <w:right w:val="single" w:sz="4" w:space="0" w:color="auto"/>
            </w:tcBorders>
            <w:hideMark/>
          </w:tcPr>
          <w:p w:rsidR="00D617A4" w:rsidRPr="00072B3A" w:rsidRDefault="00D617A4"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361" w:type="dxa"/>
            <w:tcBorders>
              <w:top w:val="single" w:sz="4" w:space="0" w:color="auto"/>
              <w:left w:val="single" w:sz="4" w:space="0" w:color="auto"/>
              <w:bottom w:val="single" w:sz="4" w:space="0" w:color="auto"/>
              <w:right w:val="single" w:sz="4" w:space="0" w:color="auto"/>
            </w:tcBorders>
            <w:hideMark/>
          </w:tcPr>
          <w:p w:rsidR="00D617A4" w:rsidRPr="00072B3A" w:rsidRDefault="00D617A4" w:rsidP="00072B3A">
            <w:pPr>
              <w:spacing w:after="0" w:line="240" w:lineRule="auto"/>
              <w:jc w:val="center"/>
              <w:rPr>
                <w:rFonts w:ascii="Times New Roman" w:hAnsi="Times New Roman" w:cs="Times New Roman"/>
                <w:b/>
                <w:iCs/>
                <w:lang w:val="sr-Cyrl-CS"/>
              </w:rPr>
            </w:pPr>
            <w:r w:rsidRPr="00072B3A">
              <w:rPr>
                <w:rFonts w:ascii="Times New Roman" w:hAnsi="Times New Roman" w:cs="Times New Roman"/>
                <w:b/>
                <w:iCs/>
                <w:lang w:val="sr-Cyrl-CS"/>
              </w:rPr>
              <w:t>20</w:t>
            </w:r>
          </w:p>
        </w:tc>
      </w:tr>
      <w:tr w:rsidR="00D617A4" w:rsidRPr="00072B3A" w:rsidTr="005D1AEA">
        <w:tc>
          <w:tcPr>
            <w:tcW w:w="3741" w:type="dxa"/>
            <w:gridSpan w:val="2"/>
            <w:tcBorders>
              <w:top w:val="single" w:sz="4" w:space="0" w:color="auto"/>
              <w:left w:val="single" w:sz="4" w:space="0" w:color="auto"/>
              <w:bottom w:val="single" w:sz="4" w:space="0" w:color="auto"/>
              <w:right w:val="single" w:sz="4" w:space="0" w:color="auto"/>
            </w:tcBorders>
            <w:hideMark/>
          </w:tcPr>
          <w:p w:rsidR="00D617A4" w:rsidRPr="00072B3A" w:rsidRDefault="00D617A4"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 xml:space="preserve">практична настава </w:t>
            </w:r>
          </w:p>
        </w:tc>
        <w:tc>
          <w:tcPr>
            <w:tcW w:w="2017" w:type="dxa"/>
            <w:tcBorders>
              <w:top w:val="single" w:sz="4" w:space="0" w:color="auto"/>
              <w:left w:val="single" w:sz="4" w:space="0" w:color="auto"/>
              <w:bottom w:val="single" w:sz="4" w:space="0" w:color="auto"/>
              <w:right w:val="single" w:sz="4" w:space="0" w:color="auto"/>
            </w:tcBorders>
            <w:hideMark/>
          </w:tcPr>
          <w:p w:rsidR="00D617A4" w:rsidRPr="00072B3A" w:rsidRDefault="00D617A4" w:rsidP="00072B3A">
            <w:pPr>
              <w:spacing w:after="0" w:line="240" w:lineRule="auto"/>
              <w:jc w:val="center"/>
              <w:rPr>
                <w:rFonts w:ascii="Times New Roman" w:hAnsi="Times New Roman" w:cs="Times New Roman"/>
                <w:b/>
                <w:bCs/>
                <w:lang w:val="sr-Cyrl-CS"/>
              </w:rPr>
            </w:pPr>
            <w:r w:rsidRPr="00072B3A">
              <w:rPr>
                <w:rFonts w:ascii="Times New Roman" w:hAnsi="Times New Roman" w:cs="Times New Roman"/>
                <w:b/>
                <w:bCs/>
                <w:lang w:val="sr-Cyrl-CS"/>
              </w:rPr>
              <w:t>10</w:t>
            </w:r>
          </w:p>
        </w:tc>
        <w:tc>
          <w:tcPr>
            <w:tcW w:w="3337" w:type="dxa"/>
            <w:gridSpan w:val="2"/>
            <w:tcBorders>
              <w:top w:val="single" w:sz="4" w:space="0" w:color="auto"/>
              <w:left w:val="single" w:sz="4" w:space="0" w:color="auto"/>
              <w:bottom w:val="single" w:sz="4" w:space="0" w:color="auto"/>
              <w:right w:val="single" w:sz="4" w:space="0" w:color="auto"/>
            </w:tcBorders>
            <w:hideMark/>
          </w:tcPr>
          <w:p w:rsidR="00D617A4" w:rsidRPr="00072B3A" w:rsidRDefault="00D617A4"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испит</w:t>
            </w:r>
          </w:p>
        </w:tc>
        <w:tc>
          <w:tcPr>
            <w:tcW w:w="1361" w:type="dxa"/>
            <w:tcBorders>
              <w:top w:val="single" w:sz="4" w:space="0" w:color="auto"/>
              <w:left w:val="single" w:sz="4" w:space="0" w:color="auto"/>
              <w:bottom w:val="single" w:sz="4" w:space="0" w:color="auto"/>
              <w:right w:val="single" w:sz="4" w:space="0" w:color="auto"/>
            </w:tcBorders>
            <w:hideMark/>
          </w:tcPr>
          <w:p w:rsidR="00D617A4" w:rsidRPr="00072B3A" w:rsidRDefault="00D617A4" w:rsidP="00072B3A">
            <w:pPr>
              <w:spacing w:after="0" w:line="240" w:lineRule="auto"/>
              <w:jc w:val="center"/>
              <w:rPr>
                <w:rFonts w:ascii="Times New Roman" w:hAnsi="Times New Roman" w:cs="Times New Roman"/>
                <w:b/>
                <w:iCs/>
                <w:lang w:val="sr-Cyrl-CS"/>
              </w:rPr>
            </w:pPr>
            <w:r w:rsidRPr="00072B3A">
              <w:rPr>
                <w:rFonts w:ascii="Times New Roman" w:hAnsi="Times New Roman" w:cs="Times New Roman"/>
                <w:b/>
                <w:iCs/>
                <w:lang w:val="sr-Cyrl-CS"/>
              </w:rPr>
              <w:t>30</w:t>
            </w:r>
          </w:p>
        </w:tc>
      </w:tr>
      <w:tr w:rsidR="00D617A4" w:rsidRPr="00072B3A" w:rsidTr="005D1AEA">
        <w:tc>
          <w:tcPr>
            <w:tcW w:w="3741" w:type="dxa"/>
            <w:gridSpan w:val="2"/>
            <w:tcBorders>
              <w:top w:val="single" w:sz="4" w:space="0" w:color="auto"/>
              <w:left w:val="single" w:sz="4" w:space="0" w:color="auto"/>
              <w:bottom w:val="single" w:sz="4" w:space="0" w:color="auto"/>
              <w:right w:val="single" w:sz="4" w:space="0" w:color="auto"/>
            </w:tcBorders>
            <w:hideMark/>
          </w:tcPr>
          <w:p w:rsidR="00D617A4" w:rsidRPr="00072B3A" w:rsidRDefault="00D617A4" w:rsidP="00072B3A">
            <w:pPr>
              <w:widowControl w:val="0"/>
              <w:suppressAutoHyphens/>
              <w:snapToGrid w:val="0"/>
              <w:spacing w:after="0" w:line="240" w:lineRule="auto"/>
              <w:rPr>
                <w:rFonts w:ascii="Times New Roman" w:eastAsia="Arial Unicode MS" w:hAnsi="Times New Roman" w:cs="Times New Roman"/>
                <w:lang w:val="sr-Cyrl-CS"/>
              </w:rPr>
            </w:pPr>
            <w:r w:rsidRPr="00072B3A">
              <w:rPr>
                <w:rFonts w:ascii="Times New Roman" w:eastAsia="Arial Unicode MS" w:hAnsi="Times New Roman" w:cs="Times New Roman"/>
                <w:lang w:val="sr-Cyrl-CS"/>
              </w:rPr>
              <w:t>колоквијум-и</w:t>
            </w:r>
          </w:p>
        </w:tc>
        <w:tc>
          <w:tcPr>
            <w:tcW w:w="2017" w:type="dxa"/>
            <w:tcBorders>
              <w:top w:val="single" w:sz="4" w:space="0" w:color="auto"/>
              <w:left w:val="single" w:sz="4" w:space="0" w:color="auto"/>
              <w:bottom w:val="single" w:sz="4" w:space="0" w:color="auto"/>
              <w:right w:val="single" w:sz="4" w:space="0" w:color="auto"/>
            </w:tcBorders>
            <w:hideMark/>
          </w:tcPr>
          <w:p w:rsidR="00D617A4" w:rsidRPr="00072B3A" w:rsidRDefault="00D617A4" w:rsidP="00072B3A">
            <w:pPr>
              <w:spacing w:after="0" w:line="240" w:lineRule="auto"/>
              <w:jc w:val="center"/>
              <w:rPr>
                <w:rFonts w:ascii="Times New Roman" w:hAnsi="Times New Roman" w:cs="Times New Roman"/>
                <w:b/>
                <w:bCs/>
                <w:lang w:val="sr-Cyrl-CS"/>
              </w:rPr>
            </w:pPr>
            <w:r w:rsidRPr="00072B3A">
              <w:rPr>
                <w:rFonts w:ascii="Times New Roman" w:hAnsi="Times New Roman" w:cs="Times New Roman"/>
                <w:b/>
                <w:bCs/>
                <w:lang w:val="sr-Cyrl-CS"/>
              </w:rPr>
              <w:t>25</w:t>
            </w:r>
          </w:p>
        </w:tc>
        <w:tc>
          <w:tcPr>
            <w:tcW w:w="3337" w:type="dxa"/>
            <w:gridSpan w:val="2"/>
            <w:tcBorders>
              <w:top w:val="single" w:sz="4" w:space="0" w:color="auto"/>
              <w:left w:val="single" w:sz="4" w:space="0" w:color="auto"/>
              <w:bottom w:val="single" w:sz="4" w:space="0" w:color="auto"/>
              <w:right w:val="single" w:sz="4" w:space="0" w:color="auto"/>
            </w:tcBorders>
          </w:tcPr>
          <w:p w:rsidR="00D617A4" w:rsidRPr="00072B3A" w:rsidRDefault="00D617A4" w:rsidP="00072B3A">
            <w:pPr>
              <w:spacing w:after="0" w:line="240" w:lineRule="auto"/>
              <w:rPr>
                <w:rFonts w:ascii="Times New Roman" w:hAnsi="Times New Roman" w:cs="Times New Roman"/>
                <w:i/>
                <w:iCs/>
                <w:lang w:val="sr-Cyrl-CS"/>
              </w:rPr>
            </w:pPr>
          </w:p>
        </w:tc>
        <w:tc>
          <w:tcPr>
            <w:tcW w:w="1361" w:type="dxa"/>
            <w:tcBorders>
              <w:top w:val="single" w:sz="4" w:space="0" w:color="auto"/>
              <w:left w:val="single" w:sz="4" w:space="0" w:color="auto"/>
              <w:bottom w:val="single" w:sz="4" w:space="0" w:color="auto"/>
              <w:right w:val="single" w:sz="4" w:space="0" w:color="auto"/>
            </w:tcBorders>
          </w:tcPr>
          <w:p w:rsidR="00D617A4" w:rsidRPr="00072B3A" w:rsidRDefault="00D617A4" w:rsidP="00072B3A">
            <w:pPr>
              <w:spacing w:after="0" w:line="240" w:lineRule="auto"/>
              <w:rPr>
                <w:rFonts w:ascii="Times New Roman" w:hAnsi="Times New Roman" w:cs="Times New Roman"/>
                <w:b/>
                <w:iCs/>
              </w:rPr>
            </w:pPr>
          </w:p>
        </w:tc>
      </w:tr>
      <w:tr w:rsidR="00D617A4" w:rsidRPr="00072B3A" w:rsidTr="005D1AEA">
        <w:tc>
          <w:tcPr>
            <w:tcW w:w="3741" w:type="dxa"/>
            <w:gridSpan w:val="2"/>
            <w:tcBorders>
              <w:top w:val="single" w:sz="4" w:space="0" w:color="auto"/>
              <w:left w:val="single" w:sz="4" w:space="0" w:color="auto"/>
              <w:bottom w:val="single" w:sz="4" w:space="0" w:color="auto"/>
              <w:right w:val="single" w:sz="4" w:space="0" w:color="auto"/>
            </w:tcBorders>
            <w:hideMark/>
          </w:tcPr>
          <w:p w:rsidR="00D617A4" w:rsidRPr="00072B3A" w:rsidRDefault="00D617A4" w:rsidP="00072B3A">
            <w:pPr>
              <w:widowControl w:val="0"/>
              <w:suppressAutoHyphens/>
              <w:snapToGrid w:val="0"/>
              <w:spacing w:after="0" w:line="240" w:lineRule="auto"/>
              <w:rPr>
                <w:rFonts w:ascii="Times New Roman" w:eastAsia="Arial Unicode MS" w:hAnsi="Times New Roman" w:cs="Times New Roman"/>
                <w:lang w:val="sr-Cyrl-CS"/>
              </w:rPr>
            </w:pPr>
            <w:r w:rsidRPr="00072B3A">
              <w:rPr>
                <w:rFonts w:ascii="Times New Roman" w:eastAsia="Arial Unicode MS" w:hAnsi="Times New Roman" w:cs="Times New Roman"/>
                <w:lang w:val="sr-Cyrl-CS"/>
              </w:rPr>
              <w:t>семинар-и</w:t>
            </w:r>
          </w:p>
        </w:tc>
        <w:tc>
          <w:tcPr>
            <w:tcW w:w="2017" w:type="dxa"/>
            <w:tcBorders>
              <w:top w:val="single" w:sz="4" w:space="0" w:color="auto"/>
              <w:left w:val="single" w:sz="4" w:space="0" w:color="auto"/>
              <w:bottom w:val="single" w:sz="4" w:space="0" w:color="auto"/>
              <w:right w:val="single" w:sz="4" w:space="0" w:color="auto"/>
            </w:tcBorders>
            <w:hideMark/>
          </w:tcPr>
          <w:p w:rsidR="00D617A4" w:rsidRPr="00072B3A" w:rsidRDefault="00D617A4" w:rsidP="00072B3A">
            <w:pPr>
              <w:spacing w:after="0" w:line="240" w:lineRule="auto"/>
              <w:jc w:val="center"/>
              <w:rPr>
                <w:rFonts w:ascii="Times New Roman" w:hAnsi="Times New Roman" w:cs="Times New Roman"/>
                <w:b/>
                <w:bCs/>
                <w:lang w:val="sr-Cyrl-CS"/>
              </w:rPr>
            </w:pPr>
            <w:r w:rsidRPr="00072B3A">
              <w:rPr>
                <w:rFonts w:ascii="Times New Roman" w:hAnsi="Times New Roman" w:cs="Times New Roman"/>
                <w:b/>
                <w:lang w:val="sr-Cyrl-CS"/>
              </w:rPr>
              <w:t>10</w:t>
            </w:r>
          </w:p>
        </w:tc>
        <w:tc>
          <w:tcPr>
            <w:tcW w:w="3337" w:type="dxa"/>
            <w:gridSpan w:val="2"/>
            <w:tcBorders>
              <w:top w:val="single" w:sz="4" w:space="0" w:color="auto"/>
              <w:left w:val="single" w:sz="4" w:space="0" w:color="auto"/>
              <w:bottom w:val="single" w:sz="4" w:space="0" w:color="auto"/>
              <w:right w:val="single" w:sz="4" w:space="0" w:color="auto"/>
            </w:tcBorders>
          </w:tcPr>
          <w:p w:rsidR="00D617A4" w:rsidRPr="00072B3A" w:rsidRDefault="00D617A4" w:rsidP="00072B3A">
            <w:pPr>
              <w:spacing w:after="0" w:line="240" w:lineRule="auto"/>
              <w:rPr>
                <w:rFonts w:ascii="Times New Roman" w:hAnsi="Times New Roman" w:cs="Times New Roman"/>
                <w:i/>
                <w:iCs/>
                <w:lang w:val="sr-Cyrl-CS"/>
              </w:rPr>
            </w:pPr>
          </w:p>
        </w:tc>
        <w:tc>
          <w:tcPr>
            <w:tcW w:w="1361" w:type="dxa"/>
            <w:tcBorders>
              <w:top w:val="single" w:sz="4" w:space="0" w:color="auto"/>
              <w:left w:val="single" w:sz="4" w:space="0" w:color="auto"/>
              <w:bottom w:val="single" w:sz="4" w:space="0" w:color="auto"/>
              <w:right w:val="single" w:sz="4" w:space="0" w:color="auto"/>
            </w:tcBorders>
          </w:tcPr>
          <w:p w:rsidR="00D617A4" w:rsidRPr="00072B3A" w:rsidRDefault="00D617A4" w:rsidP="00072B3A">
            <w:pPr>
              <w:spacing w:after="0" w:line="240" w:lineRule="auto"/>
              <w:rPr>
                <w:rFonts w:ascii="Times New Roman" w:hAnsi="Times New Roman" w:cs="Times New Roman"/>
                <w:b/>
                <w:iCs/>
                <w:lang w:val="sr-Cyrl-CS"/>
              </w:rPr>
            </w:pPr>
          </w:p>
        </w:tc>
      </w:tr>
    </w:tbl>
    <w:p w:rsidR="000F1BF0" w:rsidRPr="00072B3A" w:rsidRDefault="00DE7A11" w:rsidP="00072B3A">
      <w:pPr>
        <w:spacing w:after="0" w:line="240" w:lineRule="auto"/>
        <w:rPr>
          <w:rFonts w:ascii="Times New Roman" w:hAnsi="Times New Roman" w:cs="Times New Roman"/>
        </w:rPr>
      </w:pPr>
      <w:hyperlink w:anchor="Почетак" w:history="1">
        <w:r w:rsidR="005D1AEA" w:rsidRPr="005D1AEA">
          <w:rPr>
            <w:rStyle w:val="Hyperlink"/>
            <w:lang w:val="sr-Cyrl-RS"/>
          </w:rPr>
          <w:t>Почетак</w:t>
        </w:r>
      </w:hyperlink>
    </w:p>
    <w:p w:rsidR="000F1BF0" w:rsidRPr="00072B3A" w:rsidRDefault="000F1BF0" w:rsidP="00072B3A">
      <w:pPr>
        <w:spacing w:after="0" w:line="240" w:lineRule="auto"/>
        <w:rPr>
          <w:rFonts w:ascii="Times New Roman" w:hAnsi="Times New Roman" w:cs="Times New Roman"/>
        </w:rPr>
      </w:pPr>
      <w:r w:rsidRPr="00072B3A">
        <w:rPr>
          <w:rFonts w:ascii="Times New Roman" w:hAnsi="Times New Roman" w:cs="Times New Roman"/>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53"/>
        <w:gridCol w:w="124"/>
        <w:gridCol w:w="1869"/>
        <w:gridCol w:w="1437"/>
        <w:gridCol w:w="1933"/>
        <w:gridCol w:w="1340"/>
      </w:tblGrid>
      <w:tr w:rsidR="00D617A4" w:rsidRPr="00072B3A" w:rsidTr="005D1AEA">
        <w:tc>
          <w:tcPr>
            <w:tcW w:w="10456" w:type="dxa"/>
            <w:gridSpan w:val="6"/>
          </w:tcPr>
          <w:p w:rsidR="00D617A4" w:rsidRPr="00072B3A" w:rsidRDefault="00D617A4" w:rsidP="00072B3A">
            <w:pPr>
              <w:spacing w:after="0" w:line="240" w:lineRule="auto"/>
              <w:rPr>
                <w:rFonts w:ascii="Times New Roman" w:hAnsi="Times New Roman" w:cs="Times New Roman"/>
                <w:bCs/>
                <w:lang w:val="sr-Cyrl-CS"/>
              </w:rPr>
            </w:pPr>
            <w:r w:rsidRPr="00072B3A">
              <w:rPr>
                <w:rFonts w:ascii="Times New Roman" w:hAnsi="Times New Roman" w:cs="Times New Roman"/>
                <w:bCs/>
                <w:lang w:val="sr-Cyrl-CS"/>
              </w:rPr>
              <w:lastRenderedPageBreak/>
              <w:t>Студијски програм</w:t>
            </w:r>
            <w:r w:rsidRPr="00072B3A">
              <w:rPr>
                <w:rFonts w:ascii="Times New Roman" w:hAnsi="Times New Roman" w:cs="Times New Roman"/>
                <w:bCs/>
                <w:lang w:val="ru-RU"/>
              </w:rPr>
              <w:t>/студијски програми</w:t>
            </w:r>
            <w:r w:rsidRPr="00072B3A">
              <w:rPr>
                <w:rFonts w:ascii="Times New Roman" w:hAnsi="Times New Roman" w:cs="Times New Roman"/>
                <w:bCs/>
                <w:lang w:val="sr-Cyrl-RS"/>
              </w:rPr>
              <w:t xml:space="preserve">: </w:t>
            </w:r>
            <w:r w:rsidRPr="00072B3A">
              <w:rPr>
                <w:rFonts w:ascii="Times New Roman" w:hAnsi="Times New Roman" w:cs="Times New Roman"/>
                <w:b/>
                <w:bCs/>
                <w:lang w:val="sr-Cyrl-CS"/>
              </w:rPr>
              <w:t xml:space="preserve">ОУЧ, </w:t>
            </w:r>
            <w:r w:rsidRPr="00072B3A">
              <w:rPr>
                <w:rFonts w:ascii="Times New Roman" w:hAnsi="Times New Roman" w:cs="Times New Roman"/>
                <w:b/>
                <w:bCs/>
                <w:lang w:val="ru-RU"/>
              </w:rPr>
              <w:t>ОВА</w:t>
            </w:r>
          </w:p>
        </w:tc>
      </w:tr>
      <w:tr w:rsidR="00D617A4" w:rsidRPr="00072B3A" w:rsidTr="005D1AEA">
        <w:tc>
          <w:tcPr>
            <w:tcW w:w="10456" w:type="dxa"/>
            <w:gridSpan w:val="6"/>
          </w:tcPr>
          <w:p w:rsidR="00D617A4" w:rsidRPr="00072B3A" w:rsidRDefault="00D617A4" w:rsidP="00072B3A">
            <w:pPr>
              <w:spacing w:after="0" w:line="240" w:lineRule="auto"/>
              <w:rPr>
                <w:rFonts w:ascii="Times New Roman" w:hAnsi="Times New Roman" w:cs="Times New Roman"/>
                <w:bCs/>
                <w:lang w:val="sr-Cyrl-CS"/>
              </w:rPr>
            </w:pPr>
            <w:r w:rsidRPr="00072B3A">
              <w:rPr>
                <w:rFonts w:ascii="Times New Roman" w:hAnsi="Times New Roman" w:cs="Times New Roman"/>
                <w:lang w:val="sr-Cyrl-CS"/>
              </w:rPr>
              <w:t xml:space="preserve">Врста </w:t>
            </w:r>
            <w:r w:rsidRPr="00072B3A">
              <w:rPr>
                <w:rFonts w:ascii="Times New Roman" w:hAnsi="Times New Roman" w:cs="Times New Roman"/>
                <w:lang w:val="ru-RU"/>
              </w:rPr>
              <w:t xml:space="preserve">и ниво студија: </w:t>
            </w:r>
            <w:r w:rsidRPr="00072B3A">
              <w:rPr>
                <w:rFonts w:ascii="Times New Roman" w:hAnsi="Times New Roman" w:cs="Times New Roman"/>
                <w:b/>
                <w:lang w:val="ru-RU"/>
              </w:rPr>
              <w:t xml:space="preserve">Основне  академске </w:t>
            </w:r>
            <w:r w:rsidRPr="00072B3A">
              <w:rPr>
                <w:rFonts w:ascii="Times New Roman" w:hAnsi="Times New Roman" w:cs="Times New Roman"/>
                <w:b/>
                <w:lang w:val="sr-Cyrl-CS"/>
              </w:rPr>
              <w:t>студије</w:t>
            </w:r>
          </w:p>
        </w:tc>
      </w:tr>
      <w:tr w:rsidR="00D617A4" w:rsidRPr="00072B3A" w:rsidTr="005D1AEA">
        <w:tc>
          <w:tcPr>
            <w:tcW w:w="10456" w:type="dxa"/>
            <w:gridSpan w:val="6"/>
          </w:tcPr>
          <w:p w:rsidR="00D617A4" w:rsidRPr="00072B3A" w:rsidRDefault="00D617A4" w:rsidP="00072B3A">
            <w:pPr>
              <w:spacing w:after="0" w:line="240" w:lineRule="auto"/>
              <w:rPr>
                <w:rFonts w:ascii="Times New Roman" w:hAnsi="Times New Roman" w:cs="Times New Roman"/>
              </w:rPr>
            </w:pPr>
            <w:r w:rsidRPr="00072B3A">
              <w:rPr>
                <w:rFonts w:ascii="Times New Roman" w:hAnsi="Times New Roman" w:cs="Times New Roman"/>
                <w:lang w:val="sr-Cyrl-CS"/>
              </w:rPr>
              <w:t xml:space="preserve">Назив предмета: </w:t>
            </w:r>
            <w:bookmarkStart w:id="4" w:name="Биологијачовека"/>
            <w:r w:rsidRPr="00072B3A">
              <w:rPr>
                <w:rFonts w:ascii="Times New Roman" w:hAnsi="Times New Roman" w:cs="Times New Roman"/>
                <w:b/>
                <w:bCs/>
                <w:lang w:val="sr-Cyrl-CS"/>
              </w:rPr>
              <w:t>Биологија човека</w:t>
            </w:r>
            <w:bookmarkEnd w:id="4"/>
          </w:p>
        </w:tc>
      </w:tr>
      <w:tr w:rsidR="00D617A4" w:rsidRPr="00072B3A" w:rsidTr="005D1AEA">
        <w:tc>
          <w:tcPr>
            <w:tcW w:w="10456" w:type="dxa"/>
            <w:gridSpan w:val="6"/>
          </w:tcPr>
          <w:p w:rsidR="00D617A4" w:rsidRPr="00072B3A" w:rsidRDefault="00D617A4" w:rsidP="00072B3A">
            <w:pPr>
              <w:spacing w:after="0" w:line="240" w:lineRule="auto"/>
              <w:rPr>
                <w:rFonts w:ascii="Times New Roman" w:hAnsi="Times New Roman" w:cs="Times New Roman"/>
                <w:b/>
                <w:bCs/>
                <w:lang w:val="sr-Cyrl-CS"/>
              </w:rPr>
            </w:pPr>
            <w:r w:rsidRPr="00072B3A">
              <w:rPr>
                <w:rFonts w:ascii="Times New Roman" w:hAnsi="Times New Roman" w:cs="Times New Roman"/>
                <w:lang w:val="sr-Cyrl-CS"/>
              </w:rPr>
              <w:t>Наставник</w:t>
            </w:r>
            <w:r w:rsidRPr="00072B3A">
              <w:rPr>
                <w:rFonts w:ascii="Times New Roman" w:hAnsi="Times New Roman" w:cs="Times New Roman"/>
                <w:b/>
                <w:bCs/>
                <w:lang w:val="ru-RU"/>
              </w:rPr>
              <w:t xml:space="preserve"> (</w:t>
            </w:r>
            <w:r w:rsidRPr="00072B3A">
              <w:rPr>
                <w:rFonts w:ascii="Times New Roman" w:hAnsi="Times New Roman" w:cs="Times New Roman"/>
                <w:lang w:val="sr-Cyrl-CS"/>
              </w:rPr>
              <w:t>Име, средње слово, презиме</w:t>
            </w:r>
            <w:r w:rsidRPr="00072B3A">
              <w:rPr>
                <w:rFonts w:ascii="Times New Roman" w:hAnsi="Times New Roman" w:cs="Times New Roman"/>
                <w:lang w:val="ru-RU"/>
              </w:rPr>
              <w:t>)</w:t>
            </w:r>
            <w:r w:rsidRPr="00072B3A">
              <w:rPr>
                <w:rFonts w:ascii="Times New Roman" w:hAnsi="Times New Roman" w:cs="Times New Roman"/>
                <w:b/>
                <w:bCs/>
                <w:lang w:val="sr-Cyrl-CS"/>
              </w:rPr>
              <w:t>: Данијела Р. Петровић Граовац</w:t>
            </w:r>
          </w:p>
        </w:tc>
      </w:tr>
      <w:tr w:rsidR="00D617A4" w:rsidRPr="00072B3A" w:rsidTr="005D1AEA">
        <w:tc>
          <w:tcPr>
            <w:tcW w:w="10456" w:type="dxa"/>
            <w:gridSpan w:val="6"/>
          </w:tcPr>
          <w:p w:rsidR="00D617A4" w:rsidRPr="00072B3A" w:rsidRDefault="00D617A4" w:rsidP="00072B3A">
            <w:pPr>
              <w:spacing w:after="0" w:line="240" w:lineRule="auto"/>
              <w:rPr>
                <w:rFonts w:ascii="Times New Roman" w:hAnsi="Times New Roman" w:cs="Times New Roman"/>
              </w:rPr>
            </w:pPr>
            <w:r w:rsidRPr="00072B3A">
              <w:rPr>
                <w:rFonts w:ascii="Times New Roman" w:hAnsi="Times New Roman" w:cs="Times New Roman"/>
                <w:bCs/>
                <w:lang w:val="sr-Cyrl-CS"/>
              </w:rPr>
              <w:t xml:space="preserve">Статус предмета: </w:t>
            </w:r>
            <w:r w:rsidRPr="00072B3A">
              <w:rPr>
                <w:rFonts w:ascii="Times New Roman" w:hAnsi="Times New Roman" w:cs="Times New Roman"/>
                <w:b/>
                <w:bCs/>
                <w:lang w:val="sr-Cyrl-CS"/>
              </w:rPr>
              <w:t>Изборни</w:t>
            </w:r>
          </w:p>
        </w:tc>
      </w:tr>
      <w:tr w:rsidR="00D617A4" w:rsidRPr="00072B3A" w:rsidTr="005D1AEA">
        <w:tc>
          <w:tcPr>
            <w:tcW w:w="10456" w:type="dxa"/>
            <w:gridSpan w:val="6"/>
          </w:tcPr>
          <w:p w:rsidR="00D617A4" w:rsidRPr="00072B3A" w:rsidRDefault="00D617A4" w:rsidP="00072B3A">
            <w:pPr>
              <w:spacing w:after="0" w:line="240" w:lineRule="auto"/>
              <w:rPr>
                <w:rFonts w:ascii="Times New Roman" w:hAnsi="Times New Roman" w:cs="Times New Roman"/>
              </w:rPr>
            </w:pPr>
            <w:r w:rsidRPr="00072B3A">
              <w:rPr>
                <w:rFonts w:ascii="Times New Roman" w:hAnsi="Times New Roman" w:cs="Times New Roman"/>
                <w:bCs/>
                <w:lang w:val="sr-Cyrl-CS"/>
              </w:rPr>
              <w:t>Број ЕСПБ</w:t>
            </w:r>
            <w:r w:rsidRPr="00072B3A">
              <w:rPr>
                <w:rFonts w:ascii="Times New Roman" w:hAnsi="Times New Roman" w:cs="Times New Roman"/>
                <w:bCs/>
              </w:rPr>
              <w:t>:</w:t>
            </w:r>
            <w:r w:rsidRPr="00072B3A">
              <w:rPr>
                <w:rFonts w:ascii="Times New Roman" w:hAnsi="Times New Roman" w:cs="Times New Roman"/>
                <w:b/>
                <w:bCs/>
              </w:rPr>
              <w:t>6</w:t>
            </w:r>
          </w:p>
        </w:tc>
      </w:tr>
      <w:tr w:rsidR="00D617A4" w:rsidRPr="00072B3A" w:rsidTr="005D1AEA">
        <w:tc>
          <w:tcPr>
            <w:tcW w:w="10456" w:type="dxa"/>
            <w:gridSpan w:val="6"/>
          </w:tcPr>
          <w:p w:rsidR="00D617A4" w:rsidRPr="00072B3A" w:rsidRDefault="00D617A4" w:rsidP="00072B3A">
            <w:pPr>
              <w:spacing w:after="0" w:line="240" w:lineRule="auto"/>
              <w:rPr>
                <w:rFonts w:ascii="Times New Roman" w:hAnsi="Times New Roman" w:cs="Times New Roman"/>
                <w:lang w:val="sr-Cyrl-CS"/>
              </w:rPr>
            </w:pPr>
            <w:r w:rsidRPr="00072B3A">
              <w:rPr>
                <w:rFonts w:ascii="Times New Roman" w:hAnsi="Times New Roman" w:cs="Times New Roman"/>
                <w:bCs/>
                <w:lang w:val="sr-Cyrl-CS"/>
              </w:rPr>
              <w:t>Услов</w:t>
            </w:r>
            <w:r w:rsidRPr="00072B3A">
              <w:rPr>
                <w:rFonts w:ascii="Times New Roman" w:hAnsi="Times New Roman" w:cs="Times New Roman"/>
                <w:bCs/>
              </w:rPr>
              <w:t>:</w:t>
            </w:r>
            <w:r w:rsidRPr="00072B3A">
              <w:rPr>
                <w:rFonts w:ascii="Times New Roman" w:hAnsi="Times New Roman" w:cs="Times New Roman"/>
                <w:bCs/>
                <w:lang w:val="sr-Cyrl-CS"/>
              </w:rPr>
              <w:t xml:space="preserve"> -</w:t>
            </w:r>
          </w:p>
        </w:tc>
      </w:tr>
      <w:tr w:rsidR="00D617A4" w:rsidRPr="00072B3A" w:rsidTr="005D1AEA">
        <w:tc>
          <w:tcPr>
            <w:tcW w:w="10456" w:type="dxa"/>
            <w:gridSpan w:val="6"/>
          </w:tcPr>
          <w:p w:rsidR="00D617A4" w:rsidRPr="00072B3A" w:rsidRDefault="00D617A4" w:rsidP="00072B3A">
            <w:pPr>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Циљ предмета</w:t>
            </w:r>
          </w:p>
          <w:p w:rsidR="00D617A4" w:rsidRPr="00072B3A" w:rsidRDefault="00D617A4" w:rsidP="00072B3A">
            <w:pPr>
              <w:spacing w:after="0" w:line="240" w:lineRule="auto"/>
              <w:jc w:val="both"/>
              <w:rPr>
                <w:rFonts w:ascii="Times New Roman" w:hAnsi="Times New Roman" w:cs="Times New Roman"/>
                <w:b/>
                <w:bCs/>
                <w:lang w:val="sr-Cyrl-CS"/>
              </w:rPr>
            </w:pPr>
            <w:r w:rsidRPr="00072B3A">
              <w:rPr>
                <w:rFonts w:ascii="Times New Roman" w:hAnsi="Times New Roman" w:cs="Times New Roman"/>
                <w:lang w:val="ru-RU"/>
              </w:rPr>
              <w:t>Циљ предмета је стицање потребног знањао грађи и функцији човековог организма</w:t>
            </w:r>
            <w:r w:rsidRPr="00072B3A">
              <w:rPr>
                <w:rFonts w:ascii="Times New Roman" w:hAnsi="Times New Roman" w:cs="Times New Roman"/>
                <w:lang w:val="sr-Cyrl-CS"/>
              </w:rPr>
              <w:t>, односно грађи и функцији ћелија, ткива</w:t>
            </w:r>
            <w:r w:rsidRPr="00072B3A">
              <w:rPr>
                <w:rFonts w:ascii="Times New Roman" w:hAnsi="Times New Roman" w:cs="Times New Roman"/>
                <w:color w:val="000000"/>
                <w:lang w:val="sr-Cyrl-CS"/>
              </w:rPr>
              <w:t xml:space="preserve">, органа, система органа, као и о њиховој повезаности и међузависности; као и стицањеелементарног знања из области хумане и медицинске генетике, и теорије о пореклу човека. </w:t>
            </w:r>
          </w:p>
        </w:tc>
      </w:tr>
      <w:tr w:rsidR="00D617A4" w:rsidRPr="00072B3A" w:rsidTr="005D1AEA">
        <w:tc>
          <w:tcPr>
            <w:tcW w:w="10456" w:type="dxa"/>
            <w:gridSpan w:val="6"/>
          </w:tcPr>
          <w:p w:rsidR="00D617A4" w:rsidRPr="00072B3A" w:rsidRDefault="00D617A4" w:rsidP="00072B3A">
            <w:pPr>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p>
          <w:p w:rsidR="00D617A4" w:rsidRPr="00072B3A" w:rsidRDefault="00D617A4" w:rsidP="00072B3A">
            <w:pPr>
              <w:spacing w:after="0" w:line="240" w:lineRule="auto"/>
              <w:jc w:val="both"/>
              <w:rPr>
                <w:rFonts w:ascii="Times New Roman" w:hAnsi="Times New Roman" w:cs="Times New Roman"/>
                <w:lang w:val="sr-Cyrl-CS"/>
              </w:rPr>
            </w:pPr>
            <w:r w:rsidRPr="00072B3A">
              <w:rPr>
                <w:rFonts w:ascii="Times New Roman" w:hAnsi="Times New Roman" w:cs="Times New Roman"/>
                <w:lang w:val="sr-Cyrl-CS"/>
              </w:rPr>
              <w:t>По успешном окончању курса, очекује се да ће студенти стећи општа знања из области анатомије и физиологије људског организма, основним животним процесима у организму, фукцији ћелије, ткива, органа и органских система, као и о фундаменталним телесним функцијама</w:t>
            </w:r>
            <w:r w:rsidRPr="00072B3A">
              <w:rPr>
                <w:rFonts w:ascii="Times New Roman" w:hAnsi="Times New Roman" w:cs="Times New Roman"/>
                <w:color w:val="000000"/>
                <w:lang w:val="sr-Cyrl-CS"/>
              </w:rPr>
              <w:t>.</w:t>
            </w:r>
            <w:r w:rsidRPr="00072B3A">
              <w:rPr>
                <w:rFonts w:ascii="Times New Roman" w:hAnsi="Times New Roman" w:cs="Times New Roman"/>
                <w:lang w:val="sr-Cyrl-CS"/>
              </w:rPr>
              <w:t xml:space="preserve"> Основни постулати о генетици човека и еволуцији човека, биолошким механизмима детерминације различитости и сличности међу људима такође ће бити усвојени. Овако стечена знања унапредиће њихово досадашње поимање човека  као биолошког бића, а будући учитељи и васпитачи моћи ће активно и непосредноимплементирати то своје знање у наставној пракси.</w:t>
            </w:r>
          </w:p>
        </w:tc>
      </w:tr>
      <w:tr w:rsidR="00D617A4" w:rsidRPr="00072B3A" w:rsidTr="005D1AEA">
        <w:tc>
          <w:tcPr>
            <w:tcW w:w="10456" w:type="dxa"/>
            <w:gridSpan w:val="6"/>
          </w:tcPr>
          <w:p w:rsidR="00D617A4" w:rsidRPr="00072B3A" w:rsidRDefault="00D617A4" w:rsidP="00072B3A">
            <w:pPr>
              <w:spacing w:after="0" w:line="240" w:lineRule="auto"/>
              <w:jc w:val="both"/>
              <w:rPr>
                <w:rFonts w:ascii="Times New Roman" w:hAnsi="Times New Roman" w:cs="Times New Roman"/>
                <w:b/>
                <w:bCs/>
                <w:lang w:val="ru-RU"/>
              </w:rPr>
            </w:pPr>
            <w:r w:rsidRPr="00072B3A">
              <w:rPr>
                <w:rFonts w:ascii="Times New Roman" w:hAnsi="Times New Roman" w:cs="Times New Roman"/>
                <w:b/>
                <w:bCs/>
                <w:lang w:val="sr-Cyrl-CS"/>
              </w:rPr>
              <w:t>Садржај предмета</w:t>
            </w:r>
          </w:p>
          <w:p w:rsidR="00D617A4" w:rsidRPr="00072B3A" w:rsidRDefault="00D617A4" w:rsidP="00072B3A">
            <w:pPr>
              <w:spacing w:after="0" w:line="240" w:lineRule="auto"/>
              <w:jc w:val="both"/>
              <w:rPr>
                <w:rFonts w:ascii="Times New Roman" w:hAnsi="Times New Roman" w:cs="Times New Roman"/>
                <w:i/>
                <w:iCs/>
                <w:lang w:val="sr-Cyrl-CS"/>
              </w:rPr>
            </w:pPr>
            <w:r w:rsidRPr="00072B3A">
              <w:rPr>
                <w:rFonts w:ascii="Times New Roman" w:hAnsi="Times New Roman" w:cs="Times New Roman"/>
                <w:i/>
                <w:iCs/>
                <w:lang w:val="sr-Cyrl-CS"/>
              </w:rPr>
              <w:t>Теоријска настава</w:t>
            </w:r>
          </w:p>
          <w:p w:rsidR="00D617A4" w:rsidRPr="00072B3A" w:rsidRDefault="00D617A4" w:rsidP="00072B3A">
            <w:pPr>
              <w:spacing w:after="0" w:line="240" w:lineRule="auto"/>
              <w:jc w:val="both"/>
              <w:rPr>
                <w:rFonts w:ascii="Times New Roman" w:hAnsi="Times New Roman" w:cs="Times New Roman"/>
                <w:i/>
                <w:iCs/>
                <w:lang w:val="sr-Cyrl-CS"/>
              </w:rPr>
            </w:pPr>
            <w:r w:rsidRPr="00072B3A">
              <w:rPr>
                <w:rFonts w:ascii="Times New Roman" w:hAnsi="Times New Roman" w:cs="Times New Roman"/>
                <w:lang w:val="sr-Cyrl-CS"/>
              </w:rPr>
              <w:t>Историјат биомедицинских наука; Нивои организацијеи општи преглед грађе и функције људског организма као целине; Анатомија и физиологија скелетног, мишићног, нервног, кардиоваскуларног, имуног,  респираторног, дигестивног, екскреторног, ендокриног, репродуктивног система и система чулних органа; Хумана и медицинска генетика - основе наслеђивања (моногенско/полигенско, рецесивно/доминантно, аутозомно/Х везано), конгениталне малформације, хромозомске аберације, генетика канцера, генска и стем терапија; Систематика, порекло и еволуција човека.</w:t>
            </w:r>
          </w:p>
          <w:p w:rsidR="00D617A4" w:rsidRPr="00072B3A" w:rsidRDefault="00D617A4" w:rsidP="00072B3A">
            <w:pPr>
              <w:spacing w:after="0" w:line="240" w:lineRule="auto"/>
              <w:jc w:val="both"/>
              <w:rPr>
                <w:rFonts w:ascii="Times New Roman" w:hAnsi="Times New Roman" w:cs="Times New Roman"/>
                <w:bCs/>
                <w:i/>
                <w:lang w:val="ru-RU"/>
              </w:rPr>
            </w:pPr>
            <w:r w:rsidRPr="00072B3A">
              <w:rPr>
                <w:rFonts w:ascii="Times New Roman" w:hAnsi="Times New Roman" w:cs="Times New Roman"/>
                <w:i/>
                <w:iCs/>
                <w:lang w:val="sr-Cyrl-CS"/>
              </w:rPr>
              <w:t>Практична настава</w:t>
            </w:r>
            <w:r w:rsidRPr="00072B3A">
              <w:rPr>
                <w:rFonts w:ascii="Times New Roman" w:hAnsi="Times New Roman" w:cs="Times New Roman"/>
                <w:i/>
                <w:iCs/>
                <w:lang w:val="ru-RU"/>
              </w:rPr>
              <w:t>:</w:t>
            </w:r>
            <w:r w:rsidRPr="00072B3A">
              <w:rPr>
                <w:rFonts w:ascii="Times New Roman" w:hAnsi="Times New Roman" w:cs="Times New Roman"/>
                <w:i/>
                <w:iCs/>
                <w:lang w:val="sr-Cyrl-CS"/>
              </w:rPr>
              <w:t xml:space="preserve"> Лабораторијске в</w:t>
            </w:r>
            <w:r w:rsidRPr="00072B3A">
              <w:rPr>
                <w:rFonts w:ascii="Times New Roman" w:hAnsi="Times New Roman" w:cs="Times New Roman"/>
                <w:bCs/>
                <w:i/>
                <w:lang w:val="ru-RU"/>
              </w:rPr>
              <w:t>ежбе</w:t>
            </w:r>
          </w:p>
          <w:p w:rsidR="00D617A4" w:rsidRPr="00072B3A" w:rsidRDefault="00D617A4" w:rsidP="00072B3A">
            <w:pPr>
              <w:spacing w:after="0" w:line="240" w:lineRule="auto"/>
              <w:jc w:val="both"/>
              <w:rPr>
                <w:rFonts w:ascii="Times New Roman" w:hAnsi="Times New Roman" w:cs="Times New Roman"/>
                <w:lang w:val="sr-Cyrl-CS"/>
              </w:rPr>
            </w:pPr>
            <w:r w:rsidRPr="00072B3A">
              <w:rPr>
                <w:rFonts w:ascii="Times New Roman" w:hAnsi="Times New Roman" w:cs="Times New Roman"/>
                <w:lang w:val="sr-Cyrl-CS"/>
              </w:rPr>
              <w:t>Упознавање технике микроскопирања; Употреба микроскопских препарата, модела, схема и термофолија за проучавање ћелија, ткива, органа и органских система човека; Упознавање са најтипичнијим патолошким стањима за сваки систем органа.</w:t>
            </w:r>
          </w:p>
        </w:tc>
      </w:tr>
      <w:tr w:rsidR="00D617A4" w:rsidRPr="00072B3A" w:rsidTr="005D1AEA">
        <w:tc>
          <w:tcPr>
            <w:tcW w:w="10456" w:type="dxa"/>
            <w:gridSpan w:val="6"/>
          </w:tcPr>
          <w:p w:rsidR="00D617A4" w:rsidRPr="00072B3A" w:rsidRDefault="00D617A4" w:rsidP="00072B3A">
            <w:pPr>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D617A4" w:rsidRPr="00072B3A" w:rsidRDefault="00D617A4" w:rsidP="00072B3A">
            <w:pPr>
              <w:numPr>
                <w:ilvl w:val="0"/>
                <w:numId w:val="3"/>
              </w:numPr>
              <w:spacing w:after="0" w:line="240" w:lineRule="auto"/>
              <w:ind w:left="0" w:firstLine="0"/>
              <w:rPr>
                <w:rFonts w:ascii="Times New Roman" w:hAnsi="Times New Roman" w:cs="Times New Roman"/>
                <w:lang w:val="sr-Cyrl-CS"/>
              </w:rPr>
            </w:pPr>
            <w:r w:rsidRPr="00072B3A">
              <w:rPr>
                <w:rFonts w:ascii="Times New Roman" w:hAnsi="Times New Roman" w:cs="Times New Roman"/>
                <w:lang w:val="sr-Cyrl-CS"/>
              </w:rPr>
              <w:t xml:space="preserve">Петровић Граовац, Д. (2018). </w:t>
            </w:r>
            <w:r w:rsidRPr="00072B3A">
              <w:rPr>
                <w:rFonts w:ascii="Times New Roman" w:hAnsi="Times New Roman" w:cs="Times New Roman"/>
                <w:i/>
                <w:lang w:val="sr-Cyrl-CS"/>
              </w:rPr>
              <w:t>Ауторизована скрипта</w:t>
            </w:r>
            <w:r w:rsidRPr="00072B3A">
              <w:rPr>
                <w:rFonts w:ascii="Times New Roman" w:hAnsi="Times New Roman" w:cs="Times New Roman"/>
                <w:lang w:val="sr-Cyrl-CS"/>
              </w:rPr>
              <w:t xml:space="preserve"> (предавања - биологија човека)</w:t>
            </w:r>
          </w:p>
          <w:p w:rsidR="00D617A4" w:rsidRPr="00072B3A" w:rsidRDefault="00D617A4" w:rsidP="00072B3A">
            <w:pPr>
              <w:numPr>
                <w:ilvl w:val="0"/>
                <w:numId w:val="3"/>
              </w:numPr>
              <w:spacing w:after="0" w:line="240" w:lineRule="auto"/>
              <w:ind w:left="0" w:firstLine="0"/>
              <w:rPr>
                <w:rFonts w:ascii="Times New Roman" w:hAnsi="Times New Roman" w:cs="Times New Roman"/>
                <w:lang w:val="sr-Cyrl-CS"/>
              </w:rPr>
            </w:pPr>
            <w:r w:rsidRPr="00072B3A">
              <w:rPr>
                <w:rFonts w:ascii="Times New Roman" w:hAnsi="Times New Roman" w:cs="Times New Roman"/>
                <w:lang w:val="sr-Cyrl-CS"/>
              </w:rPr>
              <w:t>Петровић, Д., Богосављевић Шијаков, М., Кривокућин</w:t>
            </w:r>
            <w:r w:rsidRPr="00072B3A">
              <w:rPr>
                <w:rFonts w:ascii="Times New Roman" w:hAnsi="Times New Roman" w:cs="Times New Roman"/>
                <w:i/>
                <w:lang w:val="sr-Cyrl-CS"/>
              </w:rPr>
              <w:t xml:space="preserve"> </w:t>
            </w:r>
            <w:r w:rsidRPr="00072B3A">
              <w:rPr>
                <w:rFonts w:ascii="Times New Roman" w:hAnsi="Times New Roman" w:cs="Times New Roman"/>
                <w:lang w:val="sr-Cyrl-CS"/>
              </w:rPr>
              <w:t xml:space="preserve">И. (2013) </w:t>
            </w:r>
            <w:r w:rsidRPr="00072B3A">
              <w:rPr>
                <w:rFonts w:ascii="Times New Roman" w:hAnsi="Times New Roman" w:cs="Times New Roman"/>
                <w:i/>
                <w:lang w:val="sr-Cyrl-CS"/>
              </w:rPr>
              <w:t>Биологија човека</w:t>
            </w:r>
            <w:r w:rsidRPr="00072B3A">
              <w:rPr>
                <w:rFonts w:ascii="Times New Roman" w:hAnsi="Times New Roman" w:cs="Times New Roman"/>
                <w:lang w:val="sr-Cyrl-CS"/>
              </w:rPr>
              <w:t xml:space="preserve"> – практикум.  Педагошки факултет у Сомбору, Сомбор</w:t>
            </w:r>
          </w:p>
          <w:p w:rsidR="00D617A4" w:rsidRPr="00072B3A" w:rsidRDefault="00D617A4" w:rsidP="00072B3A">
            <w:pPr>
              <w:tabs>
                <w:tab w:val="num" w:pos="284"/>
              </w:tabs>
              <w:spacing w:after="0" w:line="240" w:lineRule="auto"/>
              <w:jc w:val="both"/>
              <w:rPr>
                <w:rFonts w:ascii="Times New Roman" w:hAnsi="Times New Roman" w:cs="Times New Roman"/>
                <w:lang w:val="sr-Cyrl-CS"/>
              </w:rPr>
            </w:pPr>
            <w:r w:rsidRPr="00072B3A">
              <w:rPr>
                <w:rFonts w:ascii="Times New Roman" w:hAnsi="Times New Roman" w:cs="Times New Roman"/>
                <w:lang w:val="sr-Cyrl-CS"/>
              </w:rPr>
              <w:t>Додатна:</w:t>
            </w:r>
          </w:p>
          <w:p w:rsidR="00D617A4" w:rsidRPr="00072B3A" w:rsidRDefault="00D617A4" w:rsidP="00072B3A">
            <w:pPr>
              <w:numPr>
                <w:ilvl w:val="0"/>
                <w:numId w:val="4"/>
              </w:numPr>
              <w:spacing w:after="0" w:line="240" w:lineRule="auto"/>
              <w:ind w:left="0" w:firstLine="0"/>
              <w:jc w:val="both"/>
              <w:rPr>
                <w:rFonts w:ascii="Times New Roman" w:hAnsi="Times New Roman" w:cs="Times New Roman"/>
                <w:lang w:val="hr-HR"/>
              </w:rPr>
            </w:pPr>
            <w:r w:rsidRPr="00072B3A">
              <w:rPr>
                <w:rFonts w:ascii="Times New Roman" w:hAnsi="Times New Roman" w:cs="Times New Roman"/>
                <w:lang w:val="sr-Cyrl-CS"/>
              </w:rPr>
              <w:t xml:space="preserve">Анђелковић, И., Илић, А., Стајковац, А. (2005). </w:t>
            </w:r>
            <w:r w:rsidRPr="00072B3A">
              <w:rPr>
                <w:rFonts w:ascii="Times New Roman" w:hAnsi="Times New Roman" w:cs="Times New Roman"/>
                <w:i/>
                <w:iCs/>
                <w:lang w:val="sr-Cyrl-CS"/>
              </w:rPr>
              <w:t>Анатомија и физиологија</w:t>
            </w:r>
            <w:r w:rsidRPr="00072B3A">
              <w:rPr>
                <w:rFonts w:ascii="Times New Roman" w:hAnsi="Times New Roman" w:cs="Times New Roman"/>
                <w:lang w:val="sr-Cyrl-CS"/>
              </w:rPr>
              <w:t>. Завод за уџбенике и наставна средства, Београд</w:t>
            </w:r>
          </w:p>
          <w:p w:rsidR="00D617A4" w:rsidRPr="00072B3A" w:rsidRDefault="00D617A4" w:rsidP="00072B3A">
            <w:pPr>
              <w:numPr>
                <w:ilvl w:val="0"/>
                <w:numId w:val="4"/>
              </w:numPr>
              <w:spacing w:after="0" w:line="240" w:lineRule="auto"/>
              <w:ind w:left="0" w:firstLine="0"/>
              <w:jc w:val="both"/>
              <w:rPr>
                <w:rFonts w:ascii="Times New Roman" w:hAnsi="Times New Roman" w:cs="Times New Roman"/>
                <w:lang w:val="sr-Cyrl-CS"/>
              </w:rPr>
            </w:pPr>
            <w:r w:rsidRPr="00072B3A">
              <w:rPr>
                <w:rFonts w:ascii="Times New Roman" w:hAnsi="Times New Roman" w:cs="Times New Roman"/>
                <w:lang w:val="sr-Cyrl-CS"/>
              </w:rPr>
              <w:t>Гућ-Шћекић, М., Радивојевић, Д. (2009).</w:t>
            </w:r>
            <w:r w:rsidRPr="00072B3A">
              <w:rPr>
                <w:rFonts w:ascii="Times New Roman" w:hAnsi="Times New Roman" w:cs="Times New Roman"/>
                <w:i/>
                <w:iCs/>
                <w:lang w:val="sr-Cyrl-CS"/>
              </w:rPr>
              <w:t xml:space="preserve"> Приручник из медицинске генетике</w:t>
            </w:r>
            <w:r w:rsidRPr="00072B3A">
              <w:rPr>
                <w:rFonts w:ascii="Times New Roman" w:hAnsi="Times New Roman" w:cs="Times New Roman"/>
                <w:lang w:val="sr-Cyrl-CS"/>
              </w:rPr>
              <w:t>. Биолошки факултет, Београд</w:t>
            </w:r>
          </w:p>
          <w:p w:rsidR="00D617A4" w:rsidRPr="00072B3A" w:rsidRDefault="00D617A4" w:rsidP="00072B3A">
            <w:pPr>
              <w:numPr>
                <w:ilvl w:val="0"/>
                <w:numId w:val="4"/>
              </w:numPr>
              <w:spacing w:after="0" w:line="240" w:lineRule="auto"/>
              <w:ind w:left="0" w:firstLine="0"/>
              <w:jc w:val="both"/>
              <w:rPr>
                <w:rFonts w:ascii="Times New Roman" w:hAnsi="Times New Roman" w:cs="Times New Roman"/>
                <w:lang w:val="sr-Cyrl-CS"/>
              </w:rPr>
            </w:pPr>
            <w:r w:rsidRPr="00072B3A">
              <w:rPr>
                <w:rFonts w:ascii="Times New Roman" w:hAnsi="Times New Roman" w:cs="Times New Roman"/>
                <w:lang w:val="sr-Cyrl-CS"/>
              </w:rPr>
              <w:t>Туцић, Н., Цветковић, Д. (2003).</w:t>
            </w:r>
            <w:r w:rsidRPr="00072B3A">
              <w:rPr>
                <w:rFonts w:ascii="Times New Roman" w:hAnsi="Times New Roman" w:cs="Times New Roman"/>
                <w:i/>
                <w:iCs/>
                <w:lang w:val="sr-Cyrl-CS"/>
              </w:rPr>
              <w:t xml:space="preserve"> Еволуциона биологија</w:t>
            </w:r>
            <w:r w:rsidRPr="00072B3A">
              <w:rPr>
                <w:rFonts w:ascii="Times New Roman" w:hAnsi="Times New Roman" w:cs="Times New Roman"/>
                <w:lang w:val="sr-Cyrl-CS"/>
              </w:rPr>
              <w:t>. ННК Интернационал, Београд</w:t>
            </w:r>
          </w:p>
        </w:tc>
      </w:tr>
      <w:tr w:rsidR="00D617A4" w:rsidRPr="00072B3A" w:rsidTr="005D1AEA">
        <w:tc>
          <w:tcPr>
            <w:tcW w:w="3877" w:type="dxa"/>
            <w:gridSpan w:val="2"/>
          </w:tcPr>
          <w:p w:rsidR="00D617A4" w:rsidRPr="00072B3A" w:rsidRDefault="00D617A4" w:rsidP="00072B3A">
            <w:pPr>
              <w:spacing w:after="0" w:line="240" w:lineRule="auto"/>
              <w:jc w:val="center"/>
              <w:rPr>
                <w:rFonts w:ascii="Times New Roman" w:hAnsi="Times New Roman" w:cs="Times New Roman"/>
                <w:b/>
                <w:bCs/>
                <w:lang w:val="hr-HR"/>
              </w:rPr>
            </w:pPr>
            <w:r w:rsidRPr="00072B3A">
              <w:rPr>
                <w:rFonts w:ascii="Times New Roman" w:hAnsi="Times New Roman" w:cs="Times New Roman"/>
                <w:b/>
                <w:bCs/>
                <w:lang w:val="sr-Cyrl-CS"/>
              </w:rPr>
              <w:t>Број часова  активне наставе</w:t>
            </w:r>
          </w:p>
        </w:tc>
        <w:tc>
          <w:tcPr>
            <w:tcW w:w="3306" w:type="dxa"/>
            <w:gridSpan w:val="2"/>
          </w:tcPr>
          <w:p w:rsidR="00D617A4" w:rsidRPr="00072B3A" w:rsidRDefault="00D617A4" w:rsidP="00072B3A">
            <w:pPr>
              <w:spacing w:after="0" w:line="240" w:lineRule="auto"/>
              <w:rPr>
                <w:rFonts w:ascii="Times New Roman" w:hAnsi="Times New Roman" w:cs="Times New Roman"/>
                <w:b/>
                <w:bCs/>
                <w:lang w:val="hr-HR"/>
              </w:rPr>
            </w:pPr>
            <w:r w:rsidRPr="00072B3A">
              <w:rPr>
                <w:rFonts w:ascii="Times New Roman" w:hAnsi="Times New Roman" w:cs="Times New Roman"/>
                <w:b/>
                <w:bCs/>
                <w:lang w:val="sr-Cyrl-CS"/>
              </w:rPr>
              <w:t>Теоријска настава:</w:t>
            </w:r>
            <w:r w:rsidRPr="00072B3A">
              <w:rPr>
                <w:rFonts w:ascii="Times New Roman" w:hAnsi="Times New Roman" w:cs="Times New Roman"/>
                <w:bCs/>
                <w:lang w:val="sr-Cyrl-CS"/>
              </w:rPr>
              <w:t xml:space="preserve"> 2</w:t>
            </w:r>
          </w:p>
        </w:tc>
        <w:tc>
          <w:tcPr>
            <w:tcW w:w="3273" w:type="dxa"/>
            <w:gridSpan w:val="2"/>
          </w:tcPr>
          <w:p w:rsidR="00D617A4" w:rsidRPr="00072B3A" w:rsidRDefault="00D617A4" w:rsidP="00072B3A">
            <w:pPr>
              <w:spacing w:after="0" w:line="240" w:lineRule="auto"/>
              <w:rPr>
                <w:rFonts w:ascii="Times New Roman" w:hAnsi="Times New Roman" w:cs="Times New Roman"/>
                <w:b/>
                <w:bCs/>
                <w:lang w:val="ru-RU"/>
              </w:rPr>
            </w:pPr>
            <w:r w:rsidRPr="00072B3A">
              <w:rPr>
                <w:rFonts w:ascii="Times New Roman" w:hAnsi="Times New Roman" w:cs="Times New Roman"/>
                <w:b/>
                <w:bCs/>
                <w:lang w:val="sr-Cyrl-CS"/>
              </w:rPr>
              <w:t>Практична настава:</w:t>
            </w:r>
            <w:r w:rsidRPr="00072B3A">
              <w:rPr>
                <w:rFonts w:ascii="Times New Roman" w:hAnsi="Times New Roman" w:cs="Times New Roman"/>
                <w:bCs/>
                <w:lang w:val="sr-Cyrl-CS"/>
              </w:rPr>
              <w:t xml:space="preserve"> 2</w:t>
            </w:r>
          </w:p>
        </w:tc>
      </w:tr>
      <w:tr w:rsidR="00D617A4" w:rsidRPr="00072B3A" w:rsidTr="005D1AEA">
        <w:tc>
          <w:tcPr>
            <w:tcW w:w="10456" w:type="dxa"/>
            <w:gridSpan w:val="6"/>
          </w:tcPr>
          <w:p w:rsidR="00D617A4" w:rsidRPr="00072B3A" w:rsidRDefault="00D617A4" w:rsidP="00072B3A">
            <w:pPr>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Методе извођења наставе</w:t>
            </w:r>
          </w:p>
          <w:p w:rsidR="00D617A4" w:rsidRPr="00072B3A" w:rsidRDefault="00D617A4" w:rsidP="00072B3A">
            <w:pPr>
              <w:spacing w:after="0" w:line="240" w:lineRule="auto"/>
              <w:rPr>
                <w:rFonts w:ascii="Times New Roman" w:hAnsi="Times New Roman" w:cs="Times New Roman"/>
                <w:lang w:val="sr-Cyrl-CS"/>
              </w:rPr>
            </w:pPr>
            <w:r w:rsidRPr="00072B3A">
              <w:rPr>
                <w:rFonts w:ascii="Times New Roman" w:hAnsi="Times New Roman" w:cs="Times New Roman"/>
                <w:lang w:val="sr-Cyrl-CS"/>
              </w:rPr>
              <w:t>Вербална; Текстуална; Аудио-визуелна; Демонстрациона; Лабораторијска</w:t>
            </w:r>
          </w:p>
        </w:tc>
      </w:tr>
      <w:tr w:rsidR="00D617A4" w:rsidRPr="00072B3A" w:rsidTr="005D1AEA">
        <w:tc>
          <w:tcPr>
            <w:tcW w:w="10456" w:type="dxa"/>
            <w:gridSpan w:val="6"/>
          </w:tcPr>
          <w:p w:rsidR="00D617A4" w:rsidRPr="00072B3A" w:rsidRDefault="00D617A4" w:rsidP="00072B3A">
            <w:pPr>
              <w:spacing w:after="0" w:line="240" w:lineRule="auto"/>
              <w:jc w:val="center"/>
              <w:rPr>
                <w:rFonts w:ascii="Times New Roman" w:hAnsi="Times New Roman" w:cs="Times New Roman"/>
                <w:b/>
                <w:bCs/>
                <w:lang w:val="ru-RU"/>
              </w:rPr>
            </w:pPr>
            <w:r w:rsidRPr="00072B3A">
              <w:rPr>
                <w:rFonts w:ascii="Times New Roman" w:hAnsi="Times New Roman" w:cs="Times New Roman"/>
                <w:b/>
                <w:bCs/>
                <w:lang w:val="sr-Cyrl-CS"/>
              </w:rPr>
              <w:t>Оцена  знања (максимални број поена 100)</w:t>
            </w:r>
          </w:p>
        </w:tc>
      </w:tr>
      <w:tr w:rsidR="00D617A4" w:rsidRPr="00072B3A" w:rsidTr="005D1AEA">
        <w:tc>
          <w:tcPr>
            <w:tcW w:w="3753" w:type="dxa"/>
          </w:tcPr>
          <w:p w:rsidR="00D617A4" w:rsidRPr="00072B3A" w:rsidRDefault="00D617A4" w:rsidP="00072B3A">
            <w:pPr>
              <w:spacing w:after="0" w:line="240" w:lineRule="auto"/>
              <w:rPr>
                <w:rFonts w:ascii="Times New Roman" w:hAnsi="Times New Roman" w:cs="Times New Roman"/>
                <w:lang w:val="sr-Cyrl-CS"/>
              </w:rPr>
            </w:pPr>
            <w:r w:rsidRPr="00072B3A">
              <w:rPr>
                <w:rFonts w:ascii="Times New Roman" w:hAnsi="Times New Roman" w:cs="Times New Roman"/>
                <w:b/>
                <w:iCs/>
                <w:lang w:val="sr-Cyrl-CS"/>
              </w:rPr>
              <w:t>Предиспитне обавезе</w:t>
            </w:r>
          </w:p>
        </w:tc>
        <w:tc>
          <w:tcPr>
            <w:tcW w:w="1993" w:type="dxa"/>
            <w:gridSpan w:val="2"/>
          </w:tcPr>
          <w:p w:rsidR="00D617A4" w:rsidRPr="00072B3A" w:rsidRDefault="00D617A4" w:rsidP="00072B3A">
            <w:pPr>
              <w:spacing w:after="0" w:line="240" w:lineRule="auto"/>
              <w:jc w:val="center"/>
              <w:rPr>
                <w:rFonts w:ascii="Times New Roman" w:hAnsi="Times New Roman" w:cs="Times New Roman"/>
                <w:b/>
                <w:bCs/>
              </w:rPr>
            </w:pPr>
            <w:r w:rsidRPr="00072B3A">
              <w:rPr>
                <w:rFonts w:ascii="Times New Roman" w:hAnsi="Times New Roman" w:cs="Times New Roman"/>
                <w:b/>
                <w:bCs/>
              </w:rPr>
              <w:t>поена</w:t>
            </w:r>
          </w:p>
        </w:tc>
        <w:tc>
          <w:tcPr>
            <w:tcW w:w="3370" w:type="dxa"/>
            <w:gridSpan w:val="2"/>
          </w:tcPr>
          <w:p w:rsidR="00D617A4" w:rsidRPr="00072B3A" w:rsidRDefault="00D617A4" w:rsidP="00072B3A">
            <w:pPr>
              <w:spacing w:after="0" w:line="240" w:lineRule="auto"/>
              <w:rPr>
                <w:rFonts w:ascii="Times New Roman" w:hAnsi="Times New Roman" w:cs="Times New Roman"/>
                <w:b/>
              </w:rPr>
            </w:pPr>
            <w:r w:rsidRPr="00072B3A">
              <w:rPr>
                <w:rFonts w:ascii="Times New Roman" w:hAnsi="Times New Roman" w:cs="Times New Roman"/>
                <w:b/>
              </w:rPr>
              <w:t xml:space="preserve">Завршни испит </w:t>
            </w:r>
          </w:p>
        </w:tc>
        <w:tc>
          <w:tcPr>
            <w:tcW w:w="1340" w:type="dxa"/>
          </w:tcPr>
          <w:p w:rsidR="00D617A4" w:rsidRPr="00072B3A" w:rsidRDefault="00D617A4" w:rsidP="00072B3A">
            <w:pPr>
              <w:spacing w:after="0" w:line="240" w:lineRule="auto"/>
              <w:jc w:val="center"/>
              <w:rPr>
                <w:rFonts w:ascii="Times New Roman" w:hAnsi="Times New Roman" w:cs="Times New Roman"/>
                <w:b/>
                <w:iCs/>
              </w:rPr>
            </w:pPr>
            <w:r w:rsidRPr="00072B3A">
              <w:rPr>
                <w:rFonts w:ascii="Times New Roman" w:hAnsi="Times New Roman" w:cs="Times New Roman"/>
                <w:b/>
                <w:iCs/>
              </w:rPr>
              <w:t>поена</w:t>
            </w:r>
          </w:p>
        </w:tc>
      </w:tr>
      <w:tr w:rsidR="00D617A4" w:rsidRPr="00072B3A" w:rsidTr="005D1AEA">
        <w:tc>
          <w:tcPr>
            <w:tcW w:w="3753" w:type="dxa"/>
          </w:tcPr>
          <w:p w:rsidR="00D617A4" w:rsidRPr="00072B3A" w:rsidRDefault="00D617A4" w:rsidP="00072B3A">
            <w:pPr>
              <w:spacing w:after="0" w:line="240" w:lineRule="auto"/>
              <w:rPr>
                <w:rFonts w:ascii="Times New Roman" w:hAnsi="Times New Roman" w:cs="Times New Roman"/>
                <w:i/>
                <w:iCs/>
              </w:rPr>
            </w:pPr>
            <w:r w:rsidRPr="00072B3A">
              <w:rPr>
                <w:rFonts w:ascii="Times New Roman" w:hAnsi="Times New Roman" w:cs="Times New Roman"/>
                <w:lang w:val="sr-Cyrl-CS"/>
              </w:rPr>
              <w:t>активност у току предавања</w:t>
            </w:r>
          </w:p>
        </w:tc>
        <w:tc>
          <w:tcPr>
            <w:tcW w:w="1993" w:type="dxa"/>
            <w:gridSpan w:val="2"/>
          </w:tcPr>
          <w:p w:rsidR="00D617A4" w:rsidRPr="00072B3A" w:rsidRDefault="00D617A4" w:rsidP="00072B3A">
            <w:pPr>
              <w:spacing w:after="0" w:line="240" w:lineRule="auto"/>
              <w:jc w:val="center"/>
              <w:rPr>
                <w:rFonts w:ascii="Times New Roman" w:hAnsi="Times New Roman" w:cs="Times New Roman"/>
                <w:b/>
                <w:bCs/>
              </w:rPr>
            </w:pPr>
            <w:r w:rsidRPr="00072B3A">
              <w:rPr>
                <w:rFonts w:ascii="Times New Roman" w:hAnsi="Times New Roman" w:cs="Times New Roman"/>
                <w:b/>
                <w:bCs/>
              </w:rPr>
              <w:t>5</w:t>
            </w:r>
          </w:p>
        </w:tc>
        <w:tc>
          <w:tcPr>
            <w:tcW w:w="3370" w:type="dxa"/>
            <w:gridSpan w:val="2"/>
          </w:tcPr>
          <w:p w:rsidR="00D617A4" w:rsidRPr="00072B3A" w:rsidRDefault="00D617A4"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340" w:type="dxa"/>
          </w:tcPr>
          <w:p w:rsidR="00D617A4" w:rsidRPr="00072B3A" w:rsidRDefault="00D617A4" w:rsidP="00072B3A">
            <w:pPr>
              <w:spacing w:after="0" w:line="240" w:lineRule="auto"/>
              <w:jc w:val="center"/>
              <w:rPr>
                <w:rFonts w:ascii="Times New Roman" w:hAnsi="Times New Roman" w:cs="Times New Roman"/>
                <w:b/>
                <w:iCs/>
              </w:rPr>
            </w:pPr>
            <w:r w:rsidRPr="00072B3A">
              <w:rPr>
                <w:rFonts w:ascii="Times New Roman" w:hAnsi="Times New Roman" w:cs="Times New Roman"/>
                <w:b/>
                <w:iCs/>
                <w:lang w:val="sr-Cyrl-CS"/>
              </w:rPr>
              <w:t>3</w:t>
            </w:r>
            <w:r w:rsidRPr="00072B3A">
              <w:rPr>
                <w:rFonts w:ascii="Times New Roman" w:hAnsi="Times New Roman" w:cs="Times New Roman"/>
                <w:b/>
                <w:iCs/>
              </w:rPr>
              <w:t>0</w:t>
            </w:r>
          </w:p>
        </w:tc>
      </w:tr>
      <w:tr w:rsidR="00D617A4" w:rsidRPr="00072B3A" w:rsidTr="005D1AEA">
        <w:tc>
          <w:tcPr>
            <w:tcW w:w="3753" w:type="dxa"/>
          </w:tcPr>
          <w:p w:rsidR="00D617A4" w:rsidRPr="00072B3A" w:rsidRDefault="00D617A4"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 xml:space="preserve">практична настава </w:t>
            </w:r>
          </w:p>
        </w:tc>
        <w:tc>
          <w:tcPr>
            <w:tcW w:w="1993" w:type="dxa"/>
            <w:gridSpan w:val="2"/>
          </w:tcPr>
          <w:p w:rsidR="00D617A4" w:rsidRPr="00072B3A" w:rsidRDefault="00D617A4" w:rsidP="00072B3A">
            <w:pPr>
              <w:spacing w:after="0" w:line="240" w:lineRule="auto"/>
              <w:jc w:val="center"/>
              <w:rPr>
                <w:rFonts w:ascii="Times New Roman" w:hAnsi="Times New Roman" w:cs="Times New Roman"/>
                <w:b/>
                <w:bCs/>
                <w:lang w:val="sr-Cyrl-CS"/>
              </w:rPr>
            </w:pPr>
            <w:r w:rsidRPr="00072B3A">
              <w:rPr>
                <w:rFonts w:ascii="Times New Roman" w:hAnsi="Times New Roman" w:cs="Times New Roman"/>
                <w:b/>
                <w:bCs/>
                <w:lang w:val="sr-Cyrl-CS"/>
              </w:rPr>
              <w:t>5</w:t>
            </w:r>
          </w:p>
        </w:tc>
        <w:tc>
          <w:tcPr>
            <w:tcW w:w="3370" w:type="dxa"/>
            <w:gridSpan w:val="2"/>
          </w:tcPr>
          <w:p w:rsidR="00D617A4" w:rsidRPr="00072B3A" w:rsidRDefault="00D617A4"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w:t>
            </w:r>
            <w:r w:rsidRPr="00072B3A">
              <w:rPr>
                <w:rFonts w:ascii="Times New Roman" w:hAnsi="Times New Roman" w:cs="Times New Roman"/>
              </w:rPr>
              <w:t>и</w:t>
            </w:r>
            <w:r w:rsidRPr="00072B3A">
              <w:rPr>
                <w:rFonts w:ascii="Times New Roman" w:hAnsi="Times New Roman" w:cs="Times New Roman"/>
                <w:lang w:val="sr-Cyrl-CS"/>
              </w:rPr>
              <w:t>т</w:t>
            </w:r>
          </w:p>
        </w:tc>
        <w:tc>
          <w:tcPr>
            <w:tcW w:w="1340" w:type="dxa"/>
          </w:tcPr>
          <w:p w:rsidR="00D617A4" w:rsidRPr="00072B3A" w:rsidRDefault="00D617A4" w:rsidP="00072B3A">
            <w:pPr>
              <w:spacing w:after="0" w:line="240" w:lineRule="auto"/>
              <w:jc w:val="center"/>
              <w:rPr>
                <w:rFonts w:ascii="Times New Roman" w:hAnsi="Times New Roman" w:cs="Times New Roman"/>
                <w:b/>
                <w:iCs/>
                <w:lang w:val="sr-Cyrl-CS"/>
              </w:rPr>
            </w:pPr>
            <w:r w:rsidRPr="00072B3A">
              <w:rPr>
                <w:rFonts w:ascii="Times New Roman" w:hAnsi="Times New Roman" w:cs="Times New Roman"/>
                <w:b/>
                <w:iCs/>
                <w:lang w:val="sr-Cyrl-CS"/>
              </w:rPr>
              <w:t>35</w:t>
            </w:r>
          </w:p>
        </w:tc>
      </w:tr>
      <w:tr w:rsidR="00D617A4" w:rsidRPr="00072B3A" w:rsidTr="005D1AEA">
        <w:tc>
          <w:tcPr>
            <w:tcW w:w="3753" w:type="dxa"/>
          </w:tcPr>
          <w:p w:rsidR="00D617A4" w:rsidRPr="00072B3A" w:rsidRDefault="00D617A4" w:rsidP="00072B3A">
            <w:pPr>
              <w:spacing w:after="0" w:line="240" w:lineRule="auto"/>
              <w:rPr>
                <w:rFonts w:ascii="Times New Roman" w:hAnsi="Times New Roman" w:cs="Times New Roman"/>
                <w:i/>
                <w:iCs/>
              </w:rPr>
            </w:pPr>
            <w:r w:rsidRPr="00072B3A">
              <w:rPr>
                <w:rFonts w:ascii="Times New Roman" w:hAnsi="Times New Roman" w:cs="Times New Roman"/>
                <w:lang w:val="sr-Cyrl-CS"/>
              </w:rPr>
              <w:t>колоквијум-и</w:t>
            </w:r>
          </w:p>
        </w:tc>
        <w:tc>
          <w:tcPr>
            <w:tcW w:w="1993" w:type="dxa"/>
            <w:gridSpan w:val="2"/>
          </w:tcPr>
          <w:p w:rsidR="00D617A4" w:rsidRPr="00072B3A" w:rsidRDefault="00D617A4" w:rsidP="00072B3A">
            <w:pPr>
              <w:spacing w:after="0" w:line="240" w:lineRule="auto"/>
              <w:jc w:val="center"/>
              <w:rPr>
                <w:rFonts w:ascii="Times New Roman" w:hAnsi="Times New Roman" w:cs="Times New Roman"/>
                <w:b/>
                <w:bCs/>
              </w:rPr>
            </w:pPr>
            <w:r w:rsidRPr="00072B3A">
              <w:rPr>
                <w:rFonts w:ascii="Times New Roman" w:hAnsi="Times New Roman" w:cs="Times New Roman"/>
                <w:b/>
                <w:bCs/>
                <w:lang w:val="sr-Cyrl-CS"/>
              </w:rPr>
              <w:t>15</w:t>
            </w:r>
          </w:p>
        </w:tc>
        <w:tc>
          <w:tcPr>
            <w:tcW w:w="3370" w:type="dxa"/>
            <w:gridSpan w:val="2"/>
          </w:tcPr>
          <w:p w:rsidR="00D617A4" w:rsidRPr="00072B3A" w:rsidRDefault="00D617A4" w:rsidP="00072B3A">
            <w:pPr>
              <w:spacing w:after="0" w:line="240" w:lineRule="auto"/>
              <w:rPr>
                <w:rFonts w:ascii="Times New Roman" w:hAnsi="Times New Roman" w:cs="Times New Roman"/>
                <w:i/>
                <w:iCs/>
                <w:lang w:val="sr-Cyrl-CS"/>
              </w:rPr>
            </w:pPr>
          </w:p>
        </w:tc>
        <w:tc>
          <w:tcPr>
            <w:tcW w:w="1340" w:type="dxa"/>
          </w:tcPr>
          <w:p w:rsidR="00D617A4" w:rsidRPr="00072B3A" w:rsidRDefault="00D617A4" w:rsidP="00072B3A">
            <w:pPr>
              <w:spacing w:after="0" w:line="240" w:lineRule="auto"/>
              <w:jc w:val="center"/>
              <w:rPr>
                <w:rFonts w:ascii="Times New Roman" w:hAnsi="Times New Roman" w:cs="Times New Roman"/>
                <w:b/>
                <w:iCs/>
                <w:lang w:val="sr-Cyrl-CS"/>
              </w:rPr>
            </w:pPr>
          </w:p>
        </w:tc>
      </w:tr>
      <w:tr w:rsidR="00D617A4" w:rsidRPr="00072B3A" w:rsidTr="005D1AEA">
        <w:tc>
          <w:tcPr>
            <w:tcW w:w="3753" w:type="dxa"/>
          </w:tcPr>
          <w:p w:rsidR="00D617A4" w:rsidRPr="00072B3A" w:rsidRDefault="00D617A4" w:rsidP="00072B3A">
            <w:pPr>
              <w:spacing w:after="0" w:line="240" w:lineRule="auto"/>
              <w:rPr>
                <w:rFonts w:ascii="Times New Roman" w:hAnsi="Times New Roman" w:cs="Times New Roman"/>
                <w:i/>
                <w:iCs/>
              </w:rPr>
            </w:pPr>
            <w:r w:rsidRPr="00072B3A">
              <w:rPr>
                <w:rFonts w:ascii="Times New Roman" w:hAnsi="Times New Roman" w:cs="Times New Roman"/>
                <w:lang w:val="sr-Cyrl-CS"/>
              </w:rPr>
              <w:t>семинар-и</w:t>
            </w:r>
          </w:p>
        </w:tc>
        <w:tc>
          <w:tcPr>
            <w:tcW w:w="1993" w:type="dxa"/>
            <w:gridSpan w:val="2"/>
          </w:tcPr>
          <w:p w:rsidR="00D617A4" w:rsidRPr="00072B3A" w:rsidRDefault="00D617A4" w:rsidP="00072B3A">
            <w:pPr>
              <w:spacing w:after="0" w:line="240" w:lineRule="auto"/>
              <w:jc w:val="center"/>
              <w:rPr>
                <w:rFonts w:ascii="Times New Roman" w:hAnsi="Times New Roman" w:cs="Times New Roman"/>
                <w:b/>
                <w:bCs/>
                <w:lang w:val="sr-Cyrl-CS"/>
              </w:rPr>
            </w:pPr>
            <w:r w:rsidRPr="00072B3A">
              <w:rPr>
                <w:rFonts w:ascii="Times New Roman" w:hAnsi="Times New Roman" w:cs="Times New Roman"/>
                <w:b/>
                <w:lang w:val="sr-Cyrl-CS"/>
              </w:rPr>
              <w:t>10</w:t>
            </w:r>
          </w:p>
        </w:tc>
        <w:tc>
          <w:tcPr>
            <w:tcW w:w="3370" w:type="dxa"/>
            <w:gridSpan w:val="2"/>
          </w:tcPr>
          <w:p w:rsidR="00D617A4" w:rsidRPr="00072B3A" w:rsidRDefault="00D617A4" w:rsidP="00072B3A">
            <w:pPr>
              <w:spacing w:after="0" w:line="240" w:lineRule="auto"/>
              <w:rPr>
                <w:rFonts w:ascii="Times New Roman" w:hAnsi="Times New Roman" w:cs="Times New Roman"/>
                <w:i/>
                <w:iCs/>
                <w:lang w:val="sr-Cyrl-CS"/>
              </w:rPr>
            </w:pPr>
          </w:p>
        </w:tc>
        <w:tc>
          <w:tcPr>
            <w:tcW w:w="1340" w:type="dxa"/>
          </w:tcPr>
          <w:p w:rsidR="00D617A4" w:rsidRPr="00072B3A" w:rsidRDefault="00D617A4" w:rsidP="00072B3A">
            <w:pPr>
              <w:spacing w:after="0" w:line="240" w:lineRule="auto"/>
              <w:jc w:val="center"/>
              <w:rPr>
                <w:rFonts w:ascii="Times New Roman" w:hAnsi="Times New Roman" w:cs="Times New Roman"/>
                <w:b/>
                <w:iCs/>
                <w:lang w:val="sr-Cyrl-CS"/>
              </w:rPr>
            </w:pPr>
          </w:p>
        </w:tc>
      </w:tr>
    </w:tbl>
    <w:p w:rsidR="000F1BF0" w:rsidRPr="00072B3A" w:rsidRDefault="00DE7A11" w:rsidP="00072B3A">
      <w:pPr>
        <w:spacing w:after="0" w:line="240" w:lineRule="auto"/>
        <w:rPr>
          <w:rFonts w:ascii="Times New Roman" w:hAnsi="Times New Roman" w:cs="Times New Roman"/>
        </w:rPr>
      </w:pPr>
      <w:hyperlink w:anchor="Почетак" w:history="1">
        <w:r w:rsidR="005D1AEA" w:rsidRPr="005D1AEA">
          <w:rPr>
            <w:rStyle w:val="Hyperlink"/>
            <w:lang w:val="sr-Cyrl-RS"/>
          </w:rPr>
          <w:t>Почетак</w:t>
        </w:r>
      </w:hyperlink>
    </w:p>
    <w:p w:rsidR="000F1BF0" w:rsidRPr="00072B3A" w:rsidRDefault="000F1BF0" w:rsidP="00072B3A">
      <w:pPr>
        <w:spacing w:after="0" w:line="240" w:lineRule="auto"/>
        <w:rPr>
          <w:rFonts w:ascii="Times New Roman" w:hAnsi="Times New Roman" w:cs="Times New Roman"/>
        </w:rPr>
      </w:pPr>
      <w:r w:rsidRPr="00072B3A">
        <w:rPr>
          <w:rFonts w:ascii="Times New Roman" w:hAnsi="Times New Roman" w:cs="Times New Roman"/>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2"/>
        <w:gridCol w:w="383"/>
        <w:gridCol w:w="1747"/>
        <w:gridCol w:w="1036"/>
        <w:gridCol w:w="1894"/>
        <w:gridCol w:w="1834"/>
      </w:tblGrid>
      <w:tr w:rsidR="00D617A4" w:rsidRPr="00072B3A" w:rsidTr="005D1AEA">
        <w:tc>
          <w:tcPr>
            <w:tcW w:w="10456" w:type="dxa"/>
            <w:gridSpan w:val="6"/>
          </w:tcPr>
          <w:p w:rsidR="00D617A4" w:rsidRPr="00072B3A" w:rsidRDefault="00D617A4" w:rsidP="00072B3A">
            <w:pPr>
              <w:spacing w:after="0" w:line="240" w:lineRule="auto"/>
              <w:rPr>
                <w:rFonts w:ascii="Times New Roman" w:hAnsi="Times New Roman" w:cs="Times New Roman"/>
                <w:bCs/>
                <w:lang w:val="sr-Cyrl-CS"/>
              </w:rPr>
            </w:pPr>
            <w:r w:rsidRPr="00072B3A">
              <w:rPr>
                <w:rFonts w:ascii="Times New Roman" w:hAnsi="Times New Roman" w:cs="Times New Roman"/>
                <w:sz w:val="20"/>
                <w:szCs w:val="20"/>
              </w:rPr>
              <w:lastRenderedPageBreak/>
              <w:br w:type="page"/>
            </w:r>
            <w:r w:rsidRPr="00072B3A">
              <w:rPr>
                <w:rFonts w:ascii="Times New Roman" w:hAnsi="Times New Roman" w:cs="Times New Roman"/>
                <w:bCs/>
                <w:lang w:val="sr-Cyrl-CS"/>
              </w:rPr>
              <w:t>Студијски програм/</w:t>
            </w:r>
            <w:r w:rsidRPr="00072B3A">
              <w:rPr>
                <w:rFonts w:ascii="Times New Roman" w:hAnsi="Times New Roman" w:cs="Times New Roman"/>
                <w:bCs/>
                <w:lang w:val="ru-RU" w:eastAsia="sr-Latn-CS"/>
              </w:rPr>
              <w:t xml:space="preserve"> студијски програми</w:t>
            </w:r>
            <w:r w:rsidRPr="00072B3A">
              <w:rPr>
                <w:rFonts w:ascii="Times New Roman" w:hAnsi="Times New Roman" w:cs="Times New Roman"/>
                <w:bCs/>
                <w:lang w:val="sr-Cyrl-RS"/>
              </w:rPr>
              <w:t xml:space="preserve">: </w:t>
            </w:r>
            <w:r w:rsidRPr="00072B3A">
              <w:rPr>
                <w:rFonts w:ascii="Times New Roman" w:hAnsi="Times New Roman" w:cs="Times New Roman"/>
                <w:b/>
                <w:bCs/>
                <w:color w:val="000000"/>
                <w:spacing w:val="-2"/>
                <w:lang w:val="sr-Cyrl-CS"/>
              </w:rPr>
              <w:t xml:space="preserve">ОУЧ, </w:t>
            </w:r>
            <w:r w:rsidRPr="00072B3A">
              <w:rPr>
                <w:rFonts w:ascii="Times New Roman" w:hAnsi="Times New Roman" w:cs="Times New Roman"/>
                <w:b/>
                <w:bCs/>
                <w:lang w:val="ru-RU"/>
              </w:rPr>
              <w:t>ОВА</w:t>
            </w:r>
          </w:p>
        </w:tc>
      </w:tr>
      <w:tr w:rsidR="00D617A4" w:rsidRPr="00072B3A" w:rsidTr="005D1AEA">
        <w:tc>
          <w:tcPr>
            <w:tcW w:w="10456" w:type="dxa"/>
            <w:gridSpan w:val="6"/>
          </w:tcPr>
          <w:p w:rsidR="00D617A4" w:rsidRPr="00072B3A" w:rsidRDefault="00D617A4" w:rsidP="00072B3A">
            <w:pPr>
              <w:spacing w:after="0" w:line="240" w:lineRule="auto"/>
              <w:rPr>
                <w:rFonts w:ascii="Times New Roman" w:hAnsi="Times New Roman" w:cs="Times New Roman"/>
                <w:b/>
                <w:bCs/>
                <w:lang w:val="sr-Cyrl-CS"/>
              </w:rPr>
            </w:pPr>
            <w:r w:rsidRPr="00072B3A">
              <w:rPr>
                <w:rFonts w:ascii="Times New Roman" w:hAnsi="Times New Roman" w:cs="Times New Roman"/>
                <w:lang w:val="sr-Cyrl-CS" w:eastAsia="sr-Latn-CS"/>
              </w:rPr>
              <w:t xml:space="preserve">Врста </w:t>
            </w:r>
            <w:r w:rsidRPr="00072B3A">
              <w:rPr>
                <w:rFonts w:ascii="Times New Roman" w:hAnsi="Times New Roman" w:cs="Times New Roman"/>
                <w:lang w:val="ru-RU" w:eastAsia="sr-Latn-CS"/>
              </w:rPr>
              <w:t xml:space="preserve">и ниво студија: </w:t>
            </w:r>
            <w:r w:rsidRPr="00072B3A">
              <w:rPr>
                <w:rFonts w:ascii="Times New Roman" w:hAnsi="Times New Roman" w:cs="Times New Roman"/>
                <w:b/>
                <w:lang w:val="ru-RU" w:eastAsia="sr-Latn-CS"/>
              </w:rPr>
              <w:t>Основне академске студије</w:t>
            </w:r>
          </w:p>
        </w:tc>
      </w:tr>
      <w:tr w:rsidR="00D617A4" w:rsidRPr="00072B3A" w:rsidTr="005D1AEA">
        <w:tc>
          <w:tcPr>
            <w:tcW w:w="10456" w:type="dxa"/>
            <w:gridSpan w:val="6"/>
          </w:tcPr>
          <w:p w:rsidR="00D617A4" w:rsidRPr="00072B3A" w:rsidRDefault="00D617A4" w:rsidP="00072B3A">
            <w:pPr>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Назив предмета: </w:t>
            </w:r>
            <w:bookmarkStart w:id="5" w:name="Детеистраживачприроде"/>
            <w:r w:rsidRPr="00072B3A">
              <w:rPr>
                <w:rFonts w:ascii="Times New Roman" w:hAnsi="Times New Roman" w:cs="Times New Roman"/>
                <w:b/>
                <w:bCs/>
                <w:lang w:val="sr-Cyrl-CS"/>
              </w:rPr>
              <w:t>Дете истраживач природе</w:t>
            </w:r>
            <w:bookmarkEnd w:id="5"/>
          </w:p>
        </w:tc>
      </w:tr>
      <w:tr w:rsidR="00D617A4" w:rsidRPr="00072B3A" w:rsidTr="005D1AEA">
        <w:tc>
          <w:tcPr>
            <w:tcW w:w="10456" w:type="dxa"/>
            <w:gridSpan w:val="6"/>
          </w:tcPr>
          <w:p w:rsidR="00D617A4" w:rsidRPr="00072B3A" w:rsidRDefault="00D617A4" w:rsidP="00072B3A">
            <w:pPr>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Наставник</w:t>
            </w:r>
            <w:r w:rsidRPr="00072B3A">
              <w:rPr>
                <w:rFonts w:ascii="Times New Roman" w:hAnsi="Times New Roman" w:cs="Times New Roman"/>
                <w:b/>
                <w:bCs/>
                <w:lang w:val="ru-RU" w:eastAsia="sr-Latn-CS"/>
              </w:rPr>
              <w:t>(</w:t>
            </w:r>
            <w:r w:rsidRPr="00072B3A">
              <w:rPr>
                <w:rFonts w:ascii="Times New Roman" w:hAnsi="Times New Roman" w:cs="Times New Roman"/>
                <w:lang w:val="sr-Cyrl-CS" w:eastAsia="sr-Latn-CS"/>
              </w:rPr>
              <w:t>Име, средње слово, презиме</w:t>
            </w:r>
            <w:r w:rsidRPr="00072B3A">
              <w:rPr>
                <w:rFonts w:ascii="Times New Roman" w:hAnsi="Times New Roman" w:cs="Times New Roman"/>
                <w:lang w:val="ru-RU" w:eastAsia="sr-Latn-CS"/>
              </w:rPr>
              <w:t>)</w:t>
            </w:r>
            <w:r w:rsidRPr="00072B3A">
              <w:rPr>
                <w:rFonts w:ascii="Times New Roman" w:hAnsi="Times New Roman" w:cs="Times New Roman"/>
                <w:b/>
                <w:bCs/>
                <w:lang w:val="sr-Cyrl-CS" w:eastAsia="sr-Latn-CS"/>
              </w:rPr>
              <w:t>:</w:t>
            </w:r>
            <w:r w:rsidRPr="00072B3A">
              <w:rPr>
                <w:rFonts w:ascii="Times New Roman" w:hAnsi="Times New Roman" w:cs="Times New Roman"/>
                <w:b/>
                <w:bCs/>
                <w:lang w:val="sr-Cyrl-CS"/>
              </w:rPr>
              <w:t xml:space="preserve">  </w:t>
            </w:r>
            <w:r w:rsidRPr="00072B3A">
              <w:rPr>
                <w:rFonts w:ascii="Times New Roman" w:hAnsi="Times New Roman" w:cs="Times New Roman"/>
                <w:b/>
                <w:lang w:val="sr-Cyrl-CS"/>
              </w:rPr>
              <w:t>Марија Т. Бошњак Степановић</w:t>
            </w:r>
          </w:p>
        </w:tc>
      </w:tr>
      <w:tr w:rsidR="00D617A4" w:rsidRPr="00072B3A" w:rsidTr="005D1AEA">
        <w:tc>
          <w:tcPr>
            <w:tcW w:w="10456" w:type="dxa"/>
            <w:gridSpan w:val="6"/>
          </w:tcPr>
          <w:p w:rsidR="00D617A4" w:rsidRPr="00072B3A" w:rsidRDefault="00D617A4" w:rsidP="00072B3A">
            <w:pPr>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Статус предмета:  </w:t>
            </w:r>
            <w:r w:rsidRPr="00072B3A">
              <w:rPr>
                <w:rFonts w:ascii="Times New Roman" w:hAnsi="Times New Roman" w:cs="Times New Roman"/>
                <w:lang w:val="sr-Cyrl-CS"/>
              </w:rPr>
              <w:t xml:space="preserve">изборни </w:t>
            </w:r>
          </w:p>
        </w:tc>
      </w:tr>
      <w:tr w:rsidR="00D617A4" w:rsidRPr="00072B3A" w:rsidTr="005D1AEA">
        <w:tc>
          <w:tcPr>
            <w:tcW w:w="10456" w:type="dxa"/>
            <w:gridSpan w:val="6"/>
          </w:tcPr>
          <w:p w:rsidR="00D617A4" w:rsidRPr="00072B3A" w:rsidRDefault="00D617A4" w:rsidP="00072B3A">
            <w:pPr>
              <w:spacing w:after="0" w:line="240" w:lineRule="auto"/>
              <w:rPr>
                <w:rFonts w:ascii="Times New Roman" w:hAnsi="Times New Roman" w:cs="Times New Roman"/>
                <w:lang w:val="sr-Cyrl-CS"/>
              </w:rPr>
            </w:pPr>
            <w:r w:rsidRPr="00072B3A">
              <w:rPr>
                <w:rFonts w:ascii="Times New Roman" w:hAnsi="Times New Roman" w:cs="Times New Roman"/>
                <w:b/>
                <w:bCs/>
                <w:lang w:val="sr-Cyrl-CS"/>
              </w:rPr>
              <w:t>Број ЕСПБ</w:t>
            </w:r>
            <w:r w:rsidRPr="00072B3A">
              <w:rPr>
                <w:rFonts w:ascii="Times New Roman" w:hAnsi="Times New Roman" w:cs="Times New Roman"/>
                <w:b/>
                <w:bCs/>
              </w:rPr>
              <w:t>:</w:t>
            </w:r>
            <w:r w:rsidRPr="00072B3A">
              <w:rPr>
                <w:rFonts w:ascii="Times New Roman" w:hAnsi="Times New Roman" w:cs="Times New Roman"/>
                <w:b/>
                <w:bCs/>
                <w:lang w:val="sr-Cyrl-CS"/>
              </w:rPr>
              <w:t xml:space="preserve"> 6</w:t>
            </w:r>
          </w:p>
        </w:tc>
      </w:tr>
      <w:tr w:rsidR="00D617A4" w:rsidRPr="00072B3A" w:rsidTr="005D1AEA">
        <w:tc>
          <w:tcPr>
            <w:tcW w:w="10456" w:type="dxa"/>
            <w:gridSpan w:val="6"/>
          </w:tcPr>
          <w:p w:rsidR="00D617A4" w:rsidRPr="00072B3A" w:rsidRDefault="00D617A4" w:rsidP="00072B3A">
            <w:pPr>
              <w:spacing w:after="0" w:line="240" w:lineRule="auto"/>
              <w:rPr>
                <w:rFonts w:ascii="Times New Roman" w:hAnsi="Times New Roman" w:cs="Times New Roman"/>
                <w:lang w:val="sr-Cyrl-CS"/>
              </w:rPr>
            </w:pPr>
            <w:r w:rsidRPr="00072B3A">
              <w:rPr>
                <w:rFonts w:ascii="Times New Roman" w:hAnsi="Times New Roman" w:cs="Times New Roman"/>
                <w:b/>
                <w:bCs/>
                <w:lang w:val="sr-Cyrl-CS"/>
              </w:rPr>
              <w:t>Услов</w:t>
            </w:r>
            <w:r w:rsidRPr="00072B3A">
              <w:rPr>
                <w:rFonts w:ascii="Times New Roman" w:hAnsi="Times New Roman" w:cs="Times New Roman"/>
                <w:b/>
                <w:bCs/>
              </w:rPr>
              <w:t>:</w:t>
            </w:r>
          </w:p>
        </w:tc>
      </w:tr>
      <w:tr w:rsidR="00D617A4" w:rsidRPr="00072B3A" w:rsidTr="005D1AEA">
        <w:tc>
          <w:tcPr>
            <w:tcW w:w="10456" w:type="dxa"/>
            <w:gridSpan w:val="6"/>
          </w:tcPr>
          <w:p w:rsidR="00D617A4" w:rsidRPr="00072B3A" w:rsidRDefault="00D617A4" w:rsidP="00072B3A">
            <w:pPr>
              <w:spacing w:after="0" w:line="240" w:lineRule="auto"/>
              <w:jc w:val="both"/>
              <w:rPr>
                <w:rFonts w:ascii="Times New Roman" w:hAnsi="Times New Roman" w:cs="Times New Roman"/>
                <w:lang w:val="sr-Cyrl-CS"/>
              </w:rPr>
            </w:pPr>
            <w:r w:rsidRPr="00072B3A">
              <w:rPr>
                <w:rFonts w:ascii="Times New Roman" w:hAnsi="Times New Roman" w:cs="Times New Roman"/>
                <w:b/>
                <w:bCs/>
                <w:lang w:val="sr-Cyrl-CS"/>
              </w:rPr>
              <w:t>Циљ предмета</w:t>
            </w:r>
          </w:p>
          <w:p w:rsidR="00D617A4" w:rsidRPr="00072B3A" w:rsidRDefault="00D617A4" w:rsidP="00072B3A">
            <w:pPr>
              <w:spacing w:after="0" w:line="240" w:lineRule="auto"/>
              <w:jc w:val="both"/>
              <w:rPr>
                <w:rFonts w:ascii="Times New Roman" w:hAnsi="Times New Roman" w:cs="Times New Roman"/>
                <w:lang w:val="sr-Cyrl-CS"/>
              </w:rPr>
            </w:pPr>
            <w:r w:rsidRPr="00072B3A">
              <w:rPr>
                <w:rFonts w:ascii="Times New Roman" w:hAnsi="Times New Roman" w:cs="Times New Roman"/>
                <w:lang w:val="sr-Cyrl-RS"/>
              </w:rPr>
              <w:t>Да студенти с</w:t>
            </w:r>
            <w:r w:rsidRPr="00072B3A">
              <w:rPr>
                <w:rFonts w:ascii="Times New Roman" w:hAnsi="Times New Roman" w:cs="Times New Roman"/>
              </w:rPr>
              <w:t>те</w:t>
            </w:r>
            <w:r w:rsidRPr="00072B3A">
              <w:rPr>
                <w:rFonts w:ascii="Times New Roman" w:hAnsi="Times New Roman" w:cs="Times New Roman"/>
                <w:lang w:val="sr-Cyrl-CS"/>
              </w:rPr>
              <w:t>че</w:t>
            </w:r>
            <w:r w:rsidRPr="00072B3A">
              <w:rPr>
                <w:rFonts w:ascii="Times New Roman" w:hAnsi="Times New Roman" w:cs="Times New Roman"/>
              </w:rPr>
              <w:t>н</w:t>
            </w:r>
            <w:r w:rsidRPr="00072B3A">
              <w:rPr>
                <w:rFonts w:ascii="Times New Roman" w:hAnsi="Times New Roman" w:cs="Times New Roman"/>
                <w:lang w:val="sr-Cyrl-CS"/>
              </w:rPr>
              <w:t>а</w:t>
            </w:r>
            <w:r w:rsidRPr="00072B3A">
              <w:rPr>
                <w:rFonts w:ascii="Times New Roman" w:hAnsi="Times New Roman" w:cs="Times New Roman"/>
              </w:rPr>
              <w:t xml:space="preserve"> знања </w:t>
            </w:r>
            <w:r w:rsidRPr="00072B3A">
              <w:rPr>
                <w:rFonts w:ascii="Times New Roman" w:hAnsi="Times New Roman" w:cs="Times New Roman"/>
                <w:lang w:val="sr-Cyrl-CS"/>
              </w:rPr>
              <w:t xml:space="preserve">из природних наука  и припадајућих методика употпуне </w:t>
            </w:r>
            <w:r w:rsidRPr="00072B3A">
              <w:rPr>
                <w:rFonts w:ascii="Times New Roman" w:hAnsi="Times New Roman" w:cs="Times New Roman"/>
                <w:bCs/>
                <w:lang w:val="sr-Cyrl-RS"/>
              </w:rPr>
              <w:t xml:space="preserve">знањима о савременим </w:t>
            </w:r>
            <w:r w:rsidRPr="00072B3A">
              <w:rPr>
                <w:rFonts w:ascii="Times New Roman" w:hAnsi="Times New Roman" w:cs="Times New Roman"/>
                <w:bCs/>
                <w:lang w:val="sr-Latn-RS"/>
              </w:rPr>
              <w:t>дометима научног образова</w:t>
            </w:r>
            <w:r w:rsidRPr="00072B3A">
              <w:rPr>
                <w:rFonts w:ascii="Times New Roman" w:hAnsi="Times New Roman" w:cs="Times New Roman"/>
                <w:bCs/>
                <w:lang w:val="sr-Cyrl-RS"/>
              </w:rPr>
              <w:t>њ</w:t>
            </w:r>
            <w:r w:rsidRPr="00072B3A">
              <w:rPr>
                <w:rFonts w:ascii="Times New Roman" w:hAnsi="Times New Roman" w:cs="Times New Roman"/>
                <w:bCs/>
                <w:lang w:val="sr-Latn-RS"/>
              </w:rPr>
              <w:t>а</w:t>
            </w:r>
            <w:r w:rsidRPr="00072B3A">
              <w:rPr>
                <w:rFonts w:ascii="Times New Roman" w:hAnsi="Times New Roman" w:cs="Times New Roman"/>
                <w:bCs/>
                <w:lang w:val="sr-Cyrl-RS"/>
              </w:rPr>
              <w:t>.</w:t>
            </w:r>
            <w:r w:rsidRPr="00072B3A">
              <w:rPr>
                <w:rFonts w:ascii="Times New Roman" w:hAnsi="Times New Roman" w:cs="Times New Roman"/>
                <w:bCs/>
                <w:lang w:val="sr-Latn-RS"/>
              </w:rPr>
              <w:t xml:space="preserve"> </w:t>
            </w:r>
            <w:r w:rsidRPr="00072B3A">
              <w:rPr>
                <w:rFonts w:ascii="Times New Roman" w:hAnsi="Times New Roman" w:cs="Times New Roman"/>
                <w:bCs/>
                <w:lang w:val="sr-Cyrl-CS"/>
              </w:rPr>
              <w:t>Оспособити студенте да планирају, реализују, вреднују и развијају иновативне приступ у процесу поучавања о природних појавама.</w:t>
            </w:r>
          </w:p>
        </w:tc>
      </w:tr>
      <w:tr w:rsidR="00D617A4" w:rsidRPr="00072B3A" w:rsidTr="005D1AEA">
        <w:tc>
          <w:tcPr>
            <w:tcW w:w="10456" w:type="dxa"/>
            <w:gridSpan w:val="6"/>
          </w:tcPr>
          <w:p w:rsidR="00D617A4" w:rsidRPr="00072B3A" w:rsidRDefault="00D617A4" w:rsidP="00072B3A">
            <w:pPr>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p>
          <w:p w:rsidR="00D617A4" w:rsidRPr="00072B3A" w:rsidRDefault="00D617A4" w:rsidP="00072B3A">
            <w:pPr>
              <w:pStyle w:val="BodyText"/>
              <w:jc w:val="both"/>
              <w:rPr>
                <w:sz w:val="22"/>
                <w:szCs w:val="22"/>
              </w:rPr>
            </w:pPr>
            <w:r w:rsidRPr="00072B3A">
              <w:rPr>
                <w:sz w:val="22"/>
                <w:szCs w:val="22"/>
              </w:rPr>
              <w:t>По завршетку наставе и  после успешно положеног испита студент треба да</w:t>
            </w:r>
            <w:r w:rsidRPr="00072B3A">
              <w:rPr>
                <w:sz w:val="22"/>
                <w:szCs w:val="22"/>
                <w:lang w:val="sr-Cyrl-RS"/>
              </w:rPr>
              <w:t>:</w:t>
            </w:r>
            <w:r w:rsidRPr="00072B3A">
              <w:rPr>
                <w:sz w:val="22"/>
                <w:szCs w:val="22"/>
              </w:rPr>
              <w:t xml:space="preserve"> </w:t>
            </w:r>
            <w:r w:rsidRPr="00072B3A">
              <w:rPr>
                <w:sz w:val="22"/>
                <w:szCs w:val="22"/>
                <w:lang w:val="sr-Cyrl-RS"/>
              </w:rPr>
              <w:t xml:space="preserve">Схвати </w:t>
            </w:r>
            <w:r w:rsidRPr="00072B3A">
              <w:rPr>
                <w:sz w:val="22"/>
                <w:szCs w:val="22"/>
              </w:rPr>
              <w:t xml:space="preserve"> улогу </w:t>
            </w:r>
            <w:r w:rsidRPr="00072B3A">
              <w:rPr>
                <w:sz w:val="22"/>
                <w:szCs w:val="22"/>
                <w:lang w:val="sr-Cyrl-RS"/>
              </w:rPr>
              <w:t xml:space="preserve">и значај </w:t>
            </w:r>
            <w:r w:rsidRPr="00072B3A">
              <w:rPr>
                <w:sz w:val="22"/>
                <w:szCs w:val="22"/>
              </w:rPr>
              <w:t>савремених наставних метода у ефикасном учењу и поучавањ</w:t>
            </w:r>
            <w:r w:rsidRPr="00072B3A">
              <w:rPr>
                <w:sz w:val="22"/>
                <w:szCs w:val="22"/>
                <w:lang w:val="sr-Cyrl-RS"/>
              </w:rPr>
              <w:t>у</w:t>
            </w:r>
            <w:r w:rsidRPr="00072B3A">
              <w:rPr>
                <w:sz w:val="22"/>
                <w:szCs w:val="22"/>
              </w:rPr>
              <w:t>, разумевању природних појава, развоју креативне мисли и научних идеја</w:t>
            </w:r>
            <w:r w:rsidRPr="00072B3A">
              <w:rPr>
                <w:sz w:val="22"/>
                <w:szCs w:val="22"/>
                <w:lang w:val="sr-Cyrl-RS"/>
              </w:rPr>
              <w:t>; Р</w:t>
            </w:r>
            <w:r w:rsidRPr="00072B3A">
              <w:rPr>
                <w:sz w:val="22"/>
                <w:szCs w:val="22"/>
              </w:rPr>
              <w:t xml:space="preserve">азуме значаја </w:t>
            </w:r>
            <w:r w:rsidRPr="00072B3A">
              <w:rPr>
                <w:sz w:val="22"/>
                <w:szCs w:val="22"/>
                <w:lang w:val="sr-Cyrl-RS"/>
              </w:rPr>
              <w:t xml:space="preserve">и место </w:t>
            </w:r>
            <w:r w:rsidRPr="00072B3A">
              <w:rPr>
                <w:sz w:val="22"/>
                <w:szCs w:val="22"/>
              </w:rPr>
              <w:t xml:space="preserve">физике у интердисциплинарном приступу изучавању природних појава и </w:t>
            </w:r>
            <w:r w:rsidRPr="00072B3A">
              <w:rPr>
                <w:sz w:val="22"/>
                <w:szCs w:val="22"/>
                <w:lang w:val="sr-Cyrl-RS"/>
              </w:rPr>
              <w:t>процеса;</w:t>
            </w:r>
            <w:r w:rsidRPr="00072B3A">
              <w:rPr>
                <w:sz w:val="22"/>
                <w:szCs w:val="22"/>
              </w:rPr>
              <w:t xml:space="preserve"> </w:t>
            </w:r>
            <w:r w:rsidRPr="00072B3A">
              <w:rPr>
                <w:sz w:val="22"/>
                <w:szCs w:val="22"/>
                <w:lang w:val="sr-Cyrl-RS"/>
              </w:rPr>
              <w:t>Уме да</w:t>
            </w:r>
            <w:r w:rsidRPr="00072B3A">
              <w:rPr>
                <w:sz w:val="22"/>
                <w:szCs w:val="22"/>
              </w:rPr>
              <w:t xml:space="preserve"> </w:t>
            </w:r>
            <w:r w:rsidRPr="00072B3A">
              <w:rPr>
                <w:sz w:val="22"/>
                <w:szCs w:val="22"/>
                <w:lang w:val="sr-Cyrl-RS"/>
              </w:rPr>
              <w:t xml:space="preserve">анализира </w:t>
            </w:r>
            <w:r w:rsidRPr="00072B3A">
              <w:rPr>
                <w:sz w:val="22"/>
                <w:szCs w:val="22"/>
              </w:rPr>
              <w:t>наставне садржаје</w:t>
            </w:r>
            <w:r w:rsidRPr="00072B3A">
              <w:rPr>
                <w:sz w:val="22"/>
                <w:szCs w:val="22"/>
                <w:lang w:val="sr-Cyrl-RS"/>
              </w:rPr>
              <w:t>,</w:t>
            </w:r>
            <w:r w:rsidRPr="00072B3A">
              <w:rPr>
                <w:sz w:val="22"/>
                <w:szCs w:val="22"/>
              </w:rPr>
              <w:t xml:space="preserve"> </w:t>
            </w:r>
            <w:r w:rsidRPr="00072B3A">
              <w:rPr>
                <w:sz w:val="22"/>
                <w:szCs w:val="22"/>
                <w:lang w:val="sr-Cyrl-RS"/>
              </w:rPr>
              <w:t>обликује иновативне наставне моделе</w:t>
            </w:r>
            <w:r w:rsidRPr="00072B3A">
              <w:rPr>
                <w:sz w:val="22"/>
                <w:szCs w:val="22"/>
              </w:rPr>
              <w:t>, реализуј</w:t>
            </w:r>
            <w:r w:rsidRPr="00072B3A">
              <w:rPr>
                <w:sz w:val="22"/>
                <w:szCs w:val="22"/>
                <w:lang w:val="sr-Cyrl-RS"/>
              </w:rPr>
              <w:t>е, прати и вреднује</w:t>
            </w:r>
            <w:r w:rsidRPr="00072B3A">
              <w:rPr>
                <w:sz w:val="22"/>
                <w:szCs w:val="22"/>
              </w:rPr>
              <w:t xml:space="preserve"> </w:t>
            </w:r>
            <w:r w:rsidRPr="00072B3A">
              <w:rPr>
                <w:sz w:val="22"/>
                <w:szCs w:val="22"/>
                <w:lang w:val="sr-Cyrl-RS"/>
              </w:rPr>
              <w:t xml:space="preserve">дечија </w:t>
            </w:r>
            <w:r w:rsidRPr="00072B3A">
              <w:rPr>
                <w:sz w:val="22"/>
                <w:szCs w:val="22"/>
              </w:rPr>
              <w:t>истраживањ</w:t>
            </w:r>
            <w:r w:rsidRPr="00072B3A">
              <w:rPr>
                <w:sz w:val="22"/>
                <w:szCs w:val="22"/>
                <w:lang w:val="sr-Cyrl-RS"/>
              </w:rPr>
              <w:t>а</w:t>
            </w:r>
            <w:r w:rsidRPr="00072B3A">
              <w:rPr>
                <w:sz w:val="22"/>
                <w:szCs w:val="22"/>
              </w:rPr>
              <w:t xml:space="preserve"> природних појава</w:t>
            </w:r>
            <w:r w:rsidRPr="00072B3A">
              <w:rPr>
                <w:sz w:val="22"/>
                <w:szCs w:val="22"/>
                <w:lang w:val="sr-Cyrl-RS"/>
              </w:rPr>
              <w:t xml:space="preserve"> и процеса. </w:t>
            </w:r>
          </w:p>
        </w:tc>
      </w:tr>
      <w:tr w:rsidR="00D617A4" w:rsidRPr="00072B3A" w:rsidTr="005D1AEA">
        <w:tc>
          <w:tcPr>
            <w:tcW w:w="10456" w:type="dxa"/>
            <w:gridSpan w:val="6"/>
          </w:tcPr>
          <w:p w:rsidR="00D617A4" w:rsidRPr="00072B3A" w:rsidRDefault="00D617A4" w:rsidP="00072B3A">
            <w:pPr>
              <w:spacing w:after="0" w:line="240" w:lineRule="auto"/>
              <w:rPr>
                <w:rFonts w:ascii="Times New Roman" w:hAnsi="Times New Roman" w:cs="Times New Roman"/>
                <w:b/>
                <w:bCs/>
                <w:lang w:val="ru-RU"/>
              </w:rPr>
            </w:pPr>
            <w:r w:rsidRPr="00072B3A">
              <w:rPr>
                <w:rFonts w:ascii="Times New Roman" w:hAnsi="Times New Roman" w:cs="Times New Roman"/>
                <w:b/>
                <w:bCs/>
                <w:lang w:val="sr-Cyrl-CS"/>
              </w:rPr>
              <w:t>Садржај предмета</w:t>
            </w:r>
          </w:p>
          <w:p w:rsidR="00D617A4" w:rsidRPr="00072B3A" w:rsidRDefault="00D617A4" w:rsidP="00072B3A">
            <w:pPr>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Теоријска настава</w:t>
            </w:r>
          </w:p>
          <w:p w:rsidR="00D617A4" w:rsidRPr="00072B3A" w:rsidRDefault="00D617A4" w:rsidP="00072B3A">
            <w:pPr>
              <w:spacing w:after="0" w:line="240" w:lineRule="auto"/>
              <w:jc w:val="both"/>
              <w:rPr>
                <w:rFonts w:ascii="Times New Roman" w:hAnsi="Times New Roman" w:cs="Times New Roman"/>
                <w:bCs/>
                <w:lang w:val="sr-Cyrl-CS"/>
              </w:rPr>
            </w:pPr>
            <w:r w:rsidRPr="00072B3A">
              <w:rPr>
                <w:rFonts w:ascii="Times New Roman" w:hAnsi="Times New Roman" w:cs="Times New Roman"/>
                <w:bCs/>
                <w:lang w:val="sr-Cyrl-CS"/>
              </w:rPr>
              <w:t>Развој научних појмова, предконцепције, мисконцепције и концептуалне промене у почетном научном образовању; Принципи и велике идеје научног образовања; Истраживачки, проблемски или пројектно обликована настава/активности истраживања природних појава и процеса; Праћење и вредновање дечијих истраживања; Наставник/васпитач - рефлексивни практичар (акционо истраживање).</w:t>
            </w:r>
          </w:p>
          <w:p w:rsidR="00D617A4" w:rsidRPr="00072B3A" w:rsidRDefault="00D617A4" w:rsidP="00072B3A">
            <w:pPr>
              <w:spacing w:after="0" w:line="240" w:lineRule="auto"/>
              <w:jc w:val="both"/>
              <w:rPr>
                <w:rFonts w:ascii="Times New Roman" w:hAnsi="Times New Roman" w:cs="Times New Roman"/>
                <w:bCs/>
                <w:i/>
                <w:lang w:val="sr-Cyrl-CS"/>
              </w:rPr>
            </w:pPr>
            <w:r w:rsidRPr="00072B3A">
              <w:rPr>
                <w:rFonts w:ascii="Times New Roman" w:hAnsi="Times New Roman" w:cs="Times New Roman"/>
                <w:i/>
              </w:rPr>
              <w:t xml:space="preserve">Практична настава </w:t>
            </w:r>
          </w:p>
          <w:p w:rsidR="00D617A4" w:rsidRPr="00072B3A" w:rsidRDefault="00D617A4" w:rsidP="00072B3A">
            <w:pPr>
              <w:spacing w:after="0" w:line="240" w:lineRule="auto"/>
              <w:jc w:val="both"/>
              <w:rPr>
                <w:rFonts w:ascii="Times New Roman" w:hAnsi="Times New Roman" w:cs="Times New Roman"/>
                <w:lang w:val="sr-Cyrl-RS" w:eastAsia="sr-Latn-CS"/>
              </w:rPr>
            </w:pPr>
            <w:r w:rsidRPr="00072B3A">
              <w:rPr>
                <w:rFonts w:ascii="Times New Roman" w:hAnsi="Times New Roman" w:cs="Times New Roman"/>
                <w:lang w:val="sr-Cyrl-RS" w:eastAsia="sr-Latn-CS"/>
              </w:rPr>
              <w:t xml:space="preserve">Појмовна анализа уџбеника; Појмовне класификације дечијих одговора; Инвентар мисконцепција; Модели  концептуалне промене; </w:t>
            </w:r>
            <w:r w:rsidRPr="00072B3A">
              <w:rPr>
                <w:rFonts w:ascii="Times New Roman" w:hAnsi="Times New Roman" w:cs="Times New Roman"/>
              </w:rPr>
              <w:t>Истраживачке активности</w:t>
            </w:r>
            <w:r w:rsidRPr="00072B3A">
              <w:rPr>
                <w:rFonts w:ascii="Times New Roman" w:hAnsi="Times New Roman" w:cs="Times New Roman"/>
                <w:lang w:val="sr-Cyrl-RS"/>
              </w:rPr>
              <w:t xml:space="preserve">  на тему: </w:t>
            </w:r>
            <w:r w:rsidRPr="00072B3A">
              <w:rPr>
                <w:rFonts w:ascii="Times New Roman" w:hAnsi="Times New Roman" w:cs="Times New Roman"/>
              </w:rPr>
              <w:t>кретањ</w:t>
            </w:r>
            <w:r w:rsidRPr="00072B3A">
              <w:rPr>
                <w:rFonts w:ascii="Times New Roman" w:hAnsi="Times New Roman" w:cs="Times New Roman"/>
                <w:lang w:val="sr-Cyrl-RS"/>
              </w:rPr>
              <w:t>е,</w:t>
            </w:r>
            <w:r w:rsidRPr="00072B3A">
              <w:rPr>
                <w:rFonts w:ascii="Times New Roman" w:hAnsi="Times New Roman" w:cs="Times New Roman"/>
              </w:rPr>
              <w:t xml:space="preserve"> течност</w:t>
            </w:r>
            <w:r w:rsidRPr="00072B3A">
              <w:rPr>
                <w:rFonts w:ascii="Times New Roman" w:hAnsi="Times New Roman" w:cs="Times New Roman"/>
                <w:lang w:val="sr-Cyrl-RS"/>
              </w:rPr>
              <w:t>и</w:t>
            </w:r>
            <w:r w:rsidRPr="00072B3A">
              <w:rPr>
                <w:rFonts w:ascii="Times New Roman" w:hAnsi="Times New Roman" w:cs="Times New Roman"/>
              </w:rPr>
              <w:t xml:space="preserve"> и гасови</w:t>
            </w:r>
            <w:r w:rsidRPr="00072B3A">
              <w:rPr>
                <w:rFonts w:ascii="Times New Roman" w:hAnsi="Times New Roman" w:cs="Times New Roman"/>
                <w:lang w:val="sr-Cyrl-RS"/>
              </w:rPr>
              <w:t xml:space="preserve">,  </w:t>
            </w:r>
            <w:r w:rsidRPr="00072B3A">
              <w:rPr>
                <w:rFonts w:ascii="Times New Roman" w:hAnsi="Times New Roman" w:cs="Times New Roman"/>
              </w:rPr>
              <w:t>осцилације</w:t>
            </w:r>
            <w:r w:rsidRPr="00072B3A">
              <w:rPr>
                <w:rFonts w:ascii="Times New Roman" w:hAnsi="Times New Roman" w:cs="Times New Roman"/>
                <w:lang w:val="sr-Cyrl-RS"/>
              </w:rPr>
              <w:t>,</w:t>
            </w:r>
            <w:r w:rsidRPr="00072B3A">
              <w:rPr>
                <w:rFonts w:ascii="Times New Roman" w:hAnsi="Times New Roman" w:cs="Times New Roman"/>
              </w:rPr>
              <w:t xml:space="preserve"> таласи и звук, топлота</w:t>
            </w:r>
            <w:r w:rsidRPr="00072B3A">
              <w:rPr>
                <w:rFonts w:ascii="Times New Roman" w:hAnsi="Times New Roman" w:cs="Times New Roman"/>
                <w:lang w:val="sr-Cyrl-RS"/>
              </w:rPr>
              <w:t xml:space="preserve">, </w:t>
            </w:r>
            <w:r w:rsidRPr="00072B3A">
              <w:rPr>
                <w:rFonts w:ascii="Times New Roman" w:hAnsi="Times New Roman" w:cs="Times New Roman"/>
              </w:rPr>
              <w:t>електрицитет</w:t>
            </w:r>
            <w:r w:rsidRPr="00072B3A">
              <w:rPr>
                <w:rFonts w:ascii="Times New Roman" w:hAnsi="Times New Roman" w:cs="Times New Roman"/>
                <w:lang w:val="sr-Cyrl-RS"/>
              </w:rPr>
              <w:t>,</w:t>
            </w:r>
            <w:r w:rsidRPr="00072B3A">
              <w:rPr>
                <w:rFonts w:ascii="Times New Roman" w:hAnsi="Times New Roman" w:cs="Times New Roman"/>
              </w:rPr>
              <w:t xml:space="preserve"> ел</w:t>
            </w:r>
            <w:r w:rsidRPr="00072B3A">
              <w:rPr>
                <w:rFonts w:ascii="Times New Roman" w:hAnsi="Times New Roman" w:cs="Times New Roman"/>
                <w:lang w:val="sr-Cyrl-RS"/>
              </w:rPr>
              <w:t xml:space="preserve">ектрична </w:t>
            </w:r>
            <w:r w:rsidRPr="00072B3A">
              <w:rPr>
                <w:rFonts w:ascii="Times New Roman" w:hAnsi="Times New Roman" w:cs="Times New Roman"/>
              </w:rPr>
              <w:t>струја</w:t>
            </w:r>
            <w:r w:rsidRPr="00072B3A">
              <w:rPr>
                <w:rFonts w:ascii="Times New Roman" w:hAnsi="Times New Roman" w:cs="Times New Roman"/>
                <w:lang w:val="sr-Cyrl-RS"/>
              </w:rPr>
              <w:t xml:space="preserve">, </w:t>
            </w:r>
            <w:r w:rsidRPr="00072B3A">
              <w:rPr>
                <w:rFonts w:ascii="Times New Roman" w:hAnsi="Times New Roman" w:cs="Times New Roman"/>
                <w:iCs/>
              </w:rPr>
              <w:t>магнетизам</w:t>
            </w:r>
            <w:r w:rsidRPr="00072B3A">
              <w:rPr>
                <w:rFonts w:ascii="Times New Roman" w:hAnsi="Times New Roman" w:cs="Times New Roman"/>
                <w:lang w:val="sr-Cyrl-RS"/>
              </w:rPr>
              <w:t>,</w:t>
            </w:r>
            <w:r w:rsidRPr="00072B3A">
              <w:rPr>
                <w:rFonts w:ascii="Times New Roman" w:hAnsi="Times New Roman" w:cs="Times New Roman"/>
              </w:rPr>
              <w:t xml:space="preserve"> </w:t>
            </w:r>
            <w:r w:rsidRPr="00072B3A">
              <w:rPr>
                <w:rFonts w:ascii="Times New Roman" w:hAnsi="Times New Roman" w:cs="Times New Roman"/>
                <w:iCs/>
              </w:rPr>
              <w:t>светлост</w:t>
            </w:r>
            <w:r w:rsidRPr="00072B3A">
              <w:rPr>
                <w:rFonts w:ascii="Times New Roman" w:hAnsi="Times New Roman" w:cs="Times New Roman"/>
                <w:lang w:val="sr-Cyrl-RS"/>
              </w:rPr>
              <w:t xml:space="preserve">, физичка својства материјала; </w:t>
            </w:r>
            <w:r w:rsidRPr="00072B3A">
              <w:rPr>
                <w:rFonts w:ascii="Times New Roman" w:hAnsi="Times New Roman" w:cs="Times New Roman"/>
                <w:iCs/>
              </w:rPr>
              <w:t>Проблемски</w:t>
            </w:r>
            <w:r w:rsidRPr="00072B3A">
              <w:rPr>
                <w:rFonts w:ascii="Times New Roman" w:hAnsi="Times New Roman" w:cs="Times New Roman"/>
              </w:rPr>
              <w:t xml:space="preserve"> </w:t>
            </w:r>
            <w:r w:rsidRPr="00072B3A">
              <w:rPr>
                <w:rFonts w:ascii="Times New Roman" w:hAnsi="Times New Roman" w:cs="Times New Roman"/>
                <w:iCs/>
              </w:rPr>
              <w:t>задаци</w:t>
            </w:r>
            <w:r w:rsidRPr="00072B3A">
              <w:rPr>
                <w:rFonts w:ascii="Times New Roman" w:hAnsi="Times New Roman" w:cs="Times New Roman"/>
              </w:rPr>
              <w:t xml:space="preserve"> </w:t>
            </w:r>
            <w:r w:rsidRPr="00072B3A">
              <w:rPr>
                <w:rFonts w:ascii="Times New Roman" w:hAnsi="Times New Roman" w:cs="Times New Roman"/>
                <w:iCs/>
              </w:rPr>
              <w:t>у</w:t>
            </w:r>
            <w:r w:rsidRPr="00072B3A">
              <w:rPr>
                <w:rFonts w:ascii="Times New Roman" w:hAnsi="Times New Roman" w:cs="Times New Roman"/>
              </w:rPr>
              <w:t xml:space="preserve"> </w:t>
            </w:r>
            <w:r w:rsidRPr="00072B3A">
              <w:rPr>
                <w:rFonts w:ascii="Times New Roman" w:hAnsi="Times New Roman" w:cs="Times New Roman"/>
                <w:iCs/>
              </w:rPr>
              <w:t>почетној</w:t>
            </w:r>
            <w:r w:rsidRPr="00072B3A">
              <w:rPr>
                <w:rFonts w:ascii="Times New Roman" w:hAnsi="Times New Roman" w:cs="Times New Roman"/>
              </w:rPr>
              <w:t xml:space="preserve"> </w:t>
            </w:r>
            <w:r w:rsidRPr="00072B3A">
              <w:rPr>
                <w:rFonts w:ascii="Times New Roman" w:hAnsi="Times New Roman" w:cs="Times New Roman"/>
                <w:iCs/>
              </w:rPr>
              <w:t>настави</w:t>
            </w:r>
            <w:r w:rsidRPr="00072B3A">
              <w:rPr>
                <w:rFonts w:ascii="Times New Roman" w:hAnsi="Times New Roman" w:cs="Times New Roman"/>
              </w:rPr>
              <w:t xml:space="preserve"> </w:t>
            </w:r>
            <w:r w:rsidRPr="00072B3A">
              <w:rPr>
                <w:rFonts w:ascii="Times New Roman" w:hAnsi="Times New Roman" w:cs="Times New Roman"/>
                <w:iCs/>
              </w:rPr>
              <w:t>природних</w:t>
            </w:r>
            <w:r w:rsidRPr="00072B3A">
              <w:rPr>
                <w:rFonts w:ascii="Times New Roman" w:hAnsi="Times New Roman" w:cs="Times New Roman"/>
              </w:rPr>
              <w:t xml:space="preserve"> </w:t>
            </w:r>
            <w:r w:rsidRPr="00072B3A">
              <w:rPr>
                <w:rFonts w:ascii="Times New Roman" w:hAnsi="Times New Roman" w:cs="Times New Roman"/>
                <w:iCs/>
              </w:rPr>
              <w:t>наука</w:t>
            </w:r>
            <w:r w:rsidRPr="00072B3A">
              <w:rPr>
                <w:rFonts w:ascii="Times New Roman" w:hAnsi="Times New Roman" w:cs="Times New Roman"/>
              </w:rPr>
              <w:t xml:space="preserve"> </w:t>
            </w:r>
            <w:r w:rsidRPr="00072B3A">
              <w:rPr>
                <w:rFonts w:ascii="Times New Roman" w:hAnsi="Times New Roman" w:cs="Times New Roman"/>
                <w:lang w:val="sr-Cyrl-RS"/>
              </w:rPr>
              <w:t>(</w:t>
            </w:r>
            <w:r w:rsidRPr="00072B3A">
              <w:rPr>
                <w:rFonts w:ascii="Times New Roman" w:hAnsi="Times New Roman" w:cs="Times New Roman"/>
                <w:iCs/>
              </w:rPr>
              <w:t>ПНПН</w:t>
            </w:r>
            <w:r w:rsidRPr="00072B3A">
              <w:rPr>
                <w:rFonts w:ascii="Times New Roman" w:hAnsi="Times New Roman" w:cs="Times New Roman"/>
                <w:iCs/>
                <w:lang w:val="sr-Cyrl-RS"/>
              </w:rPr>
              <w:t>)</w:t>
            </w:r>
            <w:r w:rsidRPr="00072B3A">
              <w:rPr>
                <w:rFonts w:ascii="Times New Roman" w:hAnsi="Times New Roman" w:cs="Times New Roman"/>
                <w:lang w:val="sr-Cyrl-RS"/>
              </w:rPr>
              <w:t xml:space="preserve">; </w:t>
            </w:r>
            <w:r w:rsidRPr="00072B3A">
              <w:rPr>
                <w:rFonts w:ascii="Times New Roman" w:hAnsi="Times New Roman" w:cs="Times New Roman"/>
                <w:iCs/>
              </w:rPr>
              <w:t>Модел</w:t>
            </w:r>
            <w:r w:rsidRPr="00072B3A">
              <w:rPr>
                <w:rFonts w:ascii="Times New Roman" w:hAnsi="Times New Roman" w:cs="Times New Roman"/>
                <w:iCs/>
                <w:lang w:val="sr-Cyrl-RS"/>
              </w:rPr>
              <w:t>и</w:t>
            </w:r>
            <w:r w:rsidRPr="00072B3A">
              <w:rPr>
                <w:rFonts w:ascii="Times New Roman" w:hAnsi="Times New Roman" w:cs="Times New Roman"/>
              </w:rPr>
              <w:t xml:space="preserve"> </w:t>
            </w:r>
            <w:r w:rsidRPr="00072B3A">
              <w:rPr>
                <w:rFonts w:ascii="Times New Roman" w:hAnsi="Times New Roman" w:cs="Times New Roman"/>
                <w:iCs/>
              </w:rPr>
              <w:t>пројектно</w:t>
            </w:r>
            <w:r w:rsidRPr="00072B3A">
              <w:rPr>
                <w:rFonts w:ascii="Times New Roman" w:hAnsi="Times New Roman" w:cs="Times New Roman"/>
              </w:rPr>
              <w:t xml:space="preserve"> </w:t>
            </w:r>
            <w:r w:rsidRPr="00072B3A">
              <w:rPr>
                <w:rFonts w:ascii="Times New Roman" w:hAnsi="Times New Roman" w:cs="Times New Roman"/>
                <w:iCs/>
              </w:rPr>
              <w:t>обликованих</w:t>
            </w:r>
            <w:r w:rsidRPr="00072B3A">
              <w:rPr>
                <w:rFonts w:ascii="Times New Roman" w:hAnsi="Times New Roman" w:cs="Times New Roman"/>
              </w:rPr>
              <w:t xml:space="preserve"> </w:t>
            </w:r>
            <w:r w:rsidRPr="00072B3A">
              <w:rPr>
                <w:rFonts w:ascii="Times New Roman" w:hAnsi="Times New Roman" w:cs="Times New Roman"/>
                <w:iCs/>
              </w:rPr>
              <w:t>наставних</w:t>
            </w:r>
            <w:r w:rsidRPr="00072B3A">
              <w:rPr>
                <w:rFonts w:ascii="Times New Roman" w:hAnsi="Times New Roman" w:cs="Times New Roman"/>
              </w:rPr>
              <w:t xml:space="preserve"> </w:t>
            </w:r>
            <w:r w:rsidRPr="00072B3A">
              <w:rPr>
                <w:rFonts w:ascii="Times New Roman" w:hAnsi="Times New Roman" w:cs="Times New Roman"/>
                <w:iCs/>
              </w:rPr>
              <w:t>садржаја</w:t>
            </w:r>
            <w:r w:rsidRPr="00072B3A">
              <w:rPr>
                <w:rFonts w:ascii="Times New Roman" w:hAnsi="Times New Roman" w:cs="Times New Roman"/>
                <w:lang w:val="sr-Cyrl-RS"/>
              </w:rPr>
              <w:t xml:space="preserve">; </w:t>
            </w:r>
            <w:r w:rsidRPr="00072B3A">
              <w:rPr>
                <w:rFonts w:ascii="Times New Roman" w:hAnsi="Times New Roman" w:cs="Times New Roman"/>
                <w:iCs/>
              </w:rPr>
              <w:t>Инструменти</w:t>
            </w:r>
            <w:r w:rsidRPr="00072B3A">
              <w:rPr>
                <w:rFonts w:ascii="Times New Roman" w:hAnsi="Times New Roman" w:cs="Times New Roman"/>
              </w:rPr>
              <w:t xml:space="preserve"> </w:t>
            </w:r>
            <w:r w:rsidRPr="00072B3A">
              <w:rPr>
                <w:rFonts w:ascii="Times New Roman" w:hAnsi="Times New Roman" w:cs="Times New Roman"/>
                <w:iCs/>
              </w:rPr>
              <w:t>за</w:t>
            </w:r>
            <w:r w:rsidRPr="00072B3A">
              <w:rPr>
                <w:rFonts w:ascii="Times New Roman" w:hAnsi="Times New Roman" w:cs="Times New Roman"/>
              </w:rPr>
              <w:t xml:space="preserve"> </w:t>
            </w:r>
            <w:r w:rsidRPr="00072B3A">
              <w:rPr>
                <w:rFonts w:ascii="Times New Roman" w:hAnsi="Times New Roman" w:cs="Times New Roman"/>
                <w:iCs/>
              </w:rPr>
              <w:t>формативно</w:t>
            </w:r>
            <w:r w:rsidRPr="00072B3A">
              <w:rPr>
                <w:rFonts w:ascii="Times New Roman" w:hAnsi="Times New Roman" w:cs="Times New Roman"/>
              </w:rPr>
              <w:t xml:space="preserve"> </w:t>
            </w:r>
            <w:r w:rsidRPr="00072B3A">
              <w:rPr>
                <w:rFonts w:ascii="Times New Roman" w:hAnsi="Times New Roman" w:cs="Times New Roman"/>
                <w:iCs/>
              </w:rPr>
              <w:t>оцењивање</w:t>
            </w:r>
            <w:r w:rsidRPr="00072B3A">
              <w:rPr>
                <w:rFonts w:ascii="Times New Roman" w:hAnsi="Times New Roman" w:cs="Times New Roman"/>
              </w:rPr>
              <w:t xml:space="preserve"> </w:t>
            </w:r>
            <w:r w:rsidRPr="00072B3A">
              <w:rPr>
                <w:rFonts w:ascii="Times New Roman" w:hAnsi="Times New Roman" w:cs="Times New Roman"/>
                <w:iCs/>
              </w:rPr>
              <w:t>и</w:t>
            </w:r>
            <w:r w:rsidRPr="00072B3A">
              <w:rPr>
                <w:rFonts w:ascii="Times New Roman" w:hAnsi="Times New Roman" w:cs="Times New Roman"/>
              </w:rPr>
              <w:t xml:space="preserve"> </w:t>
            </w:r>
            <w:r w:rsidRPr="00072B3A">
              <w:rPr>
                <w:rFonts w:ascii="Times New Roman" w:hAnsi="Times New Roman" w:cs="Times New Roman"/>
                <w:iCs/>
              </w:rPr>
              <w:t>праћење</w:t>
            </w:r>
            <w:r w:rsidRPr="00072B3A">
              <w:rPr>
                <w:rFonts w:ascii="Times New Roman" w:hAnsi="Times New Roman" w:cs="Times New Roman"/>
              </w:rPr>
              <w:t xml:space="preserve"> </w:t>
            </w:r>
            <w:r w:rsidRPr="00072B3A">
              <w:rPr>
                <w:rFonts w:ascii="Times New Roman" w:hAnsi="Times New Roman" w:cs="Times New Roman"/>
                <w:iCs/>
              </w:rPr>
              <w:t>напредовања</w:t>
            </w:r>
            <w:r w:rsidRPr="00072B3A">
              <w:rPr>
                <w:rFonts w:ascii="Times New Roman" w:hAnsi="Times New Roman" w:cs="Times New Roman"/>
              </w:rPr>
              <w:t xml:space="preserve"> </w:t>
            </w:r>
            <w:r w:rsidRPr="00072B3A">
              <w:rPr>
                <w:rFonts w:ascii="Times New Roman" w:hAnsi="Times New Roman" w:cs="Times New Roman"/>
                <w:iCs/>
              </w:rPr>
              <w:t>ученика</w:t>
            </w:r>
            <w:r w:rsidRPr="00072B3A">
              <w:rPr>
                <w:rFonts w:ascii="Times New Roman" w:hAnsi="Times New Roman" w:cs="Times New Roman"/>
              </w:rPr>
              <w:t xml:space="preserve"> </w:t>
            </w:r>
            <w:r w:rsidRPr="00072B3A">
              <w:rPr>
                <w:rFonts w:ascii="Times New Roman" w:hAnsi="Times New Roman" w:cs="Times New Roman"/>
                <w:iCs/>
              </w:rPr>
              <w:t>у</w:t>
            </w:r>
            <w:r w:rsidRPr="00072B3A">
              <w:rPr>
                <w:rFonts w:ascii="Times New Roman" w:hAnsi="Times New Roman" w:cs="Times New Roman"/>
              </w:rPr>
              <w:t xml:space="preserve"> </w:t>
            </w:r>
            <w:r w:rsidRPr="00072B3A">
              <w:rPr>
                <w:rFonts w:ascii="Times New Roman" w:hAnsi="Times New Roman" w:cs="Times New Roman"/>
                <w:iCs/>
              </w:rPr>
              <w:t>ПНПН</w:t>
            </w:r>
            <w:r w:rsidRPr="00072B3A">
              <w:rPr>
                <w:rFonts w:ascii="Times New Roman" w:hAnsi="Times New Roman" w:cs="Times New Roman"/>
                <w:lang w:val="sr-Cyrl-RS"/>
              </w:rPr>
              <w:t xml:space="preserve">; </w:t>
            </w:r>
            <w:r w:rsidRPr="00072B3A">
              <w:rPr>
                <w:rFonts w:ascii="Times New Roman" w:hAnsi="Times New Roman" w:cs="Times New Roman"/>
                <w:iCs/>
              </w:rPr>
              <w:t>Методе</w:t>
            </w:r>
            <w:r w:rsidRPr="00072B3A">
              <w:rPr>
                <w:rFonts w:ascii="Times New Roman" w:hAnsi="Times New Roman" w:cs="Times New Roman"/>
              </w:rPr>
              <w:t xml:space="preserve"> </w:t>
            </w:r>
            <w:r w:rsidRPr="00072B3A">
              <w:rPr>
                <w:rFonts w:ascii="Times New Roman" w:hAnsi="Times New Roman" w:cs="Times New Roman"/>
                <w:iCs/>
              </w:rPr>
              <w:t>и</w:t>
            </w:r>
            <w:r w:rsidRPr="00072B3A">
              <w:rPr>
                <w:rFonts w:ascii="Times New Roman" w:hAnsi="Times New Roman" w:cs="Times New Roman"/>
              </w:rPr>
              <w:t xml:space="preserve"> </w:t>
            </w:r>
            <w:r w:rsidRPr="00072B3A">
              <w:rPr>
                <w:rFonts w:ascii="Times New Roman" w:hAnsi="Times New Roman" w:cs="Times New Roman"/>
                <w:iCs/>
              </w:rPr>
              <w:t>инструменти</w:t>
            </w:r>
            <w:r w:rsidRPr="00072B3A">
              <w:rPr>
                <w:rFonts w:ascii="Times New Roman" w:hAnsi="Times New Roman" w:cs="Times New Roman"/>
              </w:rPr>
              <w:t xml:space="preserve"> </w:t>
            </w:r>
            <w:r w:rsidRPr="00072B3A">
              <w:rPr>
                <w:rFonts w:ascii="Times New Roman" w:hAnsi="Times New Roman" w:cs="Times New Roman"/>
                <w:iCs/>
              </w:rPr>
              <w:t>за</w:t>
            </w:r>
            <w:r w:rsidRPr="00072B3A">
              <w:rPr>
                <w:rFonts w:ascii="Times New Roman" w:hAnsi="Times New Roman" w:cs="Times New Roman"/>
              </w:rPr>
              <w:t xml:space="preserve"> </w:t>
            </w:r>
            <w:r w:rsidRPr="00072B3A">
              <w:rPr>
                <w:rFonts w:ascii="Times New Roman" w:hAnsi="Times New Roman" w:cs="Times New Roman"/>
                <w:iCs/>
              </w:rPr>
              <w:t>самоевалуацију</w:t>
            </w:r>
            <w:r w:rsidRPr="00072B3A">
              <w:rPr>
                <w:rFonts w:ascii="Times New Roman" w:hAnsi="Times New Roman" w:cs="Times New Roman"/>
              </w:rPr>
              <w:t xml:space="preserve"> – </w:t>
            </w:r>
            <w:r w:rsidRPr="00072B3A">
              <w:rPr>
                <w:rFonts w:ascii="Times New Roman" w:hAnsi="Times New Roman" w:cs="Times New Roman"/>
                <w:iCs/>
              </w:rPr>
              <w:t>рефлексивни</w:t>
            </w:r>
            <w:r w:rsidRPr="00072B3A">
              <w:rPr>
                <w:rFonts w:ascii="Times New Roman" w:hAnsi="Times New Roman" w:cs="Times New Roman"/>
              </w:rPr>
              <w:t xml:space="preserve"> </w:t>
            </w:r>
            <w:r w:rsidRPr="00072B3A">
              <w:rPr>
                <w:rFonts w:ascii="Times New Roman" w:hAnsi="Times New Roman" w:cs="Times New Roman"/>
                <w:iCs/>
              </w:rPr>
              <w:t>практичар</w:t>
            </w:r>
            <w:r w:rsidRPr="00072B3A">
              <w:rPr>
                <w:rFonts w:ascii="Times New Roman" w:hAnsi="Times New Roman" w:cs="Times New Roman"/>
              </w:rPr>
              <w:t>.</w:t>
            </w:r>
            <w:r w:rsidRPr="00072B3A">
              <w:rPr>
                <w:rFonts w:ascii="Times New Roman" w:hAnsi="Times New Roman" w:cs="Times New Roman"/>
                <w:lang w:val="sr-Cyrl-RS"/>
              </w:rPr>
              <w:t xml:space="preserve"> </w:t>
            </w:r>
          </w:p>
        </w:tc>
      </w:tr>
      <w:tr w:rsidR="00D617A4" w:rsidRPr="00072B3A" w:rsidTr="005D1AEA">
        <w:tc>
          <w:tcPr>
            <w:tcW w:w="10456" w:type="dxa"/>
            <w:gridSpan w:val="6"/>
          </w:tcPr>
          <w:p w:rsidR="00D617A4" w:rsidRPr="00072B3A" w:rsidRDefault="00D617A4" w:rsidP="00072B3A">
            <w:pPr>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D617A4" w:rsidRPr="00072B3A" w:rsidRDefault="00D617A4" w:rsidP="00072B3A">
            <w:pPr>
              <w:numPr>
                <w:ilvl w:val="0"/>
                <w:numId w:val="5"/>
              </w:numPr>
              <w:spacing w:after="0" w:line="240" w:lineRule="auto"/>
              <w:ind w:left="0" w:firstLine="0"/>
              <w:jc w:val="both"/>
              <w:rPr>
                <w:rFonts w:ascii="Times New Roman" w:hAnsi="Times New Roman" w:cs="Times New Roman"/>
                <w:lang w:val="sr-Cyrl-CS"/>
              </w:rPr>
            </w:pPr>
            <w:r w:rsidRPr="00072B3A">
              <w:rPr>
                <w:rFonts w:ascii="Times New Roman" w:hAnsi="Times New Roman" w:cs="Times New Roman"/>
                <w:lang w:val="sr-Cyrl-CS"/>
              </w:rPr>
              <w:t>Петровић, В. (2006). Развој научниј појмова у настави Познавања природе. Јагодина: Учитељски факултет у Јагодини.</w:t>
            </w:r>
          </w:p>
          <w:p w:rsidR="00D617A4" w:rsidRPr="00072B3A" w:rsidRDefault="00D617A4" w:rsidP="00072B3A">
            <w:pPr>
              <w:numPr>
                <w:ilvl w:val="0"/>
                <w:numId w:val="5"/>
              </w:numPr>
              <w:spacing w:after="0" w:line="240" w:lineRule="auto"/>
              <w:ind w:left="0" w:firstLine="0"/>
              <w:jc w:val="both"/>
              <w:rPr>
                <w:rFonts w:ascii="Times New Roman" w:hAnsi="Times New Roman" w:cs="Times New Roman"/>
                <w:lang w:val="sr-Cyrl-CS"/>
              </w:rPr>
            </w:pPr>
            <w:r w:rsidRPr="00072B3A">
              <w:rPr>
                <w:rFonts w:ascii="Times New Roman" w:hAnsi="Times New Roman" w:cs="Times New Roman"/>
                <w:lang w:val="sr-Cyrl-CS"/>
              </w:rPr>
              <w:t xml:space="preserve">Адам Л.  и сар. (2007). </w:t>
            </w:r>
            <w:r w:rsidRPr="00072B3A">
              <w:rPr>
                <w:rFonts w:ascii="Times New Roman" w:hAnsi="Times New Roman" w:cs="Times New Roman"/>
                <w:i/>
                <w:lang w:val="sr-Cyrl-CS"/>
              </w:rPr>
              <w:t>Откривање света у предшколској установи</w:t>
            </w:r>
            <w:r w:rsidRPr="00072B3A">
              <w:rPr>
                <w:rFonts w:ascii="Times New Roman" w:hAnsi="Times New Roman" w:cs="Times New Roman"/>
                <w:lang w:val="sr-Cyrl-CS"/>
              </w:rPr>
              <w:t>. Превео Стеван Јокић. Београд: Просветни преглед.</w:t>
            </w:r>
          </w:p>
          <w:p w:rsidR="00D617A4" w:rsidRPr="00072B3A" w:rsidRDefault="00D617A4" w:rsidP="00072B3A">
            <w:pPr>
              <w:numPr>
                <w:ilvl w:val="0"/>
                <w:numId w:val="5"/>
              </w:numPr>
              <w:spacing w:after="0" w:line="240" w:lineRule="auto"/>
              <w:ind w:left="0" w:firstLine="0"/>
              <w:jc w:val="both"/>
              <w:rPr>
                <w:rFonts w:ascii="Times New Roman" w:hAnsi="Times New Roman" w:cs="Times New Roman"/>
                <w:lang w:val="sr-Cyrl-CS"/>
              </w:rPr>
            </w:pPr>
            <w:r w:rsidRPr="00072B3A">
              <w:rPr>
                <w:rFonts w:ascii="Times New Roman" w:hAnsi="Times New Roman" w:cs="Times New Roman"/>
                <w:lang w:val="sr-Cyrl-CS"/>
              </w:rPr>
              <w:t xml:space="preserve">Бошњак, М. (2015). </w:t>
            </w:r>
            <w:r w:rsidRPr="00072B3A">
              <w:rPr>
                <w:rFonts w:ascii="Times New Roman" w:hAnsi="Times New Roman" w:cs="Times New Roman"/>
                <w:i/>
                <w:lang w:val="sr-Cyrl-CS"/>
              </w:rPr>
              <w:t>Примена истраживачке методе у реализацији физичких садржаја у настави природе и друштва</w:t>
            </w:r>
            <w:r w:rsidRPr="00072B3A">
              <w:rPr>
                <w:rFonts w:ascii="Times New Roman" w:hAnsi="Times New Roman" w:cs="Times New Roman"/>
                <w:lang w:val="sr-Cyrl-CS"/>
              </w:rPr>
              <w:t>. Докторски рад. Универзитет у Новом Саду: Природно - математички факултет.</w:t>
            </w:r>
          </w:p>
          <w:p w:rsidR="00D617A4" w:rsidRPr="00072B3A" w:rsidRDefault="00D617A4" w:rsidP="00072B3A">
            <w:pPr>
              <w:numPr>
                <w:ilvl w:val="0"/>
                <w:numId w:val="5"/>
              </w:numPr>
              <w:spacing w:after="0" w:line="240" w:lineRule="auto"/>
              <w:ind w:left="0" w:firstLine="0"/>
              <w:jc w:val="both"/>
              <w:rPr>
                <w:rFonts w:ascii="Times New Roman" w:hAnsi="Times New Roman" w:cs="Times New Roman"/>
                <w:lang w:val="sr-Cyrl-CS"/>
              </w:rPr>
            </w:pPr>
            <w:r w:rsidRPr="00072B3A">
              <w:rPr>
                <w:rFonts w:ascii="Times New Roman" w:hAnsi="Times New Roman" w:cs="Times New Roman"/>
                <w:lang w:val="sr-Cyrl-CS"/>
              </w:rPr>
              <w:t xml:space="preserve">Gorjanac-Ranitović, M., Branković, N., Bošnjak, M. (2014). </w:t>
            </w:r>
            <w:r w:rsidRPr="00072B3A">
              <w:rPr>
                <w:rFonts w:ascii="Times New Roman" w:hAnsi="Times New Roman" w:cs="Times New Roman"/>
                <w:i/>
                <w:lang w:val="sr-Cyrl-CS"/>
              </w:rPr>
              <w:t>Projektna nastava – preduslovi, mogućnosti primene, rukovođenje i  evaluacija</w:t>
            </w:r>
            <w:r w:rsidRPr="00072B3A">
              <w:rPr>
                <w:rFonts w:ascii="Times New Roman" w:hAnsi="Times New Roman" w:cs="Times New Roman"/>
                <w:lang w:val="sr-Cyrl-CS"/>
              </w:rPr>
              <w:t>. U zborniku, Cvjetićanin S. (ured.), Miniprojekti u nastavi integrisanih prirodnih nauka i matematike 2. Pedagoški fakultet u Somboru, Sombor, str. 35-53.</w:t>
            </w:r>
          </w:p>
          <w:p w:rsidR="00D617A4" w:rsidRPr="00072B3A" w:rsidRDefault="00D617A4" w:rsidP="00072B3A">
            <w:pPr>
              <w:numPr>
                <w:ilvl w:val="0"/>
                <w:numId w:val="5"/>
              </w:numPr>
              <w:spacing w:after="0" w:line="240" w:lineRule="auto"/>
              <w:ind w:left="0" w:firstLine="0"/>
              <w:jc w:val="both"/>
              <w:rPr>
                <w:rFonts w:ascii="Times New Roman" w:hAnsi="Times New Roman" w:cs="Times New Roman"/>
                <w:lang w:val="sr-Cyrl-CS"/>
              </w:rPr>
            </w:pPr>
            <w:r w:rsidRPr="00072B3A">
              <w:rPr>
                <w:rFonts w:ascii="Times New Roman" w:hAnsi="Times New Roman" w:cs="Times New Roman"/>
                <w:lang w:val="sr-Latn-CS" w:eastAsia="sr-Latn-CS"/>
              </w:rPr>
              <w:t>Рука у тесту. (2007). Досупно преко: http://rukautestu.vin.bg.ac.rs.</w:t>
            </w:r>
          </w:p>
        </w:tc>
      </w:tr>
      <w:tr w:rsidR="00D617A4" w:rsidRPr="00072B3A" w:rsidTr="005D1AEA">
        <w:tc>
          <w:tcPr>
            <w:tcW w:w="3562" w:type="dxa"/>
          </w:tcPr>
          <w:p w:rsidR="00D617A4" w:rsidRPr="00072B3A" w:rsidRDefault="00D617A4" w:rsidP="00072B3A">
            <w:pPr>
              <w:spacing w:after="0" w:line="240" w:lineRule="auto"/>
              <w:jc w:val="center"/>
              <w:rPr>
                <w:rFonts w:ascii="Times New Roman" w:hAnsi="Times New Roman" w:cs="Times New Roman"/>
                <w:bCs/>
                <w:lang w:val="sr-Cyrl-CS"/>
              </w:rPr>
            </w:pPr>
            <w:r w:rsidRPr="00072B3A">
              <w:rPr>
                <w:rFonts w:ascii="Times New Roman" w:hAnsi="Times New Roman" w:cs="Times New Roman"/>
                <w:b/>
                <w:bCs/>
                <w:lang w:val="sr-Cyrl-CS"/>
              </w:rPr>
              <w:t>Број часова  активне наставе</w:t>
            </w:r>
          </w:p>
        </w:tc>
        <w:tc>
          <w:tcPr>
            <w:tcW w:w="3166" w:type="dxa"/>
            <w:gridSpan w:val="3"/>
          </w:tcPr>
          <w:p w:rsidR="00D617A4" w:rsidRPr="00072B3A" w:rsidRDefault="00D617A4" w:rsidP="00072B3A">
            <w:pPr>
              <w:spacing w:after="0" w:line="240" w:lineRule="auto"/>
              <w:rPr>
                <w:rFonts w:ascii="Times New Roman" w:hAnsi="Times New Roman" w:cs="Times New Roman"/>
                <w:bCs/>
                <w:lang w:val="sr-Cyrl-CS"/>
              </w:rPr>
            </w:pPr>
            <w:r w:rsidRPr="00072B3A">
              <w:rPr>
                <w:rFonts w:ascii="Times New Roman" w:hAnsi="Times New Roman" w:cs="Times New Roman"/>
                <w:b/>
                <w:bCs/>
                <w:lang w:val="sr-Cyrl-CS"/>
              </w:rPr>
              <w:t xml:space="preserve">Теоријска настава: </w:t>
            </w:r>
            <w:r w:rsidRPr="00072B3A">
              <w:rPr>
                <w:rFonts w:ascii="Times New Roman" w:hAnsi="Times New Roman" w:cs="Times New Roman"/>
                <w:bCs/>
                <w:lang w:val="sr-Cyrl-CS"/>
              </w:rPr>
              <w:t>2</w:t>
            </w:r>
          </w:p>
        </w:tc>
        <w:tc>
          <w:tcPr>
            <w:tcW w:w="3728" w:type="dxa"/>
            <w:gridSpan w:val="2"/>
          </w:tcPr>
          <w:p w:rsidR="00D617A4" w:rsidRPr="00072B3A" w:rsidRDefault="00D617A4" w:rsidP="00072B3A">
            <w:pPr>
              <w:spacing w:after="0" w:line="240" w:lineRule="auto"/>
              <w:rPr>
                <w:rFonts w:ascii="Times New Roman" w:hAnsi="Times New Roman" w:cs="Times New Roman"/>
                <w:b/>
                <w:bCs/>
              </w:rPr>
            </w:pPr>
            <w:r w:rsidRPr="00072B3A">
              <w:rPr>
                <w:rFonts w:ascii="Times New Roman" w:hAnsi="Times New Roman" w:cs="Times New Roman"/>
                <w:b/>
                <w:bCs/>
                <w:lang w:val="sr-Cyrl-CS"/>
              </w:rPr>
              <w:t xml:space="preserve">Практична настава: </w:t>
            </w:r>
            <w:r w:rsidRPr="00072B3A">
              <w:rPr>
                <w:rFonts w:ascii="Times New Roman" w:hAnsi="Times New Roman" w:cs="Times New Roman"/>
                <w:bCs/>
                <w:lang w:val="sr-Cyrl-CS"/>
              </w:rPr>
              <w:t>2</w:t>
            </w:r>
          </w:p>
        </w:tc>
      </w:tr>
      <w:tr w:rsidR="00D617A4" w:rsidRPr="00072B3A" w:rsidTr="005D1AEA">
        <w:tc>
          <w:tcPr>
            <w:tcW w:w="10456" w:type="dxa"/>
            <w:gridSpan w:val="6"/>
          </w:tcPr>
          <w:p w:rsidR="00D617A4" w:rsidRPr="00072B3A" w:rsidRDefault="00D617A4" w:rsidP="00072B3A">
            <w:pPr>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 xml:space="preserve">Методе извођења наставе: </w:t>
            </w:r>
          </w:p>
          <w:p w:rsidR="00D617A4" w:rsidRPr="00072B3A" w:rsidRDefault="00D617A4" w:rsidP="00072B3A">
            <w:pPr>
              <w:spacing w:after="0" w:line="240" w:lineRule="auto"/>
              <w:jc w:val="both"/>
              <w:rPr>
                <w:rFonts w:ascii="Times New Roman" w:hAnsi="Times New Roman" w:cs="Times New Roman"/>
                <w:b/>
                <w:bCs/>
                <w:lang w:val="sr-Cyrl-CS"/>
              </w:rPr>
            </w:pPr>
            <w:r w:rsidRPr="00072B3A">
              <w:rPr>
                <w:rFonts w:ascii="Times New Roman" w:hAnsi="Times New Roman" w:cs="Times New Roman"/>
                <w:lang w:val="sr-Cyrl-CS"/>
              </w:rPr>
              <w:t>вербално-текстуална, лабораторијско-експериментална, самостални рад студената</w:t>
            </w:r>
          </w:p>
        </w:tc>
      </w:tr>
      <w:tr w:rsidR="00D617A4" w:rsidRPr="00072B3A" w:rsidTr="005D1AEA">
        <w:tc>
          <w:tcPr>
            <w:tcW w:w="10456" w:type="dxa"/>
            <w:gridSpan w:val="6"/>
          </w:tcPr>
          <w:p w:rsidR="00D617A4" w:rsidRPr="00072B3A" w:rsidRDefault="00D617A4" w:rsidP="00072B3A">
            <w:pPr>
              <w:spacing w:after="0" w:line="240" w:lineRule="auto"/>
              <w:jc w:val="center"/>
              <w:rPr>
                <w:rFonts w:ascii="Times New Roman" w:hAnsi="Times New Roman" w:cs="Times New Roman"/>
                <w:b/>
                <w:bCs/>
                <w:lang w:val="ru-RU"/>
              </w:rPr>
            </w:pPr>
            <w:r w:rsidRPr="00072B3A">
              <w:rPr>
                <w:rFonts w:ascii="Times New Roman" w:hAnsi="Times New Roman" w:cs="Times New Roman"/>
                <w:b/>
                <w:bCs/>
                <w:lang w:val="sr-Cyrl-CS"/>
              </w:rPr>
              <w:t>Оцена  знања (максимални број поена 100)</w:t>
            </w:r>
          </w:p>
        </w:tc>
      </w:tr>
      <w:tr w:rsidR="00D617A4" w:rsidRPr="00072B3A" w:rsidTr="005D1AEA">
        <w:tc>
          <w:tcPr>
            <w:tcW w:w="3945" w:type="dxa"/>
            <w:gridSpan w:val="2"/>
          </w:tcPr>
          <w:p w:rsidR="00D617A4" w:rsidRPr="00072B3A" w:rsidRDefault="00D617A4" w:rsidP="00072B3A">
            <w:pPr>
              <w:spacing w:after="0" w:line="240" w:lineRule="auto"/>
              <w:rPr>
                <w:rFonts w:ascii="Times New Roman" w:hAnsi="Times New Roman" w:cs="Times New Roman"/>
                <w:lang w:val="sr-Cyrl-CS"/>
              </w:rPr>
            </w:pPr>
            <w:r w:rsidRPr="00072B3A">
              <w:rPr>
                <w:rFonts w:ascii="Times New Roman" w:hAnsi="Times New Roman" w:cs="Times New Roman"/>
                <w:b/>
                <w:iCs/>
                <w:lang w:val="sr-Cyrl-CS"/>
              </w:rPr>
              <w:t>Предиспитне обавезе</w:t>
            </w:r>
          </w:p>
        </w:tc>
        <w:tc>
          <w:tcPr>
            <w:tcW w:w="1747" w:type="dxa"/>
          </w:tcPr>
          <w:p w:rsidR="00D617A4" w:rsidRPr="00072B3A" w:rsidRDefault="00D617A4" w:rsidP="00072B3A">
            <w:pPr>
              <w:spacing w:after="0" w:line="240" w:lineRule="auto"/>
              <w:jc w:val="center"/>
              <w:rPr>
                <w:rFonts w:ascii="Times New Roman" w:hAnsi="Times New Roman" w:cs="Times New Roman"/>
                <w:b/>
                <w:bCs/>
                <w:lang w:val="ru-RU"/>
              </w:rPr>
            </w:pPr>
            <w:r w:rsidRPr="00072B3A">
              <w:rPr>
                <w:rFonts w:ascii="Times New Roman" w:hAnsi="Times New Roman" w:cs="Times New Roman"/>
                <w:b/>
                <w:bCs/>
                <w:lang w:val="ru-RU"/>
              </w:rPr>
              <w:t>поена</w:t>
            </w:r>
          </w:p>
        </w:tc>
        <w:tc>
          <w:tcPr>
            <w:tcW w:w="2930" w:type="dxa"/>
            <w:gridSpan w:val="2"/>
            <w:shd w:val="clear" w:color="auto" w:fill="auto"/>
          </w:tcPr>
          <w:p w:rsidR="00D617A4" w:rsidRPr="00072B3A" w:rsidRDefault="00D617A4" w:rsidP="00072B3A">
            <w:pPr>
              <w:spacing w:after="0" w:line="240" w:lineRule="auto"/>
              <w:rPr>
                <w:rFonts w:ascii="Times New Roman" w:hAnsi="Times New Roman" w:cs="Times New Roman"/>
                <w:b/>
                <w:lang w:val="ru-RU"/>
              </w:rPr>
            </w:pPr>
            <w:r w:rsidRPr="00072B3A">
              <w:rPr>
                <w:rFonts w:ascii="Times New Roman" w:hAnsi="Times New Roman" w:cs="Times New Roman"/>
                <w:b/>
                <w:lang w:val="ru-RU"/>
              </w:rPr>
              <w:t xml:space="preserve">Завршни испит </w:t>
            </w:r>
          </w:p>
        </w:tc>
        <w:tc>
          <w:tcPr>
            <w:tcW w:w="1834" w:type="dxa"/>
            <w:shd w:val="clear" w:color="auto" w:fill="auto"/>
          </w:tcPr>
          <w:p w:rsidR="00D617A4" w:rsidRPr="00072B3A" w:rsidRDefault="00D617A4" w:rsidP="00072B3A">
            <w:pPr>
              <w:spacing w:after="0" w:line="240" w:lineRule="auto"/>
              <w:jc w:val="center"/>
              <w:rPr>
                <w:rFonts w:ascii="Times New Roman" w:hAnsi="Times New Roman" w:cs="Times New Roman"/>
                <w:b/>
                <w:iCs/>
                <w:lang w:val="ru-RU"/>
              </w:rPr>
            </w:pPr>
            <w:r w:rsidRPr="00072B3A">
              <w:rPr>
                <w:rFonts w:ascii="Times New Roman" w:hAnsi="Times New Roman" w:cs="Times New Roman"/>
                <w:b/>
                <w:iCs/>
                <w:lang w:val="ru-RU"/>
              </w:rPr>
              <w:t>поена</w:t>
            </w:r>
          </w:p>
        </w:tc>
      </w:tr>
      <w:tr w:rsidR="00D617A4" w:rsidRPr="00072B3A" w:rsidTr="005D1AEA">
        <w:tc>
          <w:tcPr>
            <w:tcW w:w="3945" w:type="dxa"/>
            <w:gridSpan w:val="2"/>
          </w:tcPr>
          <w:p w:rsidR="00D617A4" w:rsidRPr="00072B3A" w:rsidRDefault="00D617A4"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747" w:type="dxa"/>
          </w:tcPr>
          <w:p w:rsidR="00D617A4" w:rsidRPr="00072B3A" w:rsidRDefault="00D617A4" w:rsidP="00072B3A">
            <w:pPr>
              <w:spacing w:after="0" w:line="240" w:lineRule="auto"/>
              <w:jc w:val="center"/>
              <w:rPr>
                <w:rFonts w:ascii="Times New Roman" w:hAnsi="Times New Roman" w:cs="Times New Roman"/>
                <w:b/>
                <w:bCs/>
                <w:lang w:val="sr-Cyrl-CS"/>
              </w:rPr>
            </w:pPr>
            <w:r w:rsidRPr="00072B3A">
              <w:rPr>
                <w:rFonts w:ascii="Times New Roman" w:hAnsi="Times New Roman" w:cs="Times New Roman"/>
                <w:b/>
                <w:bCs/>
                <w:lang w:val="sr-Cyrl-CS"/>
              </w:rPr>
              <w:t>10</w:t>
            </w:r>
          </w:p>
        </w:tc>
        <w:tc>
          <w:tcPr>
            <w:tcW w:w="2930" w:type="dxa"/>
            <w:gridSpan w:val="2"/>
            <w:shd w:val="clear" w:color="auto" w:fill="auto"/>
          </w:tcPr>
          <w:p w:rsidR="00D617A4" w:rsidRPr="00072B3A" w:rsidRDefault="00D617A4"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834" w:type="dxa"/>
            <w:shd w:val="clear" w:color="auto" w:fill="auto"/>
          </w:tcPr>
          <w:p w:rsidR="00D617A4" w:rsidRPr="00072B3A" w:rsidRDefault="00D617A4" w:rsidP="00072B3A">
            <w:pPr>
              <w:spacing w:after="0" w:line="240" w:lineRule="auto"/>
              <w:jc w:val="center"/>
              <w:rPr>
                <w:rFonts w:ascii="Times New Roman" w:hAnsi="Times New Roman" w:cs="Times New Roman"/>
                <w:b/>
                <w:iCs/>
                <w:lang w:val="sr-Cyrl-CS"/>
              </w:rPr>
            </w:pPr>
            <w:r w:rsidRPr="00072B3A">
              <w:rPr>
                <w:rFonts w:ascii="Times New Roman" w:hAnsi="Times New Roman" w:cs="Times New Roman"/>
                <w:b/>
                <w:iCs/>
                <w:lang w:val="sr-Cyrl-CS"/>
              </w:rPr>
              <w:t>30</w:t>
            </w:r>
          </w:p>
        </w:tc>
      </w:tr>
      <w:tr w:rsidR="00D617A4" w:rsidRPr="00072B3A" w:rsidTr="005D1AEA">
        <w:tc>
          <w:tcPr>
            <w:tcW w:w="3945" w:type="dxa"/>
            <w:gridSpan w:val="2"/>
          </w:tcPr>
          <w:p w:rsidR="00D617A4" w:rsidRPr="00072B3A" w:rsidRDefault="00D617A4"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 xml:space="preserve">практична настава </w:t>
            </w:r>
          </w:p>
        </w:tc>
        <w:tc>
          <w:tcPr>
            <w:tcW w:w="1747" w:type="dxa"/>
          </w:tcPr>
          <w:p w:rsidR="00D617A4" w:rsidRPr="00072B3A" w:rsidRDefault="00D617A4" w:rsidP="00072B3A">
            <w:pPr>
              <w:spacing w:after="0" w:line="240" w:lineRule="auto"/>
              <w:jc w:val="center"/>
              <w:rPr>
                <w:rFonts w:ascii="Times New Roman" w:hAnsi="Times New Roman" w:cs="Times New Roman"/>
                <w:b/>
                <w:bCs/>
                <w:lang w:val="sr-Cyrl-CS"/>
              </w:rPr>
            </w:pPr>
            <w:r w:rsidRPr="00072B3A">
              <w:rPr>
                <w:rFonts w:ascii="Times New Roman" w:hAnsi="Times New Roman" w:cs="Times New Roman"/>
                <w:b/>
                <w:bCs/>
                <w:lang w:val="sr-Cyrl-CS"/>
              </w:rPr>
              <w:t>20</w:t>
            </w:r>
          </w:p>
        </w:tc>
        <w:tc>
          <w:tcPr>
            <w:tcW w:w="2930" w:type="dxa"/>
            <w:gridSpan w:val="2"/>
            <w:shd w:val="clear" w:color="auto" w:fill="auto"/>
          </w:tcPr>
          <w:p w:rsidR="00D617A4" w:rsidRPr="00072B3A" w:rsidRDefault="00D617A4"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испит</w:t>
            </w:r>
          </w:p>
        </w:tc>
        <w:tc>
          <w:tcPr>
            <w:tcW w:w="1834" w:type="dxa"/>
            <w:shd w:val="clear" w:color="auto" w:fill="auto"/>
          </w:tcPr>
          <w:p w:rsidR="00D617A4" w:rsidRPr="00072B3A" w:rsidRDefault="00D617A4" w:rsidP="00072B3A">
            <w:pPr>
              <w:spacing w:after="0" w:line="240" w:lineRule="auto"/>
              <w:jc w:val="center"/>
              <w:rPr>
                <w:rFonts w:ascii="Times New Roman" w:hAnsi="Times New Roman" w:cs="Times New Roman"/>
                <w:b/>
                <w:iCs/>
                <w:lang w:val="sr-Cyrl-RS"/>
              </w:rPr>
            </w:pPr>
            <w:r w:rsidRPr="00072B3A">
              <w:rPr>
                <w:rFonts w:ascii="Times New Roman" w:hAnsi="Times New Roman" w:cs="Times New Roman"/>
                <w:b/>
                <w:iCs/>
                <w:lang w:val="sr-Cyrl-RS"/>
              </w:rPr>
              <w:t>20</w:t>
            </w:r>
          </w:p>
        </w:tc>
      </w:tr>
      <w:tr w:rsidR="00D617A4" w:rsidRPr="00072B3A" w:rsidTr="005D1AEA">
        <w:tc>
          <w:tcPr>
            <w:tcW w:w="3945" w:type="dxa"/>
            <w:gridSpan w:val="2"/>
          </w:tcPr>
          <w:p w:rsidR="00D617A4" w:rsidRPr="00072B3A" w:rsidRDefault="00D617A4"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1747" w:type="dxa"/>
          </w:tcPr>
          <w:p w:rsidR="00D617A4" w:rsidRPr="00072B3A" w:rsidRDefault="00D617A4" w:rsidP="00072B3A">
            <w:pPr>
              <w:spacing w:after="0" w:line="240" w:lineRule="auto"/>
              <w:jc w:val="center"/>
              <w:rPr>
                <w:rFonts w:ascii="Times New Roman" w:hAnsi="Times New Roman" w:cs="Times New Roman"/>
                <w:b/>
                <w:bCs/>
                <w:lang w:val="sr-Cyrl-RS"/>
              </w:rPr>
            </w:pPr>
            <w:r w:rsidRPr="00072B3A">
              <w:rPr>
                <w:rFonts w:ascii="Times New Roman" w:hAnsi="Times New Roman" w:cs="Times New Roman"/>
                <w:b/>
                <w:bCs/>
                <w:lang w:val="sr-Cyrl-RS"/>
              </w:rPr>
              <w:t>20</w:t>
            </w:r>
          </w:p>
        </w:tc>
        <w:tc>
          <w:tcPr>
            <w:tcW w:w="2930" w:type="dxa"/>
            <w:gridSpan w:val="2"/>
            <w:shd w:val="clear" w:color="auto" w:fill="auto"/>
          </w:tcPr>
          <w:p w:rsidR="00D617A4" w:rsidRPr="00072B3A" w:rsidRDefault="00D617A4" w:rsidP="00072B3A">
            <w:pPr>
              <w:spacing w:after="0" w:line="240" w:lineRule="auto"/>
              <w:rPr>
                <w:rFonts w:ascii="Times New Roman" w:hAnsi="Times New Roman" w:cs="Times New Roman"/>
                <w:i/>
                <w:iCs/>
                <w:lang w:val="sr-Cyrl-CS"/>
              </w:rPr>
            </w:pPr>
          </w:p>
        </w:tc>
        <w:tc>
          <w:tcPr>
            <w:tcW w:w="1834" w:type="dxa"/>
            <w:shd w:val="clear" w:color="auto" w:fill="auto"/>
          </w:tcPr>
          <w:p w:rsidR="00D617A4" w:rsidRPr="00072B3A" w:rsidRDefault="00D617A4" w:rsidP="00072B3A">
            <w:pPr>
              <w:spacing w:after="0" w:line="240" w:lineRule="auto"/>
              <w:rPr>
                <w:rFonts w:ascii="Times New Roman" w:hAnsi="Times New Roman" w:cs="Times New Roman"/>
                <w:i/>
                <w:iCs/>
                <w:lang w:val="sr-Cyrl-CS"/>
              </w:rPr>
            </w:pPr>
          </w:p>
        </w:tc>
      </w:tr>
      <w:tr w:rsidR="00D617A4" w:rsidRPr="00072B3A" w:rsidTr="005D1AEA">
        <w:tc>
          <w:tcPr>
            <w:tcW w:w="3945" w:type="dxa"/>
            <w:gridSpan w:val="2"/>
          </w:tcPr>
          <w:p w:rsidR="00D617A4" w:rsidRPr="00072B3A" w:rsidRDefault="00D617A4" w:rsidP="00072B3A">
            <w:pPr>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1747" w:type="dxa"/>
          </w:tcPr>
          <w:p w:rsidR="00D617A4" w:rsidRPr="00072B3A" w:rsidRDefault="00D617A4" w:rsidP="00072B3A">
            <w:pPr>
              <w:spacing w:after="0" w:line="240" w:lineRule="auto"/>
              <w:jc w:val="center"/>
              <w:rPr>
                <w:rFonts w:ascii="Times New Roman" w:hAnsi="Times New Roman" w:cs="Times New Roman"/>
                <w:b/>
                <w:bCs/>
                <w:lang w:val="sr-Cyrl-CS"/>
              </w:rPr>
            </w:pPr>
          </w:p>
        </w:tc>
        <w:tc>
          <w:tcPr>
            <w:tcW w:w="2930" w:type="dxa"/>
            <w:gridSpan w:val="2"/>
            <w:shd w:val="clear" w:color="auto" w:fill="auto"/>
          </w:tcPr>
          <w:p w:rsidR="00D617A4" w:rsidRPr="00072B3A" w:rsidRDefault="00D617A4" w:rsidP="00072B3A">
            <w:pPr>
              <w:spacing w:after="0" w:line="240" w:lineRule="auto"/>
              <w:rPr>
                <w:rFonts w:ascii="Times New Roman" w:hAnsi="Times New Roman" w:cs="Times New Roman"/>
                <w:i/>
                <w:iCs/>
                <w:lang w:val="sr-Cyrl-CS"/>
              </w:rPr>
            </w:pPr>
          </w:p>
        </w:tc>
        <w:tc>
          <w:tcPr>
            <w:tcW w:w="1834" w:type="dxa"/>
            <w:shd w:val="clear" w:color="auto" w:fill="auto"/>
          </w:tcPr>
          <w:p w:rsidR="00D617A4" w:rsidRPr="00072B3A" w:rsidRDefault="00D617A4" w:rsidP="00072B3A">
            <w:pPr>
              <w:spacing w:after="0" w:line="240" w:lineRule="auto"/>
              <w:rPr>
                <w:rFonts w:ascii="Times New Roman" w:hAnsi="Times New Roman" w:cs="Times New Roman"/>
                <w:i/>
                <w:iCs/>
                <w:lang w:val="sr-Cyrl-CS"/>
              </w:rPr>
            </w:pPr>
          </w:p>
        </w:tc>
      </w:tr>
    </w:tbl>
    <w:p w:rsidR="000F1BF0" w:rsidRPr="00072B3A" w:rsidRDefault="00DE7A11" w:rsidP="00072B3A">
      <w:pPr>
        <w:spacing w:after="0" w:line="240" w:lineRule="auto"/>
        <w:rPr>
          <w:rFonts w:ascii="Times New Roman" w:hAnsi="Times New Roman" w:cs="Times New Roman"/>
          <w:lang w:val="sr-Cyrl-RS"/>
        </w:rPr>
      </w:pPr>
      <w:hyperlink w:anchor="Почетак" w:history="1">
        <w:r w:rsidR="005D1AEA" w:rsidRPr="005D1AEA">
          <w:rPr>
            <w:rStyle w:val="Hyperlink"/>
            <w:lang w:val="sr-Cyrl-RS"/>
          </w:rPr>
          <w:t>Почетак</w:t>
        </w:r>
      </w:hyperlink>
    </w:p>
    <w:p w:rsidR="000F1BF0" w:rsidRPr="00072B3A" w:rsidRDefault="000F1BF0" w:rsidP="00072B3A">
      <w:pPr>
        <w:spacing w:after="0" w:line="240" w:lineRule="auto"/>
        <w:rPr>
          <w:rFonts w:ascii="Times New Roman" w:hAnsi="Times New Roman" w:cs="Times New Roman"/>
          <w:lang w:val="sr-Cyrl-RS"/>
        </w:rPr>
      </w:pPr>
      <w:r w:rsidRPr="00072B3A">
        <w:rPr>
          <w:rFonts w:ascii="Times New Roman" w:hAnsi="Times New Roman" w:cs="Times New Roman"/>
          <w:lang w:val="sr-Cyrl-R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884"/>
        <w:gridCol w:w="1116"/>
        <w:gridCol w:w="1948"/>
        <w:gridCol w:w="1213"/>
      </w:tblGrid>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bCs/>
                <w:lang w:val="sr-Cyrl-CS"/>
              </w:rPr>
              <w:lastRenderedPageBreak/>
              <w:t>Студијски програм :</w:t>
            </w:r>
            <w:r w:rsidRPr="00072B3A">
              <w:rPr>
                <w:rFonts w:ascii="Times New Roman" w:hAnsi="Times New Roman" w:cs="Times New Roman"/>
                <w:b/>
                <w:bCs/>
                <w:lang w:val="sr-Latn-RS"/>
              </w:rPr>
              <w:t xml:space="preserve"> </w:t>
            </w:r>
            <w:r w:rsidRPr="00072B3A">
              <w:rPr>
                <w:rFonts w:ascii="Times New Roman" w:hAnsi="Times New Roman" w:cs="Times New Roman"/>
              </w:rPr>
              <w:t xml:space="preserve"> </w:t>
            </w:r>
            <w:r w:rsidRPr="00072B3A">
              <w:rPr>
                <w:rFonts w:ascii="Times New Roman" w:hAnsi="Times New Roman" w:cs="Times New Roman"/>
                <w:b/>
                <w:bCs/>
                <w:lang w:val="sr-Latn-RS"/>
              </w:rPr>
              <w:t>ОУЧ</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RS"/>
              </w:rPr>
            </w:pPr>
            <w:r w:rsidRPr="00072B3A">
              <w:rPr>
                <w:rFonts w:ascii="Times New Roman" w:hAnsi="Times New Roman" w:cs="Times New Roman"/>
                <w:b/>
                <w:bCs/>
                <w:lang w:val="sr-Cyrl-CS"/>
              </w:rPr>
              <w:t xml:space="preserve">Назив предмета: </w:t>
            </w:r>
            <w:bookmarkStart w:id="6" w:name="Дидактичкапракса"/>
            <w:r w:rsidRPr="00072B3A">
              <w:rPr>
                <w:rFonts w:ascii="Times New Roman" w:hAnsi="Times New Roman" w:cs="Times New Roman"/>
                <w:b/>
                <w:bCs/>
                <w:lang w:val="sr-Cyrl-RS"/>
              </w:rPr>
              <w:t>Дидактичка пракса</w:t>
            </w:r>
            <w:bookmarkEnd w:id="6"/>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bCs/>
                <w:lang w:val="sr-Cyrl-CS"/>
              </w:rPr>
              <w:t>Наставник:</w:t>
            </w:r>
            <w:r w:rsidRPr="00072B3A">
              <w:rPr>
                <w:rFonts w:ascii="Times New Roman" w:hAnsi="Times New Roman" w:cs="Times New Roman"/>
                <w:b/>
                <w:bCs/>
                <w:lang w:val="sr-Latn-RS"/>
              </w:rPr>
              <w:t xml:space="preserve"> </w:t>
            </w:r>
            <w:r w:rsidRPr="00072B3A">
              <w:rPr>
                <w:rFonts w:ascii="Times New Roman" w:hAnsi="Times New Roman" w:cs="Times New Roman"/>
                <w:b/>
                <w:bCs/>
                <w:lang w:val="sr-Cyrl-CS"/>
              </w:rPr>
              <w:t>Шпановић</w:t>
            </w:r>
            <w:r w:rsidRPr="00072B3A">
              <w:rPr>
                <w:rFonts w:ascii="Times New Roman" w:hAnsi="Times New Roman" w:cs="Times New Roman"/>
                <w:b/>
                <w:bCs/>
                <w:lang w:val="sr-Latn-RS"/>
              </w:rPr>
              <w:t xml:space="preserve"> Д. Светлана </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Статус предмета: Обавезни</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Број ЕСПБ: 5</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RS"/>
              </w:rPr>
            </w:pPr>
            <w:r w:rsidRPr="00072B3A">
              <w:rPr>
                <w:rFonts w:ascii="Times New Roman" w:hAnsi="Times New Roman" w:cs="Times New Roman"/>
                <w:b/>
                <w:bCs/>
                <w:lang w:val="sr-Cyrl-CS"/>
              </w:rPr>
              <w:t>Услов</w:t>
            </w:r>
            <w:r w:rsidRPr="00072B3A">
              <w:rPr>
                <w:rFonts w:ascii="Times New Roman" w:hAnsi="Times New Roman" w:cs="Times New Roman"/>
                <w:bCs/>
                <w:lang w:val="sr-Cyrl-CS"/>
              </w:rPr>
              <w:t xml:space="preserve">: </w:t>
            </w:r>
            <w:r w:rsidRPr="00072B3A">
              <w:rPr>
                <w:rFonts w:ascii="Times New Roman" w:hAnsi="Times New Roman" w:cs="Times New Roman"/>
                <w:lang w:val="sr-Cyrl-RS"/>
              </w:rPr>
              <w:t>-</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 xml:space="preserve">Циљ предмета - </w:t>
            </w:r>
            <w:r w:rsidRPr="00072B3A">
              <w:rPr>
                <w:rFonts w:ascii="Times New Roman" w:hAnsi="Times New Roman" w:cs="Times New Roman"/>
                <w:bCs/>
                <w:lang w:val="sr-Cyrl-CS"/>
              </w:rPr>
              <w:t>Повезивање научно-теоријских и апликативних дидактичко-методичких знања потребних за праћење и самостално организовање и извођење васпитно-образовног процеса. Примена претходно стечених знања из педагошке групе предмета, а посебно дидактике: посматрање и идентификовање различитих компоненти организације наставе; упознавање са различитим наставним методама и стратегијама, наставним планом и програмима предмета, са васпитним проблемима ученика са којима се сусрећу наставници и стручни сарадници у школи; оспособљавање за коришћење и примену разноврсних инструмената и техника праћења и вредновања.</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 </w:t>
            </w:r>
            <w:r w:rsidRPr="00072B3A">
              <w:rPr>
                <w:rFonts w:ascii="Times New Roman" w:hAnsi="Times New Roman" w:cs="Times New Roman"/>
                <w:bCs/>
                <w:lang w:val="sr-Cyrl-CS"/>
              </w:rPr>
              <w:t>Оспособљеност за уочавање и препознавање основних дидактичких елемената, принципа, метода и стратегија у организацији наставног часа; овладаност знањима о концепцији рада школе и њеној унутрашњој организацији; познавање организације наставних и других активности; оспособљеност за обављање професионалних задатака који се реализују у школи.</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 xml:space="preserve">Садржај предмета - </w:t>
            </w:r>
            <w:r w:rsidRPr="00072B3A">
              <w:rPr>
                <w:rFonts w:ascii="Times New Roman" w:hAnsi="Times New Roman" w:cs="Times New Roman"/>
                <w:i/>
                <w:iCs/>
                <w:lang w:val="sr-Cyrl-CS"/>
              </w:rPr>
              <w:t xml:space="preserve">Практична настава </w:t>
            </w:r>
            <w:r w:rsidRPr="00072B3A">
              <w:rPr>
                <w:rFonts w:ascii="Times New Roman" w:hAnsi="Times New Roman" w:cs="Times New Roman"/>
                <w:iCs/>
                <w:lang w:val="sr-Cyrl-CS"/>
              </w:rPr>
              <w:t xml:space="preserve">- </w:t>
            </w:r>
            <w:r w:rsidRPr="00072B3A">
              <w:rPr>
                <w:rFonts w:ascii="Times New Roman" w:hAnsi="Times New Roman" w:cs="Times New Roman"/>
              </w:rPr>
              <w:t xml:space="preserve"> </w:t>
            </w:r>
            <w:r w:rsidRPr="00072B3A">
              <w:rPr>
                <w:rFonts w:ascii="Times New Roman" w:hAnsi="Times New Roman" w:cs="Times New Roman"/>
                <w:iCs/>
                <w:lang w:val="sr-Cyrl-CS"/>
              </w:rPr>
              <w:t>Пракса је педагошко-дидактичког карактера, а током њене реализације сагледавају се општа питања планирања, организације и реализације васпитно-образовног рада, те уочавају и препознају битни аспекти разредне наставе, због чега је Дидактика студијски предмет који подржава ову праксу. На крају IV семестра студенти једну радну недељу бораве у школи-вежбаоници, током које: 1) упознају васпитно-образовни процес и његове субјекте, наставни план и програме предмета за прва четири разреда основне школе, облике, методе и наставне стратегије, васпитно-образовну комуникацију и климу, организацију рада у комбинованом одељењу, облике наставе за децу са  посебним потребама (даровити/са потешкоћама); 2) прате целокупан рад у одељењу: редовну, изборну, додатну и допунску наставу, час одељењске заједнице, присуствују ваннаставним активностима; 3) упознају педагошку документацију школе (посебно ону коју води одељењски учитељ, законе, правилнике из домена васпитања и образовања), рад ученичких организација и превентивне школске програме. Посебно се анализирају дневне припреме наставника за час и начини праћења напредовања и оцењивања ученика.</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D617A4" w:rsidRPr="00072B3A" w:rsidRDefault="00D617A4" w:rsidP="00072B3A">
            <w:pPr>
              <w:tabs>
                <w:tab w:val="left" w:pos="567"/>
              </w:tabs>
              <w:spacing w:after="0" w:line="240" w:lineRule="auto"/>
              <w:jc w:val="both"/>
              <w:rPr>
                <w:rFonts w:ascii="Times New Roman" w:hAnsi="Times New Roman" w:cs="Times New Roman"/>
                <w:bCs/>
                <w:lang w:val="sr-Cyrl-CS"/>
              </w:rPr>
            </w:pPr>
            <w:r w:rsidRPr="00072B3A">
              <w:rPr>
                <w:rFonts w:ascii="Times New Roman" w:hAnsi="Times New Roman" w:cs="Times New Roman"/>
                <w:bCs/>
                <w:lang w:val="sr-Cyrl-CS"/>
              </w:rPr>
              <w:t xml:space="preserve">Вилотијевић, M. (1999). </w:t>
            </w:r>
            <w:r w:rsidRPr="00072B3A">
              <w:rPr>
                <w:rFonts w:ascii="Times New Roman" w:hAnsi="Times New Roman" w:cs="Times New Roman"/>
                <w:bCs/>
                <w:i/>
                <w:lang w:val="sr-Cyrl-CS"/>
              </w:rPr>
              <w:t>Дидактика 1: Предмет дидактике,</w:t>
            </w:r>
            <w:r w:rsidRPr="00072B3A">
              <w:rPr>
                <w:rFonts w:ascii="Times New Roman" w:hAnsi="Times New Roman" w:cs="Times New Roman"/>
                <w:bCs/>
                <w:lang w:val="sr-Cyrl-CS"/>
              </w:rPr>
              <w:t xml:space="preserve"> Београд: Научна књига и Учитељски факултет</w:t>
            </w:r>
          </w:p>
          <w:p w:rsidR="00D617A4" w:rsidRPr="00072B3A" w:rsidRDefault="00D617A4" w:rsidP="00072B3A">
            <w:pPr>
              <w:tabs>
                <w:tab w:val="left" w:pos="567"/>
              </w:tabs>
              <w:spacing w:after="0" w:line="240" w:lineRule="auto"/>
              <w:jc w:val="both"/>
              <w:rPr>
                <w:rFonts w:ascii="Times New Roman" w:hAnsi="Times New Roman" w:cs="Times New Roman"/>
                <w:bCs/>
                <w:lang w:val="sr-Cyrl-CS"/>
              </w:rPr>
            </w:pPr>
            <w:r w:rsidRPr="00072B3A">
              <w:rPr>
                <w:rFonts w:ascii="Times New Roman" w:hAnsi="Times New Roman" w:cs="Times New Roman"/>
                <w:bCs/>
                <w:lang w:val="sr-Cyrl-CS"/>
              </w:rPr>
              <w:t xml:space="preserve">Вилотијевић, M. (1999). </w:t>
            </w:r>
            <w:r w:rsidRPr="00072B3A">
              <w:rPr>
                <w:rFonts w:ascii="Times New Roman" w:hAnsi="Times New Roman" w:cs="Times New Roman"/>
                <w:bCs/>
                <w:i/>
                <w:lang w:val="sr-Cyrl-CS"/>
              </w:rPr>
              <w:t>Дидактика 3: Организација наставе</w:t>
            </w:r>
            <w:r w:rsidRPr="00072B3A">
              <w:rPr>
                <w:rFonts w:ascii="Times New Roman" w:hAnsi="Times New Roman" w:cs="Times New Roman"/>
                <w:bCs/>
                <w:lang w:val="sr-Cyrl-CS"/>
              </w:rPr>
              <w:t>, Београд: Завод за уџбенике и наставна средства и Научна књига</w:t>
            </w:r>
          </w:p>
          <w:p w:rsidR="00D617A4" w:rsidRPr="00072B3A" w:rsidRDefault="00D617A4" w:rsidP="00072B3A">
            <w:pPr>
              <w:tabs>
                <w:tab w:val="left" w:pos="567"/>
              </w:tabs>
              <w:spacing w:after="0" w:line="240" w:lineRule="auto"/>
              <w:jc w:val="both"/>
              <w:rPr>
                <w:rFonts w:ascii="Times New Roman" w:hAnsi="Times New Roman" w:cs="Times New Roman"/>
                <w:bCs/>
                <w:lang w:val="sr-Cyrl-CS"/>
              </w:rPr>
            </w:pPr>
            <w:r w:rsidRPr="00072B3A">
              <w:rPr>
                <w:rFonts w:ascii="Times New Roman" w:hAnsi="Times New Roman" w:cs="Times New Roman"/>
                <w:bCs/>
                <w:lang w:val="sr-Cyrl-CS"/>
              </w:rPr>
              <w:t xml:space="preserve">Шпановић, С. (прир.) (2016). </w:t>
            </w:r>
            <w:r w:rsidRPr="00072B3A">
              <w:rPr>
                <w:rFonts w:ascii="Times New Roman" w:hAnsi="Times New Roman" w:cs="Times New Roman"/>
                <w:bCs/>
                <w:i/>
                <w:lang w:val="sr-Cyrl-CS"/>
              </w:rPr>
              <w:t>Дидактичке теме: Увод у основношколску дидактику</w:t>
            </w:r>
            <w:r w:rsidRPr="00072B3A">
              <w:rPr>
                <w:rFonts w:ascii="Times New Roman" w:hAnsi="Times New Roman" w:cs="Times New Roman"/>
                <w:bCs/>
                <w:lang w:val="sr-Cyrl-CS"/>
              </w:rPr>
              <w:t>, збирка текстова, Сомбор: Педагошки факултет</w:t>
            </w:r>
          </w:p>
        </w:tc>
      </w:tr>
      <w:tr w:rsidR="00D617A4" w:rsidRPr="00072B3A" w:rsidTr="000F1BF0">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3000"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Теоријска настава: -</w:t>
            </w:r>
          </w:p>
        </w:tc>
        <w:tc>
          <w:tcPr>
            <w:tcW w:w="3161"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Практична настава: 4</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 xml:space="preserve">Методе извођења наставе - </w:t>
            </w:r>
            <w:r w:rsidRPr="00072B3A">
              <w:rPr>
                <w:rFonts w:ascii="Times New Roman" w:hAnsi="Times New Roman" w:cs="Times New Roman"/>
                <w:bCs/>
                <w:lang w:val="sr-Cyrl-CS"/>
              </w:rPr>
              <w:t xml:space="preserve">Хоспитовање, менторски рад, самосталан рад на изради договорених задатака, истраживања литературе, асистирање учитељу-ментору у целокупном васпитно-образовном раду у одељењу, анализа реализованих задатака праксе и садржаја дневника праксе, рефлексије о раду у одељењу. </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Оцена  знања (максимални број поена 100)</w:t>
            </w:r>
          </w:p>
        </w:tc>
      </w:tr>
      <w:tr w:rsidR="00D617A4" w:rsidRPr="00072B3A" w:rsidTr="000F1BF0">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поена</w:t>
            </w:r>
          </w:p>
          <w:p w:rsidR="00D617A4" w:rsidRPr="00072B3A" w:rsidRDefault="00D617A4" w:rsidP="00072B3A">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D617A4" w:rsidRPr="00072B3A" w:rsidTr="000F1BF0">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30</w:t>
            </w:r>
          </w:p>
        </w:tc>
      </w:tr>
      <w:tr w:rsidR="00D617A4" w:rsidRPr="00072B3A" w:rsidTr="000F1BF0">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50</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испт</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20</w:t>
            </w:r>
          </w:p>
        </w:tc>
      </w:tr>
      <w:tr w:rsidR="00D617A4" w:rsidRPr="00072B3A" w:rsidTr="000F1BF0">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r w:rsidR="00D617A4" w:rsidRPr="00072B3A" w:rsidTr="000F1BF0">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Начин провере знања могу бити различити наведено  у табели су само неке опције: (писмени испити, усмени испт, презентација пројекта, семинари итд......</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*максимална дужна 1 страница А4 формата</w:t>
            </w:r>
          </w:p>
        </w:tc>
      </w:tr>
    </w:tbl>
    <w:p w:rsidR="005D1AEA" w:rsidRDefault="00DE7A11" w:rsidP="00072B3A">
      <w:pPr>
        <w:tabs>
          <w:tab w:val="left" w:pos="567"/>
        </w:tabs>
        <w:spacing w:after="0" w:line="240" w:lineRule="auto"/>
        <w:jc w:val="both"/>
        <w:rPr>
          <w:lang w:val="sr-Cyrl-RS"/>
        </w:rPr>
      </w:pPr>
      <w:hyperlink w:anchor="Почетак" w:history="1">
        <w:r w:rsidR="005D1AEA" w:rsidRPr="005D1AEA">
          <w:rPr>
            <w:rStyle w:val="Hyperlink"/>
            <w:lang w:val="sr-Cyrl-RS"/>
          </w:rPr>
          <w:t>Почетак</w:t>
        </w:r>
      </w:hyperlink>
    </w:p>
    <w:p w:rsidR="005D1AEA" w:rsidRDefault="005D1AEA">
      <w:pPr>
        <w:rPr>
          <w:lang w:val="sr-Cyrl-RS"/>
        </w:rPr>
      </w:pPr>
      <w:r>
        <w:rPr>
          <w:lang w:val="sr-Cyrl-R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884"/>
        <w:gridCol w:w="1116"/>
        <w:gridCol w:w="1948"/>
        <w:gridCol w:w="1213"/>
      </w:tblGrid>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bCs/>
                <w:lang w:val="sr-Cyrl-CS"/>
              </w:rPr>
              <w:lastRenderedPageBreak/>
              <w:t>Студијски програм:</w:t>
            </w:r>
            <w:r w:rsidRPr="00072B3A">
              <w:rPr>
                <w:rFonts w:ascii="Times New Roman" w:hAnsi="Times New Roman" w:cs="Times New Roman"/>
              </w:rPr>
              <w:t xml:space="preserve"> </w:t>
            </w:r>
            <w:r w:rsidRPr="00072B3A">
              <w:rPr>
                <w:rFonts w:ascii="Times New Roman" w:hAnsi="Times New Roman" w:cs="Times New Roman"/>
                <w:b/>
                <w:bCs/>
                <w:lang w:val="sr-Cyrl-CS"/>
              </w:rPr>
              <w:t xml:space="preserve">ОУЧ, ОВА </w:t>
            </w:r>
            <w:r w:rsidRPr="00072B3A">
              <w:rPr>
                <w:rFonts w:ascii="Times New Roman" w:hAnsi="Times New Roman" w:cs="Times New Roman"/>
                <w:b/>
                <w:bCs/>
                <w:lang w:val="sr-Latn-RS"/>
              </w:rPr>
              <w:t xml:space="preserve"> </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Назив предмета:</w:t>
            </w:r>
            <w:r w:rsidRPr="00072B3A">
              <w:rPr>
                <w:rFonts w:ascii="Times New Roman" w:hAnsi="Times New Roman" w:cs="Times New Roman"/>
              </w:rPr>
              <w:t xml:space="preserve"> </w:t>
            </w:r>
            <w:bookmarkStart w:id="7" w:name="Дидактичкеигре"/>
            <w:r w:rsidRPr="00072B3A">
              <w:rPr>
                <w:rFonts w:ascii="Times New Roman" w:hAnsi="Times New Roman" w:cs="Times New Roman"/>
                <w:b/>
                <w:bCs/>
                <w:lang w:val="sr-Cyrl-CS"/>
              </w:rPr>
              <w:t>Дидактичке игре</w:t>
            </w:r>
            <w:bookmarkEnd w:id="7"/>
            <w:r w:rsidRPr="00072B3A">
              <w:rPr>
                <w:rFonts w:ascii="Times New Roman" w:hAnsi="Times New Roman" w:cs="Times New Roman"/>
                <w:b/>
                <w:bCs/>
                <w:lang w:val="sr-Cyrl-CS"/>
              </w:rPr>
              <w:t xml:space="preserve">  </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bCs/>
                <w:lang w:val="sr-Cyrl-CS"/>
              </w:rPr>
              <w:t>Наставник</w:t>
            </w:r>
            <w:r w:rsidRPr="00072B3A">
              <w:rPr>
                <w:rFonts w:ascii="Times New Roman" w:hAnsi="Times New Roman" w:cs="Times New Roman"/>
                <w:b/>
                <w:bCs/>
                <w:lang w:val="sr-Latn-RS"/>
              </w:rPr>
              <w:t>:  Шпановић Д. Светлана</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Latn-RS"/>
              </w:rPr>
            </w:pPr>
            <w:r w:rsidRPr="00072B3A">
              <w:rPr>
                <w:rFonts w:ascii="Times New Roman" w:hAnsi="Times New Roman" w:cs="Times New Roman"/>
                <w:b/>
                <w:bCs/>
                <w:lang w:val="sr-Cyrl-CS"/>
              </w:rPr>
              <w:t>Статус предмета:</w:t>
            </w:r>
            <w:r w:rsidRPr="00072B3A">
              <w:rPr>
                <w:rFonts w:ascii="Times New Roman" w:hAnsi="Times New Roman" w:cs="Times New Roman"/>
                <w:b/>
                <w:bCs/>
                <w:lang w:val="sr-Latn-RS"/>
              </w:rPr>
              <w:t xml:space="preserve"> </w:t>
            </w:r>
            <w:r w:rsidRPr="00072B3A">
              <w:rPr>
                <w:rFonts w:ascii="Times New Roman" w:hAnsi="Times New Roman" w:cs="Times New Roman"/>
              </w:rPr>
              <w:t xml:space="preserve"> </w:t>
            </w:r>
            <w:r w:rsidRPr="00072B3A">
              <w:rPr>
                <w:rFonts w:ascii="Times New Roman" w:hAnsi="Times New Roman" w:cs="Times New Roman"/>
                <w:b/>
                <w:bCs/>
                <w:lang w:val="sr-Latn-RS"/>
              </w:rPr>
              <w:t>изборни</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Latn-RS"/>
              </w:rPr>
            </w:pPr>
            <w:r w:rsidRPr="00072B3A">
              <w:rPr>
                <w:rFonts w:ascii="Times New Roman" w:hAnsi="Times New Roman" w:cs="Times New Roman"/>
                <w:b/>
                <w:bCs/>
                <w:lang w:val="sr-Cyrl-CS"/>
              </w:rPr>
              <w:t>Број ЕСПБ:</w:t>
            </w:r>
            <w:r w:rsidRPr="00072B3A">
              <w:rPr>
                <w:rFonts w:ascii="Times New Roman" w:hAnsi="Times New Roman" w:cs="Times New Roman"/>
                <w:b/>
                <w:bCs/>
                <w:lang w:val="sr-Latn-RS"/>
              </w:rPr>
              <w:t xml:space="preserve"> 6</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Latn-RS"/>
              </w:rPr>
            </w:pPr>
            <w:r w:rsidRPr="00072B3A">
              <w:rPr>
                <w:rFonts w:ascii="Times New Roman" w:hAnsi="Times New Roman" w:cs="Times New Roman"/>
                <w:b/>
                <w:bCs/>
                <w:lang w:val="sr-Cyrl-CS"/>
              </w:rPr>
              <w:t>Услов:</w:t>
            </w:r>
            <w:r w:rsidRPr="00072B3A">
              <w:rPr>
                <w:rFonts w:ascii="Times New Roman" w:hAnsi="Times New Roman" w:cs="Times New Roman"/>
                <w:b/>
                <w:bCs/>
                <w:lang w:val="sr-Latn-RS"/>
              </w:rPr>
              <w:t xml:space="preserve"> -</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Циљ предмета</w:t>
            </w:r>
            <w:r w:rsidRPr="00072B3A">
              <w:rPr>
                <w:rFonts w:ascii="Times New Roman" w:hAnsi="Times New Roman" w:cs="Times New Roman"/>
                <w:b/>
                <w:bCs/>
                <w:lang w:val="sr-Latn-RS"/>
              </w:rPr>
              <w:t xml:space="preserve"> - </w:t>
            </w:r>
            <w:r w:rsidRPr="00072B3A">
              <w:rPr>
                <w:rFonts w:ascii="Times New Roman" w:hAnsi="Times New Roman" w:cs="Times New Roman"/>
                <w:bCs/>
                <w:lang w:val="sr-Cyrl-CS"/>
              </w:rPr>
              <w:t xml:space="preserve">Упознавање студената са теоријским схватањима о дечјој игри. Разумевање педагошке улоге  дидактичких игара у васпитно-образовном процесу и њиховог значаја у подстицању оптималног развоја детета, организовању процеса учења и активирању интелектуалних, моторичких, изражајних и других способности.  </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r w:rsidRPr="00072B3A">
              <w:rPr>
                <w:rFonts w:ascii="Times New Roman" w:hAnsi="Times New Roman" w:cs="Times New Roman"/>
                <w:b/>
                <w:bCs/>
                <w:lang w:val="sr-Latn-RS"/>
              </w:rPr>
              <w:t xml:space="preserve">- </w:t>
            </w:r>
            <w:r w:rsidRPr="00072B3A">
              <w:rPr>
                <w:rFonts w:ascii="Times New Roman" w:hAnsi="Times New Roman" w:cs="Times New Roman"/>
                <w:bCs/>
                <w:lang w:val="sr-Cyrl-CS"/>
              </w:rPr>
              <w:t>Оспособљеност за правилан избор дидактичких игра које су подређене специфичним васпитно-образовним задацима којима се подстиче интелектуални, физички, социјални, емоционални, морални и други развој. Вештине примене познатих и конципирања нових  дидактичких игара за развој говора и комуникације (језичко-литерарних), математичких дидактичких игара, игара за упознавање околине, игара за развој музичког и ликовног стваралаштва, моторичких дидактичких игара и др.</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Садржај предмета</w:t>
            </w:r>
          </w:p>
          <w:p w:rsidR="00D617A4" w:rsidRPr="00072B3A" w:rsidRDefault="00D617A4" w:rsidP="00072B3A">
            <w:pPr>
              <w:tabs>
                <w:tab w:val="left" w:pos="567"/>
              </w:tabs>
              <w:spacing w:after="0" w:line="240" w:lineRule="auto"/>
              <w:jc w:val="both"/>
              <w:rPr>
                <w:rFonts w:ascii="Times New Roman" w:hAnsi="Times New Roman" w:cs="Times New Roman"/>
                <w:iCs/>
                <w:lang w:val="sr-Latn-RS"/>
              </w:rPr>
            </w:pPr>
            <w:r w:rsidRPr="00072B3A">
              <w:rPr>
                <w:rFonts w:ascii="Times New Roman" w:hAnsi="Times New Roman" w:cs="Times New Roman"/>
                <w:i/>
                <w:iCs/>
                <w:lang w:val="sr-Cyrl-CS"/>
              </w:rPr>
              <w:t>Теоријска настава</w:t>
            </w:r>
            <w:r w:rsidRPr="00072B3A">
              <w:rPr>
                <w:rFonts w:ascii="Times New Roman" w:hAnsi="Times New Roman" w:cs="Times New Roman"/>
                <w:i/>
                <w:iCs/>
                <w:lang w:val="sr-Latn-RS"/>
              </w:rPr>
              <w:t xml:space="preserve"> - </w:t>
            </w:r>
            <w:r w:rsidRPr="00072B3A">
              <w:rPr>
                <w:rFonts w:ascii="Times New Roman" w:hAnsi="Times New Roman" w:cs="Times New Roman"/>
              </w:rPr>
              <w:t xml:space="preserve"> </w:t>
            </w:r>
            <w:r w:rsidRPr="00072B3A">
              <w:rPr>
                <w:rFonts w:ascii="Times New Roman" w:hAnsi="Times New Roman" w:cs="Times New Roman"/>
                <w:iCs/>
                <w:lang w:val="sr-Latn-RS"/>
              </w:rPr>
              <w:t>Дечја игра – појмовно одређење. Савремена схватања о дечјој игри. Теорије игре. Развојни значај игара и васпитно-образовне вредности дечје игре. Врсте дечјих игара (функционалне игре, конструктивне игре, игре маште или игре улога, игре са готовим правилима). Дидактичке игре – појмовно одређење и функција. Систем дидактичких игара. Правила и садржаји дидактичких игара. Игре предметима. Игре стоним штампаним играчкама. Игре речима, звуцима и гестовима. Моторичке дидактичке игре. Музичке дидактичке игре. Ликовне дидактичке игре. Математичке дидактичке игре. Језичко-литерарне дидактичке игре. Дидактичке игре за упознавање околине/природне и друштвене средине. Дидактичке играчке (захтеви за добру играчку, допринос играчака појединим аспектима дечјег развоја, компјутер као играчка). Улога васпитача и учитеља у организацији и провођењу дидактичких игара.</w:t>
            </w:r>
          </w:p>
          <w:p w:rsidR="00D617A4" w:rsidRPr="00072B3A" w:rsidRDefault="00D617A4" w:rsidP="00072B3A">
            <w:pPr>
              <w:tabs>
                <w:tab w:val="left" w:pos="567"/>
              </w:tabs>
              <w:spacing w:after="0" w:line="240" w:lineRule="auto"/>
              <w:jc w:val="both"/>
              <w:rPr>
                <w:rFonts w:ascii="Times New Roman" w:hAnsi="Times New Roman" w:cs="Times New Roman"/>
                <w:i/>
                <w:iCs/>
                <w:lang w:val="sr-Latn-RS"/>
              </w:rPr>
            </w:pPr>
            <w:r w:rsidRPr="00072B3A">
              <w:rPr>
                <w:rFonts w:ascii="Times New Roman" w:hAnsi="Times New Roman" w:cs="Times New Roman"/>
                <w:i/>
                <w:iCs/>
                <w:lang w:val="sr-Cyrl-CS"/>
              </w:rPr>
              <w:t xml:space="preserve">Практична настава </w:t>
            </w:r>
            <w:r w:rsidRPr="00072B3A">
              <w:rPr>
                <w:rFonts w:ascii="Times New Roman" w:hAnsi="Times New Roman" w:cs="Times New Roman"/>
                <w:i/>
                <w:iCs/>
                <w:lang w:val="sr-Latn-RS"/>
              </w:rPr>
              <w:t xml:space="preserve">- </w:t>
            </w:r>
            <w:r w:rsidRPr="00072B3A">
              <w:rPr>
                <w:rFonts w:ascii="Times New Roman" w:hAnsi="Times New Roman" w:cs="Times New Roman"/>
              </w:rPr>
              <w:t xml:space="preserve"> </w:t>
            </w:r>
            <w:r w:rsidRPr="00072B3A">
              <w:rPr>
                <w:rFonts w:ascii="Times New Roman" w:hAnsi="Times New Roman" w:cs="Times New Roman"/>
                <w:iCs/>
                <w:lang w:val="sr-Latn-RS"/>
              </w:rPr>
              <w:t>Обрада примера дидактичких игара предметима, стоним штампаним играчкама и игара речима, звуцима и гестовима. Обрада примера моторичких дидактичких игара, музичких дидактичких игара, ликовних дидактичких игара, математичких дидактичких игара,  језичко-литерарних дидактичких игара и дидактичких игара за упознавање околине. Израда дидактичких играчака од различитог (пре свега природног) материјала. Израда збирке дидактичких игара.</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D617A4" w:rsidRPr="00072B3A" w:rsidRDefault="00D617A4" w:rsidP="00072B3A">
            <w:pPr>
              <w:tabs>
                <w:tab w:val="left" w:pos="567"/>
              </w:tabs>
              <w:spacing w:after="0" w:line="240" w:lineRule="auto"/>
              <w:jc w:val="both"/>
              <w:rPr>
                <w:rFonts w:ascii="Times New Roman" w:hAnsi="Times New Roman" w:cs="Times New Roman"/>
                <w:bCs/>
                <w:lang w:val="sr-Cyrl-CS"/>
              </w:rPr>
            </w:pPr>
            <w:r w:rsidRPr="00072B3A">
              <w:rPr>
                <w:rFonts w:ascii="Times New Roman" w:hAnsi="Times New Roman" w:cs="Times New Roman"/>
                <w:bCs/>
                <w:lang w:val="sr-Cyrl-CS"/>
              </w:rPr>
              <w:t xml:space="preserve">Каменов, Е. (1983). </w:t>
            </w:r>
            <w:r w:rsidRPr="00072B3A">
              <w:rPr>
                <w:rFonts w:ascii="Times New Roman" w:hAnsi="Times New Roman" w:cs="Times New Roman"/>
                <w:bCs/>
                <w:i/>
                <w:lang w:val="sr-Cyrl-CS"/>
              </w:rPr>
              <w:t>Интелектуално васпитање кроз игру</w:t>
            </w:r>
            <w:r w:rsidRPr="00072B3A">
              <w:rPr>
                <w:rFonts w:ascii="Times New Roman" w:hAnsi="Times New Roman" w:cs="Times New Roman"/>
                <w:bCs/>
                <w:lang w:val="sr-Cyrl-CS"/>
              </w:rPr>
              <w:t>. Београд: Завод за уџбенике и наставна средства</w:t>
            </w:r>
          </w:p>
          <w:p w:rsidR="00D617A4" w:rsidRPr="00072B3A" w:rsidRDefault="00D617A4" w:rsidP="00072B3A">
            <w:pPr>
              <w:tabs>
                <w:tab w:val="left" w:pos="567"/>
              </w:tabs>
              <w:spacing w:after="0" w:line="240" w:lineRule="auto"/>
              <w:jc w:val="both"/>
              <w:rPr>
                <w:rFonts w:ascii="Times New Roman" w:hAnsi="Times New Roman" w:cs="Times New Roman"/>
                <w:bCs/>
                <w:lang w:val="sr-Latn-RS"/>
              </w:rPr>
            </w:pPr>
            <w:r w:rsidRPr="00072B3A">
              <w:rPr>
                <w:rFonts w:ascii="Times New Roman" w:hAnsi="Times New Roman" w:cs="Times New Roman"/>
                <w:bCs/>
                <w:lang w:val="sr-Cyrl-CS"/>
              </w:rPr>
              <w:t xml:space="preserve">Каменов, Е. (2006).  </w:t>
            </w:r>
            <w:r w:rsidRPr="00072B3A">
              <w:rPr>
                <w:rFonts w:ascii="Times New Roman" w:hAnsi="Times New Roman" w:cs="Times New Roman"/>
                <w:bCs/>
                <w:i/>
                <w:lang w:val="sr-Cyrl-CS"/>
              </w:rPr>
              <w:t>Дечја игра: васпитање и образовање кроз игру</w:t>
            </w:r>
            <w:r w:rsidRPr="00072B3A">
              <w:rPr>
                <w:rFonts w:ascii="Times New Roman" w:hAnsi="Times New Roman" w:cs="Times New Roman"/>
                <w:bCs/>
                <w:lang w:val="sr-Cyrl-CS"/>
              </w:rPr>
              <w:t>. Београд: Завод за уџбенике</w:t>
            </w:r>
          </w:p>
          <w:p w:rsidR="00D617A4" w:rsidRPr="00072B3A" w:rsidRDefault="00D617A4" w:rsidP="00072B3A">
            <w:pPr>
              <w:tabs>
                <w:tab w:val="left" w:pos="567"/>
              </w:tabs>
              <w:spacing w:after="0" w:line="240" w:lineRule="auto"/>
              <w:jc w:val="both"/>
              <w:rPr>
                <w:rFonts w:ascii="Times New Roman" w:hAnsi="Times New Roman" w:cs="Times New Roman"/>
                <w:bCs/>
                <w:lang w:val="sr-Cyrl-CS"/>
              </w:rPr>
            </w:pPr>
            <w:r w:rsidRPr="00072B3A">
              <w:rPr>
                <w:rFonts w:ascii="Times New Roman" w:hAnsi="Times New Roman" w:cs="Times New Roman"/>
                <w:bCs/>
                <w:lang w:val="sr-Cyrl-CS"/>
              </w:rPr>
              <w:t xml:space="preserve">Трнавац, Н. и сар. (1991).  </w:t>
            </w:r>
            <w:r w:rsidRPr="00072B3A">
              <w:rPr>
                <w:rFonts w:ascii="Times New Roman" w:hAnsi="Times New Roman" w:cs="Times New Roman"/>
                <w:bCs/>
                <w:i/>
                <w:lang w:val="sr-Cyrl-CS"/>
              </w:rPr>
              <w:t>Дидактичке игре</w:t>
            </w:r>
            <w:r w:rsidRPr="00072B3A">
              <w:rPr>
                <w:rFonts w:ascii="Times New Roman" w:hAnsi="Times New Roman" w:cs="Times New Roman"/>
                <w:bCs/>
                <w:lang w:val="sr-Cyrl-CS"/>
              </w:rPr>
              <w:t>. Београд: Завод за уџбенике и наставна средства</w:t>
            </w:r>
          </w:p>
        </w:tc>
      </w:tr>
      <w:tr w:rsidR="00D617A4" w:rsidRPr="00072B3A" w:rsidTr="000F1BF0">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3000"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lang w:val="sr-Cyrl-CS"/>
              </w:rPr>
              <w:t>Теоријска настава:</w:t>
            </w:r>
            <w:r w:rsidRPr="00072B3A">
              <w:rPr>
                <w:rFonts w:ascii="Times New Roman" w:hAnsi="Times New Roman" w:cs="Times New Roman"/>
                <w:b/>
                <w:lang w:val="sr-Latn-RS"/>
              </w:rPr>
              <w:t xml:space="preserve"> 2</w:t>
            </w:r>
          </w:p>
        </w:tc>
        <w:tc>
          <w:tcPr>
            <w:tcW w:w="3161"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lang w:val="sr-Cyrl-CS"/>
              </w:rPr>
              <w:t>Практична настава:</w:t>
            </w:r>
            <w:r w:rsidRPr="00072B3A">
              <w:rPr>
                <w:rFonts w:ascii="Times New Roman" w:hAnsi="Times New Roman" w:cs="Times New Roman"/>
                <w:b/>
                <w:lang w:val="sr-Latn-RS"/>
              </w:rPr>
              <w:t xml:space="preserve"> 2</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bCs/>
                <w:lang w:val="sr-Cyrl-CS"/>
              </w:rPr>
              <w:t>Методе извођења наставе</w:t>
            </w:r>
            <w:r w:rsidRPr="00072B3A">
              <w:rPr>
                <w:rFonts w:ascii="Times New Roman" w:hAnsi="Times New Roman" w:cs="Times New Roman"/>
                <w:b/>
                <w:bCs/>
                <w:lang w:val="sr-Latn-RS"/>
              </w:rPr>
              <w:t xml:space="preserve"> - </w:t>
            </w:r>
            <w:r w:rsidRPr="00072B3A">
              <w:rPr>
                <w:rFonts w:ascii="Times New Roman" w:hAnsi="Times New Roman" w:cs="Times New Roman"/>
                <w:lang w:val="sr-Cyrl-CS"/>
              </w:rPr>
              <w:t>Теоријско предавање са употребом наставних средстава,</w:t>
            </w:r>
            <w:r w:rsidRPr="00072B3A">
              <w:rPr>
                <w:rFonts w:ascii="Times New Roman" w:hAnsi="Times New Roman" w:cs="Times New Roman"/>
                <w:lang w:val="sr-Latn-RS"/>
              </w:rPr>
              <w:t xml:space="preserve"> </w:t>
            </w:r>
            <w:r w:rsidRPr="00072B3A">
              <w:rPr>
                <w:rFonts w:ascii="Times New Roman" w:hAnsi="Times New Roman" w:cs="Times New Roman"/>
                <w:lang w:val="sr-Cyrl-CS"/>
              </w:rPr>
              <w:t>метода наставног разговора, педагошка радионица, самосталан рад студената.</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Оцена  знања (максимални број поена 100)</w:t>
            </w:r>
          </w:p>
        </w:tc>
      </w:tr>
      <w:tr w:rsidR="00D617A4" w:rsidRPr="00072B3A" w:rsidTr="000F1BF0">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поена</w:t>
            </w:r>
          </w:p>
          <w:p w:rsidR="00D617A4" w:rsidRPr="00072B3A" w:rsidRDefault="00D617A4" w:rsidP="00072B3A">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D617A4" w:rsidRPr="00072B3A" w:rsidTr="000F1BF0">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bCs/>
                <w:lang w:val="sr-Latn-RS"/>
              </w:rPr>
              <w:t>10</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Latn-RS"/>
              </w:rPr>
            </w:pPr>
            <w:r w:rsidRPr="00072B3A">
              <w:rPr>
                <w:rFonts w:ascii="Times New Roman" w:hAnsi="Times New Roman" w:cs="Times New Roman"/>
                <w:i/>
                <w:iCs/>
                <w:lang w:val="sr-Latn-RS"/>
              </w:rPr>
              <w:t>30</w:t>
            </w:r>
          </w:p>
        </w:tc>
      </w:tr>
      <w:tr w:rsidR="00D617A4" w:rsidRPr="00072B3A" w:rsidTr="000F1BF0">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bCs/>
                <w:lang w:val="sr-Latn-RS"/>
              </w:rPr>
              <w:t>20</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испт</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Latn-RS"/>
              </w:rPr>
            </w:pPr>
            <w:r w:rsidRPr="00072B3A">
              <w:rPr>
                <w:rFonts w:ascii="Times New Roman" w:hAnsi="Times New Roman" w:cs="Times New Roman"/>
                <w:i/>
                <w:iCs/>
                <w:lang w:val="sr-Latn-RS"/>
              </w:rPr>
              <w:t>30</w:t>
            </w:r>
          </w:p>
        </w:tc>
      </w:tr>
      <w:tr w:rsidR="00D617A4" w:rsidRPr="00072B3A" w:rsidTr="000F1BF0">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bCs/>
                <w:lang w:val="sr-Latn-RS"/>
              </w:rPr>
              <w:t>-</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r w:rsidR="00D617A4" w:rsidRPr="00072B3A" w:rsidTr="000F1BF0">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bCs/>
                <w:lang w:val="sr-Latn-RS"/>
              </w:rPr>
              <w:t>10</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Начин провере знања могу бити различити наведено  у табели су само неке опције: (писмени испити, усмени испт, презентација пројекта, семинари итд......</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*максимална дужна 1 страница А4 формата</w:t>
            </w:r>
          </w:p>
        </w:tc>
      </w:tr>
    </w:tbl>
    <w:p w:rsidR="000F1BF0" w:rsidRPr="00072B3A" w:rsidRDefault="00DE7A11" w:rsidP="00072B3A">
      <w:pPr>
        <w:tabs>
          <w:tab w:val="left" w:pos="567"/>
        </w:tabs>
        <w:spacing w:after="0" w:line="240" w:lineRule="auto"/>
        <w:jc w:val="both"/>
        <w:rPr>
          <w:rFonts w:ascii="Times New Roman" w:hAnsi="Times New Roman" w:cs="Times New Roman"/>
          <w:bCs/>
          <w:lang w:val="sr-Cyrl-CS"/>
        </w:rPr>
      </w:pPr>
      <w:hyperlink w:anchor="Почетак" w:history="1">
        <w:r w:rsidR="005D1AEA" w:rsidRPr="005D1AEA">
          <w:rPr>
            <w:rStyle w:val="Hyperlink"/>
            <w:lang w:val="sr-Cyrl-RS"/>
          </w:rPr>
          <w:t>Почетак</w:t>
        </w:r>
      </w:hyperlink>
    </w:p>
    <w:p w:rsidR="000F1BF0" w:rsidRPr="00072B3A" w:rsidRDefault="000F1BF0" w:rsidP="00072B3A">
      <w:pPr>
        <w:spacing w:after="0" w:line="240" w:lineRule="auto"/>
        <w:rPr>
          <w:rFonts w:ascii="Times New Roman" w:hAnsi="Times New Roman" w:cs="Times New Roman"/>
          <w:bCs/>
          <w:lang w:val="sr-Cyrl-CS"/>
        </w:rPr>
      </w:pPr>
      <w:r w:rsidRPr="00072B3A">
        <w:rPr>
          <w:rFonts w:ascii="Times New Roman" w:hAnsi="Times New Roman" w:cs="Times New Roman"/>
          <w:bCs/>
          <w:lang w:val="sr-Cyrl-C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884"/>
        <w:gridCol w:w="1116"/>
        <w:gridCol w:w="1948"/>
        <w:gridCol w:w="1213"/>
      </w:tblGrid>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lastRenderedPageBreak/>
              <w:t>Студијски програм :</w:t>
            </w:r>
            <w:r w:rsidRPr="00072B3A">
              <w:rPr>
                <w:rFonts w:ascii="Times New Roman" w:hAnsi="Times New Roman" w:cs="Times New Roman"/>
                <w:b/>
                <w:bCs/>
                <w:lang w:val="sr-Cyrl-RS"/>
              </w:rPr>
              <w:t xml:space="preserve"> ОУЧ, ОВА</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Назив предмета: </w:t>
            </w:r>
            <w:r w:rsidRPr="00072B3A">
              <w:rPr>
                <w:rFonts w:ascii="Times New Roman" w:hAnsi="Times New Roman" w:cs="Times New Roman"/>
                <w:b/>
                <w:lang w:val="ru-RU"/>
              </w:rPr>
              <w:t xml:space="preserve"> </w:t>
            </w:r>
            <w:r w:rsidRPr="00072B3A">
              <w:rPr>
                <w:rFonts w:ascii="Times New Roman" w:hAnsi="Times New Roman" w:cs="Times New Roman"/>
                <w:b/>
              </w:rPr>
              <w:t xml:space="preserve"> </w:t>
            </w:r>
            <w:bookmarkStart w:id="8" w:name="Дидактичкиматеријалиасистивн"/>
            <w:r w:rsidRPr="00072B3A">
              <w:rPr>
                <w:rFonts w:ascii="Times New Roman" w:hAnsi="Times New Roman" w:cs="Times New Roman"/>
                <w:b/>
              </w:rPr>
              <w:t xml:space="preserve">Дидактички материјал и асистивне технологије у инклузивном </w:t>
            </w:r>
            <w:r w:rsidRPr="00072B3A">
              <w:rPr>
                <w:rFonts w:ascii="Times New Roman" w:hAnsi="Times New Roman" w:cs="Times New Roman"/>
                <w:b/>
                <w:lang w:val="sr-Cyrl-RS"/>
              </w:rPr>
              <w:t>одељењу</w:t>
            </w:r>
            <w:bookmarkEnd w:id="8"/>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Наставник: Гордана Д.</w:t>
            </w:r>
            <w:r w:rsidRPr="00072B3A">
              <w:rPr>
                <w:rFonts w:ascii="Times New Roman" w:hAnsi="Times New Roman" w:cs="Times New Roman"/>
                <w:b/>
                <w:bCs/>
                <w:lang w:val="sr-Latn-RS"/>
              </w:rPr>
              <w:t xml:space="preserve"> </w:t>
            </w:r>
            <w:r w:rsidRPr="00072B3A">
              <w:rPr>
                <w:rFonts w:ascii="Times New Roman" w:hAnsi="Times New Roman" w:cs="Times New Roman"/>
                <w:b/>
                <w:bCs/>
                <w:lang w:val="sr-Cyrl-CS"/>
              </w:rPr>
              <w:t>Николић</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Статус предмета:</w:t>
            </w:r>
            <w:r w:rsidRPr="00072B3A">
              <w:rPr>
                <w:rFonts w:ascii="Times New Roman" w:hAnsi="Times New Roman" w:cs="Times New Roman"/>
                <w:b/>
                <w:bCs/>
              </w:rPr>
              <w:t xml:space="preserve"> Изборни</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Latn-RS"/>
              </w:rPr>
            </w:pPr>
            <w:r w:rsidRPr="00072B3A">
              <w:rPr>
                <w:rFonts w:ascii="Times New Roman" w:hAnsi="Times New Roman" w:cs="Times New Roman"/>
                <w:b/>
                <w:bCs/>
                <w:lang w:val="sr-Cyrl-CS"/>
              </w:rPr>
              <w:t>Број ЕСПБ:</w:t>
            </w:r>
            <w:r w:rsidRPr="00072B3A">
              <w:rPr>
                <w:rFonts w:ascii="Times New Roman" w:hAnsi="Times New Roman" w:cs="Times New Roman"/>
                <w:b/>
                <w:bCs/>
                <w:lang w:val="sr-Latn-RS"/>
              </w:rPr>
              <w:t>6</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Услов:</w:t>
            </w:r>
            <w:r w:rsidRPr="00072B3A">
              <w:rPr>
                <w:rFonts w:ascii="Times New Roman" w:hAnsi="Times New Roman" w:cs="Times New Roman"/>
                <w:bCs/>
                <w:lang w:val="sr-Latn-RS"/>
              </w:rPr>
              <w:t xml:space="preserve"> положен </w:t>
            </w:r>
            <w:r w:rsidRPr="00072B3A">
              <w:rPr>
                <w:rFonts w:ascii="Times New Roman" w:hAnsi="Times New Roman" w:cs="Times New Roman"/>
                <w:bCs/>
                <w:lang w:val="sr-Cyrl-RS"/>
              </w:rPr>
              <w:t xml:space="preserve">испит из </w:t>
            </w:r>
            <w:r w:rsidRPr="00072B3A">
              <w:rPr>
                <w:rFonts w:ascii="Times New Roman" w:hAnsi="Times New Roman" w:cs="Times New Roman"/>
                <w:bCs/>
                <w:lang w:val="sr-Latn-RS"/>
              </w:rPr>
              <w:t>предмет</w:t>
            </w:r>
            <w:r w:rsidRPr="00072B3A">
              <w:rPr>
                <w:rFonts w:ascii="Times New Roman" w:hAnsi="Times New Roman" w:cs="Times New Roman"/>
                <w:bCs/>
                <w:lang w:val="sr-Cyrl-RS"/>
              </w:rPr>
              <w:t>а:</w:t>
            </w:r>
            <w:r w:rsidRPr="00072B3A">
              <w:rPr>
                <w:rFonts w:ascii="Times New Roman" w:hAnsi="Times New Roman" w:cs="Times New Roman"/>
                <w:bCs/>
                <w:lang w:val="sr-Latn-RS"/>
              </w:rPr>
              <w:t xml:space="preserve"> Основе инклузивног образовања</w:t>
            </w:r>
            <w:r w:rsidRPr="00072B3A">
              <w:rPr>
                <w:rFonts w:ascii="Times New Roman" w:hAnsi="Times New Roman" w:cs="Times New Roman"/>
                <w:bCs/>
                <w:lang w:val="sr-Cyrl-RS"/>
              </w:rPr>
              <w:t xml:space="preserve"> и васпитања</w:t>
            </w:r>
            <w:r w:rsidRPr="00072B3A">
              <w:rPr>
                <w:rFonts w:ascii="Times New Roman" w:hAnsi="Times New Roman" w:cs="Times New Roman"/>
                <w:bCs/>
                <w:lang w:val="sr-Latn-RS"/>
              </w:rPr>
              <w:t xml:space="preserve">, </w:t>
            </w:r>
            <w:r w:rsidRPr="00072B3A">
              <w:rPr>
                <w:rFonts w:ascii="Times New Roman" w:hAnsi="Times New Roman" w:cs="Times New Roman"/>
                <w:lang w:val="sr-Cyrl-RS"/>
              </w:rPr>
              <w:t xml:space="preserve"> Ученици</w:t>
            </w:r>
            <w:r w:rsidRPr="00072B3A">
              <w:rPr>
                <w:rFonts w:ascii="Times New Roman" w:hAnsi="Times New Roman" w:cs="Times New Roman"/>
              </w:rPr>
              <w:t xml:space="preserve"> са посебним образовним потребама</w:t>
            </w:r>
            <w:r w:rsidRPr="00072B3A">
              <w:rPr>
                <w:rFonts w:ascii="Times New Roman" w:hAnsi="Times New Roman" w:cs="Times New Roman"/>
                <w:lang w:val="sr-Cyrl-RS"/>
              </w:rPr>
              <w:t>;</w:t>
            </w:r>
            <w:r w:rsidRPr="00072B3A">
              <w:rPr>
                <w:rFonts w:ascii="Times New Roman" w:hAnsi="Times New Roman" w:cs="Times New Roman"/>
                <w:bCs/>
                <w:lang w:val="sr-Latn-RS"/>
              </w:rPr>
              <w:t xml:space="preserve"> припремљен </w:t>
            </w:r>
            <w:r w:rsidRPr="00072B3A">
              <w:rPr>
                <w:rFonts w:ascii="Times New Roman" w:hAnsi="Times New Roman" w:cs="Times New Roman"/>
                <w:bCs/>
                <w:lang w:val="sr-Cyrl-CS"/>
              </w:rPr>
              <w:t>семинарски рад</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Циљ предмета</w:t>
            </w:r>
          </w:p>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noProof/>
                <w:lang w:val="sr-Cyrl-CS"/>
              </w:rPr>
              <w:t>Оспособити студенте за примену дидактичког материјала и основне асистивне технологије у раду са ученицима са сметњама и тешкоћама у развоју</w:t>
            </w:r>
            <w:r w:rsidRPr="00072B3A">
              <w:rPr>
                <w:rFonts w:ascii="Times New Roman" w:hAnsi="Times New Roman" w:cs="Times New Roman"/>
                <w:shd w:val="clear" w:color="auto" w:fill="FFFFFF"/>
                <w:lang w:val="ru-RU"/>
              </w:rPr>
              <w:t>.</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p>
          <w:p w:rsidR="00D617A4" w:rsidRPr="00072B3A" w:rsidRDefault="00D617A4" w:rsidP="00072B3A">
            <w:pPr>
              <w:tabs>
                <w:tab w:val="left" w:pos="2820"/>
              </w:tabs>
              <w:spacing w:after="0" w:line="240" w:lineRule="auto"/>
              <w:rPr>
                <w:rFonts w:ascii="Times New Roman" w:hAnsi="Times New Roman" w:cs="Times New Roman"/>
                <w:noProof/>
                <w:lang w:val="sr-Latn-RS"/>
              </w:rPr>
            </w:pPr>
            <w:r w:rsidRPr="00072B3A">
              <w:rPr>
                <w:rFonts w:ascii="Times New Roman" w:hAnsi="Times New Roman" w:cs="Times New Roman"/>
                <w:noProof/>
                <w:lang w:val="sr-Cyrl-CS"/>
              </w:rPr>
              <w:t xml:space="preserve">Разумевање значаја асистивне технологије </w:t>
            </w:r>
            <w:r w:rsidRPr="00072B3A">
              <w:rPr>
                <w:rFonts w:ascii="Times New Roman" w:hAnsi="Times New Roman" w:cs="Times New Roman"/>
                <w:noProof/>
                <w:lang w:val="sr-Latn-RS"/>
              </w:rPr>
              <w:t>(</w:t>
            </w:r>
            <w:r w:rsidRPr="00072B3A">
              <w:rPr>
                <w:rFonts w:ascii="Times New Roman" w:hAnsi="Times New Roman" w:cs="Times New Roman"/>
                <w:noProof/>
                <w:lang w:val="sr-Cyrl-CS"/>
              </w:rPr>
              <w:t>АТ</w:t>
            </w:r>
            <w:r w:rsidRPr="00072B3A">
              <w:rPr>
                <w:rFonts w:ascii="Times New Roman" w:hAnsi="Times New Roman" w:cs="Times New Roman"/>
                <w:noProof/>
                <w:lang w:val="sr-Latn-RS"/>
              </w:rPr>
              <w:t>)</w:t>
            </w:r>
            <w:r w:rsidRPr="00072B3A">
              <w:rPr>
                <w:rFonts w:ascii="Times New Roman" w:hAnsi="Times New Roman" w:cs="Times New Roman"/>
                <w:noProof/>
              </w:rPr>
              <w:t>,</w:t>
            </w:r>
            <w:r w:rsidRPr="00072B3A">
              <w:rPr>
                <w:rFonts w:ascii="Times New Roman" w:hAnsi="Times New Roman" w:cs="Times New Roman"/>
                <w:noProof/>
                <w:lang w:val="sr-Cyrl-CS"/>
              </w:rPr>
              <w:t xml:space="preserve"> Познавање различитих типова АТ</w:t>
            </w:r>
            <w:r w:rsidRPr="00072B3A">
              <w:rPr>
                <w:rFonts w:ascii="Times New Roman" w:hAnsi="Times New Roman" w:cs="Times New Roman"/>
                <w:noProof/>
              </w:rPr>
              <w:t>,</w:t>
            </w:r>
            <w:r w:rsidRPr="00072B3A">
              <w:rPr>
                <w:rFonts w:ascii="Times New Roman" w:hAnsi="Times New Roman" w:cs="Times New Roman"/>
                <w:noProof/>
                <w:lang w:val="sr-Cyrl-CS"/>
              </w:rPr>
              <w:t>Способност за коришћење одређеног броја АТ</w:t>
            </w:r>
            <w:r w:rsidRPr="00072B3A">
              <w:rPr>
                <w:rFonts w:ascii="Times New Roman" w:hAnsi="Times New Roman" w:cs="Times New Roman"/>
                <w:noProof/>
              </w:rPr>
              <w:t>,</w:t>
            </w:r>
            <w:r w:rsidRPr="00072B3A">
              <w:rPr>
                <w:rFonts w:ascii="Times New Roman" w:hAnsi="Times New Roman" w:cs="Times New Roman"/>
                <w:noProof/>
                <w:lang w:val="sr-Cyrl-CS"/>
              </w:rPr>
              <w:t>Способност за примену одређеног броја АТ у раду са ученицама</w:t>
            </w:r>
            <w:r w:rsidRPr="00072B3A">
              <w:rPr>
                <w:rFonts w:ascii="Times New Roman" w:hAnsi="Times New Roman" w:cs="Times New Roman"/>
                <w:noProof/>
                <w:lang w:val="sr-Latn-RS"/>
              </w:rPr>
              <w:t>.</w:t>
            </w:r>
          </w:p>
          <w:p w:rsidR="00D617A4" w:rsidRPr="00072B3A" w:rsidRDefault="00D617A4" w:rsidP="00072B3A">
            <w:pPr>
              <w:tabs>
                <w:tab w:val="left" w:pos="567"/>
              </w:tabs>
              <w:spacing w:after="0" w:line="240" w:lineRule="auto"/>
              <w:rPr>
                <w:rFonts w:ascii="Times New Roman" w:hAnsi="Times New Roman" w:cs="Times New Roman"/>
                <w:lang w:val="sr-Latn-RS"/>
              </w:rPr>
            </w:pPr>
            <w:r w:rsidRPr="00072B3A">
              <w:rPr>
                <w:rFonts w:ascii="Times New Roman" w:hAnsi="Times New Roman" w:cs="Times New Roman"/>
                <w:noProof/>
                <w:lang w:val="sr-Cyrl-CS"/>
              </w:rPr>
              <w:t>Способност квалитетног укључивања ученика са посебним образовним потребама у  школи</w:t>
            </w:r>
            <w:r w:rsidRPr="00072B3A">
              <w:rPr>
                <w:rFonts w:ascii="Times New Roman" w:hAnsi="Times New Roman" w:cs="Times New Roman"/>
                <w:noProof/>
                <w:lang w:val="sr-Latn-RS"/>
              </w:rPr>
              <w:t>.</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Садржај предмета</w:t>
            </w:r>
          </w:p>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Теоријска настава</w:t>
            </w:r>
          </w:p>
          <w:p w:rsidR="00D617A4" w:rsidRPr="00072B3A" w:rsidRDefault="00D617A4" w:rsidP="00072B3A">
            <w:pPr>
              <w:spacing w:after="0" w:line="240" w:lineRule="auto"/>
              <w:jc w:val="both"/>
              <w:rPr>
                <w:rFonts w:ascii="Times New Roman" w:hAnsi="Times New Roman" w:cs="Times New Roman"/>
                <w:noProof/>
                <w:lang w:val="sr-Cyrl-CS"/>
              </w:rPr>
            </w:pPr>
            <w:r w:rsidRPr="00072B3A">
              <w:rPr>
                <w:rFonts w:ascii="Times New Roman" w:hAnsi="Times New Roman" w:cs="Times New Roman"/>
                <w:noProof/>
                <w:lang w:val="sr-Cyrl-CS"/>
              </w:rPr>
              <w:t>Приказ дидактичке и рехабилитационе АТ. Приказ АТ кроз историјски контекст.Упознавање са различитим врстама асистивне технологије са посебним освртом на дидактички материјал који подстиче укупни развој ученика. Приказ АТ која има за сврху обезбеђивање стабилности код ученика као и боље седење и покретљивост  ученика; Упознавање АТ која обезбеђује и унапређује комуникацију; АТ за ученике са сензорним сметњама, рехабилитационог и едукативног садржаја. Приказ упитника за одређивање адекватне АТ и њена примена.</w:t>
            </w:r>
          </w:p>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 xml:space="preserve">Практична настава </w:t>
            </w:r>
          </w:p>
          <w:p w:rsidR="00D617A4" w:rsidRPr="00072B3A" w:rsidRDefault="00D617A4" w:rsidP="00072B3A">
            <w:pPr>
              <w:tabs>
                <w:tab w:val="left" w:pos="567"/>
              </w:tabs>
              <w:spacing w:after="0" w:line="240" w:lineRule="auto"/>
              <w:jc w:val="both"/>
              <w:rPr>
                <w:rFonts w:ascii="Times New Roman" w:hAnsi="Times New Roman" w:cs="Times New Roman"/>
                <w:lang w:val="sr-Cyrl-CS"/>
              </w:rPr>
            </w:pPr>
            <w:r w:rsidRPr="00072B3A">
              <w:rPr>
                <w:rFonts w:ascii="Times New Roman" w:hAnsi="Times New Roman" w:cs="Times New Roman"/>
                <w:lang w:val="ru-RU"/>
              </w:rPr>
              <w:t>Упознавање са начинима за коришћење АТ; симулациона примена различитих АТ у школи;</w:t>
            </w:r>
            <w:r w:rsidRPr="00072B3A">
              <w:rPr>
                <w:rFonts w:ascii="Times New Roman" w:hAnsi="Times New Roman" w:cs="Times New Roman"/>
                <w:lang w:val="sr-Latn-RS"/>
              </w:rPr>
              <w:t xml:space="preserve"> </w:t>
            </w:r>
            <w:r w:rsidRPr="00072B3A">
              <w:rPr>
                <w:rFonts w:ascii="Times New Roman" w:hAnsi="Times New Roman" w:cs="Times New Roman"/>
                <w:noProof/>
                <w:lang w:val="sr-Cyrl-RS"/>
              </w:rPr>
              <w:t>Попуњавање упитника за одређивање адекватне АТ у односу на понуђене студије случаја.</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D617A4" w:rsidRPr="00072B3A" w:rsidRDefault="00D617A4" w:rsidP="00072B3A">
            <w:pPr>
              <w:spacing w:after="0" w:line="240" w:lineRule="auto"/>
              <w:jc w:val="both"/>
              <w:rPr>
                <w:rFonts w:ascii="Times New Roman" w:hAnsi="Times New Roman" w:cs="Times New Roman"/>
                <w:bCs/>
                <w:lang w:val="sr-Cyrl-RS"/>
              </w:rPr>
            </w:pPr>
            <w:r w:rsidRPr="00072B3A">
              <w:rPr>
                <w:rFonts w:ascii="Times New Roman" w:hAnsi="Times New Roman" w:cs="Times New Roman"/>
                <w:bCs/>
                <w:color w:val="000000"/>
                <w:lang w:val="sr-Cyrl-CS"/>
              </w:rPr>
              <w:t xml:space="preserve">Мирјана Лазор, Мирјана Исаков, Невена Ивковић, </w:t>
            </w:r>
            <w:r w:rsidRPr="00072B3A">
              <w:rPr>
                <w:rFonts w:ascii="Times New Roman" w:hAnsi="Times New Roman" w:cs="Times New Roman"/>
                <w:color w:val="000000"/>
                <w:lang w:val="sr-Cyrl-CS"/>
              </w:rPr>
              <w:t>АСИСТИВНА ТЕХНОЛОГИЈА У ШКОЛИ</w:t>
            </w:r>
            <w:r w:rsidRPr="00072B3A">
              <w:rPr>
                <w:rFonts w:ascii="Times New Roman" w:hAnsi="Times New Roman" w:cs="Times New Roman"/>
                <w:color w:val="000000"/>
                <w:lang w:val="sr-Latn-RS"/>
              </w:rPr>
              <w:t>,</w:t>
            </w:r>
            <w:r w:rsidRPr="00072B3A">
              <w:rPr>
                <w:rFonts w:ascii="Times New Roman" w:hAnsi="Times New Roman" w:cs="Times New Roman"/>
                <w:bCs/>
                <w:lang w:val="sr-Cyrl-CS"/>
              </w:rPr>
              <w:t xml:space="preserve"> </w:t>
            </w:r>
            <w:r w:rsidRPr="00072B3A">
              <w:rPr>
                <w:rFonts w:ascii="Times New Roman" w:hAnsi="Times New Roman" w:cs="Times New Roman"/>
                <w:bCs/>
                <w:lang w:val="sr-Cyrl-RS"/>
              </w:rPr>
              <w:t>Нови Сад</w:t>
            </w:r>
            <w:r w:rsidRPr="00072B3A">
              <w:rPr>
                <w:rFonts w:ascii="Times New Roman" w:hAnsi="Times New Roman" w:cs="Times New Roman"/>
                <w:bCs/>
                <w:lang w:val="sr-Latn-RS"/>
              </w:rPr>
              <w:t>,</w:t>
            </w:r>
            <w:r w:rsidRPr="00072B3A">
              <w:rPr>
                <w:rFonts w:ascii="Times New Roman" w:hAnsi="Times New Roman" w:cs="Times New Roman"/>
                <w:bCs/>
                <w:lang w:val="sr-Cyrl-RS"/>
              </w:rPr>
              <w:t xml:space="preserve"> 2012</w:t>
            </w:r>
          </w:p>
          <w:p w:rsidR="00D617A4" w:rsidRPr="00072B3A" w:rsidRDefault="00D617A4" w:rsidP="00072B3A">
            <w:pPr>
              <w:spacing w:after="0" w:line="240" w:lineRule="auto"/>
              <w:jc w:val="both"/>
              <w:rPr>
                <w:rFonts w:ascii="Times New Roman" w:hAnsi="Times New Roman" w:cs="Times New Roman"/>
              </w:rPr>
            </w:pPr>
            <w:r w:rsidRPr="00072B3A">
              <w:rPr>
                <w:rStyle w:val="Hyperlink"/>
                <w:rFonts w:ascii="Times New Roman" w:hAnsi="Times New Roman" w:cs="Times New Roman"/>
                <w:color w:val="auto"/>
                <w:u w:val="none"/>
              </w:rPr>
              <w:t>www.helpcare.italy.com</w:t>
            </w:r>
            <w:r w:rsidRPr="00072B3A">
              <w:rPr>
                <w:rFonts w:ascii="Times New Roman" w:hAnsi="Times New Roman" w:cs="Times New Roman"/>
              </w:rPr>
              <w:t>.</w:t>
            </w:r>
          </w:p>
          <w:p w:rsidR="00D617A4" w:rsidRPr="00072B3A" w:rsidRDefault="00D617A4" w:rsidP="00072B3A">
            <w:pPr>
              <w:spacing w:after="0" w:line="240" w:lineRule="auto"/>
              <w:jc w:val="both"/>
              <w:rPr>
                <w:rFonts w:ascii="Times New Roman" w:hAnsi="Times New Roman" w:cs="Times New Roman"/>
                <w:color w:val="000000"/>
                <w:lang w:val="sr-Latn-RS"/>
              </w:rPr>
            </w:pPr>
            <w:r w:rsidRPr="00072B3A">
              <w:rPr>
                <w:rStyle w:val="Hyperlink"/>
                <w:rFonts w:ascii="Times New Roman" w:hAnsi="Times New Roman" w:cs="Times New Roman"/>
                <w:color w:val="auto"/>
                <w:u w:val="none"/>
              </w:rPr>
              <w:t>www.min.prosvete,nauke</w:t>
            </w:r>
            <w:r w:rsidRPr="00072B3A">
              <w:rPr>
                <w:rFonts w:ascii="Times New Roman" w:hAnsi="Times New Roman" w:cs="Times New Roman"/>
              </w:rPr>
              <w:t>AT</w:t>
            </w:r>
          </w:p>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noProof/>
                <w:lang w:val="sr-Cyrl-RS"/>
              </w:rPr>
              <w:t>Губерина-Абрамовић.Д., Приручник за рад са ученицима са посебним потребама, Школска књига,2008.</w:t>
            </w:r>
            <w:r w:rsidRPr="00072B3A">
              <w:rPr>
                <w:rFonts w:ascii="Times New Roman" w:hAnsi="Times New Roman" w:cs="Times New Roman"/>
                <w:noProof/>
                <w:lang w:val="sr-Latn-RS"/>
              </w:rPr>
              <w:t xml:space="preserve"> </w:t>
            </w:r>
            <w:r w:rsidRPr="00072B3A">
              <w:rPr>
                <w:rFonts w:ascii="Times New Roman" w:hAnsi="Times New Roman" w:cs="Times New Roman"/>
                <w:noProof/>
                <w:lang w:val="sr-Cyrl-RS"/>
              </w:rPr>
              <w:t>Загреб</w:t>
            </w:r>
          </w:p>
        </w:tc>
      </w:tr>
      <w:tr w:rsidR="00D617A4" w:rsidRPr="00072B3A" w:rsidTr="000F1BF0">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3000"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lang w:val="sr-Cyrl-CS"/>
              </w:rPr>
              <w:t>Теоријска настава:</w:t>
            </w:r>
            <w:r w:rsidRPr="00072B3A">
              <w:rPr>
                <w:rFonts w:ascii="Times New Roman" w:hAnsi="Times New Roman" w:cs="Times New Roman"/>
                <w:b/>
                <w:lang w:val="sr-Latn-RS"/>
              </w:rPr>
              <w:t>2</w:t>
            </w:r>
          </w:p>
        </w:tc>
        <w:tc>
          <w:tcPr>
            <w:tcW w:w="3161"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lang w:val="sr-Cyrl-CS"/>
              </w:rPr>
              <w:t>Практична настава:</w:t>
            </w:r>
            <w:r w:rsidRPr="00072B3A">
              <w:rPr>
                <w:rFonts w:ascii="Times New Roman" w:hAnsi="Times New Roman" w:cs="Times New Roman"/>
                <w:b/>
                <w:lang w:val="sr-Latn-RS"/>
              </w:rPr>
              <w:t>2</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Методе извођења наставе</w:t>
            </w:r>
          </w:p>
          <w:p w:rsidR="00D617A4" w:rsidRPr="00072B3A" w:rsidRDefault="00D617A4" w:rsidP="00072B3A">
            <w:pPr>
              <w:tabs>
                <w:tab w:val="left" w:pos="567"/>
              </w:tabs>
              <w:spacing w:after="0" w:line="240" w:lineRule="auto"/>
              <w:jc w:val="both"/>
              <w:rPr>
                <w:rFonts w:ascii="Times New Roman" w:hAnsi="Times New Roman" w:cs="Times New Roman"/>
                <w:lang w:val="sr-Cyrl-CS"/>
              </w:rPr>
            </w:pPr>
            <w:r w:rsidRPr="00072B3A">
              <w:rPr>
                <w:rFonts w:ascii="Times New Roman" w:hAnsi="Times New Roman" w:cs="Times New Roman"/>
                <w:lang w:val="ru-RU"/>
              </w:rPr>
              <w:t>Пленарна излагања, рад у групама, интерактивна настава-дискусије, проблемска питања, закључивање и образлагање;</w:t>
            </w:r>
            <w:r w:rsidRPr="00072B3A">
              <w:rPr>
                <w:rFonts w:ascii="Times New Roman" w:hAnsi="Times New Roman" w:cs="Times New Roman"/>
                <w:lang w:val="sr-Cyrl-CS"/>
              </w:rPr>
              <w:t xml:space="preserve"> израда самосталних задатака; консултације </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Оцена  знања (максимални број поена 100)</w:t>
            </w:r>
          </w:p>
        </w:tc>
      </w:tr>
      <w:tr w:rsidR="00D617A4" w:rsidRPr="00072B3A" w:rsidTr="000F1BF0">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поена</w:t>
            </w:r>
          </w:p>
          <w:p w:rsidR="00D617A4" w:rsidRPr="00072B3A" w:rsidRDefault="00D617A4" w:rsidP="00072B3A">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D617A4" w:rsidRPr="00072B3A" w:rsidTr="000F1BF0">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884" w:type="dxa"/>
          </w:tcPr>
          <w:p w:rsidR="00D617A4" w:rsidRPr="00072B3A" w:rsidRDefault="00D617A4" w:rsidP="00072B3A">
            <w:pPr>
              <w:spacing w:after="0" w:line="240" w:lineRule="auto"/>
              <w:rPr>
                <w:rFonts w:ascii="Times New Roman" w:hAnsi="Times New Roman" w:cs="Times New Roman"/>
                <w:b/>
                <w:lang w:val="ru-RU"/>
              </w:rPr>
            </w:pPr>
            <w:r w:rsidRPr="00072B3A">
              <w:rPr>
                <w:rFonts w:ascii="Times New Roman" w:hAnsi="Times New Roman" w:cs="Times New Roman"/>
                <w:b/>
                <w:lang w:val="ru-RU"/>
              </w:rPr>
              <w:t>20</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b/>
                <w:lang w:val="ru-RU"/>
              </w:rPr>
              <w:t>50</w:t>
            </w:r>
          </w:p>
        </w:tc>
      </w:tr>
      <w:tr w:rsidR="00D617A4" w:rsidRPr="00072B3A" w:rsidTr="000F1BF0">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884" w:type="dxa"/>
          </w:tcPr>
          <w:p w:rsidR="00D617A4" w:rsidRPr="00072B3A" w:rsidRDefault="00D617A4" w:rsidP="00072B3A">
            <w:pPr>
              <w:spacing w:after="0" w:line="240" w:lineRule="auto"/>
              <w:rPr>
                <w:rFonts w:ascii="Times New Roman" w:hAnsi="Times New Roman" w:cs="Times New Roman"/>
                <w:b/>
                <w:lang w:val="ru-RU"/>
              </w:rPr>
            </w:pPr>
            <w:r w:rsidRPr="00072B3A">
              <w:rPr>
                <w:rFonts w:ascii="Times New Roman" w:hAnsi="Times New Roman" w:cs="Times New Roman"/>
                <w:b/>
                <w:lang w:val="ru-RU"/>
              </w:rPr>
              <w:t>20</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испт</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r w:rsidR="00D617A4" w:rsidRPr="00072B3A" w:rsidTr="000F1BF0">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1884" w:type="dxa"/>
          </w:tcPr>
          <w:p w:rsidR="00D617A4" w:rsidRPr="00072B3A" w:rsidRDefault="00D617A4" w:rsidP="00072B3A">
            <w:pPr>
              <w:spacing w:after="0" w:line="240" w:lineRule="auto"/>
              <w:rPr>
                <w:rFonts w:ascii="Times New Roman" w:hAnsi="Times New Roman" w:cs="Times New Roman"/>
                <w:b/>
                <w:lang w:val="ru-RU"/>
              </w:rPr>
            </w:pP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r w:rsidR="00D617A4" w:rsidRPr="00072B3A" w:rsidTr="000F1BF0">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1884" w:type="dxa"/>
          </w:tcPr>
          <w:p w:rsidR="00D617A4" w:rsidRPr="00072B3A" w:rsidRDefault="00D617A4" w:rsidP="00072B3A">
            <w:pPr>
              <w:spacing w:after="0" w:line="240" w:lineRule="auto"/>
              <w:rPr>
                <w:rFonts w:ascii="Times New Roman" w:hAnsi="Times New Roman" w:cs="Times New Roman"/>
                <w:b/>
                <w:lang w:val="ru-RU"/>
              </w:rPr>
            </w:pPr>
            <w:r w:rsidRPr="00072B3A">
              <w:rPr>
                <w:rFonts w:ascii="Times New Roman" w:hAnsi="Times New Roman" w:cs="Times New Roman"/>
                <w:b/>
                <w:lang w:val="ru-RU"/>
              </w:rPr>
              <w:t>10</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bl>
    <w:p w:rsidR="000F1BF0" w:rsidRPr="00072B3A" w:rsidRDefault="00DE7A11" w:rsidP="00072B3A">
      <w:pPr>
        <w:tabs>
          <w:tab w:val="left" w:pos="567"/>
        </w:tabs>
        <w:spacing w:after="0" w:line="240" w:lineRule="auto"/>
        <w:jc w:val="both"/>
        <w:rPr>
          <w:rFonts w:ascii="Times New Roman" w:hAnsi="Times New Roman" w:cs="Times New Roman"/>
          <w:bCs/>
          <w:lang w:val="sr-Cyrl-CS"/>
        </w:rPr>
      </w:pPr>
      <w:hyperlink w:anchor="Почетак" w:history="1">
        <w:r w:rsidR="005D1AEA" w:rsidRPr="005D1AEA">
          <w:rPr>
            <w:rStyle w:val="Hyperlink"/>
            <w:lang w:val="sr-Cyrl-RS"/>
          </w:rPr>
          <w:t>Почетак</w:t>
        </w:r>
      </w:hyperlink>
    </w:p>
    <w:p w:rsidR="000F1BF0" w:rsidRPr="00072B3A" w:rsidRDefault="000F1BF0" w:rsidP="00072B3A">
      <w:pPr>
        <w:spacing w:after="0" w:line="240" w:lineRule="auto"/>
        <w:rPr>
          <w:rFonts w:ascii="Times New Roman" w:hAnsi="Times New Roman" w:cs="Times New Roman"/>
          <w:bCs/>
          <w:lang w:val="sr-Cyrl-CS"/>
        </w:rPr>
      </w:pPr>
      <w:r w:rsidRPr="00072B3A">
        <w:rPr>
          <w:rFonts w:ascii="Times New Roman" w:hAnsi="Times New Roman" w:cs="Times New Roman"/>
          <w:bCs/>
          <w:lang w:val="sr-Cyrl-C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884"/>
        <w:gridCol w:w="1116"/>
        <w:gridCol w:w="1948"/>
        <w:gridCol w:w="1213"/>
      </w:tblGrid>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bCs/>
                <w:lang w:val="sr-Cyrl-CS"/>
              </w:rPr>
              <w:lastRenderedPageBreak/>
              <w:t>Студијски програм:</w:t>
            </w:r>
            <w:r w:rsidRPr="00072B3A">
              <w:rPr>
                <w:rFonts w:ascii="Times New Roman" w:hAnsi="Times New Roman" w:cs="Times New Roman"/>
                <w:b/>
                <w:bCs/>
                <w:lang w:val="sr-Latn-RS"/>
              </w:rPr>
              <w:t xml:space="preserve"> </w:t>
            </w:r>
            <w:r w:rsidRPr="00072B3A">
              <w:rPr>
                <w:rFonts w:ascii="Times New Roman" w:hAnsi="Times New Roman" w:cs="Times New Roman"/>
              </w:rPr>
              <w:t xml:space="preserve"> </w:t>
            </w:r>
            <w:r w:rsidRPr="00072B3A">
              <w:rPr>
                <w:rFonts w:ascii="Times New Roman" w:hAnsi="Times New Roman" w:cs="Times New Roman"/>
                <w:b/>
                <w:bCs/>
                <w:lang w:val="sr-Latn-RS"/>
              </w:rPr>
              <w:t>ОУЧ, ОДМ</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Назив предмета: </w:t>
            </w:r>
            <w:r w:rsidRPr="00072B3A">
              <w:rPr>
                <w:rFonts w:ascii="Times New Roman" w:hAnsi="Times New Roman" w:cs="Times New Roman"/>
              </w:rPr>
              <w:t xml:space="preserve"> </w:t>
            </w:r>
            <w:bookmarkStart w:id="9" w:name="Дидактика"/>
            <w:r w:rsidRPr="00072B3A">
              <w:rPr>
                <w:rFonts w:ascii="Times New Roman" w:hAnsi="Times New Roman" w:cs="Times New Roman"/>
                <w:b/>
                <w:bCs/>
                <w:lang w:val="sr-Cyrl-CS"/>
              </w:rPr>
              <w:t>Дидактика</w:t>
            </w:r>
            <w:bookmarkEnd w:id="9"/>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bCs/>
                <w:lang w:val="sr-Cyrl-CS"/>
              </w:rPr>
              <w:t>Наставник:</w:t>
            </w:r>
            <w:r w:rsidRPr="00072B3A">
              <w:rPr>
                <w:rFonts w:ascii="Times New Roman" w:hAnsi="Times New Roman" w:cs="Times New Roman"/>
                <w:b/>
                <w:bCs/>
                <w:lang w:val="sr-Latn-RS"/>
              </w:rPr>
              <w:t xml:space="preserve"> Шпановић </w:t>
            </w:r>
            <w:r w:rsidRPr="00072B3A">
              <w:rPr>
                <w:rFonts w:ascii="Times New Roman" w:hAnsi="Times New Roman" w:cs="Times New Roman"/>
                <w:b/>
                <w:bCs/>
                <w:lang w:val="sr-Cyrl-RS"/>
              </w:rPr>
              <w:t>Д. Светлана</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RS"/>
              </w:rPr>
            </w:pPr>
            <w:r w:rsidRPr="00072B3A">
              <w:rPr>
                <w:rFonts w:ascii="Times New Roman" w:hAnsi="Times New Roman" w:cs="Times New Roman"/>
                <w:b/>
                <w:bCs/>
                <w:lang w:val="sr-Cyrl-CS"/>
              </w:rPr>
              <w:t>Статус предмета:</w:t>
            </w:r>
            <w:r w:rsidRPr="00072B3A">
              <w:rPr>
                <w:rFonts w:ascii="Times New Roman" w:hAnsi="Times New Roman" w:cs="Times New Roman"/>
                <w:b/>
                <w:bCs/>
                <w:lang w:val="sr-Latn-RS"/>
              </w:rPr>
              <w:t xml:space="preserve"> </w:t>
            </w:r>
            <w:r w:rsidRPr="00072B3A">
              <w:rPr>
                <w:rFonts w:ascii="Times New Roman" w:hAnsi="Times New Roman" w:cs="Times New Roman"/>
              </w:rPr>
              <w:t xml:space="preserve"> </w:t>
            </w:r>
            <w:r w:rsidRPr="00072B3A">
              <w:rPr>
                <w:rFonts w:ascii="Times New Roman" w:hAnsi="Times New Roman" w:cs="Times New Roman"/>
                <w:b/>
                <w:bCs/>
                <w:lang w:val="sr-Latn-RS"/>
              </w:rPr>
              <w:t>Обавез</w:t>
            </w:r>
            <w:r w:rsidRPr="00072B3A">
              <w:rPr>
                <w:rFonts w:ascii="Times New Roman" w:hAnsi="Times New Roman" w:cs="Times New Roman"/>
                <w:b/>
                <w:bCs/>
                <w:lang w:val="sr-Cyrl-RS"/>
              </w:rPr>
              <w:t>ни</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Latn-RS"/>
              </w:rPr>
            </w:pPr>
            <w:r w:rsidRPr="00072B3A">
              <w:rPr>
                <w:rFonts w:ascii="Times New Roman" w:hAnsi="Times New Roman" w:cs="Times New Roman"/>
                <w:b/>
                <w:bCs/>
                <w:lang w:val="sr-Cyrl-CS"/>
              </w:rPr>
              <w:t>Број ЕСПБ:</w:t>
            </w:r>
            <w:r w:rsidRPr="00072B3A">
              <w:rPr>
                <w:rFonts w:ascii="Times New Roman" w:hAnsi="Times New Roman" w:cs="Times New Roman"/>
                <w:b/>
                <w:bCs/>
                <w:lang w:val="sr-Latn-RS"/>
              </w:rPr>
              <w:t xml:space="preserve"> : 5</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Latn-RS"/>
              </w:rPr>
            </w:pPr>
            <w:r w:rsidRPr="00072B3A">
              <w:rPr>
                <w:rFonts w:ascii="Times New Roman" w:hAnsi="Times New Roman" w:cs="Times New Roman"/>
                <w:b/>
                <w:bCs/>
                <w:lang w:val="sr-Cyrl-CS"/>
              </w:rPr>
              <w:t>Услов:</w:t>
            </w:r>
            <w:r w:rsidRPr="00072B3A">
              <w:rPr>
                <w:rFonts w:ascii="Times New Roman" w:hAnsi="Times New Roman" w:cs="Times New Roman"/>
                <w:b/>
                <w:bCs/>
                <w:lang w:val="sr-Latn-RS"/>
              </w:rPr>
              <w:t xml:space="preserve"> -</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 xml:space="preserve">Циљ предмета - </w:t>
            </w:r>
            <w:r w:rsidRPr="00072B3A">
              <w:rPr>
                <w:rFonts w:ascii="Times New Roman" w:hAnsi="Times New Roman" w:cs="Times New Roman"/>
                <w:bCs/>
                <w:lang w:val="sr-Cyrl-CS"/>
              </w:rPr>
              <w:t>Упознавање са теоријским сазнањима о дидактици и теорији наставе; праћење резултата најновијих научних достигнућа у области дидактике; откривање међузависности између дидактичке теорије и наставне праксе; подстицање критичког и стваралачког мишљења студената и отворености према иновацијским настојањима у образовању и настави.</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 </w:t>
            </w:r>
            <w:r w:rsidRPr="00072B3A">
              <w:rPr>
                <w:rFonts w:ascii="Times New Roman" w:hAnsi="Times New Roman" w:cs="Times New Roman"/>
                <w:bCs/>
                <w:lang w:val="sr-Cyrl-CS"/>
              </w:rPr>
              <w:t>Овладаност научном и стручном дидактичком терминологијом и pазумевање научне заснованости дидактичких феномена. Компетенције за планирање, реализацију и евалуацију ефикасне настве. Познавање специфичних и разноврсних могућности примене савремених дидактичких метода и стратегија, иновативних модела наставе и наставне технологије, иновативних приступа вреднованњу рада ученика и дидактичком обликовању медија у наставном процесу.</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 xml:space="preserve">Садржај предмета - </w:t>
            </w:r>
            <w:r w:rsidRPr="00072B3A">
              <w:rPr>
                <w:rFonts w:ascii="Times New Roman" w:hAnsi="Times New Roman" w:cs="Times New Roman"/>
                <w:i/>
                <w:iCs/>
                <w:lang w:val="sr-Cyrl-CS"/>
              </w:rPr>
              <w:t>Теоријска настава</w:t>
            </w:r>
            <w:r w:rsidRPr="00072B3A">
              <w:rPr>
                <w:rFonts w:ascii="Times New Roman" w:hAnsi="Times New Roman" w:cs="Times New Roman"/>
                <w:i/>
                <w:iCs/>
                <w:lang w:val="sr-Latn-RS"/>
              </w:rPr>
              <w:t xml:space="preserve"> - </w:t>
            </w:r>
            <w:r w:rsidRPr="00072B3A">
              <w:rPr>
                <w:rFonts w:ascii="Times New Roman" w:hAnsi="Times New Roman" w:cs="Times New Roman"/>
                <w:iCs/>
                <w:lang w:val="sr-Cyrl-CS"/>
              </w:rPr>
              <w:t>Теоријска разматрања о дидактици и теорији наставе. Развој дидактичких схватања.  Циљеви образовања и наставе. Садржаји образовања. Настава као процес поучавања и учења. Eтапе наставног процесa. Oрганизационе форме наставе у светлу Реформне педагогије. Класификација и врсте наставе. Програмирана настава. Проблемска настава. Егземпларна настава. Менторска настава. Тимска настава. Индивидуализована и диференцирана настава. Пројекатска настава. Наставне методе (од методе до стратегије наставе). Oблици рада у настави. Дидактичко обликовање медија у наставном процесу. Уџбеник у савременој настави. Планирање и припремање наставе. Вредновање наставног рада. Портфолио као средство евалуације у настави. Од универзалне до глобалне учионице. Дидактичке карактеристике домаћег рада ученика.</w:t>
            </w:r>
          </w:p>
          <w:p w:rsidR="00D617A4" w:rsidRPr="00072B3A" w:rsidRDefault="00D617A4" w:rsidP="00072B3A">
            <w:pPr>
              <w:tabs>
                <w:tab w:val="left" w:pos="567"/>
              </w:tabs>
              <w:spacing w:after="0" w:line="240" w:lineRule="auto"/>
              <w:jc w:val="both"/>
              <w:rPr>
                <w:rFonts w:ascii="Times New Roman" w:hAnsi="Times New Roman" w:cs="Times New Roman"/>
                <w:i/>
                <w:iCs/>
                <w:lang w:val="sr-Cyrl-CS"/>
              </w:rPr>
            </w:pPr>
            <w:r w:rsidRPr="00072B3A">
              <w:rPr>
                <w:rFonts w:ascii="Times New Roman" w:hAnsi="Times New Roman" w:cs="Times New Roman"/>
                <w:i/>
                <w:iCs/>
                <w:lang w:val="sr-Cyrl-CS"/>
              </w:rPr>
              <w:t>Практична настава</w:t>
            </w:r>
            <w:r w:rsidRPr="00072B3A">
              <w:rPr>
                <w:rFonts w:ascii="Times New Roman" w:hAnsi="Times New Roman" w:cs="Times New Roman"/>
                <w:i/>
                <w:iCs/>
                <w:lang w:val="sr-Latn-RS"/>
              </w:rPr>
              <w:t xml:space="preserve"> -</w:t>
            </w:r>
            <w:r w:rsidRPr="00072B3A">
              <w:rPr>
                <w:rFonts w:ascii="Times New Roman" w:hAnsi="Times New Roman" w:cs="Times New Roman"/>
                <w:i/>
                <w:iCs/>
                <w:lang w:val="sr-Cyrl-CS"/>
              </w:rPr>
              <w:t xml:space="preserve"> </w:t>
            </w:r>
            <w:r w:rsidRPr="00072B3A">
              <w:rPr>
                <w:rFonts w:ascii="Times New Roman" w:hAnsi="Times New Roman" w:cs="Times New Roman"/>
                <w:iCs/>
                <w:lang w:val="sr-Cyrl-CS"/>
              </w:rPr>
              <w:t>Израда елабората припреме за наставни час. Пројектовање и конструкција програмираног наставног материјала. Израда сценарија за проблемску наставу. Пројектовање и израда наставних листића и задатака на три и више нивоа сложености. Комбиновање наставних метода и облика рада у настави на различитим програмским садржајима и на различитим етапама наставног рада. Анализа уџбеника. Испитивање ефикасности наставе – израда испитних инструмената. Портфолио – идејно решење.</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bCs/>
                <w:lang w:val="sr-Cyrl-RS"/>
              </w:rPr>
              <w:t>Литература</w:t>
            </w:r>
          </w:p>
          <w:p w:rsidR="00D617A4" w:rsidRPr="00072B3A" w:rsidRDefault="00D617A4" w:rsidP="00072B3A">
            <w:pPr>
              <w:tabs>
                <w:tab w:val="left" w:pos="567"/>
              </w:tabs>
              <w:spacing w:after="0" w:line="240" w:lineRule="auto"/>
              <w:jc w:val="both"/>
              <w:rPr>
                <w:rFonts w:ascii="Times New Roman" w:hAnsi="Times New Roman" w:cs="Times New Roman"/>
                <w:bCs/>
                <w:lang w:val="sr-Cyrl-CS"/>
              </w:rPr>
            </w:pPr>
            <w:r w:rsidRPr="00072B3A">
              <w:rPr>
                <w:rFonts w:ascii="Times New Roman" w:hAnsi="Times New Roman" w:cs="Times New Roman"/>
                <w:bCs/>
                <w:lang w:val="sr-Cyrl-CS"/>
              </w:rPr>
              <w:t xml:space="preserve">Вилотијевић, M. (1999). </w:t>
            </w:r>
            <w:r w:rsidRPr="00072B3A">
              <w:rPr>
                <w:rFonts w:ascii="Times New Roman" w:hAnsi="Times New Roman" w:cs="Times New Roman"/>
                <w:bCs/>
                <w:i/>
                <w:lang w:val="sr-Cyrl-CS"/>
              </w:rPr>
              <w:t>Дидактика 1: Предмет дидактике</w:t>
            </w:r>
            <w:r w:rsidRPr="00072B3A">
              <w:rPr>
                <w:rFonts w:ascii="Times New Roman" w:hAnsi="Times New Roman" w:cs="Times New Roman"/>
                <w:bCs/>
                <w:lang w:val="sr-Cyrl-CS"/>
              </w:rPr>
              <w:t>, Београд: Научна књига и Учитељски факултет</w:t>
            </w:r>
          </w:p>
          <w:p w:rsidR="00D617A4" w:rsidRPr="00072B3A" w:rsidRDefault="00D617A4" w:rsidP="00072B3A">
            <w:pPr>
              <w:tabs>
                <w:tab w:val="left" w:pos="567"/>
              </w:tabs>
              <w:spacing w:after="0" w:line="240" w:lineRule="auto"/>
              <w:jc w:val="both"/>
              <w:rPr>
                <w:rFonts w:ascii="Times New Roman" w:hAnsi="Times New Roman" w:cs="Times New Roman"/>
                <w:bCs/>
                <w:lang w:val="sr-Cyrl-CS"/>
              </w:rPr>
            </w:pPr>
            <w:r w:rsidRPr="00072B3A">
              <w:rPr>
                <w:rFonts w:ascii="Times New Roman" w:hAnsi="Times New Roman" w:cs="Times New Roman"/>
                <w:bCs/>
                <w:lang w:val="sr-Cyrl-CS"/>
              </w:rPr>
              <w:t xml:space="preserve">Вилотијевић, M. (1999). </w:t>
            </w:r>
            <w:r w:rsidRPr="00072B3A">
              <w:rPr>
                <w:rFonts w:ascii="Times New Roman" w:hAnsi="Times New Roman" w:cs="Times New Roman"/>
                <w:bCs/>
                <w:i/>
                <w:lang w:val="sr-Cyrl-CS"/>
              </w:rPr>
              <w:t>Дидактика 3: Организација наставе</w:t>
            </w:r>
            <w:r w:rsidRPr="00072B3A">
              <w:rPr>
                <w:rFonts w:ascii="Times New Roman" w:hAnsi="Times New Roman" w:cs="Times New Roman"/>
                <w:bCs/>
                <w:lang w:val="sr-Cyrl-CS"/>
              </w:rPr>
              <w:t>, Београд: Завод за уџбенике и наставна средства и Научна књига</w:t>
            </w:r>
          </w:p>
          <w:p w:rsidR="00D617A4" w:rsidRPr="00072B3A" w:rsidRDefault="00D617A4" w:rsidP="00072B3A">
            <w:pPr>
              <w:tabs>
                <w:tab w:val="left" w:pos="567"/>
              </w:tabs>
              <w:spacing w:after="0" w:line="240" w:lineRule="auto"/>
              <w:jc w:val="both"/>
              <w:rPr>
                <w:rFonts w:ascii="Times New Roman" w:hAnsi="Times New Roman" w:cs="Times New Roman"/>
                <w:bCs/>
                <w:lang w:val="sr-Cyrl-CS"/>
              </w:rPr>
            </w:pPr>
            <w:r w:rsidRPr="00072B3A">
              <w:rPr>
                <w:rFonts w:ascii="Times New Roman" w:hAnsi="Times New Roman" w:cs="Times New Roman"/>
                <w:bCs/>
                <w:lang w:val="sr-Cyrl-CS"/>
              </w:rPr>
              <w:t xml:space="preserve">Ђукић, M. (2003). </w:t>
            </w:r>
            <w:r w:rsidRPr="00072B3A">
              <w:rPr>
                <w:rFonts w:ascii="Times New Roman" w:hAnsi="Times New Roman" w:cs="Times New Roman"/>
                <w:bCs/>
                <w:i/>
                <w:lang w:val="sr-Cyrl-CS"/>
              </w:rPr>
              <w:t>Дидактичке иновације као изазов и избор</w:t>
            </w:r>
            <w:r w:rsidRPr="00072B3A">
              <w:rPr>
                <w:rFonts w:ascii="Times New Roman" w:hAnsi="Times New Roman" w:cs="Times New Roman"/>
                <w:bCs/>
                <w:lang w:val="sr-Cyrl-CS"/>
              </w:rPr>
              <w:t>. Нови Сад: Савез педагошких друштава Војводине</w:t>
            </w:r>
          </w:p>
          <w:p w:rsidR="00D617A4" w:rsidRPr="00072B3A" w:rsidRDefault="00D617A4" w:rsidP="00072B3A">
            <w:pPr>
              <w:tabs>
                <w:tab w:val="left" w:pos="567"/>
              </w:tabs>
              <w:spacing w:after="0" w:line="240" w:lineRule="auto"/>
              <w:jc w:val="both"/>
              <w:rPr>
                <w:rFonts w:ascii="Times New Roman" w:hAnsi="Times New Roman" w:cs="Times New Roman"/>
                <w:lang w:val="sr-Cyrl-CS"/>
              </w:rPr>
            </w:pPr>
            <w:r w:rsidRPr="00072B3A">
              <w:rPr>
                <w:rFonts w:ascii="Times New Roman" w:hAnsi="Times New Roman" w:cs="Times New Roman"/>
                <w:bCs/>
                <w:lang w:val="sr-Cyrl-CS"/>
              </w:rPr>
              <w:t xml:space="preserve">Шпановић, С. (прир.) (2016). </w:t>
            </w:r>
            <w:r w:rsidRPr="00072B3A">
              <w:rPr>
                <w:rFonts w:ascii="Times New Roman" w:hAnsi="Times New Roman" w:cs="Times New Roman"/>
                <w:bCs/>
                <w:i/>
                <w:lang w:val="sr-Cyrl-CS"/>
              </w:rPr>
              <w:t>Дидактичке теме: Увод у основношколску дидактику</w:t>
            </w:r>
            <w:r w:rsidRPr="00072B3A">
              <w:rPr>
                <w:rFonts w:ascii="Times New Roman" w:hAnsi="Times New Roman" w:cs="Times New Roman"/>
                <w:bCs/>
                <w:lang w:val="sr-Cyrl-CS"/>
              </w:rPr>
              <w:t>, збирка текстова, Сомбор: Педагошки факултет</w:t>
            </w:r>
          </w:p>
        </w:tc>
      </w:tr>
      <w:tr w:rsidR="00D617A4" w:rsidRPr="00072B3A" w:rsidTr="000F1BF0">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3000"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lang w:val="sr-Cyrl-CS"/>
              </w:rPr>
              <w:t>Теоријска настава:</w:t>
            </w:r>
            <w:r w:rsidRPr="00072B3A">
              <w:rPr>
                <w:rFonts w:ascii="Times New Roman" w:hAnsi="Times New Roman" w:cs="Times New Roman"/>
                <w:b/>
                <w:lang w:val="sr-Latn-RS"/>
              </w:rPr>
              <w:t xml:space="preserve"> 3</w:t>
            </w:r>
          </w:p>
        </w:tc>
        <w:tc>
          <w:tcPr>
            <w:tcW w:w="3161"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lang w:val="sr-Cyrl-CS"/>
              </w:rPr>
              <w:t>Практична настава:</w:t>
            </w:r>
            <w:r w:rsidRPr="00072B3A">
              <w:rPr>
                <w:rFonts w:ascii="Times New Roman" w:hAnsi="Times New Roman" w:cs="Times New Roman"/>
                <w:b/>
                <w:lang w:val="sr-Latn-RS"/>
              </w:rPr>
              <w:t xml:space="preserve"> 2</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 xml:space="preserve">Методе извођења наставе - </w:t>
            </w:r>
            <w:r w:rsidRPr="00072B3A">
              <w:rPr>
                <w:rFonts w:ascii="Times New Roman" w:hAnsi="Times New Roman" w:cs="Times New Roman"/>
                <w:lang w:val="sr-Cyrl-CS"/>
              </w:rPr>
              <w:t>Теоријскo предавањe са употребом наставних средстава, педагошка радионица, метода практичних радова и самостални истраживачки рад студената</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Оцена  знања (максимални број поена 100)</w:t>
            </w:r>
          </w:p>
        </w:tc>
      </w:tr>
      <w:tr w:rsidR="00D617A4" w:rsidRPr="00072B3A" w:rsidTr="000F1BF0">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поена</w:t>
            </w:r>
          </w:p>
          <w:p w:rsidR="00D617A4" w:rsidRPr="00072B3A" w:rsidRDefault="00D617A4" w:rsidP="00072B3A">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D617A4" w:rsidRPr="00072B3A" w:rsidTr="000F1BF0">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10</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30</w:t>
            </w:r>
          </w:p>
        </w:tc>
      </w:tr>
      <w:tr w:rsidR="00D617A4" w:rsidRPr="00072B3A" w:rsidTr="000F1BF0">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20</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испт</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30</w:t>
            </w:r>
          </w:p>
        </w:tc>
      </w:tr>
      <w:tr w:rsidR="00D617A4" w:rsidRPr="00072B3A" w:rsidTr="000F1BF0">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r w:rsidR="00D617A4" w:rsidRPr="00072B3A" w:rsidTr="000F1BF0">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10</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bl>
    <w:p w:rsidR="000F1BF0" w:rsidRPr="00072B3A" w:rsidRDefault="00DE7A11" w:rsidP="00072B3A">
      <w:pPr>
        <w:tabs>
          <w:tab w:val="left" w:pos="567"/>
        </w:tabs>
        <w:spacing w:after="0" w:line="240" w:lineRule="auto"/>
        <w:jc w:val="both"/>
        <w:rPr>
          <w:rFonts w:ascii="Times New Roman" w:hAnsi="Times New Roman" w:cs="Times New Roman"/>
          <w:bCs/>
          <w:lang w:val="sr-Cyrl-CS"/>
        </w:rPr>
      </w:pPr>
      <w:hyperlink w:anchor="Почетак" w:history="1">
        <w:r w:rsidR="005D1AEA" w:rsidRPr="005D1AEA">
          <w:rPr>
            <w:rStyle w:val="Hyperlink"/>
            <w:lang w:val="sr-Cyrl-RS"/>
          </w:rPr>
          <w:t>Почетак</w:t>
        </w:r>
      </w:hyperlink>
    </w:p>
    <w:p w:rsidR="000F1BF0" w:rsidRPr="00072B3A" w:rsidRDefault="000F1BF0" w:rsidP="00072B3A">
      <w:pPr>
        <w:spacing w:after="0" w:line="240" w:lineRule="auto"/>
        <w:rPr>
          <w:rFonts w:ascii="Times New Roman" w:hAnsi="Times New Roman" w:cs="Times New Roman"/>
          <w:bCs/>
          <w:lang w:val="sr-Cyrl-CS"/>
        </w:rPr>
      </w:pPr>
      <w:r w:rsidRPr="00072B3A">
        <w:rPr>
          <w:rFonts w:ascii="Times New Roman" w:hAnsi="Times New Roman" w:cs="Times New Roman"/>
          <w:bCs/>
          <w:lang w:val="sr-Cyrl-CS"/>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3"/>
        <w:gridCol w:w="300"/>
        <w:gridCol w:w="1619"/>
        <w:gridCol w:w="1543"/>
        <w:gridCol w:w="1961"/>
        <w:gridCol w:w="1610"/>
      </w:tblGrid>
      <w:tr w:rsidR="00D617A4" w:rsidRPr="00072B3A" w:rsidTr="005D1AEA">
        <w:tc>
          <w:tcPr>
            <w:tcW w:w="10456" w:type="dxa"/>
            <w:gridSpan w:val="6"/>
          </w:tcPr>
          <w:p w:rsidR="00D617A4" w:rsidRPr="00072B3A" w:rsidRDefault="00D617A4" w:rsidP="00072B3A">
            <w:pPr>
              <w:spacing w:after="0" w:line="240" w:lineRule="auto"/>
              <w:rPr>
                <w:rFonts w:ascii="Times New Roman" w:hAnsi="Times New Roman" w:cs="Times New Roman"/>
                <w:bCs/>
                <w:lang w:val="sr-Cyrl-RS"/>
              </w:rPr>
            </w:pPr>
            <w:r w:rsidRPr="00072B3A">
              <w:rPr>
                <w:rFonts w:ascii="Times New Roman" w:hAnsi="Times New Roman" w:cs="Times New Roman"/>
                <w:bCs/>
                <w:lang w:val="sr-Cyrl-CS"/>
              </w:rPr>
              <w:lastRenderedPageBreak/>
              <w:t>Студијски програм</w:t>
            </w:r>
            <w:r w:rsidRPr="00072B3A">
              <w:rPr>
                <w:rFonts w:ascii="Times New Roman" w:hAnsi="Times New Roman" w:cs="Times New Roman"/>
                <w:bCs/>
                <w:lang w:val="ru-RU"/>
              </w:rPr>
              <w:t>/студијски програми</w:t>
            </w:r>
            <w:r w:rsidRPr="00072B3A">
              <w:rPr>
                <w:rFonts w:ascii="Times New Roman" w:hAnsi="Times New Roman" w:cs="Times New Roman"/>
                <w:bCs/>
                <w:lang w:val="sr-Cyrl-RS"/>
              </w:rPr>
              <w:t>:</w:t>
            </w:r>
            <w:r w:rsidRPr="00072B3A">
              <w:rPr>
                <w:rFonts w:ascii="Times New Roman" w:hAnsi="Times New Roman" w:cs="Times New Roman"/>
                <w:b/>
                <w:bCs/>
                <w:lang w:val="sr-Cyrl-CS"/>
              </w:rPr>
              <w:t xml:space="preserve">ОУЧ, </w:t>
            </w:r>
            <w:r w:rsidRPr="00072B3A">
              <w:rPr>
                <w:rFonts w:ascii="Times New Roman" w:hAnsi="Times New Roman" w:cs="Times New Roman"/>
                <w:b/>
                <w:bCs/>
                <w:lang w:val="ru-RU"/>
              </w:rPr>
              <w:t>ОВА</w:t>
            </w:r>
          </w:p>
        </w:tc>
      </w:tr>
      <w:tr w:rsidR="00D617A4" w:rsidRPr="00072B3A" w:rsidTr="005D1AEA">
        <w:tc>
          <w:tcPr>
            <w:tcW w:w="10456" w:type="dxa"/>
            <w:gridSpan w:val="6"/>
          </w:tcPr>
          <w:p w:rsidR="00D617A4" w:rsidRPr="00072B3A" w:rsidRDefault="00D617A4" w:rsidP="00072B3A">
            <w:pPr>
              <w:spacing w:after="0" w:line="240" w:lineRule="auto"/>
              <w:rPr>
                <w:rFonts w:ascii="Times New Roman" w:hAnsi="Times New Roman" w:cs="Times New Roman"/>
                <w:bCs/>
                <w:lang w:val="sr-Cyrl-CS"/>
              </w:rPr>
            </w:pPr>
            <w:r w:rsidRPr="00072B3A">
              <w:rPr>
                <w:rFonts w:ascii="Times New Roman" w:hAnsi="Times New Roman" w:cs="Times New Roman"/>
                <w:lang w:val="sr-Cyrl-CS"/>
              </w:rPr>
              <w:t xml:space="preserve">Врста </w:t>
            </w:r>
            <w:r w:rsidRPr="00072B3A">
              <w:rPr>
                <w:rFonts w:ascii="Times New Roman" w:hAnsi="Times New Roman" w:cs="Times New Roman"/>
                <w:lang w:val="ru-RU"/>
              </w:rPr>
              <w:t>и ниво студија:</w:t>
            </w:r>
            <w:r w:rsidRPr="00072B3A">
              <w:rPr>
                <w:rFonts w:ascii="Times New Roman" w:hAnsi="Times New Roman" w:cs="Times New Roman"/>
                <w:b/>
                <w:lang w:val="ru-RU"/>
              </w:rPr>
              <w:t xml:space="preserve">Основне  академске </w:t>
            </w:r>
            <w:r w:rsidRPr="00072B3A">
              <w:rPr>
                <w:rFonts w:ascii="Times New Roman" w:hAnsi="Times New Roman" w:cs="Times New Roman"/>
                <w:b/>
                <w:lang w:val="sr-Cyrl-CS"/>
              </w:rPr>
              <w:t>студије</w:t>
            </w:r>
          </w:p>
        </w:tc>
      </w:tr>
      <w:tr w:rsidR="00D617A4" w:rsidRPr="00072B3A" w:rsidTr="005D1AEA">
        <w:tc>
          <w:tcPr>
            <w:tcW w:w="10456" w:type="dxa"/>
            <w:gridSpan w:val="6"/>
          </w:tcPr>
          <w:p w:rsidR="00D617A4" w:rsidRPr="00072B3A" w:rsidRDefault="00D617A4" w:rsidP="00072B3A">
            <w:pPr>
              <w:spacing w:after="0" w:line="240" w:lineRule="auto"/>
              <w:rPr>
                <w:rFonts w:ascii="Times New Roman" w:hAnsi="Times New Roman" w:cs="Times New Roman"/>
                <w:lang w:val="sr-Cyrl-RS"/>
              </w:rPr>
            </w:pPr>
            <w:r w:rsidRPr="00072B3A">
              <w:rPr>
                <w:rFonts w:ascii="Times New Roman" w:hAnsi="Times New Roman" w:cs="Times New Roman"/>
                <w:b/>
                <w:bCs/>
                <w:lang w:val="sr-Cyrl-CS"/>
              </w:rPr>
              <w:t xml:space="preserve">Назив предмета: </w:t>
            </w:r>
            <w:bookmarkStart w:id="10" w:name="Екологијасазаштитомживотнесредине"/>
            <w:r w:rsidRPr="00072B3A">
              <w:rPr>
                <w:rFonts w:ascii="Times New Roman" w:hAnsi="Times New Roman" w:cs="Times New Roman"/>
                <w:b/>
                <w:bCs/>
                <w:lang w:val="sr-Cyrl-CS"/>
              </w:rPr>
              <w:t>Екологија са заштитом животне средине</w:t>
            </w:r>
            <w:bookmarkEnd w:id="10"/>
          </w:p>
        </w:tc>
      </w:tr>
      <w:tr w:rsidR="00D617A4" w:rsidRPr="00072B3A" w:rsidTr="005D1AEA">
        <w:tc>
          <w:tcPr>
            <w:tcW w:w="10456" w:type="dxa"/>
            <w:gridSpan w:val="6"/>
          </w:tcPr>
          <w:p w:rsidR="00D617A4" w:rsidRPr="00072B3A" w:rsidRDefault="00D617A4" w:rsidP="00072B3A">
            <w:pPr>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Наставник</w:t>
            </w:r>
            <w:r w:rsidRPr="00072B3A">
              <w:rPr>
                <w:rFonts w:ascii="Times New Roman" w:hAnsi="Times New Roman" w:cs="Times New Roman"/>
                <w:b/>
                <w:bCs/>
                <w:lang w:val="ru-RU"/>
              </w:rPr>
              <w:t xml:space="preserve"> (</w:t>
            </w:r>
            <w:r w:rsidRPr="00072B3A">
              <w:rPr>
                <w:rFonts w:ascii="Times New Roman" w:hAnsi="Times New Roman" w:cs="Times New Roman"/>
                <w:sz w:val="18"/>
                <w:szCs w:val="18"/>
                <w:lang w:val="sr-Cyrl-CS"/>
              </w:rPr>
              <w:t>Име, средње слово, презиме</w:t>
            </w:r>
            <w:r w:rsidRPr="00072B3A">
              <w:rPr>
                <w:rFonts w:ascii="Times New Roman" w:hAnsi="Times New Roman" w:cs="Times New Roman"/>
                <w:sz w:val="18"/>
                <w:szCs w:val="18"/>
                <w:lang w:val="ru-RU"/>
              </w:rPr>
              <w:t>)</w:t>
            </w:r>
            <w:r w:rsidRPr="00072B3A">
              <w:rPr>
                <w:rFonts w:ascii="Times New Roman" w:hAnsi="Times New Roman" w:cs="Times New Roman"/>
                <w:b/>
                <w:bCs/>
                <w:lang w:val="sr-Cyrl-CS"/>
              </w:rPr>
              <w:t xml:space="preserve">: </w:t>
            </w:r>
            <w:r w:rsidRPr="00072B3A">
              <w:rPr>
                <w:rStyle w:val="Hyperlink"/>
                <w:rFonts w:ascii="Times New Roman" w:hAnsi="Times New Roman" w:cs="Times New Roman"/>
                <w:b/>
                <w:bCs/>
                <w:color w:val="auto"/>
                <w:u w:val="none"/>
                <w:lang w:val="sr-Cyrl-CS"/>
              </w:rPr>
              <w:t>Гордана В. Козодеровић</w:t>
            </w:r>
          </w:p>
        </w:tc>
      </w:tr>
      <w:tr w:rsidR="00D617A4" w:rsidRPr="00072B3A" w:rsidTr="005D1AEA">
        <w:tc>
          <w:tcPr>
            <w:tcW w:w="10456" w:type="dxa"/>
            <w:gridSpan w:val="6"/>
          </w:tcPr>
          <w:p w:rsidR="00D617A4" w:rsidRPr="00072B3A" w:rsidRDefault="00D617A4" w:rsidP="00072B3A">
            <w:pPr>
              <w:spacing w:after="0" w:line="240" w:lineRule="auto"/>
              <w:rPr>
                <w:rFonts w:ascii="Times New Roman" w:hAnsi="Times New Roman" w:cs="Times New Roman"/>
              </w:rPr>
            </w:pPr>
            <w:r w:rsidRPr="00072B3A">
              <w:rPr>
                <w:rFonts w:ascii="Times New Roman" w:hAnsi="Times New Roman" w:cs="Times New Roman"/>
                <w:bCs/>
                <w:lang w:val="sr-Cyrl-CS"/>
              </w:rPr>
              <w:t xml:space="preserve">Статус предмета: </w:t>
            </w:r>
            <w:r w:rsidRPr="00072B3A">
              <w:rPr>
                <w:rFonts w:ascii="Times New Roman" w:hAnsi="Times New Roman" w:cs="Times New Roman"/>
                <w:b/>
                <w:bCs/>
                <w:lang w:val="sr-Cyrl-CS"/>
              </w:rPr>
              <w:t>изборни</w:t>
            </w:r>
          </w:p>
        </w:tc>
      </w:tr>
      <w:tr w:rsidR="00D617A4" w:rsidRPr="00072B3A" w:rsidTr="005D1AEA">
        <w:tc>
          <w:tcPr>
            <w:tcW w:w="10456" w:type="dxa"/>
            <w:gridSpan w:val="6"/>
          </w:tcPr>
          <w:p w:rsidR="00D617A4" w:rsidRPr="00072B3A" w:rsidRDefault="00D617A4" w:rsidP="00072B3A">
            <w:pPr>
              <w:spacing w:after="0" w:line="240" w:lineRule="auto"/>
              <w:rPr>
                <w:rFonts w:ascii="Times New Roman" w:hAnsi="Times New Roman" w:cs="Times New Roman"/>
              </w:rPr>
            </w:pPr>
            <w:r w:rsidRPr="00072B3A">
              <w:rPr>
                <w:rFonts w:ascii="Times New Roman" w:hAnsi="Times New Roman" w:cs="Times New Roman"/>
                <w:bCs/>
                <w:lang w:val="sr-Cyrl-CS"/>
              </w:rPr>
              <w:t>Број ЕСПБ</w:t>
            </w:r>
            <w:r w:rsidRPr="00072B3A">
              <w:rPr>
                <w:rFonts w:ascii="Times New Roman" w:hAnsi="Times New Roman" w:cs="Times New Roman"/>
                <w:bCs/>
              </w:rPr>
              <w:t>:</w:t>
            </w:r>
            <w:r w:rsidRPr="00072B3A">
              <w:rPr>
                <w:rFonts w:ascii="Times New Roman" w:hAnsi="Times New Roman" w:cs="Times New Roman"/>
                <w:bCs/>
                <w:lang w:val="sr-Cyrl-RS"/>
              </w:rPr>
              <w:t xml:space="preserve"> </w:t>
            </w:r>
            <w:r w:rsidRPr="00072B3A">
              <w:rPr>
                <w:rFonts w:ascii="Times New Roman" w:hAnsi="Times New Roman" w:cs="Times New Roman"/>
                <w:b/>
                <w:bCs/>
              </w:rPr>
              <w:t>6</w:t>
            </w:r>
          </w:p>
        </w:tc>
      </w:tr>
      <w:tr w:rsidR="00D617A4" w:rsidRPr="00072B3A" w:rsidTr="005D1AEA">
        <w:tc>
          <w:tcPr>
            <w:tcW w:w="10456" w:type="dxa"/>
            <w:gridSpan w:val="6"/>
          </w:tcPr>
          <w:p w:rsidR="00D617A4" w:rsidRPr="00072B3A" w:rsidRDefault="00D617A4" w:rsidP="00072B3A">
            <w:pPr>
              <w:spacing w:after="0" w:line="240" w:lineRule="auto"/>
              <w:rPr>
                <w:rFonts w:ascii="Times New Roman" w:hAnsi="Times New Roman" w:cs="Times New Roman"/>
                <w:lang w:val="sr-Cyrl-CS"/>
              </w:rPr>
            </w:pPr>
            <w:r w:rsidRPr="00072B3A">
              <w:rPr>
                <w:rFonts w:ascii="Times New Roman" w:hAnsi="Times New Roman" w:cs="Times New Roman"/>
                <w:bCs/>
                <w:lang w:val="sr-Cyrl-CS"/>
              </w:rPr>
              <w:t>Услов</w:t>
            </w:r>
            <w:r w:rsidRPr="00072B3A">
              <w:rPr>
                <w:rFonts w:ascii="Times New Roman" w:hAnsi="Times New Roman" w:cs="Times New Roman"/>
                <w:bCs/>
              </w:rPr>
              <w:t>:</w:t>
            </w:r>
            <w:r w:rsidRPr="00072B3A">
              <w:rPr>
                <w:rFonts w:ascii="Times New Roman" w:hAnsi="Times New Roman" w:cs="Times New Roman"/>
                <w:bCs/>
                <w:lang w:val="sr-Cyrl-CS"/>
              </w:rPr>
              <w:t xml:space="preserve"> -</w:t>
            </w:r>
          </w:p>
        </w:tc>
      </w:tr>
      <w:tr w:rsidR="00D617A4" w:rsidRPr="00072B3A" w:rsidTr="005D1AEA">
        <w:tc>
          <w:tcPr>
            <w:tcW w:w="10456" w:type="dxa"/>
            <w:gridSpan w:val="6"/>
          </w:tcPr>
          <w:p w:rsidR="00D617A4" w:rsidRPr="00072B3A" w:rsidRDefault="00D617A4" w:rsidP="00072B3A">
            <w:pPr>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Циљ предмета</w:t>
            </w:r>
          </w:p>
          <w:p w:rsidR="00D617A4" w:rsidRPr="00072B3A" w:rsidRDefault="00D617A4" w:rsidP="00072B3A">
            <w:pPr>
              <w:spacing w:after="0" w:line="240" w:lineRule="auto"/>
              <w:jc w:val="both"/>
              <w:rPr>
                <w:rFonts w:ascii="Times New Roman" w:hAnsi="Times New Roman" w:cs="Times New Roman"/>
                <w:b/>
                <w:bCs/>
                <w:lang w:val="sr-Cyrl-CS"/>
              </w:rPr>
            </w:pPr>
            <w:r w:rsidRPr="00072B3A">
              <w:rPr>
                <w:rFonts w:ascii="Times New Roman" w:hAnsi="Times New Roman" w:cs="Times New Roman"/>
                <w:lang w:val="ru-RU"/>
              </w:rPr>
              <w:t xml:space="preserve">Циљ предмета је стицање </w:t>
            </w:r>
            <w:r w:rsidRPr="00072B3A">
              <w:rPr>
                <w:rFonts w:ascii="Times New Roman" w:hAnsi="Times New Roman" w:cs="Times New Roman"/>
                <w:bCs/>
                <w:color w:val="000000"/>
                <w:spacing w:val="-3"/>
                <w:lang w:val="sr-Cyrl-CS"/>
              </w:rPr>
              <w:t>потребног</w:t>
            </w:r>
            <w:r w:rsidRPr="00072B3A">
              <w:rPr>
                <w:rFonts w:ascii="Times New Roman" w:hAnsi="Times New Roman" w:cs="Times New Roman"/>
                <w:lang w:val="ru-RU"/>
              </w:rPr>
              <w:t xml:space="preserve"> знања о</w:t>
            </w:r>
            <w:r w:rsidRPr="00072B3A">
              <w:rPr>
                <w:rFonts w:ascii="Times New Roman" w:hAnsi="Times New Roman" w:cs="Times New Roman"/>
                <w:bCs/>
                <w:color w:val="000000"/>
                <w:spacing w:val="-3"/>
                <w:lang w:val="sr-Cyrl-CS"/>
              </w:rPr>
              <w:t xml:space="preserve"> екологији, еколошким појмовима и појавама</w:t>
            </w:r>
            <w:r w:rsidRPr="00072B3A">
              <w:rPr>
                <w:rFonts w:ascii="Times New Roman" w:hAnsi="Times New Roman" w:cs="Times New Roman"/>
                <w:lang w:val="ru-RU"/>
              </w:rPr>
              <w:t xml:space="preserve">, </w:t>
            </w:r>
            <w:r w:rsidRPr="00072B3A">
              <w:rPr>
                <w:rFonts w:ascii="Times New Roman" w:hAnsi="Times New Roman" w:cs="Times New Roman"/>
                <w:bCs/>
                <w:color w:val="000000"/>
                <w:spacing w:val="-3"/>
                <w:lang w:val="sr-Cyrl-RS"/>
              </w:rPr>
              <w:t xml:space="preserve">те </w:t>
            </w:r>
            <w:r w:rsidRPr="00072B3A">
              <w:rPr>
                <w:rFonts w:ascii="Times New Roman" w:hAnsi="Times New Roman" w:cs="Times New Roman"/>
                <w:lang w:val="ru-RU"/>
              </w:rPr>
              <w:t>развијање способности уочавања и објашњавања законитости</w:t>
            </w:r>
            <w:r w:rsidRPr="00072B3A">
              <w:rPr>
                <w:rFonts w:ascii="Times New Roman" w:hAnsi="Times New Roman" w:cs="Times New Roman"/>
                <w:lang w:val="sr-Cyrl-RS"/>
              </w:rPr>
              <w:t xml:space="preserve"> и процеса који владају у екосистемима и биосфери; развијање свести о потреби конзервације енергетских ресурса, коришћења </w:t>
            </w:r>
            <w:r w:rsidRPr="00072B3A">
              <w:rPr>
                <w:rFonts w:ascii="Times New Roman" w:hAnsi="Times New Roman" w:cs="Times New Roman"/>
                <w:bCs/>
                <w:color w:val="000000"/>
                <w:spacing w:val="-3"/>
                <w:lang w:val="sr-Cyrl-CS"/>
              </w:rPr>
              <w:t xml:space="preserve">обновљивих извора енергије и усвајање основних знања о изворима и последицама загађења </w:t>
            </w:r>
            <w:r w:rsidRPr="00072B3A">
              <w:rPr>
                <w:rFonts w:ascii="Times New Roman" w:hAnsi="Times New Roman" w:cs="Times New Roman"/>
                <w:bCs/>
                <w:color w:val="000000"/>
                <w:spacing w:val="-3"/>
                <w:lang w:val="sr-Latn-RS"/>
              </w:rPr>
              <w:t>воде, земљишта и ваздуха</w:t>
            </w:r>
            <w:r w:rsidRPr="00072B3A">
              <w:rPr>
                <w:rFonts w:ascii="Times New Roman" w:hAnsi="Times New Roman" w:cs="Times New Roman"/>
                <w:bCs/>
                <w:color w:val="000000"/>
                <w:spacing w:val="-3"/>
                <w:lang w:val="sr-Cyrl-RS"/>
              </w:rPr>
              <w:t>; стицање знања о</w:t>
            </w:r>
            <w:r w:rsidRPr="00072B3A">
              <w:rPr>
                <w:rFonts w:ascii="Times New Roman" w:hAnsi="Times New Roman" w:cs="Times New Roman"/>
                <w:bCs/>
                <w:color w:val="000000"/>
                <w:spacing w:val="-3"/>
                <w:lang w:val="sr-Cyrl-CS"/>
              </w:rPr>
              <w:t xml:space="preserve"> мерама заштите од загађења. Циљ је и стицање елементарног знања о заштићеним и угроженим врстама региона и света и мерама заштите. Циљ је и оспособљавање за интердисциплинарно повезивање садржаја у процесу развоја еколошке свести.</w:t>
            </w:r>
          </w:p>
        </w:tc>
      </w:tr>
      <w:tr w:rsidR="00D617A4" w:rsidRPr="00072B3A" w:rsidTr="005D1AEA">
        <w:tc>
          <w:tcPr>
            <w:tcW w:w="10456" w:type="dxa"/>
            <w:gridSpan w:val="6"/>
          </w:tcPr>
          <w:p w:rsidR="00D617A4" w:rsidRPr="00072B3A" w:rsidRDefault="00D617A4" w:rsidP="00072B3A">
            <w:pPr>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p>
          <w:p w:rsidR="00D617A4" w:rsidRPr="00072B3A" w:rsidRDefault="00D617A4" w:rsidP="00072B3A">
            <w:pPr>
              <w:spacing w:after="0" w:line="240" w:lineRule="auto"/>
              <w:jc w:val="both"/>
              <w:rPr>
                <w:rFonts w:ascii="Times New Roman" w:hAnsi="Times New Roman" w:cs="Times New Roman"/>
                <w:lang w:val="sr-Cyrl-CS"/>
              </w:rPr>
            </w:pPr>
            <w:r w:rsidRPr="00072B3A">
              <w:rPr>
                <w:rFonts w:ascii="Times New Roman" w:hAnsi="Times New Roman" w:cs="Times New Roman"/>
                <w:lang w:val="sr-Cyrl-CS"/>
              </w:rPr>
              <w:t xml:space="preserve">Студенти ће стећи општа знања </w:t>
            </w:r>
            <w:r w:rsidRPr="00072B3A">
              <w:rPr>
                <w:rFonts w:ascii="Times New Roman" w:hAnsi="Times New Roman" w:cs="Times New Roman"/>
                <w:lang w:val="ru-RU"/>
              </w:rPr>
              <w:t xml:space="preserve">о </w:t>
            </w:r>
            <w:r w:rsidRPr="00072B3A">
              <w:rPr>
                <w:rFonts w:ascii="Times New Roman" w:hAnsi="Times New Roman" w:cs="Times New Roman"/>
                <w:lang w:val="sr-Cyrl-CS"/>
              </w:rPr>
              <w:t>животној средини, еколошким појмовима и законитостима, као и стећи способност рационалног еколошког деловања и понашања. Такође ће усвојити основна знања о механизмима и изворима загађења животне средине, последицама загађења, основним мерама заштите животне средине и санације штета насталих контаминацијом. Стечена знања омогућиће студентима да перманентно унапреде своју еколошку свест, као и да непосредно</w:t>
            </w:r>
            <w:r w:rsidRPr="00072B3A">
              <w:rPr>
                <w:rFonts w:ascii="Times New Roman" w:hAnsi="Times New Roman" w:cs="Times New Roman"/>
                <w:bCs/>
                <w:color w:val="000000"/>
                <w:spacing w:val="-3"/>
                <w:lang w:val="sr-Cyrl-CS"/>
              </w:rPr>
              <w:t xml:space="preserve"> учествују у повезивању еколошког образовања са својом будућом праксом.</w:t>
            </w:r>
          </w:p>
        </w:tc>
      </w:tr>
      <w:tr w:rsidR="00D617A4" w:rsidRPr="00072B3A" w:rsidTr="005D1AEA">
        <w:tc>
          <w:tcPr>
            <w:tcW w:w="10456" w:type="dxa"/>
            <w:gridSpan w:val="6"/>
          </w:tcPr>
          <w:p w:rsidR="00D617A4" w:rsidRPr="00072B3A" w:rsidRDefault="00D617A4" w:rsidP="00072B3A">
            <w:pPr>
              <w:spacing w:after="0" w:line="240" w:lineRule="auto"/>
              <w:jc w:val="both"/>
              <w:rPr>
                <w:rFonts w:ascii="Times New Roman" w:hAnsi="Times New Roman" w:cs="Times New Roman"/>
                <w:b/>
                <w:bCs/>
                <w:lang w:val="ru-RU"/>
              </w:rPr>
            </w:pPr>
            <w:r w:rsidRPr="00072B3A">
              <w:rPr>
                <w:rFonts w:ascii="Times New Roman" w:hAnsi="Times New Roman" w:cs="Times New Roman"/>
                <w:b/>
                <w:bCs/>
                <w:lang w:val="sr-Cyrl-CS"/>
              </w:rPr>
              <w:t>Садржај предмета</w:t>
            </w:r>
          </w:p>
          <w:p w:rsidR="00D617A4" w:rsidRPr="00072B3A" w:rsidRDefault="00D617A4" w:rsidP="00072B3A">
            <w:pPr>
              <w:spacing w:after="0" w:line="240" w:lineRule="auto"/>
              <w:jc w:val="both"/>
              <w:rPr>
                <w:rFonts w:ascii="Times New Roman" w:hAnsi="Times New Roman" w:cs="Times New Roman"/>
                <w:i/>
                <w:iCs/>
                <w:lang w:val="sr-Cyrl-CS"/>
              </w:rPr>
            </w:pPr>
            <w:r w:rsidRPr="00072B3A">
              <w:rPr>
                <w:rFonts w:ascii="Times New Roman" w:hAnsi="Times New Roman" w:cs="Times New Roman"/>
                <w:i/>
                <w:iCs/>
                <w:lang w:val="sr-Cyrl-CS"/>
              </w:rPr>
              <w:t>Теоријска настава</w:t>
            </w:r>
          </w:p>
          <w:p w:rsidR="00D617A4" w:rsidRPr="00072B3A" w:rsidRDefault="00D617A4" w:rsidP="00072B3A">
            <w:pPr>
              <w:spacing w:after="0" w:line="240" w:lineRule="auto"/>
              <w:jc w:val="both"/>
              <w:rPr>
                <w:rFonts w:ascii="Times New Roman" w:hAnsi="Times New Roman" w:cs="Times New Roman"/>
                <w:lang w:val="sr-Cyrl-CS"/>
              </w:rPr>
            </w:pPr>
            <w:r w:rsidRPr="00072B3A">
              <w:rPr>
                <w:rFonts w:ascii="Times New Roman" w:hAnsi="Times New Roman" w:cs="Times New Roman"/>
                <w:spacing w:val="2"/>
                <w:lang w:val="sr-Cyrl-CS"/>
              </w:rPr>
              <w:t xml:space="preserve">Историјат екологије и заштите животне средине и подела екологије; </w:t>
            </w:r>
            <w:r w:rsidRPr="00072B3A">
              <w:rPr>
                <w:rFonts w:ascii="Times New Roman" w:hAnsi="Times New Roman" w:cs="Times New Roman"/>
                <w:lang w:val="sr-Cyrl-CS"/>
              </w:rPr>
              <w:t>основни еколошки појмови</w:t>
            </w:r>
            <w:r w:rsidRPr="00072B3A">
              <w:rPr>
                <w:rFonts w:ascii="Times New Roman" w:hAnsi="Times New Roman" w:cs="Times New Roman"/>
                <w:color w:val="000000"/>
                <w:lang w:val="sr-Cyrl-CS"/>
              </w:rPr>
              <w:t xml:space="preserve"> - биосфера, биотоп, биоценоза, екосистем, биом; еколошки фактори; животна форма и еколошка ниша; популациона екологија; биогеохемијски циклуси; односи исхране;</w:t>
            </w:r>
            <w:r w:rsidRPr="00072B3A">
              <w:rPr>
                <w:rFonts w:ascii="Times New Roman" w:hAnsi="Times New Roman" w:cs="Times New Roman"/>
                <w:lang w:val="sr-Cyrl-CS"/>
              </w:rPr>
              <w:t xml:space="preserve"> угрожене и заштићене биљне и животињске врсте; мониторинг животне средине; </w:t>
            </w:r>
            <w:r w:rsidRPr="00072B3A">
              <w:rPr>
                <w:rFonts w:ascii="Times New Roman" w:hAnsi="Times New Roman" w:cs="Times New Roman"/>
                <w:spacing w:val="2"/>
                <w:lang w:val="sr-Cyrl-CS"/>
              </w:rPr>
              <w:t>утицај човека на промене у животној средини</w:t>
            </w:r>
            <w:r w:rsidRPr="00072B3A">
              <w:rPr>
                <w:rFonts w:ascii="Times New Roman" w:hAnsi="Times New Roman" w:cs="Times New Roman"/>
                <w:lang w:val="sr-Cyrl-CS"/>
              </w:rPr>
              <w:t xml:space="preserve">; еколошки значај воде, хидрозагађење и заштита вода; </w:t>
            </w:r>
            <w:r w:rsidRPr="00072B3A">
              <w:rPr>
                <w:rFonts w:ascii="Times New Roman" w:hAnsi="Times New Roman" w:cs="Times New Roman"/>
                <w:color w:val="000000"/>
                <w:lang w:val="sr-Cyrl-CS"/>
              </w:rPr>
              <w:t xml:space="preserve"> клима и климатске промене; еколошки значај в</w:t>
            </w:r>
            <w:r w:rsidRPr="00072B3A">
              <w:rPr>
                <w:rFonts w:ascii="Times New Roman" w:hAnsi="Times New Roman" w:cs="Times New Roman"/>
                <w:lang w:val="sr-Cyrl-CS"/>
              </w:rPr>
              <w:t xml:space="preserve">аздуха, аерозагађење и заштита од загађења ваздуха; еколошки аспекти и загађење земљишта и мере заштите; отпадне материје и управљање отпадом; загађивање хране и радиоактивно загађење; </w:t>
            </w:r>
          </w:p>
          <w:p w:rsidR="00D617A4" w:rsidRPr="00072B3A" w:rsidRDefault="00D617A4" w:rsidP="00072B3A">
            <w:pPr>
              <w:spacing w:after="0" w:line="240" w:lineRule="auto"/>
              <w:jc w:val="both"/>
              <w:rPr>
                <w:rFonts w:ascii="Times New Roman" w:hAnsi="Times New Roman" w:cs="Times New Roman"/>
                <w:bCs/>
                <w:i/>
                <w:lang w:val="sr-Cyrl-CS"/>
              </w:rPr>
            </w:pPr>
            <w:r w:rsidRPr="00072B3A">
              <w:rPr>
                <w:rFonts w:ascii="Times New Roman" w:hAnsi="Times New Roman" w:cs="Times New Roman"/>
                <w:i/>
                <w:iCs/>
                <w:lang w:val="sr-Cyrl-CS"/>
              </w:rPr>
              <w:t>Практична настава</w:t>
            </w:r>
            <w:r w:rsidRPr="00072B3A">
              <w:rPr>
                <w:rFonts w:ascii="Times New Roman" w:hAnsi="Times New Roman" w:cs="Times New Roman"/>
                <w:i/>
                <w:iCs/>
                <w:lang w:val="ru-RU"/>
              </w:rPr>
              <w:t>:</w:t>
            </w:r>
            <w:r w:rsidRPr="00072B3A">
              <w:rPr>
                <w:rFonts w:ascii="Times New Roman" w:hAnsi="Times New Roman" w:cs="Times New Roman"/>
                <w:bCs/>
                <w:i/>
                <w:lang w:val="ru-RU"/>
              </w:rPr>
              <w:t>Вежбе</w:t>
            </w:r>
          </w:p>
          <w:p w:rsidR="00D617A4" w:rsidRPr="00072B3A" w:rsidRDefault="00D617A4" w:rsidP="00072B3A">
            <w:pPr>
              <w:spacing w:after="0" w:line="240" w:lineRule="auto"/>
              <w:jc w:val="both"/>
              <w:rPr>
                <w:rFonts w:ascii="Times New Roman" w:hAnsi="Times New Roman" w:cs="Times New Roman"/>
                <w:iCs/>
                <w:lang w:val="sr-Cyrl-CS"/>
              </w:rPr>
            </w:pPr>
            <w:r w:rsidRPr="00072B3A">
              <w:rPr>
                <w:rFonts w:ascii="Times New Roman" w:hAnsi="Times New Roman" w:cs="Times New Roman"/>
                <w:iCs/>
                <w:lang w:val="sr-Cyrl-CS"/>
              </w:rPr>
              <w:t xml:space="preserve">Примена знања стеченог у теоријској настави у решавању задатака и проблема из области екологије и заштите животне средине; оспособљавање за решавање проблемских еколошких задатака уз коришћење интернет извора; еколошки експерименти; израда дидактичког материјала за демонстрационе еколошке огледе у настави; посета фабрици за пречишћавање воде </w:t>
            </w:r>
          </w:p>
        </w:tc>
      </w:tr>
      <w:tr w:rsidR="00D617A4" w:rsidRPr="00072B3A" w:rsidTr="005D1AEA">
        <w:trPr>
          <w:trHeight w:val="1958"/>
        </w:trPr>
        <w:tc>
          <w:tcPr>
            <w:tcW w:w="10456" w:type="dxa"/>
            <w:gridSpan w:val="6"/>
          </w:tcPr>
          <w:p w:rsidR="00D617A4" w:rsidRPr="00072B3A" w:rsidRDefault="00D617A4" w:rsidP="00072B3A">
            <w:pPr>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D617A4" w:rsidRPr="00072B3A" w:rsidRDefault="00D617A4" w:rsidP="00072B3A">
            <w:pPr>
              <w:numPr>
                <w:ilvl w:val="0"/>
                <w:numId w:val="6"/>
              </w:numPr>
              <w:spacing w:after="0" w:line="240" w:lineRule="auto"/>
              <w:ind w:left="0" w:firstLine="0"/>
              <w:jc w:val="both"/>
              <w:rPr>
                <w:rFonts w:ascii="Times New Roman" w:hAnsi="Times New Roman" w:cs="Times New Roman"/>
                <w:bCs/>
                <w:lang w:val="sr-Cyrl-CS"/>
              </w:rPr>
            </w:pPr>
            <w:r w:rsidRPr="00072B3A">
              <w:rPr>
                <w:rFonts w:ascii="Times New Roman" w:hAnsi="Times New Roman" w:cs="Times New Roman"/>
                <w:bCs/>
                <w:lang w:val="sr-Cyrl-CS"/>
              </w:rPr>
              <w:t xml:space="preserve">Козодеровић, Г. (2017) </w:t>
            </w:r>
            <w:r w:rsidRPr="00072B3A">
              <w:rPr>
                <w:rFonts w:ascii="Times New Roman" w:hAnsi="Times New Roman" w:cs="Times New Roman"/>
                <w:bCs/>
                <w:i/>
                <w:lang w:val="sr-Cyrl-CS"/>
              </w:rPr>
              <w:t xml:space="preserve">Екологија и заштита животне средине </w:t>
            </w:r>
            <w:r w:rsidRPr="00072B3A">
              <w:rPr>
                <w:rFonts w:ascii="Times New Roman" w:hAnsi="Times New Roman" w:cs="Times New Roman"/>
                <w:bCs/>
                <w:lang w:val="sr-Cyrl-CS"/>
              </w:rPr>
              <w:t>– практикум. Сомбор: Педагошки факултет у Сомбору, Универзитет у Новом Саду</w:t>
            </w:r>
          </w:p>
          <w:p w:rsidR="00D617A4" w:rsidRPr="00072B3A" w:rsidRDefault="00D617A4" w:rsidP="00072B3A">
            <w:pPr>
              <w:numPr>
                <w:ilvl w:val="0"/>
                <w:numId w:val="6"/>
              </w:numPr>
              <w:spacing w:after="0" w:line="240" w:lineRule="auto"/>
              <w:ind w:left="0" w:firstLine="0"/>
              <w:jc w:val="both"/>
              <w:rPr>
                <w:rFonts w:ascii="Times New Roman" w:hAnsi="Times New Roman" w:cs="Times New Roman"/>
                <w:bCs/>
                <w:lang w:val="sr-Cyrl-CS"/>
              </w:rPr>
            </w:pPr>
            <w:r w:rsidRPr="00072B3A">
              <w:rPr>
                <w:rFonts w:ascii="Times New Roman" w:hAnsi="Times New Roman" w:cs="Times New Roman"/>
                <w:bCs/>
                <w:i/>
                <w:lang w:val="sr-Cyrl-CS"/>
              </w:rPr>
              <w:t>Врсте биљака и животиња значајне за заштиту природе у Европској унији</w:t>
            </w:r>
            <w:r w:rsidRPr="00072B3A">
              <w:rPr>
                <w:rFonts w:ascii="Times New Roman" w:hAnsi="Times New Roman" w:cs="Times New Roman"/>
                <w:bCs/>
                <w:lang w:val="sr-Cyrl-CS"/>
              </w:rPr>
              <w:t xml:space="preserve"> (уредник Габор Месарош) Протего, Суботица (2014)</w:t>
            </w:r>
          </w:p>
          <w:p w:rsidR="00D617A4" w:rsidRPr="00072B3A" w:rsidRDefault="00D617A4" w:rsidP="00072B3A">
            <w:pPr>
              <w:numPr>
                <w:ilvl w:val="0"/>
                <w:numId w:val="6"/>
              </w:numPr>
              <w:spacing w:after="0" w:line="240" w:lineRule="auto"/>
              <w:ind w:left="0" w:firstLine="0"/>
              <w:jc w:val="both"/>
              <w:rPr>
                <w:rFonts w:ascii="Times New Roman" w:hAnsi="Times New Roman" w:cs="Times New Roman"/>
                <w:lang w:val="sr-Cyrl-CS"/>
              </w:rPr>
            </w:pPr>
            <w:r w:rsidRPr="00072B3A">
              <w:rPr>
                <w:rFonts w:ascii="Times New Roman" w:hAnsi="Times New Roman" w:cs="Times New Roman"/>
                <w:bCs/>
                <w:lang w:val="sr-Cyrl-CS"/>
              </w:rPr>
              <w:t xml:space="preserve">Лакушић, Д., </w:t>
            </w:r>
            <w:r w:rsidRPr="00072B3A">
              <w:rPr>
                <w:rFonts w:ascii="Times New Roman" w:hAnsi="Times New Roman" w:cs="Times New Roman"/>
              </w:rPr>
              <w:t>Шинжар-Секулић, Ј., Ракић, Т. &amp; Сабовљевић, М. (2015). Основи екологије. Београд</w:t>
            </w:r>
            <w:r w:rsidRPr="00072B3A">
              <w:rPr>
                <w:rFonts w:ascii="Times New Roman" w:hAnsi="Times New Roman" w:cs="Times New Roman"/>
                <w:lang w:val="sr-Cyrl-RS"/>
              </w:rPr>
              <w:t>:</w:t>
            </w:r>
            <w:r w:rsidRPr="00072B3A">
              <w:rPr>
                <w:rFonts w:ascii="Times New Roman" w:hAnsi="Times New Roman" w:cs="Times New Roman"/>
              </w:rPr>
              <w:t xml:space="preserve"> Биолошки факултет, Универзитет у Београду </w:t>
            </w:r>
          </w:p>
        </w:tc>
      </w:tr>
      <w:tr w:rsidR="00D617A4" w:rsidRPr="00072B3A" w:rsidTr="005D1AEA">
        <w:tc>
          <w:tcPr>
            <w:tcW w:w="3723" w:type="dxa"/>
            <w:gridSpan w:val="2"/>
          </w:tcPr>
          <w:p w:rsidR="00D617A4" w:rsidRPr="00072B3A" w:rsidRDefault="00D617A4" w:rsidP="00072B3A">
            <w:pPr>
              <w:spacing w:after="0" w:line="240" w:lineRule="auto"/>
              <w:jc w:val="center"/>
              <w:rPr>
                <w:rFonts w:ascii="Times New Roman" w:hAnsi="Times New Roman" w:cs="Times New Roman"/>
                <w:b/>
                <w:bCs/>
                <w:lang w:val="sr-Cyrl-CS"/>
              </w:rPr>
            </w:pPr>
            <w:r w:rsidRPr="00072B3A">
              <w:rPr>
                <w:rFonts w:ascii="Times New Roman" w:hAnsi="Times New Roman" w:cs="Times New Roman"/>
                <w:b/>
                <w:bCs/>
                <w:lang w:val="sr-Cyrl-CS"/>
              </w:rPr>
              <w:t>Број часова  активне наставе</w:t>
            </w:r>
          </w:p>
        </w:tc>
        <w:tc>
          <w:tcPr>
            <w:tcW w:w="3162" w:type="dxa"/>
            <w:gridSpan w:val="2"/>
          </w:tcPr>
          <w:p w:rsidR="00D617A4" w:rsidRPr="00072B3A" w:rsidRDefault="00D617A4" w:rsidP="00072B3A">
            <w:pPr>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Теоријска настава: </w:t>
            </w:r>
            <w:r w:rsidRPr="00072B3A">
              <w:rPr>
                <w:rFonts w:ascii="Times New Roman" w:hAnsi="Times New Roman" w:cs="Times New Roman"/>
                <w:bCs/>
                <w:lang w:val="sr-Cyrl-CS"/>
              </w:rPr>
              <w:t>2</w:t>
            </w:r>
          </w:p>
        </w:tc>
        <w:tc>
          <w:tcPr>
            <w:tcW w:w="3571" w:type="dxa"/>
            <w:gridSpan w:val="2"/>
          </w:tcPr>
          <w:p w:rsidR="00D617A4" w:rsidRPr="00072B3A" w:rsidRDefault="00D617A4" w:rsidP="00072B3A">
            <w:pPr>
              <w:spacing w:after="0" w:line="240" w:lineRule="auto"/>
              <w:rPr>
                <w:rFonts w:ascii="Times New Roman" w:hAnsi="Times New Roman" w:cs="Times New Roman"/>
                <w:b/>
                <w:bCs/>
                <w:lang w:val="ru-RU"/>
              </w:rPr>
            </w:pPr>
            <w:r w:rsidRPr="00072B3A">
              <w:rPr>
                <w:rFonts w:ascii="Times New Roman" w:hAnsi="Times New Roman" w:cs="Times New Roman"/>
                <w:b/>
                <w:bCs/>
                <w:lang w:val="sr-Cyrl-CS"/>
              </w:rPr>
              <w:t xml:space="preserve">Практична настава: </w:t>
            </w:r>
            <w:r w:rsidRPr="00072B3A">
              <w:rPr>
                <w:rFonts w:ascii="Times New Roman" w:hAnsi="Times New Roman" w:cs="Times New Roman"/>
                <w:bCs/>
                <w:lang w:val="sr-Cyrl-CS"/>
              </w:rPr>
              <w:t>2</w:t>
            </w:r>
          </w:p>
        </w:tc>
      </w:tr>
      <w:tr w:rsidR="00D617A4" w:rsidRPr="00072B3A" w:rsidTr="005D1AEA">
        <w:tc>
          <w:tcPr>
            <w:tcW w:w="10456" w:type="dxa"/>
            <w:gridSpan w:val="6"/>
          </w:tcPr>
          <w:p w:rsidR="00D617A4" w:rsidRPr="00072B3A" w:rsidRDefault="00D617A4" w:rsidP="00072B3A">
            <w:pPr>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Методе извођења наставе</w:t>
            </w:r>
          </w:p>
          <w:p w:rsidR="00D617A4" w:rsidRPr="00072B3A" w:rsidRDefault="00D617A4" w:rsidP="00072B3A">
            <w:pPr>
              <w:spacing w:after="0" w:line="240" w:lineRule="auto"/>
              <w:rPr>
                <w:rFonts w:ascii="Times New Roman" w:hAnsi="Times New Roman" w:cs="Times New Roman"/>
                <w:lang w:val="sr-Cyrl-CS"/>
              </w:rPr>
            </w:pPr>
            <w:r w:rsidRPr="00072B3A">
              <w:rPr>
                <w:rFonts w:ascii="Times New Roman" w:hAnsi="Times New Roman" w:cs="Times New Roman"/>
                <w:lang w:val="sr-Cyrl-CS"/>
              </w:rPr>
              <w:t>Вербална; Текстуална; Аудио-визуелна; Демонстрациона; Лабораторијско-експериментална</w:t>
            </w:r>
          </w:p>
        </w:tc>
      </w:tr>
      <w:tr w:rsidR="00D617A4" w:rsidRPr="00072B3A" w:rsidTr="005D1AEA">
        <w:tc>
          <w:tcPr>
            <w:tcW w:w="10456" w:type="dxa"/>
            <w:gridSpan w:val="6"/>
          </w:tcPr>
          <w:p w:rsidR="00D617A4" w:rsidRPr="00072B3A" w:rsidRDefault="00D617A4" w:rsidP="00072B3A">
            <w:pPr>
              <w:spacing w:after="0" w:line="240" w:lineRule="auto"/>
              <w:jc w:val="center"/>
              <w:rPr>
                <w:rFonts w:ascii="Times New Roman" w:hAnsi="Times New Roman" w:cs="Times New Roman"/>
                <w:b/>
                <w:bCs/>
                <w:lang w:val="ru-RU"/>
              </w:rPr>
            </w:pPr>
            <w:r w:rsidRPr="00072B3A">
              <w:rPr>
                <w:rFonts w:ascii="Times New Roman" w:hAnsi="Times New Roman" w:cs="Times New Roman"/>
                <w:b/>
                <w:bCs/>
                <w:lang w:val="sr-Cyrl-CS"/>
              </w:rPr>
              <w:t>Оцена  знања (максимални број поена 100)</w:t>
            </w:r>
          </w:p>
        </w:tc>
      </w:tr>
      <w:tr w:rsidR="00D617A4" w:rsidRPr="00072B3A" w:rsidTr="005D1AEA">
        <w:tc>
          <w:tcPr>
            <w:tcW w:w="3423" w:type="dxa"/>
          </w:tcPr>
          <w:p w:rsidR="00D617A4" w:rsidRPr="00072B3A" w:rsidRDefault="00D617A4" w:rsidP="00072B3A">
            <w:pPr>
              <w:spacing w:after="0" w:line="240" w:lineRule="auto"/>
              <w:rPr>
                <w:rFonts w:ascii="Times New Roman" w:hAnsi="Times New Roman" w:cs="Times New Roman"/>
                <w:lang w:val="sr-Cyrl-CS"/>
              </w:rPr>
            </w:pPr>
            <w:r w:rsidRPr="00072B3A">
              <w:rPr>
                <w:rFonts w:ascii="Times New Roman" w:hAnsi="Times New Roman" w:cs="Times New Roman"/>
                <w:b/>
                <w:iCs/>
                <w:lang w:val="sr-Cyrl-CS"/>
              </w:rPr>
              <w:t>Предиспитне обавезе</w:t>
            </w:r>
          </w:p>
        </w:tc>
        <w:tc>
          <w:tcPr>
            <w:tcW w:w="1919" w:type="dxa"/>
            <w:gridSpan w:val="2"/>
          </w:tcPr>
          <w:p w:rsidR="00D617A4" w:rsidRPr="00072B3A" w:rsidRDefault="00D617A4" w:rsidP="00072B3A">
            <w:pPr>
              <w:spacing w:after="0" w:line="240" w:lineRule="auto"/>
              <w:jc w:val="center"/>
              <w:rPr>
                <w:rFonts w:ascii="Times New Roman" w:hAnsi="Times New Roman" w:cs="Times New Roman"/>
                <w:b/>
                <w:bCs/>
              </w:rPr>
            </w:pPr>
            <w:r w:rsidRPr="00072B3A">
              <w:rPr>
                <w:rFonts w:ascii="Times New Roman" w:hAnsi="Times New Roman" w:cs="Times New Roman"/>
                <w:b/>
                <w:bCs/>
              </w:rPr>
              <w:t>поена</w:t>
            </w:r>
          </w:p>
        </w:tc>
        <w:tc>
          <w:tcPr>
            <w:tcW w:w="3504" w:type="dxa"/>
            <w:gridSpan w:val="2"/>
          </w:tcPr>
          <w:p w:rsidR="00D617A4" w:rsidRPr="00072B3A" w:rsidRDefault="00D617A4" w:rsidP="00072B3A">
            <w:pPr>
              <w:spacing w:after="0" w:line="240" w:lineRule="auto"/>
              <w:rPr>
                <w:rFonts w:ascii="Times New Roman" w:hAnsi="Times New Roman" w:cs="Times New Roman"/>
                <w:b/>
              </w:rPr>
            </w:pPr>
            <w:r w:rsidRPr="00072B3A">
              <w:rPr>
                <w:rFonts w:ascii="Times New Roman" w:hAnsi="Times New Roman" w:cs="Times New Roman"/>
                <w:b/>
              </w:rPr>
              <w:t xml:space="preserve">Завршни испит </w:t>
            </w:r>
          </w:p>
        </w:tc>
        <w:tc>
          <w:tcPr>
            <w:tcW w:w="1610" w:type="dxa"/>
          </w:tcPr>
          <w:p w:rsidR="00D617A4" w:rsidRPr="00072B3A" w:rsidRDefault="00D617A4" w:rsidP="00072B3A">
            <w:pPr>
              <w:spacing w:after="0" w:line="240" w:lineRule="auto"/>
              <w:jc w:val="center"/>
              <w:rPr>
                <w:rFonts w:ascii="Times New Roman" w:hAnsi="Times New Roman" w:cs="Times New Roman"/>
                <w:b/>
                <w:iCs/>
              </w:rPr>
            </w:pPr>
            <w:r w:rsidRPr="00072B3A">
              <w:rPr>
                <w:rFonts w:ascii="Times New Roman" w:hAnsi="Times New Roman" w:cs="Times New Roman"/>
                <w:b/>
                <w:iCs/>
              </w:rPr>
              <w:t>поена</w:t>
            </w:r>
          </w:p>
        </w:tc>
      </w:tr>
      <w:tr w:rsidR="00D617A4" w:rsidRPr="00072B3A" w:rsidTr="005D1AEA">
        <w:tc>
          <w:tcPr>
            <w:tcW w:w="3423" w:type="dxa"/>
          </w:tcPr>
          <w:p w:rsidR="00D617A4" w:rsidRPr="00072B3A" w:rsidRDefault="00D617A4" w:rsidP="00072B3A">
            <w:pPr>
              <w:spacing w:after="0" w:line="240" w:lineRule="auto"/>
              <w:rPr>
                <w:rFonts w:ascii="Times New Roman" w:hAnsi="Times New Roman" w:cs="Times New Roman"/>
                <w:i/>
                <w:iCs/>
              </w:rPr>
            </w:pPr>
            <w:r w:rsidRPr="00072B3A">
              <w:rPr>
                <w:rFonts w:ascii="Times New Roman" w:hAnsi="Times New Roman" w:cs="Times New Roman"/>
                <w:lang w:val="sr-Cyrl-CS"/>
              </w:rPr>
              <w:t>активност у току предавања</w:t>
            </w:r>
          </w:p>
        </w:tc>
        <w:tc>
          <w:tcPr>
            <w:tcW w:w="1919" w:type="dxa"/>
            <w:gridSpan w:val="2"/>
          </w:tcPr>
          <w:p w:rsidR="00D617A4" w:rsidRPr="00072B3A" w:rsidRDefault="00D617A4" w:rsidP="00072B3A">
            <w:pPr>
              <w:spacing w:after="0" w:line="240" w:lineRule="auto"/>
              <w:jc w:val="center"/>
              <w:rPr>
                <w:rFonts w:ascii="Times New Roman" w:hAnsi="Times New Roman" w:cs="Times New Roman"/>
                <w:b/>
                <w:bCs/>
                <w:lang w:val="sr-Cyrl-CS"/>
              </w:rPr>
            </w:pPr>
            <w:r w:rsidRPr="00072B3A">
              <w:rPr>
                <w:rFonts w:ascii="Times New Roman" w:hAnsi="Times New Roman" w:cs="Times New Roman"/>
                <w:b/>
                <w:bCs/>
                <w:lang w:val="sr-Cyrl-CS"/>
              </w:rPr>
              <w:t>5</w:t>
            </w:r>
          </w:p>
        </w:tc>
        <w:tc>
          <w:tcPr>
            <w:tcW w:w="3504" w:type="dxa"/>
            <w:gridSpan w:val="2"/>
          </w:tcPr>
          <w:p w:rsidR="00D617A4" w:rsidRPr="00072B3A" w:rsidRDefault="00D617A4"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610" w:type="dxa"/>
          </w:tcPr>
          <w:p w:rsidR="00D617A4" w:rsidRPr="00072B3A" w:rsidRDefault="00D617A4" w:rsidP="00072B3A">
            <w:pPr>
              <w:spacing w:after="0" w:line="240" w:lineRule="auto"/>
              <w:jc w:val="center"/>
              <w:rPr>
                <w:rFonts w:ascii="Times New Roman" w:hAnsi="Times New Roman" w:cs="Times New Roman"/>
                <w:b/>
                <w:iCs/>
                <w:lang w:val="sr-Cyrl-CS"/>
              </w:rPr>
            </w:pPr>
            <w:r w:rsidRPr="00072B3A">
              <w:rPr>
                <w:rFonts w:ascii="Times New Roman" w:hAnsi="Times New Roman" w:cs="Times New Roman"/>
                <w:b/>
                <w:iCs/>
                <w:lang w:val="sr-Cyrl-CS"/>
              </w:rPr>
              <w:t>20</w:t>
            </w:r>
          </w:p>
        </w:tc>
      </w:tr>
      <w:tr w:rsidR="00D617A4" w:rsidRPr="00072B3A" w:rsidTr="005D1AEA">
        <w:tc>
          <w:tcPr>
            <w:tcW w:w="3423" w:type="dxa"/>
          </w:tcPr>
          <w:p w:rsidR="00D617A4" w:rsidRPr="00072B3A" w:rsidRDefault="00D617A4"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 xml:space="preserve">практична настава </w:t>
            </w:r>
          </w:p>
        </w:tc>
        <w:tc>
          <w:tcPr>
            <w:tcW w:w="1919" w:type="dxa"/>
            <w:gridSpan w:val="2"/>
          </w:tcPr>
          <w:p w:rsidR="00D617A4" w:rsidRPr="00072B3A" w:rsidRDefault="00D617A4" w:rsidP="00072B3A">
            <w:pPr>
              <w:spacing w:after="0" w:line="240" w:lineRule="auto"/>
              <w:jc w:val="center"/>
              <w:rPr>
                <w:rFonts w:ascii="Times New Roman" w:hAnsi="Times New Roman" w:cs="Times New Roman"/>
                <w:b/>
                <w:bCs/>
                <w:lang w:val="sr-Cyrl-CS"/>
              </w:rPr>
            </w:pPr>
            <w:r w:rsidRPr="00072B3A">
              <w:rPr>
                <w:rFonts w:ascii="Times New Roman" w:hAnsi="Times New Roman" w:cs="Times New Roman"/>
                <w:b/>
                <w:bCs/>
                <w:lang w:val="sr-Cyrl-CS"/>
              </w:rPr>
              <w:t>10</w:t>
            </w:r>
          </w:p>
        </w:tc>
        <w:tc>
          <w:tcPr>
            <w:tcW w:w="3504" w:type="dxa"/>
            <w:gridSpan w:val="2"/>
          </w:tcPr>
          <w:p w:rsidR="00D617A4" w:rsidRPr="00072B3A" w:rsidRDefault="00D617A4"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испит</w:t>
            </w:r>
          </w:p>
        </w:tc>
        <w:tc>
          <w:tcPr>
            <w:tcW w:w="1610" w:type="dxa"/>
          </w:tcPr>
          <w:p w:rsidR="00D617A4" w:rsidRPr="00072B3A" w:rsidRDefault="00D617A4" w:rsidP="00072B3A">
            <w:pPr>
              <w:spacing w:after="0" w:line="240" w:lineRule="auto"/>
              <w:jc w:val="center"/>
              <w:rPr>
                <w:rFonts w:ascii="Times New Roman" w:hAnsi="Times New Roman" w:cs="Times New Roman"/>
                <w:b/>
                <w:iCs/>
                <w:lang w:val="sr-Cyrl-CS"/>
              </w:rPr>
            </w:pPr>
            <w:r w:rsidRPr="00072B3A">
              <w:rPr>
                <w:rFonts w:ascii="Times New Roman" w:hAnsi="Times New Roman" w:cs="Times New Roman"/>
                <w:b/>
                <w:iCs/>
                <w:lang w:val="sr-Cyrl-CS"/>
              </w:rPr>
              <w:t>30</w:t>
            </w:r>
          </w:p>
        </w:tc>
      </w:tr>
      <w:tr w:rsidR="00D617A4" w:rsidRPr="00072B3A" w:rsidTr="005D1AEA">
        <w:tc>
          <w:tcPr>
            <w:tcW w:w="3423" w:type="dxa"/>
          </w:tcPr>
          <w:p w:rsidR="00D617A4" w:rsidRPr="00072B3A" w:rsidRDefault="00D617A4" w:rsidP="00072B3A">
            <w:pPr>
              <w:widowControl w:val="0"/>
              <w:suppressAutoHyphens/>
              <w:snapToGrid w:val="0"/>
              <w:spacing w:after="0" w:line="240" w:lineRule="auto"/>
              <w:rPr>
                <w:rFonts w:ascii="Times New Roman" w:eastAsia="Arial Unicode MS" w:hAnsi="Times New Roman" w:cs="Times New Roman"/>
                <w:lang w:val="sr-Cyrl-CS"/>
              </w:rPr>
            </w:pPr>
            <w:r w:rsidRPr="00072B3A">
              <w:rPr>
                <w:rFonts w:ascii="Times New Roman" w:eastAsia="Arial Unicode MS" w:hAnsi="Times New Roman" w:cs="Times New Roman"/>
                <w:lang w:val="sr-Cyrl-CS"/>
              </w:rPr>
              <w:t>колоквијум-и</w:t>
            </w:r>
          </w:p>
        </w:tc>
        <w:tc>
          <w:tcPr>
            <w:tcW w:w="1919" w:type="dxa"/>
            <w:gridSpan w:val="2"/>
          </w:tcPr>
          <w:p w:rsidR="00D617A4" w:rsidRPr="00072B3A" w:rsidRDefault="00D617A4" w:rsidP="00072B3A">
            <w:pPr>
              <w:spacing w:after="0" w:line="240" w:lineRule="auto"/>
              <w:jc w:val="center"/>
              <w:rPr>
                <w:rFonts w:ascii="Times New Roman" w:hAnsi="Times New Roman" w:cs="Times New Roman"/>
                <w:b/>
                <w:bCs/>
                <w:lang w:val="sr-Cyrl-CS"/>
              </w:rPr>
            </w:pPr>
            <w:r w:rsidRPr="00072B3A">
              <w:rPr>
                <w:rFonts w:ascii="Times New Roman" w:hAnsi="Times New Roman" w:cs="Times New Roman"/>
                <w:b/>
                <w:bCs/>
                <w:lang w:val="sr-Cyrl-CS"/>
              </w:rPr>
              <w:t>25</w:t>
            </w:r>
          </w:p>
        </w:tc>
        <w:tc>
          <w:tcPr>
            <w:tcW w:w="3504" w:type="dxa"/>
            <w:gridSpan w:val="2"/>
          </w:tcPr>
          <w:p w:rsidR="00D617A4" w:rsidRPr="00072B3A" w:rsidRDefault="00D617A4" w:rsidP="00072B3A">
            <w:pPr>
              <w:spacing w:after="0" w:line="240" w:lineRule="auto"/>
              <w:rPr>
                <w:rFonts w:ascii="Times New Roman" w:hAnsi="Times New Roman" w:cs="Times New Roman"/>
                <w:i/>
                <w:iCs/>
                <w:lang w:val="sr-Cyrl-CS"/>
              </w:rPr>
            </w:pPr>
          </w:p>
        </w:tc>
        <w:tc>
          <w:tcPr>
            <w:tcW w:w="1610" w:type="dxa"/>
          </w:tcPr>
          <w:p w:rsidR="00D617A4" w:rsidRPr="00072B3A" w:rsidRDefault="00D617A4" w:rsidP="00072B3A">
            <w:pPr>
              <w:spacing w:after="0" w:line="240" w:lineRule="auto"/>
              <w:jc w:val="center"/>
              <w:rPr>
                <w:rFonts w:ascii="Times New Roman" w:hAnsi="Times New Roman" w:cs="Times New Roman"/>
                <w:b/>
                <w:iCs/>
              </w:rPr>
            </w:pPr>
          </w:p>
        </w:tc>
      </w:tr>
      <w:tr w:rsidR="00D617A4" w:rsidRPr="00072B3A" w:rsidTr="005D1AEA">
        <w:tc>
          <w:tcPr>
            <w:tcW w:w="3423" w:type="dxa"/>
          </w:tcPr>
          <w:p w:rsidR="00D617A4" w:rsidRPr="00072B3A" w:rsidRDefault="00D617A4" w:rsidP="00072B3A">
            <w:pPr>
              <w:widowControl w:val="0"/>
              <w:suppressAutoHyphens/>
              <w:snapToGrid w:val="0"/>
              <w:spacing w:after="0" w:line="240" w:lineRule="auto"/>
              <w:rPr>
                <w:rFonts w:ascii="Times New Roman" w:eastAsia="Arial Unicode MS" w:hAnsi="Times New Roman" w:cs="Times New Roman"/>
                <w:lang w:val="sr-Cyrl-CS"/>
              </w:rPr>
            </w:pPr>
            <w:r w:rsidRPr="00072B3A">
              <w:rPr>
                <w:rFonts w:ascii="Times New Roman" w:eastAsia="Arial Unicode MS" w:hAnsi="Times New Roman" w:cs="Times New Roman"/>
                <w:lang w:val="sr-Cyrl-CS"/>
              </w:rPr>
              <w:t>семинар-и</w:t>
            </w:r>
          </w:p>
        </w:tc>
        <w:tc>
          <w:tcPr>
            <w:tcW w:w="1919" w:type="dxa"/>
            <w:gridSpan w:val="2"/>
          </w:tcPr>
          <w:p w:rsidR="00D617A4" w:rsidRPr="00072B3A" w:rsidRDefault="00D617A4" w:rsidP="00072B3A">
            <w:pPr>
              <w:spacing w:after="0" w:line="240" w:lineRule="auto"/>
              <w:jc w:val="center"/>
              <w:rPr>
                <w:rFonts w:ascii="Times New Roman" w:hAnsi="Times New Roman" w:cs="Times New Roman"/>
                <w:b/>
                <w:bCs/>
                <w:lang w:val="sr-Cyrl-CS"/>
              </w:rPr>
            </w:pPr>
            <w:r w:rsidRPr="00072B3A">
              <w:rPr>
                <w:rFonts w:ascii="Times New Roman" w:hAnsi="Times New Roman" w:cs="Times New Roman"/>
                <w:b/>
                <w:lang w:val="sr-Cyrl-CS"/>
              </w:rPr>
              <w:t>10</w:t>
            </w:r>
          </w:p>
        </w:tc>
        <w:tc>
          <w:tcPr>
            <w:tcW w:w="3504" w:type="dxa"/>
            <w:gridSpan w:val="2"/>
          </w:tcPr>
          <w:p w:rsidR="00D617A4" w:rsidRPr="00072B3A" w:rsidRDefault="00D617A4" w:rsidP="00072B3A">
            <w:pPr>
              <w:spacing w:after="0" w:line="240" w:lineRule="auto"/>
              <w:rPr>
                <w:rFonts w:ascii="Times New Roman" w:hAnsi="Times New Roman" w:cs="Times New Roman"/>
                <w:i/>
                <w:iCs/>
                <w:lang w:val="sr-Cyrl-CS"/>
              </w:rPr>
            </w:pPr>
          </w:p>
        </w:tc>
        <w:tc>
          <w:tcPr>
            <w:tcW w:w="1610" w:type="dxa"/>
          </w:tcPr>
          <w:p w:rsidR="00D617A4" w:rsidRPr="00072B3A" w:rsidRDefault="00D617A4" w:rsidP="00072B3A">
            <w:pPr>
              <w:spacing w:after="0" w:line="240" w:lineRule="auto"/>
              <w:jc w:val="center"/>
              <w:rPr>
                <w:rFonts w:ascii="Times New Roman" w:hAnsi="Times New Roman" w:cs="Times New Roman"/>
                <w:b/>
                <w:iCs/>
                <w:lang w:val="sr-Cyrl-CS"/>
              </w:rPr>
            </w:pPr>
          </w:p>
        </w:tc>
      </w:tr>
    </w:tbl>
    <w:p w:rsidR="000F1BF0" w:rsidRPr="00072B3A" w:rsidRDefault="00DE7A11" w:rsidP="00072B3A">
      <w:pPr>
        <w:spacing w:after="0" w:line="240" w:lineRule="auto"/>
        <w:rPr>
          <w:rFonts w:ascii="Times New Roman" w:hAnsi="Times New Roman" w:cs="Times New Roman"/>
        </w:rPr>
      </w:pPr>
      <w:hyperlink w:anchor="Почетак" w:history="1">
        <w:r w:rsidR="005D1AEA" w:rsidRPr="005D1AEA">
          <w:rPr>
            <w:rStyle w:val="Hyperlink"/>
            <w:lang w:val="sr-Cyrl-RS"/>
          </w:rPr>
          <w:t>Почетак</w:t>
        </w:r>
      </w:hyperlink>
    </w:p>
    <w:p w:rsidR="000F1BF0" w:rsidRPr="00072B3A" w:rsidRDefault="000F1BF0" w:rsidP="00072B3A">
      <w:pPr>
        <w:spacing w:after="0" w:line="240" w:lineRule="auto"/>
        <w:rPr>
          <w:rFonts w:ascii="Times New Roman" w:hAnsi="Times New Roman" w:cs="Times New Roman"/>
        </w:rPr>
      </w:pPr>
      <w:r w:rsidRPr="00072B3A">
        <w:rPr>
          <w:rFonts w:ascii="Times New Roman" w:hAnsi="Times New Roman" w:cs="Times New Roman"/>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884"/>
        <w:gridCol w:w="1116"/>
        <w:gridCol w:w="1948"/>
        <w:gridCol w:w="1213"/>
      </w:tblGrid>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lastRenderedPageBreak/>
              <w:t>Студијски програм :</w:t>
            </w:r>
            <w:r w:rsidRPr="00072B3A">
              <w:rPr>
                <w:rFonts w:ascii="Times New Roman" w:hAnsi="Times New Roman" w:cs="Times New Roman"/>
                <w:b/>
                <w:bCs/>
                <w:lang w:val="ru-RU"/>
              </w:rPr>
              <w:t xml:space="preserve"> ОУЧ,ОВА</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Назив предмета:  </w:t>
            </w:r>
            <w:bookmarkStart w:id="11" w:name="Етика"/>
            <w:r w:rsidRPr="00072B3A">
              <w:rPr>
                <w:rFonts w:ascii="Times New Roman" w:hAnsi="Times New Roman" w:cs="Times New Roman"/>
                <w:b/>
                <w:bCs/>
                <w:lang w:val="sr-Cyrl-CS"/>
              </w:rPr>
              <w:t>Етика</w:t>
            </w:r>
            <w:bookmarkEnd w:id="11"/>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Наставник:</w:t>
            </w:r>
            <w:r w:rsidRPr="00072B3A">
              <w:rPr>
                <w:rFonts w:ascii="Times New Roman" w:hAnsi="Times New Roman" w:cs="Times New Roman"/>
                <w:b/>
                <w:bCs/>
              </w:rPr>
              <w:t xml:space="preserve"> Слободан </w:t>
            </w:r>
            <w:r w:rsidRPr="00072B3A">
              <w:rPr>
                <w:rFonts w:ascii="Times New Roman" w:hAnsi="Times New Roman" w:cs="Times New Roman"/>
                <w:b/>
                <w:bCs/>
                <w:lang w:val="sr-Cyrl-RS"/>
              </w:rPr>
              <w:t xml:space="preserve">Љ. </w:t>
            </w:r>
            <w:r w:rsidRPr="00072B3A">
              <w:rPr>
                <w:rFonts w:ascii="Times New Roman" w:hAnsi="Times New Roman" w:cs="Times New Roman"/>
                <w:b/>
                <w:bCs/>
              </w:rPr>
              <w:t>Саџаков</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Статус предмета: изборни</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Број ЕСПБ: 6</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Услов: -</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Циљ предмета</w:t>
            </w:r>
          </w:p>
          <w:p w:rsidR="00D617A4" w:rsidRPr="00072B3A" w:rsidRDefault="00D617A4" w:rsidP="00072B3A">
            <w:pPr>
              <w:tabs>
                <w:tab w:val="left" w:pos="567"/>
              </w:tabs>
              <w:spacing w:after="0" w:line="240" w:lineRule="auto"/>
              <w:rPr>
                <w:rFonts w:ascii="Times New Roman" w:hAnsi="Times New Roman" w:cs="Times New Roman"/>
                <w:b/>
                <w:bCs/>
                <w:lang w:val="hr-HR"/>
              </w:rPr>
            </w:pPr>
            <w:r w:rsidRPr="00072B3A">
              <w:rPr>
                <w:rFonts w:ascii="Times New Roman" w:hAnsi="Times New Roman" w:cs="Times New Roman"/>
                <w:bCs/>
                <w:lang w:val="sr-Cyrl-CS"/>
              </w:rPr>
              <w:t>Упознавање студената са основним етичким проблемима, најважнијим етичким концепцијама и теоријама, као и основним питањима примењене етике, са акцентом на етичким питањима и проблемима који се јављају у образовном контексту</w:t>
            </w:r>
            <w:r w:rsidRPr="00072B3A">
              <w:rPr>
                <w:rFonts w:ascii="Times New Roman" w:hAnsi="Times New Roman" w:cs="Times New Roman"/>
                <w:bCs/>
                <w:lang w:val="hr-HR"/>
              </w:rPr>
              <w:t>.</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p>
          <w:p w:rsidR="00D617A4" w:rsidRPr="00072B3A" w:rsidRDefault="00D617A4" w:rsidP="00072B3A">
            <w:pPr>
              <w:tabs>
                <w:tab w:val="left" w:pos="567"/>
              </w:tabs>
              <w:spacing w:after="0" w:line="240" w:lineRule="auto"/>
              <w:rPr>
                <w:rFonts w:ascii="Times New Roman" w:hAnsi="Times New Roman" w:cs="Times New Roman"/>
                <w:b/>
                <w:bCs/>
                <w:lang w:val="hr-HR"/>
              </w:rPr>
            </w:pPr>
            <w:r w:rsidRPr="00072B3A">
              <w:rPr>
                <w:rFonts w:ascii="Times New Roman" w:hAnsi="Times New Roman" w:cs="Times New Roman"/>
                <w:bCs/>
                <w:lang w:val="sr-Cyrl-CS"/>
              </w:rPr>
              <w:t>По успешном окончању наставе из овог предмета, студент је стекао увид у основна питања етике као филозофске дисциплине и њен развој. Студент се такође непосредно упознао са изворном литературом из области етике, у стању је да увиди етичке проблеме у образовном контексту и да учествује у њиховој обради</w:t>
            </w:r>
            <w:r w:rsidRPr="00072B3A">
              <w:rPr>
                <w:rFonts w:ascii="Times New Roman" w:hAnsi="Times New Roman" w:cs="Times New Roman"/>
                <w:bCs/>
                <w:lang w:val="hr-HR"/>
              </w:rPr>
              <w:t>.</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Садржај предмета</w:t>
            </w:r>
          </w:p>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Теоријска настава</w:t>
            </w:r>
          </w:p>
          <w:p w:rsidR="00D617A4" w:rsidRPr="00072B3A" w:rsidRDefault="00D617A4" w:rsidP="00072B3A">
            <w:pPr>
              <w:spacing w:after="0" w:line="240" w:lineRule="auto"/>
              <w:jc w:val="both"/>
              <w:rPr>
                <w:rFonts w:ascii="Times New Roman" w:hAnsi="Times New Roman" w:cs="Times New Roman"/>
                <w:iCs/>
                <w:lang w:val="sr-Cyrl-CS"/>
              </w:rPr>
            </w:pPr>
            <w:r w:rsidRPr="00072B3A">
              <w:rPr>
                <w:rFonts w:ascii="Times New Roman" w:hAnsi="Times New Roman" w:cs="Times New Roman"/>
                <w:iCs/>
                <w:lang w:val="sr-Cyrl-CS"/>
              </w:rPr>
              <w:t xml:space="preserve">1. Природа етичког мишљења. Морал и етика. Одређење морала.  </w:t>
            </w:r>
          </w:p>
          <w:p w:rsidR="00D617A4" w:rsidRPr="00072B3A" w:rsidRDefault="00D617A4" w:rsidP="00072B3A">
            <w:pPr>
              <w:spacing w:after="0" w:line="240" w:lineRule="auto"/>
              <w:jc w:val="both"/>
              <w:rPr>
                <w:rFonts w:ascii="Times New Roman" w:hAnsi="Times New Roman" w:cs="Times New Roman"/>
                <w:iCs/>
                <w:lang w:val="sr-Cyrl-CS"/>
              </w:rPr>
            </w:pPr>
            <w:r w:rsidRPr="00072B3A">
              <w:rPr>
                <w:rFonts w:ascii="Times New Roman" w:hAnsi="Times New Roman" w:cs="Times New Roman"/>
                <w:iCs/>
                <w:lang w:val="sr-Cyrl-CS"/>
              </w:rPr>
              <w:t>2. Етичке концепције у антици (софисти, Сократ, Платон, Аристотел, постаристотеловске школе). Хришћанска и средњовековна етика. Класични утилитаризам. Кантова деонтолошка етика. Етички правци у савременој филозофији.</w:t>
            </w:r>
          </w:p>
          <w:p w:rsidR="00D617A4" w:rsidRPr="00072B3A" w:rsidRDefault="00D617A4" w:rsidP="00072B3A">
            <w:pPr>
              <w:spacing w:after="0" w:line="240" w:lineRule="auto"/>
              <w:jc w:val="both"/>
              <w:rPr>
                <w:rFonts w:ascii="Times New Roman" w:hAnsi="Times New Roman" w:cs="Times New Roman"/>
                <w:i/>
                <w:iCs/>
                <w:lang w:val="hr-HR"/>
              </w:rPr>
            </w:pPr>
            <w:r w:rsidRPr="00072B3A">
              <w:rPr>
                <w:rFonts w:ascii="Times New Roman" w:hAnsi="Times New Roman" w:cs="Times New Roman"/>
                <w:iCs/>
                <w:lang w:val="sr-Cyrl-CS"/>
              </w:rPr>
              <w:t>3. Проблеми примењене етике. Професионална етика. Етички проблеми у образовању. Морална аргументација и морално делање.</w:t>
            </w:r>
          </w:p>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 xml:space="preserve">Практична настава </w:t>
            </w:r>
          </w:p>
          <w:p w:rsidR="00D617A4" w:rsidRPr="00072B3A" w:rsidRDefault="00D617A4" w:rsidP="00072B3A">
            <w:pPr>
              <w:spacing w:after="0" w:line="240" w:lineRule="auto"/>
              <w:jc w:val="both"/>
              <w:rPr>
                <w:rFonts w:ascii="Times New Roman" w:hAnsi="Times New Roman" w:cs="Times New Roman"/>
                <w:iCs/>
                <w:lang w:val="sr-Cyrl-CS"/>
              </w:rPr>
            </w:pPr>
            <w:r w:rsidRPr="00072B3A">
              <w:rPr>
                <w:rFonts w:ascii="Times New Roman" w:hAnsi="Times New Roman" w:cs="Times New Roman"/>
                <w:bCs/>
                <w:i/>
                <w:lang w:val="ru-RU"/>
              </w:rPr>
              <w:t>Вежбе, Други облици наставе, Студијски истраживачки рад</w:t>
            </w:r>
          </w:p>
          <w:p w:rsidR="00D617A4" w:rsidRPr="00072B3A" w:rsidRDefault="00D617A4" w:rsidP="00072B3A">
            <w:pPr>
              <w:tabs>
                <w:tab w:val="left" w:pos="567"/>
              </w:tabs>
              <w:spacing w:after="0" w:line="240" w:lineRule="auto"/>
              <w:rPr>
                <w:rFonts w:ascii="Times New Roman" w:hAnsi="Times New Roman" w:cs="Times New Roman"/>
                <w:i/>
                <w:iCs/>
                <w:lang w:val="hr-HR"/>
              </w:rPr>
            </w:pPr>
            <w:r w:rsidRPr="00072B3A">
              <w:rPr>
                <w:rFonts w:ascii="Times New Roman" w:hAnsi="Times New Roman" w:cs="Times New Roman"/>
                <w:iCs/>
                <w:lang w:val="sr-Cyrl-CS"/>
              </w:rPr>
              <w:t>Обрада (читање и интерпретација) изабраних текстова. Израда и дискусија семинарског рада.</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D617A4" w:rsidRPr="00072B3A" w:rsidRDefault="00D617A4" w:rsidP="00072B3A">
            <w:pPr>
              <w:numPr>
                <w:ilvl w:val="0"/>
                <w:numId w:val="7"/>
              </w:numPr>
              <w:suppressAutoHyphens/>
              <w:spacing w:after="0" w:line="240" w:lineRule="auto"/>
              <w:ind w:left="0" w:firstLine="0"/>
              <w:jc w:val="both"/>
              <w:rPr>
                <w:rFonts w:ascii="Times New Roman" w:hAnsi="Times New Roman" w:cs="Times New Roman"/>
                <w:bCs/>
                <w:lang w:val="sr-Cyrl-CS"/>
              </w:rPr>
            </w:pPr>
            <w:r w:rsidRPr="00072B3A">
              <w:rPr>
                <w:rFonts w:ascii="Times New Roman" w:hAnsi="Times New Roman" w:cs="Times New Roman"/>
                <w:bCs/>
                <w:lang w:val="sr-Cyrl-CS"/>
              </w:rPr>
              <w:t xml:space="preserve">П.Сингер (2004). </w:t>
            </w:r>
            <w:r w:rsidRPr="00072B3A">
              <w:rPr>
                <w:rFonts w:ascii="Times New Roman" w:hAnsi="Times New Roman" w:cs="Times New Roman"/>
                <w:bCs/>
                <w:i/>
                <w:lang w:val="sr-Cyrl-CS"/>
              </w:rPr>
              <w:t>Увод у етику</w:t>
            </w:r>
            <w:r w:rsidRPr="00072B3A">
              <w:rPr>
                <w:rFonts w:ascii="Times New Roman" w:hAnsi="Times New Roman" w:cs="Times New Roman"/>
                <w:bCs/>
                <w:lang w:val="sr-Cyrl-CS"/>
              </w:rPr>
              <w:t>; Нови Сад / Ср.Карловци:</w:t>
            </w:r>
            <w:r w:rsidRPr="00072B3A">
              <w:rPr>
                <w:rFonts w:ascii="Times New Roman" w:hAnsi="Times New Roman" w:cs="Times New Roman"/>
                <w:lang w:val="sr-Cyrl-CS"/>
              </w:rPr>
              <w:t xml:space="preserve"> </w:t>
            </w:r>
            <w:r w:rsidRPr="00072B3A">
              <w:rPr>
                <w:rStyle w:val="st"/>
                <w:rFonts w:ascii="Times New Roman" w:hAnsi="Times New Roman" w:cs="Times New Roman"/>
                <w:lang w:val="sr-Cyrl-CS"/>
              </w:rPr>
              <w:t>Издавачка књижарница Зорана Стојановића</w:t>
            </w:r>
          </w:p>
          <w:p w:rsidR="00D617A4" w:rsidRPr="00072B3A" w:rsidRDefault="00D617A4" w:rsidP="00072B3A">
            <w:pPr>
              <w:spacing w:after="0" w:line="240" w:lineRule="auto"/>
              <w:jc w:val="both"/>
              <w:rPr>
                <w:rFonts w:ascii="Times New Roman" w:hAnsi="Times New Roman" w:cs="Times New Roman"/>
                <w:bCs/>
                <w:lang w:val="sr-Cyrl-CS"/>
              </w:rPr>
            </w:pPr>
            <w:r w:rsidRPr="00072B3A">
              <w:rPr>
                <w:rFonts w:ascii="Times New Roman" w:hAnsi="Times New Roman" w:cs="Times New Roman"/>
                <w:bCs/>
                <w:lang w:val="sr-Cyrl-CS"/>
              </w:rPr>
              <w:t>Допунска литература:</w:t>
            </w:r>
          </w:p>
          <w:p w:rsidR="00D617A4" w:rsidRPr="00072B3A" w:rsidRDefault="00D617A4" w:rsidP="00072B3A">
            <w:pPr>
              <w:numPr>
                <w:ilvl w:val="0"/>
                <w:numId w:val="7"/>
              </w:numPr>
              <w:suppressAutoHyphens/>
              <w:spacing w:after="0" w:line="240" w:lineRule="auto"/>
              <w:ind w:left="0" w:firstLine="0"/>
              <w:jc w:val="both"/>
              <w:rPr>
                <w:rFonts w:ascii="Times New Roman" w:hAnsi="Times New Roman" w:cs="Times New Roman"/>
                <w:bCs/>
                <w:lang w:val="sr-Cyrl-CS"/>
              </w:rPr>
            </w:pPr>
            <w:r w:rsidRPr="00072B3A">
              <w:rPr>
                <w:rFonts w:ascii="Times New Roman" w:hAnsi="Times New Roman" w:cs="Times New Roman"/>
                <w:bCs/>
                <w:lang w:val="sr-Cyrl-CS"/>
              </w:rPr>
              <w:t xml:space="preserve">Ђурић, М.Н. (више издања), </w:t>
            </w:r>
            <w:r w:rsidRPr="00072B3A">
              <w:rPr>
                <w:rFonts w:ascii="Times New Roman" w:hAnsi="Times New Roman" w:cs="Times New Roman"/>
                <w:bCs/>
                <w:i/>
                <w:lang w:val="sr-Cyrl-CS"/>
              </w:rPr>
              <w:t>Историја хеленске етике</w:t>
            </w:r>
            <w:r w:rsidRPr="00072B3A">
              <w:rPr>
                <w:rFonts w:ascii="Times New Roman" w:hAnsi="Times New Roman" w:cs="Times New Roman"/>
                <w:bCs/>
                <w:lang w:val="sr-Cyrl-CS"/>
              </w:rPr>
              <w:t>. Београд.</w:t>
            </w:r>
          </w:p>
          <w:p w:rsidR="00D617A4" w:rsidRPr="00072B3A" w:rsidRDefault="00D617A4" w:rsidP="00072B3A">
            <w:pPr>
              <w:numPr>
                <w:ilvl w:val="0"/>
                <w:numId w:val="7"/>
              </w:numPr>
              <w:suppressAutoHyphens/>
              <w:spacing w:after="0" w:line="240" w:lineRule="auto"/>
              <w:ind w:left="0" w:firstLine="0"/>
              <w:jc w:val="both"/>
              <w:rPr>
                <w:rFonts w:ascii="Times New Roman" w:hAnsi="Times New Roman" w:cs="Times New Roman"/>
                <w:bCs/>
                <w:lang w:val="sr-Cyrl-CS"/>
              </w:rPr>
            </w:pPr>
            <w:r w:rsidRPr="00072B3A">
              <w:rPr>
                <w:rFonts w:ascii="Times New Roman" w:hAnsi="Times New Roman" w:cs="Times New Roman"/>
                <w:bCs/>
                <w:lang w:val="sr-Cyrl-CS"/>
              </w:rPr>
              <w:t xml:space="preserve">Јодл, Ф. (1975). </w:t>
            </w:r>
            <w:r w:rsidRPr="00072B3A">
              <w:rPr>
                <w:rFonts w:ascii="Times New Roman" w:hAnsi="Times New Roman" w:cs="Times New Roman"/>
                <w:bCs/>
                <w:i/>
                <w:lang w:val="sr-Cyrl-CS"/>
              </w:rPr>
              <w:t>Историја етике као филозофске науке</w:t>
            </w:r>
            <w:r w:rsidRPr="00072B3A">
              <w:rPr>
                <w:rFonts w:ascii="Times New Roman" w:hAnsi="Times New Roman" w:cs="Times New Roman"/>
                <w:bCs/>
                <w:lang w:val="sr-Cyrl-CS"/>
              </w:rPr>
              <w:t xml:space="preserve">. Сарајево: Веселин Маслеша </w:t>
            </w:r>
          </w:p>
          <w:p w:rsidR="00D617A4" w:rsidRPr="00072B3A" w:rsidRDefault="00D617A4" w:rsidP="00072B3A">
            <w:pPr>
              <w:numPr>
                <w:ilvl w:val="0"/>
                <w:numId w:val="7"/>
              </w:numPr>
              <w:suppressAutoHyphens/>
              <w:spacing w:after="0" w:line="240" w:lineRule="auto"/>
              <w:ind w:left="0" w:firstLine="0"/>
              <w:jc w:val="both"/>
              <w:rPr>
                <w:rFonts w:ascii="Times New Roman" w:hAnsi="Times New Roman" w:cs="Times New Roman"/>
                <w:bCs/>
                <w:lang w:val="sr-Cyrl-CS"/>
              </w:rPr>
            </w:pPr>
            <w:r w:rsidRPr="00072B3A">
              <w:rPr>
                <w:rFonts w:ascii="Times New Roman" w:hAnsi="Times New Roman" w:cs="Times New Roman"/>
                <w:bCs/>
                <w:lang w:val="sr-Cyrl-CS"/>
              </w:rPr>
              <w:t xml:space="preserve">Хусеинов, А.А., Ирлиц, Г. (1992), </w:t>
            </w:r>
            <w:r w:rsidRPr="00072B3A">
              <w:rPr>
                <w:rFonts w:ascii="Times New Roman" w:hAnsi="Times New Roman" w:cs="Times New Roman"/>
                <w:bCs/>
                <w:i/>
                <w:lang w:val="sr-Cyrl-CS"/>
              </w:rPr>
              <w:t>Историја етике</w:t>
            </w:r>
            <w:r w:rsidRPr="00072B3A">
              <w:rPr>
                <w:rFonts w:ascii="Times New Roman" w:hAnsi="Times New Roman" w:cs="Times New Roman"/>
                <w:bCs/>
                <w:lang w:val="sr-Cyrl-CS"/>
              </w:rPr>
              <w:t>. Нови Сад:</w:t>
            </w:r>
            <w:r w:rsidRPr="00072B3A">
              <w:rPr>
                <w:rFonts w:ascii="Times New Roman" w:hAnsi="Times New Roman" w:cs="Times New Roman"/>
                <w:lang w:val="sr-Cyrl-CS"/>
              </w:rPr>
              <w:t xml:space="preserve"> </w:t>
            </w:r>
            <w:r w:rsidRPr="00072B3A">
              <w:rPr>
                <w:rStyle w:val="st"/>
                <w:rFonts w:ascii="Times New Roman" w:hAnsi="Times New Roman" w:cs="Times New Roman"/>
                <w:lang w:val="sr-Cyrl-CS"/>
              </w:rPr>
              <w:t>Књижевна заједница Новог Сада</w:t>
            </w:r>
          </w:p>
          <w:p w:rsidR="00D617A4" w:rsidRPr="00072B3A" w:rsidRDefault="00D617A4" w:rsidP="00072B3A">
            <w:pPr>
              <w:numPr>
                <w:ilvl w:val="0"/>
                <w:numId w:val="7"/>
              </w:numPr>
              <w:suppressAutoHyphens/>
              <w:spacing w:after="0" w:line="240" w:lineRule="auto"/>
              <w:ind w:left="0" w:firstLine="0"/>
              <w:jc w:val="both"/>
              <w:rPr>
                <w:rFonts w:ascii="Times New Roman" w:hAnsi="Times New Roman" w:cs="Times New Roman"/>
                <w:bCs/>
                <w:lang w:val="sr-Cyrl-CS"/>
              </w:rPr>
            </w:pPr>
            <w:r w:rsidRPr="00072B3A">
              <w:rPr>
                <w:rFonts w:ascii="Times New Roman" w:hAnsi="Times New Roman" w:cs="Times New Roman"/>
                <w:bCs/>
                <w:lang w:val="sr-Cyrl-CS"/>
              </w:rPr>
              <w:t xml:space="preserve">Мебот, Џ.Д. (1991), </w:t>
            </w:r>
            <w:r w:rsidRPr="00072B3A">
              <w:rPr>
                <w:rFonts w:ascii="Times New Roman" w:hAnsi="Times New Roman" w:cs="Times New Roman"/>
                <w:bCs/>
                <w:i/>
                <w:lang w:val="sr-Cyrl-CS"/>
              </w:rPr>
              <w:t>Увод у етику</w:t>
            </w:r>
            <w:r w:rsidRPr="00072B3A">
              <w:rPr>
                <w:rFonts w:ascii="Times New Roman" w:hAnsi="Times New Roman" w:cs="Times New Roman"/>
                <w:bCs/>
                <w:lang w:val="sr-Cyrl-CS"/>
              </w:rPr>
              <w:t>. Београд: Нолит</w:t>
            </w:r>
          </w:p>
          <w:p w:rsidR="00D617A4" w:rsidRPr="00072B3A" w:rsidRDefault="00D617A4" w:rsidP="00072B3A">
            <w:pPr>
              <w:numPr>
                <w:ilvl w:val="0"/>
                <w:numId w:val="7"/>
              </w:numPr>
              <w:suppressAutoHyphens/>
              <w:spacing w:after="0" w:line="240" w:lineRule="auto"/>
              <w:ind w:left="0" w:firstLine="0"/>
              <w:jc w:val="both"/>
              <w:rPr>
                <w:rFonts w:ascii="Times New Roman" w:hAnsi="Times New Roman" w:cs="Times New Roman"/>
                <w:b/>
                <w:bCs/>
                <w:lang w:val="sr-Cyrl-CS"/>
              </w:rPr>
            </w:pPr>
            <w:r w:rsidRPr="00072B3A">
              <w:rPr>
                <w:rFonts w:ascii="Times New Roman" w:hAnsi="Times New Roman" w:cs="Times New Roman"/>
                <w:bCs/>
                <w:lang w:val="sr-Cyrl-CS"/>
              </w:rPr>
              <w:t xml:space="preserve">Бабић, Ј. (2005). </w:t>
            </w:r>
            <w:r w:rsidRPr="00072B3A">
              <w:rPr>
                <w:rFonts w:ascii="Times New Roman" w:hAnsi="Times New Roman" w:cs="Times New Roman"/>
                <w:bCs/>
                <w:i/>
                <w:lang w:val="sr-Cyrl-CS"/>
              </w:rPr>
              <w:t>Морал и наше време</w:t>
            </w:r>
            <w:r w:rsidRPr="00072B3A">
              <w:rPr>
                <w:rFonts w:ascii="Times New Roman" w:hAnsi="Times New Roman" w:cs="Times New Roman"/>
                <w:bCs/>
                <w:lang w:val="sr-Cyrl-CS"/>
              </w:rPr>
              <w:t>. Београд: Службени гласник</w:t>
            </w:r>
          </w:p>
          <w:p w:rsidR="00D617A4" w:rsidRPr="00072B3A" w:rsidRDefault="00D617A4" w:rsidP="00072B3A">
            <w:pPr>
              <w:tabs>
                <w:tab w:val="left" w:pos="567"/>
              </w:tabs>
              <w:spacing w:after="0" w:line="240" w:lineRule="auto"/>
              <w:rPr>
                <w:rFonts w:ascii="Times New Roman" w:hAnsi="Times New Roman" w:cs="Times New Roman"/>
                <w:b/>
                <w:bCs/>
                <w:lang w:val="hr-HR"/>
              </w:rPr>
            </w:pPr>
            <w:r w:rsidRPr="00072B3A">
              <w:rPr>
                <w:rFonts w:ascii="Times New Roman" w:hAnsi="Times New Roman" w:cs="Times New Roman"/>
                <w:bCs/>
                <w:lang w:val="sr-Cyrl-CS"/>
              </w:rPr>
              <w:t xml:space="preserve">        7. Саџаков, С. (2006). Новозаветни морал. Нови Сад: Филозофски факултет Н.Сад</w:t>
            </w:r>
          </w:p>
        </w:tc>
      </w:tr>
      <w:tr w:rsidR="00D617A4" w:rsidRPr="00072B3A" w:rsidTr="000F1BF0">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3000"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Теоријска настава: 2</w:t>
            </w:r>
          </w:p>
        </w:tc>
        <w:tc>
          <w:tcPr>
            <w:tcW w:w="3161"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Практична настава: 2</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Методе извођења наставе</w:t>
            </w:r>
          </w:p>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Предавања, анализа текстова, дискусије семинарских радова</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Оцена  знања (максимални број поена 100)</w:t>
            </w:r>
          </w:p>
        </w:tc>
      </w:tr>
      <w:tr w:rsidR="00D617A4" w:rsidRPr="00072B3A" w:rsidTr="000F1BF0">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поена</w:t>
            </w:r>
          </w:p>
          <w:p w:rsidR="00D617A4" w:rsidRPr="00072B3A" w:rsidRDefault="00D617A4" w:rsidP="00072B3A">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D617A4" w:rsidRPr="00072B3A" w:rsidTr="000F1BF0">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5</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r w:rsidR="00D617A4" w:rsidRPr="00072B3A" w:rsidTr="000F1BF0">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5</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испт</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70</w:t>
            </w:r>
          </w:p>
        </w:tc>
      </w:tr>
      <w:tr w:rsidR="00D617A4" w:rsidRPr="00072B3A" w:rsidTr="000F1BF0">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r w:rsidR="00D617A4" w:rsidRPr="00072B3A" w:rsidTr="000F1BF0">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20</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bl>
    <w:p w:rsidR="000F1BF0" w:rsidRPr="00072B3A" w:rsidRDefault="00DE7A11" w:rsidP="00072B3A">
      <w:pPr>
        <w:tabs>
          <w:tab w:val="left" w:pos="567"/>
        </w:tabs>
        <w:spacing w:after="0" w:line="240" w:lineRule="auto"/>
        <w:jc w:val="both"/>
        <w:rPr>
          <w:rFonts w:ascii="Times New Roman" w:hAnsi="Times New Roman" w:cs="Times New Roman"/>
          <w:b/>
          <w:bCs/>
          <w:lang w:val="sr-Cyrl-CS"/>
        </w:rPr>
      </w:pPr>
      <w:hyperlink w:anchor="Почетак" w:history="1">
        <w:r w:rsidR="005D1AEA" w:rsidRPr="005D1AEA">
          <w:rPr>
            <w:rStyle w:val="Hyperlink"/>
            <w:lang w:val="sr-Cyrl-RS"/>
          </w:rPr>
          <w:t>Почетак</w:t>
        </w:r>
      </w:hyperlink>
    </w:p>
    <w:p w:rsidR="000F1BF0" w:rsidRPr="00072B3A" w:rsidRDefault="000F1BF0" w:rsidP="00072B3A">
      <w:pPr>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884"/>
        <w:gridCol w:w="1116"/>
        <w:gridCol w:w="1948"/>
        <w:gridCol w:w="1213"/>
      </w:tblGrid>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lastRenderedPageBreak/>
              <w:t>Студијски програм :</w:t>
            </w:r>
            <w:r w:rsidRPr="00072B3A">
              <w:rPr>
                <w:rFonts w:ascii="Times New Roman" w:hAnsi="Times New Roman" w:cs="Times New Roman"/>
                <w:b/>
                <w:bCs/>
              </w:rPr>
              <w:t xml:space="preserve"> O</w:t>
            </w:r>
            <w:r w:rsidRPr="00072B3A">
              <w:rPr>
                <w:rFonts w:ascii="Times New Roman" w:hAnsi="Times New Roman" w:cs="Times New Roman"/>
                <w:b/>
                <w:lang w:val="sr-Cyrl-CS"/>
              </w:rPr>
              <w:t>УЧ;ОВА, ОБИ</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Назив предмета: </w:t>
            </w:r>
            <w:r w:rsidRPr="00072B3A">
              <w:rPr>
                <w:rFonts w:ascii="Times New Roman" w:hAnsi="Times New Roman" w:cs="Times New Roman"/>
                <w:b/>
                <w:bCs/>
              </w:rPr>
              <w:t xml:space="preserve"> </w:t>
            </w:r>
            <w:bookmarkStart w:id="12" w:name="ЕтнокултурнаисторијаБуњ"/>
            <w:r w:rsidRPr="00072B3A">
              <w:rPr>
                <w:rFonts w:ascii="Times New Roman" w:hAnsi="Times New Roman" w:cs="Times New Roman"/>
                <w:b/>
                <w:bCs/>
              </w:rPr>
              <w:t>Етно-културна историја Буњеваца</w:t>
            </w:r>
            <w:bookmarkEnd w:id="12"/>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bCs/>
                <w:lang w:val="sr-Cyrl-CS"/>
              </w:rPr>
              <w:t>Наставник:</w:t>
            </w:r>
            <w:r w:rsidRPr="00072B3A">
              <w:rPr>
                <w:rFonts w:ascii="Times New Roman" w:hAnsi="Times New Roman" w:cs="Times New Roman"/>
                <w:b/>
                <w:bCs/>
                <w:lang w:val="sr-Latn-RS"/>
              </w:rPr>
              <w:t xml:space="preserve"> </w:t>
            </w:r>
            <w:r w:rsidRPr="00072B3A">
              <w:rPr>
                <w:rFonts w:ascii="Times New Roman" w:hAnsi="Times New Roman" w:cs="Times New Roman"/>
                <w:b/>
                <w:bCs/>
                <w:lang w:val="sr-Cyrl-RS"/>
              </w:rPr>
              <w:t>проф. др Саша Марковић</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Статус предмета: изборни</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Број ЕСПБ: 6</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Услов: -</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Циљ предмета</w:t>
            </w:r>
          </w:p>
          <w:p w:rsidR="00D617A4" w:rsidRPr="00072B3A" w:rsidRDefault="00D617A4" w:rsidP="00072B3A">
            <w:pPr>
              <w:tabs>
                <w:tab w:val="left" w:pos="567"/>
              </w:tabs>
              <w:spacing w:after="0" w:line="240" w:lineRule="auto"/>
              <w:jc w:val="both"/>
              <w:rPr>
                <w:rFonts w:ascii="Times New Roman" w:hAnsi="Times New Roman" w:cs="Times New Roman"/>
                <w:bCs/>
                <w:lang w:val="sr-Cyrl-CS"/>
              </w:rPr>
            </w:pPr>
            <w:r w:rsidRPr="00072B3A">
              <w:rPr>
                <w:rFonts w:ascii="Times New Roman" w:hAnsi="Times New Roman" w:cs="Times New Roman"/>
                <w:bCs/>
                <w:lang w:val="sr-Cyrl-CS"/>
              </w:rPr>
              <w:t>Упознавање са традиционалним вреностима, народним пореклом и обичајима Буњеваца са простора данашње АП Војводине, Република Србија. На тај начин се употпуњује сазнање о комплексности културног идентитета са намером међусобног уважавања и заједничког живота.</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p>
          <w:p w:rsidR="00D617A4" w:rsidRPr="00072B3A" w:rsidRDefault="00D617A4" w:rsidP="00072B3A">
            <w:pPr>
              <w:tabs>
                <w:tab w:val="left" w:pos="567"/>
              </w:tabs>
              <w:spacing w:after="0" w:line="240" w:lineRule="auto"/>
              <w:jc w:val="both"/>
              <w:rPr>
                <w:rFonts w:ascii="Times New Roman" w:hAnsi="Times New Roman" w:cs="Times New Roman"/>
                <w:bCs/>
                <w:lang w:val="sr-Cyrl-CS"/>
              </w:rPr>
            </w:pPr>
            <w:r w:rsidRPr="00072B3A">
              <w:rPr>
                <w:rFonts w:ascii="Times New Roman" w:hAnsi="Times New Roman" w:cs="Times New Roman"/>
                <w:bCs/>
                <w:lang w:val="sr-Cyrl-CS"/>
              </w:rPr>
              <w:t>Студенти се упознају са обичајним и културним садржајима Буњеваца што могу касније да користе у осмишљавању наставних целина које се односе на мултикултуралност средине у којој живе и раде, а у оквиру предмета Свет око нас и  Познавање природе и друштва.</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Садржај предмета</w:t>
            </w:r>
          </w:p>
          <w:p w:rsidR="00D617A4" w:rsidRPr="00072B3A" w:rsidRDefault="00D617A4" w:rsidP="00072B3A">
            <w:pPr>
              <w:tabs>
                <w:tab w:val="left" w:pos="567"/>
              </w:tabs>
              <w:spacing w:after="0" w:line="240" w:lineRule="auto"/>
              <w:jc w:val="both"/>
              <w:rPr>
                <w:rFonts w:ascii="Times New Roman" w:hAnsi="Times New Roman" w:cs="Times New Roman"/>
                <w:i/>
                <w:iCs/>
                <w:lang w:val="sr-Cyrl-CS"/>
              </w:rPr>
            </w:pPr>
            <w:r w:rsidRPr="00072B3A">
              <w:rPr>
                <w:rFonts w:ascii="Times New Roman" w:hAnsi="Times New Roman" w:cs="Times New Roman"/>
                <w:i/>
                <w:iCs/>
                <w:lang w:val="sr-Cyrl-CS"/>
              </w:rPr>
              <w:t>Теоријска настава</w:t>
            </w:r>
          </w:p>
          <w:p w:rsidR="00D617A4" w:rsidRPr="00072B3A" w:rsidRDefault="00D617A4" w:rsidP="00072B3A">
            <w:pPr>
              <w:tabs>
                <w:tab w:val="left" w:pos="567"/>
              </w:tabs>
              <w:spacing w:after="0" w:line="240" w:lineRule="auto"/>
              <w:jc w:val="both"/>
              <w:rPr>
                <w:rFonts w:ascii="Times New Roman" w:hAnsi="Times New Roman" w:cs="Times New Roman"/>
                <w:iCs/>
                <w:lang w:val="sr-Cyrl-CS"/>
              </w:rPr>
            </w:pPr>
            <w:r w:rsidRPr="00072B3A">
              <w:rPr>
                <w:rFonts w:ascii="Times New Roman" w:hAnsi="Times New Roman" w:cs="Times New Roman"/>
                <w:iCs/>
                <w:lang w:val="sr-Cyrl-CS"/>
              </w:rPr>
              <w:t>1. Увод у етно-културолошка истраживања прошлости народа; 2. Буњевци – географска распрострањеност и етнолошке карактеристике; 3. Порекло Буњеваца и историјски контекст миграција; 4. Етно-културне специфичности и блискости са другим јужнословенским народима; 5. Живот Буњеваца у Хабзбуршкој монархији; 6. Културна афирмација – рад Ивана Антуновића; 7. Еманципација идентитета- Пучка касина и часопис Невен; 8. Представљање народних обичаја Буњеваца; 9. Сарадња са културним институцијама Срба и Хрвата током 19. и почетком 20. века; 10. Отпор процесу ''мађаризације'' и околности опстанка у Аустро-Угарској монархији; 11.Учешће Буњеваца у стварању југословенске државе 1918. године; 12. Културна еманципација Буњеваца у Краљевини Југославији; 13. Етно-културне контроверзе у потрази за идентитетом.</w:t>
            </w:r>
          </w:p>
          <w:p w:rsidR="00D617A4" w:rsidRPr="00072B3A" w:rsidRDefault="00D617A4" w:rsidP="00072B3A">
            <w:pPr>
              <w:tabs>
                <w:tab w:val="left" w:pos="567"/>
              </w:tabs>
              <w:spacing w:after="0" w:line="240" w:lineRule="auto"/>
              <w:jc w:val="both"/>
              <w:rPr>
                <w:rFonts w:ascii="Times New Roman" w:hAnsi="Times New Roman" w:cs="Times New Roman"/>
                <w:iCs/>
                <w:lang w:val="sr-Cyrl-CS"/>
              </w:rPr>
            </w:pPr>
            <w:r w:rsidRPr="00072B3A">
              <w:rPr>
                <w:rFonts w:ascii="Times New Roman" w:hAnsi="Times New Roman" w:cs="Times New Roman"/>
                <w:i/>
                <w:iCs/>
                <w:lang w:val="sr-Cyrl-CS"/>
              </w:rPr>
              <w:t xml:space="preserve">Практична настава </w:t>
            </w:r>
          </w:p>
          <w:p w:rsidR="00D617A4" w:rsidRPr="00072B3A" w:rsidRDefault="00D617A4" w:rsidP="00072B3A">
            <w:pPr>
              <w:tabs>
                <w:tab w:val="left" w:pos="567"/>
              </w:tabs>
              <w:spacing w:after="0" w:line="240" w:lineRule="auto"/>
              <w:jc w:val="both"/>
              <w:rPr>
                <w:rFonts w:ascii="Times New Roman" w:hAnsi="Times New Roman" w:cs="Times New Roman"/>
                <w:i/>
                <w:iCs/>
                <w:lang w:val="sr-Cyrl-CS"/>
              </w:rPr>
            </w:pPr>
            <w:r w:rsidRPr="00072B3A">
              <w:rPr>
                <w:rFonts w:ascii="Times New Roman" w:hAnsi="Times New Roman" w:cs="Times New Roman"/>
                <w:iCs/>
                <w:lang w:val="sr-Cyrl-CS"/>
              </w:rPr>
              <w:t xml:space="preserve">Спровођење истраживања, анализа случајева, писање семинарског рада, радионоце и групне дискусије о различитим темама из ове области, посете школама и другим институцијама.  </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D617A4" w:rsidRPr="00072B3A" w:rsidRDefault="00D617A4" w:rsidP="00072B3A">
            <w:pPr>
              <w:tabs>
                <w:tab w:val="left" w:pos="567"/>
              </w:tabs>
              <w:spacing w:after="0" w:line="240" w:lineRule="auto"/>
              <w:rPr>
                <w:rFonts w:ascii="Times New Roman" w:hAnsi="Times New Roman" w:cs="Times New Roman"/>
                <w:bCs/>
                <w:lang w:val="sr-Cyrl-CS"/>
              </w:rPr>
            </w:pPr>
            <w:r w:rsidRPr="00072B3A">
              <w:rPr>
                <w:rFonts w:ascii="Times New Roman" w:hAnsi="Times New Roman" w:cs="Times New Roman"/>
                <w:bCs/>
                <w:lang w:val="sr-Cyrl-CS"/>
              </w:rPr>
              <w:t>Ердељановић, Joван,  О пореклу Буњевац, Београд: Српска краљевска академија, 1930; Antunović, Ivan,  Razprava o podunavskih i potisanskih Bunjevcih i Šokcih u pogledu narodnom, vjerskom, umnom, gradjanskom i gospodarskom, Beč:  izdanje pisca, 1882.Mandić, Mijo, Pedesetogodišnjica subotičke Pučke kasine (1878−1928), Subotica: Pučka kasina, 1928; Pekić, Petar, Povijest Hrvata u Vojvodini, od najstarijih vremena do 1929, Zagreb, Matica hrvatska, 1930; Kuntić, Alba,  Bunjevac-Bunjevcima i o Bunjevcima, Subotica: Globus, 1930; Marković, Saša, Bunjevci Vojvodine u političkom životu Kraljevine SHS/Jugoslavije 1918-1941, Bunjevački informativni centar, Subotica, 2010.</w:t>
            </w:r>
          </w:p>
        </w:tc>
      </w:tr>
      <w:tr w:rsidR="00D617A4" w:rsidRPr="00072B3A" w:rsidTr="000F1BF0">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3000"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Теоријска настава: 2</w:t>
            </w:r>
          </w:p>
        </w:tc>
        <w:tc>
          <w:tcPr>
            <w:tcW w:w="3161"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Практична настава: 2</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Методе извођења наставе</w:t>
            </w:r>
          </w:p>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Предавање, интерактивна настава,ППТ- презентације, видео демонстрације, радионичарски рад, групне дискусије, посете институцијама, анализа случајева</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Оцена  знања (максимални број поена 100)</w:t>
            </w:r>
          </w:p>
        </w:tc>
      </w:tr>
      <w:tr w:rsidR="00D617A4" w:rsidRPr="00072B3A" w:rsidTr="000F1BF0">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поена</w:t>
            </w:r>
          </w:p>
          <w:p w:rsidR="00D617A4" w:rsidRPr="00072B3A" w:rsidRDefault="00D617A4" w:rsidP="00072B3A">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D617A4" w:rsidRPr="00072B3A" w:rsidTr="000F1BF0">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15</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r w:rsidR="00D617A4" w:rsidRPr="00072B3A" w:rsidTr="000F1BF0">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15</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испт</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Cs/>
                <w:lang w:val="sr-Cyrl-CS"/>
              </w:rPr>
            </w:pPr>
            <w:r w:rsidRPr="00072B3A">
              <w:rPr>
                <w:rFonts w:ascii="Times New Roman" w:hAnsi="Times New Roman" w:cs="Times New Roman"/>
                <w:iCs/>
                <w:lang w:val="sr-Cyrl-CS"/>
              </w:rPr>
              <w:t>50</w:t>
            </w:r>
          </w:p>
        </w:tc>
      </w:tr>
      <w:tr w:rsidR="00D617A4" w:rsidRPr="00072B3A" w:rsidTr="000F1BF0">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r w:rsidR="00D617A4" w:rsidRPr="00072B3A" w:rsidTr="000F1BF0">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20</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bl>
    <w:p w:rsidR="000F1BF0" w:rsidRPr="00072B3A" w:rsidRDefault="00D617A4" w:rsidP="00072B3A">
      <w:pPr>
        <w:tabs>
          <w:tab w:val="left" w:pos="567"/>
        </w:tabs>
        <w:spacing w:after="0" w:line="240" w:lineRule="auto"/>
        <w:jc w:val="both"/>
        <w:rPr>
          <w:rFonts w:ascii="Times New Roman" w:hAnsi="Times New Roman" w:cs="Times New Roman"/>
          <w:bCs/>
          <w:lang w:val="sr-Cyrl-CS"/>
        </w:rPr>
      </w:pPr>
      <w:r w:rsidRPr="00072B3A">
        <w:rPr>
          <w:rFonts w:ascii="Times New Roman" w:hAnsi="Times New Roman" w:cs="Times New Roman"/>
          <w:bCs/>
          <w:lang w:val="sr-Cyrl-CS"/>
        </w:rPr>
        <w:t xml:space="preserve"> </w:t>
      </w:r>
      <w:hyperlink w:anchor="Почетак" w:history="1">
        <w:r w:rsidR="005D1AEA" w:rsidRPr="005D1AEA">
          <w:rPr>
            <w:rStyle w:val="Hyperlink"/>
            <w:lang w:val="sr-Cyrl-RS"/>
          </w:rPr>
          <w:t>Почетак</w:t>
        </w:r>
      </w:hyperlink>
    </w:p>
    <w:p w:rsidR="000F1BF0" w:rsidRPr="00072B3A" w:rsidRDefault="000F1BF0" w:rsidP="00072B3A">
      <w:pPr>
        <w:spacing w:after="0" w:line="240" w:lineRule="auto"/>
        <w:rPr>
          <w:rFonts w:ascii="Times New Roman" w:hAnsi="Times New Roman" w:cs="Times New Roman"/>
          <w:bCs/>
          <w:lang w:val="sr-Cyrl-CS"/>
        </w:rPr>
      </w:pPr>
      <w:r w:rsidRPr="00072B3A">
        <w:rPr>
          <w:rFonts w:ascii="Times New Roman" w:hAnsi="Times New Roman" w:cs="Times New Roman"/>
          <w:bCs/>
          <w:lang w:val="sr-Cyrl-C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884"/>
        <w:gridCol w:w="1116"/>
        <w:gridCol w:w="1948"/>
        <w:gridCol w:w="1213"/>
      </w:tblGrid>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lastRenderedPageBreak/>
              <w:t>Студијски програм : ОУЧ,ОВА,ОБИ</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Назив предмета:  </w:t>
            </w:r>
            <w:bookmarkStart w:id="13" w:name="Филозофијаoбразовања"/>
            <w:r w:rsidRPr="00072B3A">
              <w:rPr>
                <w:rFonts w:ascii="Times New Roman" w:hAnsi="Times New Roman" w:cs="Times New Roman"/>
                <w:b/>
                <w:bCs/>
                <w:lang w:val="sr-Cyrl-CS"/>
              </w:rPr>
              <w:t xml:space="preserve">Филозофија </w:t>
            </w:r>
            <w:r w:rsidRPr="00072B3A">
              <w:rPr>
                <w:rFonts w:ascii="Times New Roman" w:hAnsi="Times New Roman" w:cs="Times New Roman"/>
                <w:b/>
                <w:bCs/>
              </w:rPr>
              <w:t>o</w:t>
            </w:r>
            <w:r w:rsidRPr="00072B3A">
              <w:rPr>
                <w:rFonts w:ascii="Times New Roman" w:hAnsi="Times New Roman" w:cs="Times New Roman"/>
                <w:b/>
                <w:bCs/>
                <w:lang w:val="sr-Cyrl-CS"/>
              </w:rPr>
              <w:t>бразовања</w:t>
            </w:r>
            <w:bookmarkEnd w:id="13"/>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Наставник:</w:t>
            </w:r>
            <w:r w:rsidRPr="00072B3A">
              <w:rPr>
                <w:rFonts w:ascii="Times New Roman" w:hAnsi="Times New Roman" w:cs="Times New Roman"/>
                <w:b/>
                <w:bCs/>
              </w:rPr>
              <w:t xml:space="preserve"> Слободан </w:t>
            </w:r>
            <w:r w:rsidRPr="00072B3A">
              <w:rPr>
                <w:rFonts w:ascii="Times New Roman" w:hAnsi="Times New Roman" w:cs="Times New Roman"/>
                <w:b/>
                <w:bCs/>
                <w:lang w:val="sr-Cyrl-RS"/>
              </w:rPr>
              <w:t xml:space="preserve">Љ. </w:t>
            </w:r>
            <w:r w:rsidRPr="00072B3A">
              <w:rPr>
                <w:rFonts w:ascii="Times New Roman" w:hAnsi="Times New Roman" w:cs="Times New Roman"/>
                <w:b/>
                <w:bCs/>
              </w:rPr>
              <w:t>Саџаков</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Статус предмета: обавезни</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Latn-RS"/>
              </w:rPr>
            </w:pPr>
            <w:r w:rsidRPr="00072B3A">
              <w:rPr>
                <w:rFonts w:ascii="Times New Roman" w:hAnsi="Times New Roman" w:cs="Times New Roman"/>
                <w:b/>
                <w:bCs/>
                <w:lang w:val="sr-Cyrl-CS"/>
              </w:rPr>
              <w:t>Број ЕСПБ:</w:t>
            </w:r>
            <w:r w:rsidRPr="00072B3A">
              <w:rPr>
                <w:rFonts w:ascii="Times New Roman" w:hAnsi="Times New Roman" w:cs="Times New Roman"/>
                <w:b/>
                <w:bCs/>
                <w:lang w:val="sr-Latn-RS"/>
              </w:rPr>
              <w:t xml:space="preserve"> 3</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Latn-RS"/>
              </w:rPr>
            </w:pPr>
            <w:r w:rsidRPr="00072B3A">
              <w:rPr>
                <w:rFonts w:ascii="Times New Roman" w:hAnsi="Times New Roman" w:cs="Times New Roman"/>
                <w:b/>
                <w:bCs/>
                <w:lang w:val="sr-Cyrl-CS"/>
              </w:rPr>
              <w:t>Услов:</w:t>
            </w:r>
            <w:r w:rsidRPr="00072B3A">
              <w:rPr>
                <w:rFonts w:ascii="Times New Roman" w:hAnsi="Times New Roman" w:cs="Times New Roman"/>
                <w:b/>
                <w:bCs/>
                <w:lang w:val="sr-Latn-RS"/>
              </w:rPr>
              <w:t xml:space="preserve"> -</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bCs/>
                <w:lang w:val="sr-Cyrl-CS"/>
              </w:rPr>
              <w:t>Циљ предмета</w:t>
            </w:r>
          </w:p>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Cs/>
                <w:lang w:val="sr-Cyrl-CS"/>
              </w:rPr>
              <w:t>Упознавање студената са основним филозофским проблемима и релацијама према другим духовним подручјима и делатностима, историјским развојем филозофских идеја, праваца и школа, са посебним освртом на историју филозофског мишљења о образовању и васпитању.</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bCs/>
                <w:lang w:val="sr-Cyrl-CS"/>
              </w:rPr>
              <w:t xml:space="preserve">Исход предмета </w:t>
            </w:r>
          </w:p>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Cs/>
                <w:lang w:val="sr-Cyrl-CS"/>
              </w:rPr>
              <w:t>По успешном окончању наставе из овог предмета, студент је стекао увид у историјски развој филозофије. Студент се такође непосредно упознао са изворном филозофском литературом и у стању је да прати и учествује у промишљању образовања као филозофског проблема.</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Садржај предмета</w:t>
            </w:r>
          </w:p>
          <w:p w:rsidR="00D617A4" w:rsidRPr="00072B3A" w:rsidRDefault="00D617A4" w:rsidP="00072B3A">
            <w:pPr>
              <w:tabs>
                <w:tab w:val="left" w:pos="567"/>
              </w:tabs>
              <w:spacing w:after="0" w:line="240" w:lineRule="auto"/>
              <w:rPr>
                <w:rFonts w:ascii="Times New Roman" w:hAnsi="Times New Roman" w:cs="Times New Roman"/>
                <w:i/>
                <w:iCs/>
                <w:lang w:val="sr-Latn-RS"/>
              </w:rPr>
            </w:pPr>
            <w:r w:rsidRPr="00072B3A">
              <w:rPr>
                <w:rFonts w:ascii="Times New Roman" w:hAnsi="Times New Roman" w:cs="Times New Roman"/>
                <w:i/>
                <w:iCs/>
                <w:lang w:val="sr-Cyrl-CS"/>
              </w:rPr>
              <w:t>Теоријска настава</w:t>
            </w:r>
          </w:p>
          <w:p w:rsidR="00D617A4" w:rsidRPr="00072B3A" w:rsidRDefault="00D617A4" w:rsidP="00072B3A">
            <w:pPr>
              <w:spacing w:after="0" w:line="240" w:lineRule="auto"/>
              <w:jc w:val="both"/>
              <w:rPr>
                <w:rFonts w:ascii="Times New Roman" w:hAnsi="Times New Roman" w:cs="Times New Roman"/>
                <w:iCs/>
                <w:lang w:val="sr-Cyrl-CS"/>
              </w:rPr>
            </w:pPr>
            <w:r w:rsidRPr="00072B3A">
              <w:rPr>
                <w:rFonts w:ascii="Times New Roman" w:hAnsi="Times New Roman" w:cs="Times New Roman"/>
                <w:iCs/>
                <w:lang w:val="sr-Cyrl-CS"/>
              </w:rPr>
              <w:t>Увод у филозофско мишљење: Име и појам филозофије. Предмет, домен и функција филозофије. Филозофска питања и главне области филозофије. Филозофија и историја филозофије. Место филозофије образовања у целини филозофских дисциплина.</w:t>
            </w:r>
          </w:p>
          <w:p w:rsidR="00D617A4" w:rsidRPr="00072B3A" w:rsidRDefault="00D617A4" w:rsidP="00072B3A">
            <w:pPr>
              <w:spacing w:after="0" w:line="240" w:lineRule="auto"/>
              <w:jc w:val="both"/>
              <w:rPr>
                <w:rFonts w:ascii="Times New Roman" w:hAnsi="Times New Roman" w:cs="Times New Roman"/>
                <w:iCs/>
                <w:lang w:val="sr-Cyrl-CS"/>
              </w:rPr>
            </w:pPr>
            <w:r w:rsidRPr="00072B3A">
              <w:rPr>
                <w:rFonts w:ascii="Times New Roman" w:hAnsi="Times New Roman" w:cs="Times New Roman"/>
                <w:iCs/>
                <w:lang w:val="sr-Cyrl-CS"/>
              </w:rPr>
              <w:t>Образовање као филозофски проблем - проблем образовања у светлу посебних филозофских дисциплина (етике, епистемологије, филозофске антропологије и других).</w:t>
            </w:r>
          </w:p>
          <w:p w:rsidR="00D617A4" w:rsidRPr="00072B3A" w:rsidRDefault="00D617A4" w:rsidP="00072B3A">
            <w:pPr>
              <w:spacing w:after="0" w:line="240" w:lineRule="auto"/>
              <w:jc w:val="both"/>
              <w:rPr>
                <w:rFonts w:ascii="Times New Roman" w:hAnsi="Times New Roman" w:cs="Times New Roman"/>
                <w:bCs/>
                <w:i/>
                <w:lang w:val="hr-HR"/>
              </w:rPr>
            </w:pPr>
            <w:r w:rsidRPr="00072B3A">
              <w:rPr>
                <w:rFonts w:ascii="Times New Roman" w:hAnsi="Times New Roman" w:cs="Times New Roman"/>
                <w:iCs/>
                <w:lang w:val="sr-Cyrl-CS"/>
              </w:rPr>
              <w:t>Проблем васпитања и образовања у историја филозофског мишљења: Античко филозофско мишљење (софисти, Сократ, Платон, Аристотел); Хришћанство и средњовековна мисао; Нововековна филозофија (епоха ренесансе, енглески емпиризам, рационализам и метафизички системи 17. века, француско просветитељство 18. века, немачка класична филозофија; Проблем васпитања и образовања у савременој филозофији.</w:t>
            </w:r>
          </w:p>
          <w:p w:rsidR="00D617A4" w:rsidRPr="00072B3A" w:rsidRDefault="00D617A4" w:rsidP="00072B3A">
            <w:pPr>
              <w:tabs>
                <w:tab w:val="left" w:pos="567"/>
              </w:tabs>
              <w:spacing w:after="0" w:line="240" w:lineRule="auto"/>
              <w:rPr>
                <w:rFonts w:ascii="Times New Roman" w:hAnsi="Times New Roman" w:cs="Times New Roman"/>
                <w:i/>
                <w:iCs/>
                <w:lang w:val="sr-Latn-RS"/>
              </w:rPr>
            </w:pPr>
            <w:r w:rsidRPr="00072B3A">
              <w:rPr>
                <w:rFonts w:ascii="Times New Roman" w:hAnsi="Times New Roman" w:cs="Times New Roman"/>
                <w:i/>
                <w:iCs/>
                <w:lang w:val="sr-Cyrl-CS"/>
              </w:rPr>
              <w:t xml:space="preserve">Практична настава </w:t>
            </w:r>
          </w:p>
          <w:p w:rsidR="00D617A4" w:rsidRPr="00072B3A" w:rsidRDefault="00D617A4" w:rsidP="00072B3A">
            <w:pPr>
              <w:tabs>
                <w:tab w:val="left" w:pos="567"/>
              </w:tabs>
              <w:spacing w:after="0" w:line="240" w:lineRule="auto"/>
              <w:rPr>
                <w:rFonts w:ascii="Times New Roman" w:hAnsi="Times New Roman" w:cs="Times New Roman"/>
                <w:i/>
                <w:iCs/>
                <w:lang w:val="sr-Latn-RS"/>
              </w:rPr>
            </w:pPr>
            <w:r w:rsidRPr="00072B3A">
              <w:rPr>
                <w:rFonts w:ascii="Times New Roman" w:hAnsi="Times New Roman" w:cs="Times New Roman"/>
                <w:iCs/>
                <w:lang w:val="sr-Cyrl-CS"/>
              </w:rPr>
              <w:t>Обрада изабраних филозофских текстова који тематизују проблеме образовања (Платон, Аристотел, Русо, Кант, Дјуи, Фуко и др). Израда и дискусија семинарског рада.</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bCs/>
                <w:lang w:val="sr-Cyrl-CS"/>
              </w:rPr>
              <w:t xml:space="preserve">Литература </w:t>
            </w:r>
          </w:p>
          <w:p w:rsidR="00D617A4" w:rsidRPr="00072B3A" w:rsidRDefault="00D617A4" w:rsidP="00072B3A">
            <w:pPr>
              <w:spacing w:after="0" w:line="240" w:lineRule="auto"/>
              <w:jc w:val="both"/>
              <w:rPr>
                <w:rFonts w:ascii="Times New Roman" w:hAnsi="Times New Roman" w:cs="Times New Roman"/>
                <w:bCs/>
                <w:lang w:val="sr-Cyrl-CS"/>
              </w:rPr>
            </w:pPr>
            <w:r w:rsidRPr="00072B3A">
              <w:rPr>
                <w:rFonts w:ascii="Times New Roman" w:hAnsi="Times New Roman" w:cs="Times New Roman"/>
                <w:bCs/>
                <w:lang w:val="sr-Cyrl-CS"/>
              </w:rPr>
              <w:t xml:space="preserve">1. Коплстон, Ф. </w:t>
            </w:r>
            <w:r w:rsidRPr="00072B3A">
              <w:rPr>
                <w:rFonts w:ascii="Times New Roman" w:hAnsi="Times New Roman" w:cs="Times New Roman"/>
                <w:bCs/>
                <w:i/>
                <w:lang w:val="sr-Cyrl-CS"/>
              </w:rPr>
              <w:t xml:space="preserve">Историја филозофије. </w:t>
            </w:r>
            <w:r w:rsidRPr="00072B3A">
              <w:rPr>
                <w:rFonts w:ascii="Times New Roman" w:hAnsi="Times New Roman" w:cs="Times New Roman"/>
                <w:bCs/>
                <w:lang w:val="sr-Cyrl-CS"/>
              </w:rPr>
              <w:t>више томова (или други историјски преглед филозофске мисли)</w:t>
            </w:r>
          </w:p>
          <w:p w:rsidR="00D617A4" w:rsidRPr="00072B3A" w:rsidRDefault="00D617A4" w:rsidP="00072B3A">
            <w:pPr>
              <w:spacing w:after="0" w:line="240" w:lineRule="auto"/>
              <w:rPr>
                <w:rFonts w:ascii="Times New Roman" w:hAnsi="Times New Roman" w:cs="Times New Roman"/>
                <w:bCs/>
                <w:lang w:val="sr-Cyrl-CS"/>
              </w:rPr>
            </w:pPr>
            <w:r w:rsidRPr="00072B3A">
              <w:rPr>
                <w:rFonts w:ascii="Times New Roman" w:hAnsi="Times New Roman" w:cs="Times New Roman"/>
                <w:bCs/>
                <w:lang w:val="sr-Cyrl-CS"/>
              </w:rPr>
              <w:t xml:space="preserve">2. Јасперс К. (1973). </w:t>
            </w:r>
            <w:r w:rsidRPr="00072B3A">
              <w:rPr>
                <w:rFonts w:ascii="Times New Roman" w:hAnsi="Times New Roman" w:cs="Times New Roman"/>
                <w:bCs/>
                <w:i/>
                <w:lang w:val="sr-Cyrl-CS"/>
              </w:rPr>
              <w:t>Увод у филозофију</w:t>
            </w:r>
            <w:r w:rsidRPr="00072B3A">
              <w:rPr>
                <w:rFonts w:ascii="Times New Roman" w:hAnsi="Times New Roman" w:cs="Times New Roman"/>
                <w:bCs/>
                <w:lang w:val="sr-Cyrl-CS"/>
              </w:rPr>
              <w:t xml:space="preserve"> (погл. 1,2,4,6), Београд: Просвета</w:t>
            </w:r>
          </w:p>
          <w:p w:rsidR="00D617A4" w:rsidRPr="00072B3A" w:rsidRDefault="00D617A4" w:rsidP="00072B3A">
            <w:pPr>
              <w:spacing w:after="0" w:line="240" w:lineRule="auto"/>
              <w:rPr>
                <w:rFonts w:ascii="Times New Roman" w:hAnsi="Times New Roman" w:cs="Times New Roman"/>
                <w:bCs/>
                <w:lang w:val="sr-Cyrl-CS"/>
              </w:rPr>
            </w:pPr>
            <w:r w:rsidRPr="00072B3A">
              <w:rPr>
                <w:rFonts w:ascii="Times New Roman" w:hAnsi="Times New Roman" w:cs="Times New Roman"/>
                <w:bCs/>
                <w:lang w:val="sr-Cyrl-CS"/>
              </w:rPr>
              <w:t xml:space="preserve">3. Јегер В. (1991). </w:t>
            </w:r>
            <w:r w:rsidRPr="00072B3A">
              <w:rPr>
                <w:rFonts w:ascii="Times New Roman" w:hAnsi="Times New Roman" w:cs="Times New Roman"/>
                <w:bCs/>
                <w:i/>
                <w:lang w:val="sr-Cyrl-CS"/>
              </w:rPr>
              <w:t>Паидеиа</w:t>
            </w:r>
            <w:r w:rsidRPr="00072B3A">
              <w:rPr>
                <w:rFonts w:ascii="Times New Roman" w:hAnsi="Times New Roman" w:cs="Times New Roman"/>
                <w:bCs/>
                <w:lang w:val="sr-Cyrl-CS"/>
              </w:rPr>
              <w:t xml:space="preserve"> (погл. „Софисти“). Нови Сад: БИГЗ</w:t>
            </w:r>
          </w:p>
          <w:p w:rsidR="00D617A4" w:rsidRPr="00072B3A" w:rsidRDefault="00D617A4" w:rsidP="00072B3A">
            <w:pPr>
              <w:spacing w:after="0" w:line="240" w:lineRule="auto"/>
              <w:rPr>
                <w:rFonts w:ascii="Times New Roman" w:hAnsi="Times New Roman" w:cs="Times New Roman"/>
                <w:bCs/>
                <w:lang w:val="sr-Cyrl-CS"/>
              </w:rPr>
            </w:pPr>
            <w:r w:rsidRPr="00072B3A">
              <w:rPr>
                <w:rFonts w:ascii="Times New Roman" w:hAnsi="Times New Roman" w:cs="Times New Roman"/>
                <w:bCs/>
                <w:lang w:val="sr-Cyrl-CS"/>
              </w:rPr>
              <w:t xml:space="preserve">4. Платон, </w:t>
            </w:r>
            <w:r w:rsidRPr="00072B3A">
              <w:rPr>
                <w:rFonts w:ascii="Times New Roman" w:hAnsi="Times New Roman" w:cs="Times New Roman"/>
                <w:bCs/>
                <w:i/>
                <w:lang w:val="sr-Cyrl-CS"/>
              </w:rPr>
              <w:t>Одбрана Сократова</w:t>
            </w:r>
            <w:r w:rsidRPr="00072B3A">
              <w:rPr>
                <w:rFonts w:ascii="Times New Roman" w:hAnsi="Times New Roman" w:cs="Times New Roman"/>
                <w:bCs/>
                <w:lang w:val="sr-Cyrl-CS"/>
              </w:rPr>
              <w:t xml:space="preserve">, </w:t>
            </w:r>
            <w:r w:rsidRPr="00072B3A">
              <w:rPr>
                <w:rFonts w:ascii="Times New Roman" w:hAnsi="Times New Roman" w:cs="Times New Roman"/>
                <w:bCs/>
                <w:i/>
                <w:lang w:val="sr-Cyrl-CS"/>
              </w:rPr>
              <w:t>Протагора</w:t>
            </w:r>
            <w:r w:rsidRPr="00072B3A">
              <w:rPr>
                <w:rFonts w:ascii="Times New Roman" w:hAnsi="Times New Roman" w:cs="Times New Roman"/>
                <w:bCs/>
                <w:lang w:val="sr-Cyrl-CS"/>
              </w:rPr>
              <w:t xml:space="preserve">, </w:t>
            </w:r>
            <w:r w:rsidRPr="00072B3A">
              <w:rPr>
                <w:rFonts w:ascii="Times New Roman" w:hAnsi="Times New Roman" w:cs="Times New Roman"/>
                <w:bCs/>
                <w:i/>
                <w:lang w:val="sr-Cyrl-CS"/>
              </w:rPr>
              <w:t>Држава</w:t>
            </w:r>
            <w:r w:rsidRPr="00072B3A">
              <w:rPr>
                <w:rFonts w:ascii="Times New Roman" w:hAnsi="Times New Roman" w:cs="Times New Roman"/>
                <w:bCs/>
                <w:lang w:val="sr-Cyrl-CS"/>
              </w:rPr>
              <w:t>. (више издања)</w:t>
            </w:r>
          </w:p>
          <w:p w:rsidR="00D617A4" w:rsidRPr="00072B3A" w:rsidRDefault="00D617A4" w:rsidP="00072B3A">
            <w:pPr>
              <w:spacing w:after="0" w:line="240" w:lineRule="auto"/>
              <w:rPr>
                <w:rFonts w:ascii="Times New Roman" w:hAnsi="Times New Roman" w:cs="Times New Roman"/>
                <w:bCs/>
                <w:lang w:val="sr-Cyrl-CS"/>
              </w:rPr>
            </w:pPr>
            <w:r w:rsidRPr="00072B3A">
              <w:rPr>
                <w:rFonts w:ascii="Times New Roman" w:hAnsi="Times New Roman" w:cs="Times New Roman"/>
                <w:bCs/>
                <w:lang w:val="sr-Cyrl-CS"/>
              </w:rPr>
              <w:t>5. Русо Ж.</w:t>
            </w:r>
            <w:r w:rsidRPr="00072B3A">
              <w:rPr>
                <w:rFonts w:ascii="Times New Roman" w:hAnsi="Times New Roman" w:cs="Times New Roman"/>
                <w:bCs/>
              </w:rPr>
              <w:t xml:space="preserve"> </w:t>
            </w:r>
            <w:r w:rsidRPr="00072B3A">
              <w:rPr>
                <w:rFonts w:ascii="Times New Roman" w:hAnsi="Times New Roman" w:cs="Times New Roman"/>
                <w:bCs/>
                <w:lang w:val="sr-Cyrl-CS"/>
              </w:rPr>
              <w:t>Ж.</w:t>
            </w:r>
            <w:r w:rsidRPr="00072B3A">
              <w:rPr>
                <w:rFonts w:ascii="Times New Roman" w:hAnsi="Times New Roman" w:cs="Times New Roman"/>
                <w:bCs/>
              </w:rPr>
              <w:t xml:space="preserve"> </w:t>
            </w:r>
            <w:r w:rsidRPr="00072B3A">
              <w:rPr>
                <w:rFonts w:ascii="Times New Roman" w:hAnsi="Times New Roman" w:cs="Times New Roman"/>
                <w:bCs/>
                <w:lang w:val="sr-Cyrl-CS"/>
              </w:rPr>
              <w:t xml:space="preserve">(1989). </w:t>
            </w:r>
            <w:r w:rsidRPr="00072B3A">
              <w:rPr>
                <w:rFonts w:ascii="Times New Roman" w:hAnsi="Times New Roman" w:cs="Times New Roman"/>
                <w:bCs/>
                <w:i/>
                <w:lang w:val="sr-Cyrl-CS"/>
              </w:rPr>
              <w:t>Емил или о васпитању</w:t>
            </w:r>
            <w:r w:rsidRPr="00072B3A">
              <w:rPr>
                <w:rFonts w:ascii="Times New Roman" w:hAnsi="Times New Roman" w:cs="Times New Roman"/>
                <w:bCs/>
                <w:lang w:val="sr-Cyrl-CS"/>
              </w:rPr>
              <w:t>. Ваљево/Београд: Естетика</w:t>
            </w:r>
          </w:p>
          <w:p w:rsidR="00D617A4" w:rsidRPr="00072B3A" w:rsidRDefault="00D617A4" w:rsidP="00072B3A">
            <w:pPr>
              <w:spacing w:after="0" w:line="240" w:lineRule="auto"/>
              <w:rPr>
                <w:rFonts w:ascii="Times New Roman" w:hAnsi="Times New Roman" w:cs="Times New Roman"/>
                <w:bCs/>
                <w:lang w:val="sr-Cyrl-CS"/>
              </w:rPr>
            </w:pPr>
            <w:r w:rsidRPr="00072B3A">
              <w:rPr>
                <w:rFonts w:ascii="Times New Roman" w:hAnsi="Times New Roman" w:cs="Times New Roman"/>
                <w:bCs/>
                <w:lang w:val="sr-Cyrl-CS"/>
              </w:rPr>
              <w:t xml:space="preserve">6. Кант И, </w:t>
            </w:r>
            <w:r w:rsidRPr="00072B3A">
              <w:rPr>
                <w:rFonts w:ascii="Times New Roman" w:hAnsi="Times New Roman" w:cs="Times New Roman"/>
                <w:bCs/>
                <w:i/>
                <w:lang w:val="sr-Cyrl-CS"/>
              </w:rPr>
              <w:t>Шта је просвећеност</w:t>
            </w:r>
            <w:r w:rsidRPr="00072B3A">
              <w:rPr>
                <w:rFonts w:ascii="Times New Roman" w:hAnsi="Times New Roman" w:cs="Times New Roman"/>
                <w:bCs/>
                <w:lang w:val="sr-Cyrl-CS"/>
              </w:rPr>
              <w:t>. (више издања)</w:t>
            </w:r>
          </w:p>
          <w:p w:rsidR="00D617A4" w:rsidRPr="00072B3A" w:rsidRDefault="00D617A4" w:rsidP="00072B3A">
            <w:pPr>
              <w:spacing w:after="0" w:line="240" w:lineRule="auto"/>
              <w:rPr>
                <w:rFonts w:ascii="Times New Roman" w:hAnsi="Times New Roman" w:cs="Times New Roman"/>
                <w:bCs/>
                <w:lang w:val="sr-Cyrl-CS"/>
              </w:rPr>
            </w:pPr>
            <w:r w:rsidRPr="00072B3A">
              <w:rPr>
                <w:rFonts w:ascii="Times New Roman" w:hAnsi="Times New Roman" w:cs="Times New Roman"/>
                <w:bCs/>
                <w:lang w:val="sr-Cyrl-CS"/>
              </w:rPr>
              <w:t xml:space="preserve">7. Дјуи Џ. (1970). </w:t>
            </w:r>
            <w:r w:rsidRPr="00072B3A">
              <w:rPr>
                <w:rFonts w:ascii="Times New Roman" w:hAnsi="Times New Roman" w:cs="Times New Roman"/>
                <w:bCs/>
                <w:i/>
                <w:lang w:val="sr-Cyrl-CS"/>
              </w:rPr>
              <w:t>Васпитање и демократија</w:t>
            </w:r>
            <w:r w:rsidRPr="00072B3A">
              <w:rPr>
                <w:rFonts w:ascii="Times New Roman" w:hAnsi="Times New Roman" w:cs="Times New Roman"/>
                <w:bCs/>
                <w:lang w:val="sr-Cyrl-CS"/>
              </w:rPr>
              <w:t xml:space="preserve"> (погл. 1,2,3,4,6,7). Цетиње: Обод</w:t>
            </w:r>
          </w:p>
          <w:p w:rsidR="00D617A4" w:rsidRPr="00072B3A" w:rsidRDefault="00D617A4"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Cs/>
                <w:lang w:val="sr-Cyrl-CS"/>
              </w:rPr>
              <w:t>8. Саџаков С</w:t>
            </w:r>
            <w:r w:rsidRPr="00072B3A">
              <w:rPr>
                <w:rFonts w:ascii="Times New Roman" w:hAnsi="Times New Roman" w:cs="Times New Roman"/>
                <w:bCs/>
                <w:lang w:val="hr-HR"/>
              </w:rPr>
              <w:t>.</w:t>
            </w:r>
            <w:r w:rsidRPr="00072B3A">
              <w:rPr>
                <w:rFonts w:ascii="Times New Roman" w:hAnsi="Times New Roman" w:cs="Times New Roman"/>
                <w:bCs/>
                <w:lang w:val="sr-Cyrl-CS"/>
              </w:rPr>
              <w:t>/ Шумоња М</w:t>
            </w:r>
            <w:r w:rsidRPr="00072B3A">
              <w:rPr>
                <w:rFonts w:ascii="Times New Roman" w:hAnsi="Times New Roman" w:cs="Times New Roman"/>
                <w:bCs/>
                <w:lang w:val="hr-HR"/>
              </w:rPr>
              <w:t xml:space="preserve">. </w:t>
            </w:r>
            <w:r w:rsidRPr="00072B3A">
              <w:rPr>
                <w:rFonts w:ascii="Times New Roman" w:hAnsi="Times New Roman" w:cs="Times New Roman"/>
                <w:bCs/>
                <w:lang w:val="sr-Cyrl-CS"/>
              </w:rPr>
              <w:t>(2018)</w:t>
            </w:r>
            <w:r w:rsidRPr="00072B3A">
              <w:rPr>
                <w:rFonts w:ascii="Times New Roman" w:hAnsi="Times New Roman" w:cs="Times New Roman"/>
                <w:bCs/>
                <w:lang w:val="hr-HR"/>
              </w:rPr>
              <w:t xml:space="preserve">, </w:t>
            </w:r>
            <w:r w:rsidRPr="00072B3A">
              <w:rPr>
                <w:rFonts w:ascii="Times New Roman" w:hAnsi="Times New Roman" w:cs="Times New Roman"/>
                <w:bCs/>
                <w:i/>
                <w:lang w:val="sr-Cyrl-RS"/>
              </w:rPr>
              <w:t>Филозофија образовања</w:t>
            </w:r>
            <w:r w:rsidRPr="00072B3A">
              <w:rPr>
                <w:rFonts w:ascii="Times New Roman" w:hAnsi="Times New Roman" w:cs="Times New Roman"/>
                <w:bCs/>
                <w:lang w:val="sr-Cyrl-RS"/>
              </w:rPr>
              <w:t>.</w:t>
            </w:r>
            <w:r w:rsidRPr="00072B3A">
              <w:rPr>
                <w:rFonts w:ascii="Times New Roman" w:hAnsi="Times New Roman" w:cs="Times New Roman"/>
                <w:bCs/>
                <w:lang w:val="sr-Cyrl-CS"/>
              </w:rPr>
              <w:t xml:space="preserve"> Сомбор: Педагошки факултет</w:t>
            </w:r>
          </w:p>
        </w:tc>
      </w:tr>
      <w:tr w:rsidR="00D617A4" w:rsidRPr="00072B3A" w:rsidTr="000F1BF0">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3000"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lang w:val="sr-Cyrl-CS"/>
              </w:rPr>
              <w:t>Теоријска настава:</w:t>
            </w:r>
            <w:r w:rsidRPr="00072B3A">
              <w:rPr>
                <w:rFonts w:ascii="Times New Roman" w:hAnsi="Times New Roman" w:cs="Times New Roman"/>
                <w:b/>
                <w:lang w:val="sr-Latn-RS"/>
              </w:rPr>
              <w:t xml:space="preserve"> 2</w:t>
            </w:r>
          </w:p>
        </w:tc>
        <w:tc>
          <w:tcPr>
            <w:tcW w:w="3161"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lang w:val="sr-Cyrl-CS"/>
              </w:rPr>
              <w:t>Практична настава:</w:t>
            </w:r>
            <w:r w:rsidRPr="00072B3A">
              <w:rPr>
                <w:rFonts w:ascii="Times New Roman" w:hAnsi="Times New Roman" w:cs="Times New Roman"/>
                <w:b/>
                <w:lang w:val="sr-Latn-RS"/>
              </w:rPr>
              <w:t xml:space="preserve"> 1</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bCs/>
                <w:lang w:val="sr-Cyrl-CS"/>
              </w:rPr>
              <w:t>Методе извођења наставе</w:t>
            </w:r>
          </w:p>
          <w:p w:rsidR="00D617A4" w:rsidRPr="00072B3A" w:rsidRDefault="00D617A4"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bCs/>
                <w:lang w:val="sr-Cyrl-RS"/>
              </w:rPr>
              <w:t xml:space="preserve">Предавање, анализа текстова, разговор о семинарским радовима </w:t>
            </w:r>
          </w:p>
        </w:tc>
      </w:tr>
      <w:tr w:rsidR="00D617A4" w:rsidRPr="00072B3A" w:rsidTr="000F1BF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Оцена  знања (максимални број поена 100)</w:t>
            </w:r>
          </w:p>
        </w:tc>
      </w:tr>
      <w:tr w:rsidR="00D617A4" w:rsidRPr="00072B3A" w:rsidTr="000F1BF0">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поена</w:t>
            </w:r>
          </w:p>
          <w:p w:rsidR="00D617A4" w:rsidRPr="00072B3A" w:rsidRDefault="00D617A4" w:rsidP="00072B3A">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D617A4" w:rsidRPr="00072B3A" w:rsidTr="000F1BF0">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bCs/>
                <w:lang w:val="sr-Latn-RS"/>
              </w:rPr>
              <w:t>5</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r w:rsidR="00D617A4" w:rsidRPr="00072B3A" w:rsidTr="000F1BF0">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bCs/>
                <w:lang w:val="sr-Latn-RS"/>
              </w:rPr>
              <w:t>5</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испт</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Latn-RS"/>
              </w:rPr>
            </w:pPr>
            <w:r w:rsidRPr="00072B3A">
              <w:rPr>
                <w:rFonts w:ascii="Times New Roman" w:hAnsi="Times New Roman" w:cs="Times New Roman"/>
                <w:i/>
                <w:iCs/>
                <w:lang w:val="sr-Latn-RS"/>
              </w:rPr>
              <w:t>70</w:t>
            </w:r>
          </w:p>
        </w:tc>
      </w:tr>
      <w:tr w:rsidR="00D617A4" w:rsidRPr="00072B3A" w:rsidTr="000F1BF0">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r w:rsidR="00D617A4" w:rsidRPr="00072B3A" w:rsidTr="000F1BF0">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bCs/>
                <w:lang w:val="sr-Latn-RS"/>
              </w:rPr>
              <w:t>20</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bl>
    <w:p w:rsidR="00783F19" w:rsidRPr="00072B3A" w:rsidRDefault="00DE7A11" w:rsidP="00072B3A">
      <w:pPr>
        <w:tabs>
          <w:tab w:val="left" w:pos="567"/>
        </w:tabs>
        <w:spacing w:after="0" w:line="240" w:lineRule="auto"/>
        <w:jc w:val="both"/>
        <w:rPr>
          <w:rFonts w:ascii="Times New Roman" w:hAnsi="Times New Roman" w:cs="Times New Roman"/>
          <w:bCs/>
          <w:lang w:val="sr-Cyrl-CS"/>
        </w:rPr>
      </w:pPr>
      <w:hyperlink w:anchor="Почетак" w:history="1">
        <w:r w:rsidR="005D1AEA" w:rsidRPr="005D1AEA">
          <w:rPr>
            <w:rStyle w:val="Hyperlink"/>
            <w:lang w:val="sr-Cyrl-RS"/>
          </w:rPr>
          <w:t>Почетак</w:t>
        </w:r>
      </w:hyperlink>
    </w:p>
    <w:p w:rsidR="00783F19" w:rsidRPr="00072B3A" w:rsidRDefault="00783F19" w:rsidP="00072B3A">
      <w:pPr>
        <w:spacing w:after="0" w:line="240" w:lineRule="auto"/>
        <w:rPr>
          <w:rFonts w:ascii="Times New Roman" w:hAnsi="Times New Roman" w:cs="Times New Roman"/>
          <w:bCs/>
          <w:lang w:val="sr-Cyrl-CS"/>
        </w:rPr>
      </w:pPr>
      <w:r w:rsidRPr="00072B3A">
        <w:rPr>
          <w:rFonts w:ascii="Times New Roman" w:hAnsi="Times New Roman" w:cs="Times New Roman"/>
          <w:bCs/>
          <w:lang w:val="sr-Cyrl-CS"/>
        </w:rPr>
        <w:br w:type="page"/>
      </w:r>
    </w:p>
    <w:tbl>
      <w:tblPr>
        <w:tblW w:w="51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5"/>
        <w:gridCol w:w="1938"/>
        <w:gridCol w:w="1835"/>
        <w:gridCol w:w="1601"/>
        <w:gridCol w:w="1780"/>
      </w:tblGrid>
      <w:tr w:rsidR="00D617A4" w:rsidRPr="00072B3A" w:rsidTr="005D1AEA">
        <w:trPr>
          <w:trHeight w:val="222"/>
        </w:trPr>
        <w:tc>
          <w:tcPr>
            <w:tcW w:w="10709" w:type="dxa"/>
            <w:gridSpan w:val="5"/>
          </w:tcPr>
          <w:p w:rsidR="00D617A4" w:rsidRPr="00072B3A" w:rsidRDefault="00D617A4" w:rsidP="00072B3A">
            <w:pPr>
              <w:spacing w:after="0" w:line="240" w:lineRule="auto"/>
              <w:rPr>
                <w:rFonts w:ascii="Times New Roman" w:hAnsi="Times New Roman" w:cs="Times New Roman"/>
                <w:b/>
                <w:bCs/>
                <w:lang w:val="sr-Cyrl-RS"/>
              </w:rPr>
            </w:pPr>
            <w:r w:rsidRPr="00072B3A">
              <w:rPr>
                <w:rFonts w:ascii="Times New Roman" w:hAnsi="Times New Roman" w:cs="Times New Roman"/>
                <w:bCs/>
                <w:lang w:val="sr-Cyrl-CS"/>
              </w:rPr>
              <w:lastRenderedPageBreak/>
              <w:t>Студијски програм</w:t>
            </w:r>
            <w:r w:rsidRPr="00072B3A">
              <w:rPr>
                <w:rFonts w:ascii="Times New Roman" w:hAnsi="Times New Roman" w:cs="Times New Roman"/>
                <w:b/>
                <w:bCs/>
              </w:rPr>
              <w:t>: ОУЧ</w:t>
            </w:r>
            <w:r w:rsidRPr="00072B3A">
              <w:rPr>
                <w:rFonts w:ascii="Times New Roman" w:hAnsi="Times New Roman" w:cs="Times New Roman"/>
                <w:b/>
                <w:bCs/>
                <w:lang w:val="sr-Cyrl-RS"/>
              </w:rPr>
              <w:t>,ОВА</w:t>
            </w:r>
          </w:p>
        </w:tc>
      </w:tr>
      <w:tr w:rsidR="00D617A4" w:rsidRPr="00072B3A" w:rsidTr="005D1AEA">
        <w:trPr>
          <w:trHeight w:val="222"/>
        </w:trPr>
        <w:tc>
          <w:tcPr>
            <w:tcW w:w="10709" w:type="dxa"/>
            <w:gridSpan w:val="5"/>
          </w:tcPr>
          <w:p w:rsidR="00D617A4" w:rsidRPr="00072B3A" w:rsidRDefault="00D617A4" w:rsidP="00072B3A">
            <w:pPr>
              <w:spacing w:after="0" w:line="240" w:lineRule="auto"/>
              <w:rPr>
                <w:rFonts w:ascii="Times New Roman" w:hAnsi="Times New Roman" w:cs="Times New Roman"/>
                <w:b/>
                <w:bCs/>
                <w:lang w:val="sr-Cyrl-CS"/>
              </w:rPr>
            </w:pPr>
            <w:r w:rsidRPr="00072B3A">
              <w:rPr>
                <w:rFonts w:ascii="Times New Roman" w:hAnsi="Times New Roman" w:cs="Times New Roman"/>
                <w:lang w:val="sr-Cyrl-CS"/>
              </w:rPr>
              <w:t xml:space="preserve">Врста </w:t>
            </w:r>
            <w:r w:rsidRPr="00072B3A">
              <w:rPr>
                <w:rFonts w:ascii="Times New Roman" w:hAnsi="Times New Roman" w:cs="Times New Roman"/>
                <w:lang w:val="ru-RU"/>
              </w:rPr>
              <w:t xml:space="preserve">и ниво студија: </w:t>
            </w:r>
            <w:r w:rsidRPr="00072B3A">
              <w:rPr>
                <w:rFonts w:ascii="Times New Roman" w:hAnsi="Times New Roman" w:cs="Times New Roman"/>
                <w:b/>
                <w:lang w:val="ru-RU"/>
              </w:rPr>
              <w:t>Основне академске студије</w:t>
            </w:r>
          </w:p>
        </w:tc>
      </w:tr>
      <w:tr w:rsidR="00D617A4" w:rsidRPr="00072B3A" w:rsidTr="005D1AEA">
        <w:trPr>
          <w:trHeight w:val="222"/>
        </w:trPr>
        <w:tc>
          <w:tcPr>
            <w:tcW w:w="10709" w:type="dxa"/>
            <w:gridSpan w:val="5"/>
          </w:tcPr>
          <w:p w:rsidR="00D617A4" w:rsidRPr="00072B3A" w:rsidRDefault="00D617A4" w:rsidP="00072B3A">
            <w:pPr>
              <w:spacing w:after="0" w:line="240" w:lineRule="auto"/>
              <w:rPr>
                <w:rFonts w:ascii="Times New Roman" w:hAnsi="Times New Roman" w:cs="Times New Roman"/>
              </w:rPr>
            </w:pPr>
            <w:r w:rsidRPr="00072B3A">
              <w:rPr>
                <w:rFonts w:ascii="Times New Roman" w:hAnsi="Times New Roman" w:cs="Times New Roman"/>
                <w:b/>
                <w:bCs/>
                <w:lang w:val="sr-Cyrl-CS"/>
              </w:rPr>
              <w:t xml:space="preserve">Назив предмета: </w:t>
            </w:r>
            <w:bookmarkStart w:id="14" w:name="Физичкекарактеристикематеријала"/>
            <w:r w:rsidRPr="00072B3A">
              <w:rPr>
                <w:rFonts w:ascii="Times New Roman" w:hAnsi="Times New Roman" w:cs="Times New Roman"/>
                <w:b/>
                <w:lang w:val="sr-Cyrl-CS"/>
              </w:rPr>
              <w:t>Физичке карактеристике материјала</w:t>
            </w:r>
            <w:bookmarkEnd w:id="14"/>
          </w:p>
        </w:tc>
      </w:tr>
      <w:tr w:rsidR="00D617A4" w:rsidRPr="00072B3A" w:rsidTr="005D1AEA">
        <w:trPr>
          <w:trHeight w:val="210"/>
        </w:trPr>
        <w:tc>
          <w:tcPr>
            <w:tcW w:w="10709" w:type="dxa"/>
            <w:gridSpan w:val="5"/>
          </w:tcPr>
          <w:p w:rsidR="00D617A4" w:rsidRPr="00072B3A" w:rsidRDefault="00D617A4" w:rsidP="00072B3A">
            <w:pPr>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Наставник</w:t>
            </w:r>
            <w:r w:rsidRPr="00072B3A">
              <w:rPr>
                <w:rFonts w:ascii="Times New Roman" w:hAnsi="Times New Roman" w:cs="Times New Roman"/>
                <w:b/>
                <w:bCs/>
                <w:lang w:val="ru-RU"/>
              </w:rPr>
              <w:t>(</w:t>
            </w:r>
            <w:r w:rsidRPr="00072B3A">
              <w:rPr>
                <w:rFonts w:ascii="Times New Roman" w:hAnsi="Times New Roman" w:cs="Times New Roman"/>
                <w:lang w:val="sr-Cyrl-CS"/>
              </w:rPr>
              <w:t>Име, средње слово, презиме</w:t>
            </w:r>
            <w:r w:rsidRPr="00072B3A">
              <w:rPr>
                <w:rFonts w:ascii="Times New Roman" w:hAnsi="Times New Roman" w:cs="Times New Roman"/>
                <w:lang w:val="ru-RU"/>
              </w:rPr>
              <w:t>)</w:t>
            </w:r>
            <w:r w:rsidRPr="00072B3A">
              <w:rPr>
                <w:rFonts w:ascii="Times New Roman" w:hAnsi="Times New Roman" w:cs="Times New Roman"/>
                <w:b/>
                <w:bCs/>
                <w:lang w:val="sr-Cyrl-CS"/>
              </w:rPr>
              <w:t>: Марија Т. Бошњак Степановић</w:t>
            </w:r>
          </w:p>
        </w:tc>
      </w:tr>
      <w:tr w:rsidR="00D617A4" w:rsidRPr="00072B3A" w:rsidTr="005D1AEA">
        <w:trPr>
          <w:trHeight w:val="210"/>
        </w:trPr>
        <w:tc>
          <w:tcPr>
            <w:tcW w:w="10709" w:type="dxa"/>
            <w:gridSpan w:val="5"/>
          </w:tcPr>
          <w:p w:rsidR="00D617A4" w:rsidRPr="00072B3A" w:rsidRDefault="00D617A4" w:rsidP="00072B3A">
            <w:pPr>
              <w:spacing w:after="0" w:line="240" w:lineRule="auto"/>
              <w:rPr>
                <w:rFonts w:ascii="Times New Roman" w:hAnsi="Times New Roman" w:cs="Times New Roman"/>
              </w:rPr>
            </w:pPr>
            <w:r w:rsidRPr="00072B3A">
              <w:rPr>
                <w:rFonts w:ascii="Times New Roman" w:hAnsi="Times New Roman" w:cs="Times New Roman"/>
                <w:bCs/>
                <w:lang w:val="sr-Cyrl-CS"/>
              </w:rPr>
              <w:t>Статус предмета</w:t>
            </w:r>
            <w:r w:rsidRPr="00072B3A">
              <w:rPr>
                <w:rFonts w:ascii="Times New Roman" w:hAnsi="Times New Roman" w:cs="Times New Roman"/>
                <w:b/>
                <w:bCs/>
                <w:lang w:val="sr-Cyrl-CS"/>
              </w:rPr>
              <w:t xml:space="preserve">: </w:t>
            </w:r>
            <w:r w:rsidRPr="00072B3A">
              <w:rPr>
                <w:rFonts w:ascii="Times New Roman" w:hAnsi="Times New Roman" w:cs="Times New Roman"/>
                <w:b/>
                <w:lang w:val="sr-Cyrl-CS"/>
              </w:rPr>
              <w:t>изборни</w:t>
            </w:r>
          </w:p>
        </w:tc>
      </w:tr>
      <w:tr w:rsidR="00D617A4" w:rsidRPr="00072B3A" w:rsidTr="005D1AEA">
        <w:trPr>
          <w:trHeight w:val="210"/>
        </w:trPr>
        <w:tc>
          <w:tcPr>
            <w:tcW w:w="10709" w:type="dxa"/>
            <w:gridSpan w:val="5"/>
          </w:tcPr>
          <w:p w:rsidR="00D617A4" w:rsidRPr="00072B3A" w:rsidRDefault="00D617A4" w:rsidP="00072B3A">
            <w:pPr>
              <w:spacing w:after="0" w:line="240" w:lineRule="auto"/>
              <w:rPr>
                <w:rFonts w:ascii="Times New Roman" w:hAnsi="Times New Roman" w:cs="Times New Roman"/>
              </w:rPr>
            </w:pPr>
            <w:r w:rsidRPr="00072B3A">
              <w:rPr>
                <w:rFonts w:ascii="Times New Roman" w:hAnsi="Times New Roman" w:cs="Times New Roman"/>
                <w:bCs/>
                <w:lang w:val="sr-Cyrl-CS"/>
              </w:rPr>
              <w:t>Број ЕСПБ</w:t>
            </w:r>
            <w:r w:rsidRPr="00072B3A">
              <w:rPr>
                <w:rFonts w:ascii="Times New Roman" w:hAnsi="Times New Roman" w:cs="Times New Roman"/>
                <w:bCs/>
              </w:rPr>
              <w:t>:</w:t>
            </w:r>
            <w:r w:rsidRPr="00072B3A">
              <w:rPr>
                <w:rFonts w:ascii="Times New Roman" w:hAnsi="Times New Roman" w:cs="Times New Roman"/>
                <w:bCs/>
                <w:lang w:val="sr-Cyrl-RS"/>
              </w:rPr>
              <w:t xml:space="preserve"> </w:t>
            </w:r>
            <w:r w:rsidRPr="00072B3A">
              <w:rPr>
                <w:rFonts w:ascii="Times New Roman" w:hAnsi="Times New Roman" w:cs="Times New Roman"/>
                <w:b/>
                <w:bCs/>
              </w:rPr>
              <w:t>6</w:t>
            </w:r>
          </w:p>
        </w:tc>
      </w:tr>
      <w:tr w:rsidR="00D617A4" w:rsidRPr="00072B3A" w:rsidTr="005D1AEA">
        <w:trPr>
          <w:trHeight w:val="210"/>
        </w:trPr>
        <w:tc>
          <w:tcPr>
            <w:tcW w:w="10709" w:type="dxa"/>
            <w:gridSpan w:val="5"/>
          </w:tcPr>
          <w:p w:rsidR="00D617A4" w:rsidRPr="00072B3A" w:rsidRDefault="00D617A4" w:rsidP="00072B3A">
            <w:pPr>
              <w:spacing w:after="0" w:line="240" w:lineRule="auto"/>
              <w:rPr>
                <w:rFonts w:ascii="Times New Roman" w:hAnsi="Times New Roman" w:cs="Times New Roman"/>
                <w:lang w:val="sr-Cyrl-CS"/>
              </w:rPr>
            </w:pPr>
            <w:r w:rsidRPr="00072B3A">
              <w:rPr>
                <w:rFonts w:ascii="Times New Roman" w:hAnsi="Times New Roman" w:cs="Times New Roman"/>
                <w:b/>
                <w:bCs/>
                <w:lang w:val="sr-Cyrl-CS"/>
              </w:rPr>
              <w:t>Услов</w:t>
            </w:r>
            <w:r w:rsidRPr="00072B3A">
              <w:rPr>
                <w:rFonts w:ascii="Times New Roman" w:hAnsi="Times New Roman" w:cs="Times New Roman"/>
                <w:b/>
                <w:bCs/>
              </w:rPr>
              <w:t>:</w:t>
            </w:r>
            <w:r w:rsidRPr="00072B3A">
              <w:rPr>
                <w:rFonts w:ascii="Times New Roman" w:hAnsi="Times New Roman" w:cs="Times New Roman"/>
                <w:b/>
                <w:bCs/>
                <w:lang w:val="sr-Cyrl-CS"/>
              </w:rPr>
              <w:t xml:space="preserve"> -</w:t>
            </w:r>
          </w:p>
        </w:tc>
      </w:tr>
      <w:tr w:rsidR="00D617A4" w:rsidRPr="00072B3A" w:rsidTr="005D1AEA">
        <w:trPr>
          <w:trHeight w:val="642"/>
        </w:trPr>
        <w:tc>
          <w:tcPr>
            <w:tcW w:w="10709" w:type="dxa"/>
            <w:gridSpan w:val="5"/>
          </w:tcPr>
          <w:p w:rsidR="00D617A4" w:rsidRPr="00072B3A" w:rsidRDefault="00D617A4" w:rsidP="00072B3A">
            <w:pPr>
              <w:spacing w:after="0" w:line="240" w:lineRule="auto"/>
              <w:rPr>
                <w:rFonts w:ascii="Times New Roman" w:hAnsi="Times New Roman" w:cs="Times New Roman"/>
                <w:lang w:val="sr-Cyrl-CS"/>
              </w:rPr>
            </w:pPr>
            <w:r w:rsidRPr="00072B3A">
              <w:rPr>
                <w:rFonts w:ascii="Times New Roman" w:hAnsi="Times New Roman" w:cs="Times New Roman"/>
                <w:b/>
                <w:bCs/>
                <w:lang w:val="sr-Cyrl-CS"/>
              </w:rPr>
              <w:t>Циљ предмета</w:t>
            </w:r>
          </w:p>
          <w:p w:rsidR="00D617A4" w:rsidRPr="00072B3A" w:rsidRDefault="00D617A4" w:rsidP="00072B3A">
            <w:pPr>
              <w:spacing w:after="0" w:line="240" w:lineRule="auto"/>
              <w:rPr>
                <w:rFonts w:ascii="Times New Roman" w:hAnsi="Times New Roman" w:cs="Times New Roman"/>
                <w:b/>
                <w:bCs/>
                <w:lang w:val="sr-Cyrl-CS"/>
              </w:rPr>
            </w:pPr>
            <w:r w:rsidRPr="00072B3A">
              <w:rPr>
                <w:rFonts w:ascii="Times New Roman" w:hAnsi="Times New Roman" w:cs="Times New Roman"/>
                <w:lang w:val="sr-Cyrl-CS"/>
              </w:rPr>
              <w:t xml:space="preserve">Проширивање </w:t>
            </w:r>
            <w:r w:rsidRPr="00072B3A">
              <w:rPr>
                <w:rFonts w:ascii="Times New Roman" w:hAnsi="Times New Roman" w:cs="Times New Roman"/>
              </w:rPr>
              <w:t>и</w:t>
            </w:r>
            <w:r w:rsidRPr="00072B3A">
              <w:rPr>
                <w:rFonts w:ascii="Times New Roman" w:hAnsi="Times New Roman" w:cs="Times New Roman"/>
                <w:lang w:val="sr-Cyrl-CS"/>
              </w:rPr>
              <w:t xml:space="preserve"> с</w:t>
            </w:r>
            <w:r w:rsidRPr="00072B3A">
              <w:rPr>
                <w:rFonts w:ascii="Times New Roman" w:hAnsi="Times New Roman" w:cs="Times New Roman"/>
                <w:bCs/>
                <w:lang w:val="sr-Cyrl-CS"/>
              </w:rPr>
              <w:t xml:space="preserve">тицање основних знања о особинама материјала и методама карактеризације њихових физичких особина. </w:t>
            </w:r>
          </w:p>
        </w:tc>
      </w:tr>
      <w:tr w:rsidR="00D617A4" w:rsidRPr="00072B3A" w:rsidTr="005D1AEA">
        <w:trPr>
          <w:trHeight w:val="1517"/>
        </w:trPr>
        <w:tc>
          <w:tcPr>
            <w:tcW w:w="10709" w:type="dxa"/>
            <w:gridSpan w:val="5"/>
          </w:tcPr>
          <w:p w:rsidR="00D617A4" w:rsidRPr="00072B3A" w:rsidRDefault="00D617A4" w:rsidP="00072B3A">
            <w:pPr>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p>
          <w:p w:rsidR="00D617A4" w:rsidRPr="00072B3A" w:rsidRDefault="00D617A4" w:rsidP="00072B3A">
            <w:pPr>
              <w:spacing w:after="0" w:line="240" w:lineRule="auto"/>
              <w:rPr>
                <w:rFonts w:ascii="Times New Roman" w:hAnsi="Times New Roman" w:cs="Times New Roman"/>
              </w:rPr>
            </w:pPr>
            <w:r w:rsidRPr="00072B3A">
              <w:rPr>
                <w:rFonts w:ascii="Times New Roman" w:hAnsi="Times New Roman" w:cs="Times New Roman"/>
              </w:rPr>
              <w:t>По завршетку наставе и  после успешно положеног испита студент треба да има развијене:</w:t>
            </w:r>
          </w:p>
          <w:p w:rsidR="00D617A4" w:rsidRPr="00072B3A" w:rsidRDefault="00D617A4" w:rsidP="00072B3A">
            <w:pPr>
              <w:numPr>
                <w:ilvl w:val="0"/>
                <w:numId w:val="8"/>
              </w:numPr>
              <w:tabs>
                <w:tab w:val="num" w:pos="180"/>
                <w:tab w:val="num" w:pos="540"/>
              </w:tabs>
              <w:spacing w:after="0" w:line="240" w:lineRule="auto"/>
              <w:ind w:left="0" w:firstLine="0"/>
              <w:rPr>
                <w:rFonts w:ascii="Times New Roman" w:hAnsi="Times New Roman" w:cs="Times New Roman"/>
              </w:rPr>
            </w:pPr>
            <w:r w:rsidRPr="00072B3A">
              <w:rPr>
                <w:rFonts w:ascii="Times New Roman" w:hAnsi="Times New Roman" w:cs="Times New Roman"/>
              </w:rPr>
              <w:t>Опште способности: коришћење стручне литературе, научне терминологије</w:t>
            </w:r>
            <w:r w:rsidRPr="00072B3A">
              <w:rPr>
                <w:rFonts w:ascii="Times New Roman" w:hAnsi="Times New Roman" w:cs="Times New Roman"/>
                <w:lang w:val="sr-Cyrl-CS"/>
              </w:rPr>
              <w:t>,као примене савремених материјала у свакодневном животу</w:t>
            </w:r>
            <w:r w:rsidRPr="00072B3A">
              <w:rPr>
                <w:rFonts w:ascii="Times New Roman" w:hAnsi="Times New Roman" w:cs="Times New Roman"/>
              </w:rPr>
              <w:t>.</w:t>
            </w:r>
          </w:p>
          <w:p w:rsidR="00D617A4" w:rsidRPr="00072B3A" w:rsidRDefault="00D617A4" w:rsidP="00072B3A">
            <w:pPr>
              <w:spacing w:after="0" w:line="240" w:lineRule="auto"/>
              <w:jc w:val="both"/>
              <w:rPr>
                <w:rFonts w:ascii="Times New Roman" w:hAnsi="Times New Roman" w:cs="Times New Roman"/>
                <w:bCs/>
                <w:lang w:val="sr-Cyrl-CS"/>
              </w:rPr>
            </w:pPr>
            <w:r w:rsidRPr="00072B3A">
              <w:rPr>
                <w:rFonts w:ascii="Times New Roman" w:hAnsi="Times New Roman" w:cs="Times New Roman"/>
              </w:rPr>
              <w:t>- Предметно специфичне способности:</w:t>
            </w:r>
            <w:r w:rsidRPr="00072B3A">
              <w:rPr>
                <w:rFonts w:ascii="Times New Roman" w:hAnsi="Times New Roman" w:cs="Times New Roman"/>
                <w:lang w:val="sr-Cyrl-CS"/>
              </w:rPr>
              <w:t xml:space="preserve"> студент треба да зна да повеже </w:t>
            </w:r>
            <w:r w:rsidRPr="00072B3A">
              <w:rPr>
                <w:rFonts w:ascii="Times New Roman" w:hAnsi="Times New Roman" w:cs="Times New Roman"/>
                <w:bCs/>
                <w:lang w:val="sr-Cyrl-CS"/>
              </w:rPr>
              <w:t xml:space="preserve">структурне особине материјала са њиховим физичко-хемијским особинама, да користи референтне приручнике и базе података за карактеризацију материјала, једноставне огледе </w:t>
            </w:r>
            <w:r w:rsidRPr="00072B3A">
              <w:rPr>
                <w:rFonts w:ascii="Times New Roman" w:hAnsi="Times New Roman" w:cs="Times New Roman"/>
                <w:lang w:val="sr-Cyrl-CS"/>
              </w:rPr>
              <w:t>којима може да демонстрира механичкие, термичке, магнетне, електричне као и оптичке особине материјала.</w:t>
            </w:r>
          </w:p>
        </w:tc>
      </w:tr>
      <w:tr w:rsidR="00D617A4" w:rsidRPr="00072B3A" w:rsidTr="005D1AEA">
        <w:trPr>
          <w:trHeight w:val="2121"/>
        </w:trPr>
        <w:tc>
          <w:tcPr>
            <w:tcW w:w="10709" w:type="dxa"/>
            <w:gridSpan w:val="5"/>
          </w:tcPr>
          <w:p w:rsidR="00D617A4" w:rsidRPr="00072B3A" w:rsidRDefault="00D617A4" w:rsidP="00072B3A">
            <w:pPr>
              <w:spacing w:after="0" w:line="240" w:lineRule="auto"/>
              <w:rPr>
                <w:rFonts w:ascii="Times New Roman" w:hAnsi="Times New Roman" w:cs="Times New Roman"/>
                <w:b/>
                <w:bCs/>
                <w:lang w:val="ru-RU"/>
              </w:rPr>
            </w:pPr>
            <w:r w:rsidRPr="00072B3A">
              <w:rPr>
                <w:rFonts w:ascii="Times New Roman" w:hAnsi="Times New Roman" w:cs="Times New Roman"/>
                <w:b/>
                <w:bCs/>
                <w:lang w:val="sr-Cyrl-CS"/>
              </w:rPr>
              <w:t>Садржај предмета</w:t>
            </w:r>
          </w:p>
          <w:p w:rsidR="00D617A4" w:rsidRPr="00072B3A" w:rsidRDefault="00D617A4" w:rsidP="00072B3A">
            <w:pPr>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Теоријска настава</w:t>
            </w:r>
          </w:p>
          <w:p w:rsidR="00D617A4" w:rsidRPr="00072B3A" w:rsidRDefault="00D617A4" w:rsidP="00072B3A">
            <w:pPr>
              <w:spacing w:after="0" w:line="240" w:lineRule="auto"/>
              <w:jc w:val="both"/>
              <w:rPr>
                <w:rFonts w:ascii="Times New Roman" w:hAnsi="Times New Roman" w:cs="Times New Roman"/>
                <w:iCs/>
                <w:lang w:val="ru-RU"/>
              </w:rPr>
            </w:pPr>
            <w:r w:rsidRPr="00072B3A">
              <w:rPr>
                <w:rFonts w:ascii="Times New Roman" w:hAnsi="Times New Roman" w:cs="Times New Roman"/>
                <w:iCs/>
                <w:lang w:val="hr-HR"/>
              </w:rPr>
              <w:t xml:space="preserve">Класификација материјала. </w:t>
            </w:r>
            <w:r w:rsidRPr="00072B3A">
              <w:rPr>
                <w:rFonts w:ascii="Times New Roman" w:hAnsi="Times New Roman" w:cs="Times New Roman"/>
                <w:iCs/>
                <w:lang w:val="sr-Cyrl-CS"/>
              </w:rPr>
              <w:t>Кристални и аморфни материјали. Механичке особине кртост, тврдоћа, еластичност,д</w:t>
            </w:r>
            <w:r w:rsidRPr="00072B3A">
              <w:rPr>
                <w:rFonts w:ascii="Times New Roman" w:hAnsi="Times New Roman" w:cs="Times New Roman"/>
                <w:iCs/>
                <w:lang w:val="hr-HR"/>
              </w:rPr>
              <w:t>робљење и млевење. Испитивање макроскопских и микроскопских карактеристика. Методе за испитивање густине и специфичне тежине</w:t>
            </w:r>
            <w:r w:rsidRPr="00072B3A">
              <w:rPr>
                <w:rFonts w:ascii="Times New Roman" w:hAnsi="Times New Roman" w:cs="Times New Roman"/>
                <w:iCs/>
                <w:lang w:val="sr-Cyrl-CS"/>
              </w:rPr>
              <w:t>,</w:t>
            </w:r>
            <w:r w:rsidRPr="00072B3A">
              <w:rPr>
                <w:rFonts w:ascii="Times New Roman" w:hAnsi="Times New Roman" w:cs="Times New Roman"/>
                <w:iCs/>
                <w:lang w:val="hr-HR"/>
              </w:rPr>
              <w:t xml:space="preserve"> тврдоће </w:t>
            </w:r>
            <w:r w:rsidRPr="00072B3A">
              <w:rPr>
                <w:rFonts w:ascii="Times New Roman" w:hAnsi="Times New Roman" w:cs="Times New Roman"/>
                <w:iCs/>
                <w:lang w:val="sr-Cyrl-CS"/>
              </w:rPr>
              <w:t xml:space="preserve">кртости, </w:t>
            </w:r>
            <w:r w:rsidRPr="00072B3A">
              <w:rPr>
                <w:rFonts w:ascii="Times New Roman" w:hAnsi="Times New Roman" w:cs="Times New Roman"/>
                <w:iCs/>
                <w:lang w:val="hr-HR"/>
              </w:rPr>
              <w:t>оптичких особина</w:t>
            </w:r>
            <w:r w:rsidRPr="00072B3A">
              <w:rPr>
                <w:rFonts w:ascii="Times New Roman" w:hAnsi="Times New Roman" w:cs="Times New Roman"/>
                <w:iCs/>
                <w:lang w:val="ru-RU"/>
              </w:rPr>
              <w:t>,</w:t>
            </w:r>
            <w:r w:rsidRPr="00072B3A">
              <w:rPr>
                <w:rFonts w:ascii="Times New Roman" w:hAnsi="Times New Roman" w:cs="Times New Roman"/>
                <w:iCs/>
                <w:lang w:val="hr-HR"/>
              </w:rPr>
              <w:t xml:space="preserve"> бој</w:t>
            </w:r>
            <w:r w:rsidRPr="00072B3A">
              <w:rPr>
                <w:rFonts w:ascii="Times New Roman" w:hAnsi="Times New Roman" w:cs="Times New Roman"/>
                <w:iCs/>
                <w:lang w:val="sr-Cyrl-CS"/>
              </w:rPr>
              <w:t>е</w:t>
            </w:r>
            <w:r w:rsidRPr="00072B3A">
              <w:rPr>
                <w:rFonts w:ascii="Times New Roman" w:hAnsi="Times New Roman" w:cs="Times New Roman"/>
                <w:iCs/>
                <w:lang w:val="hr-HR"/>
              </w:rPr>
              <w:t xml:space="preserve"> и провидност</w:t>
            </w:r>
            <w:r w:rsidRPr="00072B3A">
              <w:rPr>
                <w:rFonts w:ascii="Times New Roman" w:hAnsi="Times New Roman" w:cs="Times New Roman"/>
                <w:iCs/>
                <w:lang w:val="sr-Cyrl-CS"/>
              </w:rPr>
              <w:t>и</w:t>
            </w:r>
            <w:r w:rsidRPr="00072B3A">
              <w:rPr>
                <w:rFonts w:ascii="Times New Roman" w:hAnsi="Times New Roman" w:cs="Times New Roman"/>
                <w:iCs/>
                <w:lang w:val="hr-HR"/>
              </w:rPr>
              <w:t xml:space="preserve">. Поларизациона микроскопија. </w:t>
            </w:r>
            <w:r w:rsidRPr="00072B3A">
              <w:rPr>
                <w:rFonts w:ascii="Times New Roman" w:hAnsi="Times New Roman" w:cs="Times New Roman"/>
                <w:iCs/>
                <w:lang w:val="sr-Cyrl-CS"/>
              </w:rPr>
              <w:t>С</w:t>
            </w:r>
            <w:r w:rsidRPr="00072B3A">
              <w:rPr>
                <w:rFonts w:ascii="Times New Roman" w:hAnsi="Times New Roman" w:cs="Times New Roman"/>
                <w:iCs/>
                <w:lang w:val="hr-HR"/>
              </w:rPr>
              <w:t xml:space="preserve">пектроскопске методе. Одређивање тачке топљења. </w:t>
            </w:r>
            <w:r w:rsidRPr="00072B3A">
              <w:rPr>
                <w:rFonts w:ascii="Times New Roman" w:hAnsi="Times New Roman" w:cs="Times New Roman"/>
                <w:iCs/>
                <w:lang w:val="ru-RU"/>
              </w:rPr>
              <w:t xml:space="preserve">Одређивање коефицијента топлотне проводљивости. Одређивање магнетних и електричних карактеристика. </w:t>
            </w:r>
          </w:p>
          <w:p w:rsidR="00D617A4" w:rsidRPr="00072B3A" w:rsidRDefault="00D617A4" w:rsidP="00072B3A">
            <w:pPr>
              <w:spacing w:after="0" w:line="240" w:lineRule="auto"/>
              <w:rPr>
                <w:rFonts w:ascii="Times New Roman" w:hAnsi="Times New Roman" w:cs="Times New Roman"/>
                <w:iCs/>
                <w:lang w:val="sr-Cyrl-CS"/>
              </w:rPr>
            </w:pPr>
            <w:r w:rsidRPr="00072B3A">
              <w:rPr>
                <w:rFonts w:ascii="Times New Roman" w:hAnsi="Times New Roman" w:cs="Times New Roman"/>
                <w:i/>
                <w:iCs/>
                <w:lang w:val="sr-Cyrl-CS"/>
              </w:rPr>
              <w:t xml:space="preserve">Практична настава: </w:t>
            </w:r>
            <w:r w:rsidRPr="00072B3A">
              <w:rPr>
                <w:rFonts w:ascii="Times New Roman" w:hAnsi="Times New Roman" w:cs="Times New Roman"/>
                <w:iCs/>
                <w:lang w:val="sr-Cyrl-CS"/>
              </w:rPr>
              <w:t>Једноставни експерименти</w:t>
            </w:r>
            <w:r w:rsidRPr="00072B3A">
              <w:rPr>
                <w:rFonts w:ascii="Times New Roman" w:hAnsi="Times New Roman" w:cs="Times New Roman"/>
                <w:lang w:val="sr-Cyrl-CS"/>
              </w:rPr>
              <w:t xml:space="preserve"> које прате садржаје теоријске наставе</w:t>
            </w:r>
            <w:r w:rsidRPr="00072B3A">
              <w:rPr>
                <w:rFonts w:ascii="Times New Roman" w:hAnsi="Times New Roman" w:cs="Times New Roman"/>
                <w:iCs/>
                <w:lang w:val="sr-Cyrl-CS"/>
              </w:rPr>
              <w:t xml:space="preserve">. Самостална припрема, примена и евалуација </w:t>
            </w:r>
            <w:r w:rsidRPr="00072B3A">
              <w:rPr>
                <w:rFonts w:ascii="Times New Roman" w:hAnsi="Times New Roman" w:cs="Times New Roman"/>
                <w:iCs/>
              </w:rPr>
              <w:t xml:space="preserve"> </w:t>
            </w:r>
            <w:r w:rsidRPr="00072B3A">
              <w:rPr>
                <w:rFonts w:ascii="Times New Roman" w:hAnsi="Times New Roman" w:cs="Times New Roman"/>
                <w:iCs/>
                <w:lang w:val="sr-Cyrl-CS"/>
              </w:rPr>
              <w:t>истраживаки обликованих наставних модела за обраду задате теме и теме по сопственом избору.</w:t>
            </w:r>
          </w:p>
        </w:tc>
      </w:tr>
      <w:tr w:rsidR="00D617A4" w:rsidRPr="00072B3A" w:rsidTr="005D1AEA">
        <w:trPr>
          <w:trHeight w:val="1820"/>
        </w:trPr>
        <w:tc>
          <w:tcPr>
            <w:tcW w:w="10709" w:type="dxa"/>
            <w:gridSpan w:val="5"/>
          </w:tcPr>
          <w:p w:rsidR="00D617A4" w:rsidRPr="00072B3A" w:rsidRDefault="00D617A4" w:rsidP="00072B3A">
            <w:pPr>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D617A4" w:rsidRPr="00072B3A" w:rsidRDefault="00D617A4" w:rsidP="00072B3A">
            <w:pPr>
              <w:pStyle w:val="PlainText"/>
              <w:numPr>
                <w:ilvl w:val="0"/>
                <w:numId w:val="9"/>
              </w:numPr>
              <w:ind w:left="0" w:firstLine="0"/>
              <w:jc w:val="both"/>
              <w:rPr>
                <w:rFonts w:ascii="Times New Roman" w:hAnsi="Times New Roman"/>
                <w:sz w:val="22"/>
                <w:szCs w:val="22"/>
                <w:lang w:val="sl-SI"/>
              </w:rPr>
            </w:pPr>
            <w:r w:rsidRPr="00072B3A">
              <w:rPr>
                <w:rFonts w:ascii="Times New Roman" w:hAnsi="Times New Roman"/>
                <w:bCs/>
                <w:sz w:val="22"/>
                <w:szCs w:val="22"/>
                <w:lang w:val="sl-SI"/>
              </w:rPr>
              <w:t>Petrović</w:t>
            </w:r>
            <w:r w:rsidRPr="00072B3A">
              <w:rPr>
                <w:rFonts w:ascii="Times New Roman" w:hAnsi="Times New Roman"/>
                <w:sz w:val="22"/>
                <w:szCs w:val="22"/>
                <w:lang w:val="sl-SI"/>
              </w:rPr>
              <w:t>,</w:t>
            </w:r>
            <w:r w:rsidRPr="00072B3A">
              <w:rPr>
                <w:rFonts w:ascii="Times New Roman" w:hAnsi="Times New Roman"/>
                <w:bCs/>
                <w:sz w:val="22"/>
                <w:szCs w:val="22"/>
                <w:lang w:val="sr-Cyrl-RS"/>
              </w:rPr>
              <w:t xml:space="preserve"> </w:t>
            </w:r>
            <w:r w:rsidRPr="00072B3A">
              <w:rPr>
                <w:rFonts w:ascii="Times New Roman" w:hAnsi="Times New Roman"/>
                <w:bCs/>
                <w:sz w:val="22"/>
                <w:szCs w:val="22"/>
                <w:lang w:val="sl-SI"/>
              </w:rPr>
              <w:t>D.</w:t>
            </w:r>
            <w:r w:rsidRPr="00072B3A">
              <w:rPr>
                <w:rFonts w:ascii="Times New Roman" w:hAnsi="Times New Roman"/>
                <w:bCs/>
                <w:sz w:val="22"/>
                <w:szCs w:val="22"/>
                <w:lang w:val="sr-Cyrl-RS"/>
              </w:rPr>
              <w:t xml:space="preserve"> </w:t>
            </w:r>
            <w:r w:rsidRPr="00072B3A">
              <w:rPr>
                <w:rFonts w:ascii="Times New Roman" w:hAnsi="Times New Roman"/>
                <w:bCs/>
                <w:sz w:val="22"/>
                <w:szCs w:val="22"/>
                <w:lang w:val="sl-SI"/>
              </w:rPr>
              <w:t>M.</w:t>
            </w:r>
            <w:r w:rsidRPr="00072B3A">
              <w:rPr>
                <w:rFonts w:ascii="Times New Roman" w:hAnsi="Times New Roman"/>
                <w:bCs/>
                <w:sz w:val="22"/>
                <w:szCs w:val="22"/>
                <w:lang w:val="sr-Cyrl-RS"/>
              </w:rPr>
              <w:t>,</w:t>
            </w:r>
            <w:r w:rsidRPr="00072B3A">
              <w:rPr>
                <w:rFonts w:ascii="Times New Roman" w:hAnsi="Times New Roman"/>
                <w:sz w:val="22"/>
                <w:szCs w:val="22"/>
                <w:lang w:val="sl-SI"/>
              </w:rPr>
              <w:t xml:space="preserve"> </w:t>
            </w:r>
            <w:r w:rsidRPr="00072B3A">
              <w:rPr>
                <w:rFonts w:ascii="Times New Roman" w:hAnsi="Times New Roman"/>
                <w:bCs/>
                <w:sz w:val="22"/>
                <w:szCs w:val="22"/>
                <w:lang w:val="sl-SI"/>
              </w:rPr>
              <w:t>Lukić, S.</w:t>
            </w:r>
            <w:r w:rsidRPr="00072B3A">
              <w:rPr>
                <w:rFonts w:ascii="Times New Roman" w:hAnsi="Times New Roman"/>
                <w:bCs/>
                <w:sz w:val="22"/>
                <w:szCs w:val="22"/>
                <w:lang w:val="sr-Cyrl-RS"/>
              </w:rPr>
              <w:t xml:space="preserve"> </w:t>
            </w:r>
            <w:r w:rsidRPr="00072B3A">
              <w:rPr>
                <w:rFonts w:ascii="Times New Roman" w:hAnsi="Times New Roman"/>
                <w:bCs/>
                <w:sz w:val="22"/>
                <w:szCs w:val="22"/>
                <w:lang w:val="sl-SI"/>
              </w:rPr>
              <w:t xml:space="preserve">R. </w:t>
            </w:r>
            <w:r w:rsidRPr="00072B3A">
              <w:rPr>
                <w:rFonts w:ascii="Times New Roman" w:hAnsi="Times New Roman"/>
                <w:bCs/>
                <w:sz w:val="22"/>
                <w:szCs w:val="22"/>
                <w:lang w:val="sr-Cyrl-RS"/>
              </w:rPr>
              <w:t xml:space="preserve">(2000). </w:t>
            </w:r>
            <w:r w:rsidRPr="00072B3A">
              <w:rPr>
                <w:rFonts w:ascii="Times New Roman" w:hAnsi="Times New Roman"/>
                <w:i/>
                <w:sz w:val="22"/>
                <w:szCs w:val="22"/>
                <w:lang w:val="sl-SI"/>
              </w:rPr>
              <w:t>Eksperimentalna fizika kondenzovane materije</w:t>
            </w:r>
            <w:r w:rsidRPr="00072B3A">
              <w:rPr>
                <w:rFonts w:ascii="Times New Roman" w:hAnsi="Times New Roman"/>
                <w:i/>
                <w:sz w:val="22"/>
                <w:szCs w:val="22"/>
                <w:lang w:val="sr-Cyrl-RS"/>
              </w:rPr>
              <w:t>.</w:t>
            </w:r>
            <w:r w:rsidRPr="00072B3A">
              <w:rPr>
                <w:rFonts w:ascii="Times New Roman" w:hAnsi="Times New Roman"/>
                <w:sz w:val="22"/>
                <w:szCs w:val="22"/>
                <w:lang w:val="sr-Cyrl-RS"/>
              </w:rPr>
              <w:t xml:space="preserve"> </w:t>
            </w:r>
            <w:r w:rsidRPr="00072B3A">
              <w:rPr>
                <w:rFonts w:ascii="Times New Roman" w:hAnsi="Times New Roman"/>
                <w:sz w:val="22"/>
                <w:szCs w:val="22"/>
                <w:lang w:val="sl-SI"/>
              </w:rPr>
              <w:t>Novi Sad</w:t>
            </w:r>
            <w:r w:rsidRPr="00072B3A">
              <w:rPr>
                <w:rFonts w:ascii="Times New Roman" w:hAnsi="Times New Roman"/>
                <w:sz w:val="22"/>
                <w:szCs w:val="22"/>
                <w:lang w:val="sr-Cyrl-RS"/>
              </w:rPr>
              <w:t>:</w:t>
            </w:r>
            <w:r w:rsidRPr="00072B3A">
              <w:rPr>
                <w:rFonts w:ascii="Times New Roman" w:hAnsi="Times New Roman"/>
                <w:sz w:val="22"/>
                <w:szCs w:val="22"/>
                <w:lang w:val="sl-SI"/>
              </w:rPr>
              <w:t xml:space="preserve"> Edicija “Univerzitetski udžbenik”, Univerzitet u Novom Sadu</w:t>
            </w:r>
          </w:p>
          <w:p w:rsidR="00D617A4" w:rsidRPr="00072B3A" w:rsidRDefault="00D617A4" w:rsidP="00072B3A">
            <w:pPr>
              <w:pStyle w:val="ListParagraph"/>
              <w:numPr>
                <w:ilvl w:val="0"/>
                <w:numId w:val="9"/>
              </w:numPr>
              <w:ind w:left="0" w:firstLine="0"/>
              <w:rPr>
                <w:b/>
                <w:bCs/>
                <w:color w:val="FF0000"/>
                <w:sz w:val="22"/>
                <w:szCs w:val="22"/>
              </w:rPr>
            </w:pPr>
            <w:r w:rsidRPr="00072B3A">
              <w:rPr>
                <w:sz w:val="22"/>
                <w:szCs w:val="22"/>
                <w:shd w:val="clear" w:color="auto" w:fill="FFFFFF"/>
              </w:rPr>
              <w:t>White</w:t>
            </w:r>
            <w:r w:rsidRPr="00072B3A">
              <w:rPr>
                <w:sz w:val="22"/>
                <w:szCs w:val="22"/>
                <w:shd w:val="clear" w:color="auto" w:fill="FFFFFF"/>
                <w:lang w:val="sr-Cyrl-RS"/>
              </w:rPr>
              <w:t xml:space="preserve">, М. А. (2011). </w:t>
            </w:r>
            <w:r w:rsidRPr="00072B3A">
              <w:rPr>
                <w:bCs/>
                <w:i/>
                <w:sz w:val="22"/>
                <w:szCs w:val="22"/>
              </w:rPr>
              <w:t>Physical Properties of Materials, Second Edition.</w:t>
            </w:r>
            <w:r w:rsidRPr="00072B3A">
              <w:rPr>
                <w:sz w:val="22"/>
                <w:szCs w:val="22"/>
                <w:shd w:val="clear" w:color="auto" w:fill="FFFFFF"/>
              </w:rPr>
              <w:t xml:space="preserve"> CRC Press</w:t>
            </w:r>
          </w:p>
          <w:p w:rsidR="00D617A4" w:rsidRPr="00072B3A" w:rsidRDefault="00D617A4" w:rsidP="00072B3A">
            <w:pPr>
              <w:pStyle w:val="ListParagraph"/>
              <w:numPr>
                <w:ilvl w:val="0"/>
                <w:numId w:val="9"/>
              </w:numPr>
              <w:ind w:left="0" w:firstLine="0"/>
              <w:rPr>
                <w:b/>
                <w:bCs/>
                <w:color w:val="FF0000"/>
                <w:sz w:val="22"/>
                <w:szCs w:val="22"/>
              </w:rPr>
            </w:pPr>
            <w:r w:rsidRPr="00072B3A">
              <w:rPr>
                <w:sz w:val="22"/>
                <w:szCs w:val="22"/>
                <w:shd w:val="clear" w:color="auto" w:fill="FFFFFF"/>
                <w:lang w:val="sr-Latn-RS"/>
              </w:rPr>
              <w:t>Miodownik, M. (2015). Stuff matters:exploring the marvelous materials that shape our man-made world.</w:t>
            </w:r>
            <w:r w:rsidRPr="00072B3A">
              <w:rPr>
                <w:sz w:val="22"/>
                <w:szCs w:val="22"/>
                <w:shd w:val="clear" w:color="auto" w:fill="FFFFFF"/>
                <w:lang w:val="sr-Cyrl-RS"/>
              </w:rPr>
              <w:t xml:space="preserve"> </w:t>
            </w:r>
            <w:r w:rsidRPr="00072B3A">
              <w:rPr>
                <w:sz w:val="22"/>
                <w:szCs w:val="22"/>
                <w:shd w:val="clear" w:color="auto" w:fill="FFFFFF"/>
                <w:lang w:val="sr-Latn-RS"/>
              </w:rPr>
              <w:t>Mariner books. Houghton Mifflin Harcourt. New York.</w:t>
            </w:r>
          </w:p>
          <w:p w:rsidR="00D617A4" w:rsidRPr="00072B3A" w:rsidRDefault="00D617A4" w:rsidP="00072B3A">
            <w:pPr>
              <w:pStyle w:val="ListParagraph"/>
              <w:numPr>
                <w:ilvl w:val="0"/>
                <w:numId w:val="9"/>
              </w:numPr>
              <w:ind w:left="0" w:firstLine="0"/>
              <w:rPr>
                <w:b/>
                <w:bCs/>
                <w:color w:val="FF0000"/>
                <w:sz w:val="22"/>
                <w:szCs w:val="22"/>
              </w:rPr>
            </w:pPr>
            <w:r w:rsidRPr="00072B3A">
              <w:rPr>
                <w:sz w:val="22"/>
                <w:szCs w:val="22"/>
                <w:lang w:val="sl-SI"/>
              </w:rPr>
              <w:t>Рука у тесту. (2007). Досупно преко: http://rukautestu.vin.bg.ac.rs</w:t>
            </w:r>
          </w:p>
          <w:p w:rsidR="00D617A4" w:rsidRPr="00072B3A" w:rsidRDefault="00D617A4" w:rsidP="00072B3A">
            <w:pPr>
              <w:pStyle w:val="ListParagraph"/>
              <w:ind w:left="0"/>
              <w:rPr>
                <w:b/>
                <w:bCs/>
                <w:color w:val="FF0000"/>
                <w:sz w:val="22"/>
                <w:szCs w:val="22"/>
              </w:rPr>
            </w:pPr>
          </w:p>
        </w:tc>
      </w:tr>
      <w:tr w:rsidR="00D617A4" w:rsidRPr="00072B3A" w:rsidTr="005D1AEA">
        <w:trPr>
          <w:trHeight w:val="210"/>
        </w:trPr>
        <w:tc>
          <w:tcPr>
            <w:tcW w:w="3555" w:type="dxa"/>
          </w:tcPr>
          <w:p w:rsidR="00D617A4" w:rsidRPr="00072B3A" w:rsidRDefault="00D617A4" w:rsidP="00072B3A">
            <w:pPr>
              <w:spacing w:after="0" w:line="240" w:lineRule="auto"/>
              <w:jc w:val="center"/>
              <w:rPr>
                <w:rFonts w:ascii="Times New Roman" w:hAnsi="Times New Roman" w:cs="Times New Roman"/>
                <w:bCs/>
                <w:lang w:val="sr-Latn-CS"/>
              </w:rPr>
            </w:pPr>
            <w:r w:rsidRPr="00072B3A">
              <w:rPr>
                <w:rFonts w:ascii="Times New Roman" w:hAnsi="Times New Roman" w:cs="Times New Roman"/>
                <w:b/>
                <w:bCs/>
                <w:lang w:val="sr-Cyrl-CS"/>
              </w:rPr>
              <w:t>Број часова  активне наставе</w:t>
            </w:r>
          </w:p>
        </w:tc>
        <w:tc>
          <w:tcPr>
            <w:tcW w:w="3773" w:type="dxa"/>
            <w:gridSpan w:val="2"/>
          </w:tcPr>
          <w:p w:rsidR="00D617A4" w:rsidRPr="00072B3A" w:rsidRDefault="00D617A4" w:rsidP="00072B3A">
            <w:pPr>
              <w:spacing w:after="0" w:line="240" w:lineRule="auto"/>
              <w:rPr>
                <w:rFonts w:ascii="Times New Roman" w:hAnsi="Times New Roman" w:cs="Times New Roman"/>
                <w:bCs/>
                <w:lang w:val="sr-Cyrl-CS"/>
              </w:rPr>
            </w:pPr>
            <w:r w:rsidRPr="00072B3A">
              <w:rPr>
                <w:rFonts w:ascii="Times New Roman" w:hAnsi="Times New Roman" w:cs="Times New Roman"/>
                <w:b/>
                <w:bCs/>
                <w:lang w:val="sr-Cyrl-CS"/>
              </w:rPr>
              <w:t xml:space="preserve">Теоријска настава: </w:t>
            </w:r>
            <w:r w:rsidRPr="00072B3A">
              <w:rPr>
                <w:rFonts w:ascii="Times New Roman" w:hAnsi="Times New Roman" w:cs="Times New Roman"/>
                <w:bCs/>
                <w:lang w:val="sr-Cyrl-CS"/>
              </w:rPr>
              <w:t>2</w:t>
            </w:r>
          </w:p>
        </w:tc>
        <w:tc>
          <w:tcPr>
            <w:tcW w:w="3381" w:type="dxa"/>
            <w:gridSpan w:val="2"/>
          </w:tcPr>
          <w:p w:rsidR="00D617A4" w:rsidRPr="00072B3A" w:rsidRDefault="00D617A4" w:rsidP="00072B3A">
            <w:pPr>
              <w:spacing w:after="0" w:line="240" w:lineRule="auto"/>
              <w:rPr>
                <w:rFonts w:ascii="Times New Roman" w:hAnsi="Times New Roman" w:cs="Times New Roman"/>
                <w:bCs/>
                <w:lang w:val="sr-Latn-CS"/>
              </w:rPr>
            </w:pPr>
            <w:r w:rsidRPr="00072B3A">
              <w:rPr>
                <w:rFonts w:ascii="Times New Roman" w:hAnsi="Times New Roman" w:cs="Times New Roman"/>
                <w:b/>
                <w:bCs/>
                <w:lang w:val="sr-Cyrl-CS"/>
              </w:rPr>
              <w:t>Практична настава:</w:t>
            </w:r>
            <w:r w:rsidRPr="00072B3A">
              <w:rPr>
                <w:rFonts w:ascii="Times New Roman" w:hAnsi="Times New Roman" w:cs="Times New Roman"/>
                <w:bCs/>
                <w:lang w:val="sr-Cyrl-CS"/>
              </w:rPr>
              <w:t xml:space="preserve"> 2</w:t>
            </w:r>
          </w:p>
        </w:tc>
      </w:tr>
      <w:tr w:rsidR="00D617A4" w:rsidRPr="00072B3A" w:rsidTr="005D1AEA">
        <w:trPr>
          <w:trHeight w:val="420"/>
        </w:trPr>
        <w:tc>
          <w:tcPr>
            <w:tcW w:w="10709" w:type="dxa"/>
            <w:gridSpan w:val="5"/>
          </w:tcPr>
          <w:p w:rsidR="00D617A4" w:rsidRPr="00072B3A" w:rsidRDefault="00D617A4" w:rsidP="00072B3A">
            <w:pPr>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Методе извођења наставе</w:t>
            </w:r>
          </w:p>
          <w:p w:rsidR="00D617A4" w:rsidRPr="00072B3A" w:rsidRDefault="00D617A4" w:rsidP="00072B3A">
            <w:pPr>
              <w:spacing w:after="0" w:line="240" w:lineRule="auto"/>
              <w:rPr>
                <w:rFonts w:ascii="Times New Roman" w:hAnsi="Times New Roman" w:cs="Times New Roman"/>
                <w:lang w:val="sr-Cyrl-CS"/>
              </w:rPr>
            </w:pPr>
            <w:r w:rsidRPr="00072B3A">
              <w:rPr>
                <w:rFonts w:ascii="Times New Roman" w:hAnsi="Times New Roman" w:cs="Times New Roman"/>
                <w:lang w:val="sr-Cyrl-CS"/>
              </w:rPr>
              <w:t>вербално-текстуална, лабораторијско-експериментална,</w:t>
            </w:r>
            <w:r w:rsidRPr="00072B3A">
              <w:rPr>
                <w:rFonts w:ascii="Times New Roman" w:hAnsi="Times New Roman" w:cs="Times New Roman"/>
              </w:rPr>
              <w:t xml:space="preserve"> </w:t>
            </w:r>
            <w:r w:rsidRPr="00072B3A">
              <w:rPr>
                <w:rFonts w:ascii="Times New Roman" w:hAnsi="Times New Roman" w:cs="Times New Roman"/>
                <w:lang w:val="sr-Cyrl-CS"/>
              </w:rPr>
              <w:t>самостални рад студената</w:t>
            </w:r>
          </w:p>
        </w:tc>
      </w:tr>
      <w:tr w:rsidR="00D617A4" w:rsidRPr="00072B3A" w:rsidTr="005D1AEA">
        <w:trPr>
          <w:trHeight w:val="222"/>
        </w:trPr>
        <w:tc>
          <w:tcPr>
            <w:tcW w:w="10709" w:type="dxa"/>
            <w:gridSpan w:val="5"/>
          </w:tcPr>
          <w:p w:rsidR="00D617A4" w:rsidRPr="00072B3A" w:rsidRDefault="00D617A4" w:rsidP="00072B3A">
            <w:pPr>
              <w:spacing w:after="0" w:line="240" w:lineRule="auto"/>
              <w:jc w:val="center"/>
              <w:rPr>
                <w:rFonts w:ascii="Times New Roman" w:hAnsi="Times New Roman" w:cs="Times New Roman"/>
                <w:b/>
                <w:bCs/>
                <w:lang w:val="ru-RU"/>
              </w:rPr>
            </w:pPr>
            <w:r w:rsidRPr="00072B3A">
              <w:rPr>
                <w:rFonts w:ascii="Times New Roman" w:hAnsi="Times New Roman" w:cs="Times New Roman"/>
                <w:b/>
                <w:bCs/>
                <w:lang w:val="sr-Cyrl-CS"/>
              </w:rPr>
              <w:t>Оцена  знања (максимални број поена 100)</w:t>
            </w:r>
          </w:p>
        </w:tc>
      </w:tr>
      <w:tr w:rsidR="00D617A4" w:rsidRPr="00072B3A" w:rsidTr="005D1AEA">
        <w:trPr>
          <w:trHeight w:val="210"/>
        </w:trPr>
        <w:tc>
          <w:tcPr>
            <w:tcW w:w="3555" w:type="dxa"/>
          </w:tcPr>
          <w:p w:rsidR="00D617A4" w:rsidRPr="00072B3A" w:rsidRDefault="00D617A4" w:rsidP="00072B3A">
            <w:pPr>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938" w:type="dxa"/>
          </w:tcPr>
          <w:p w:rsidR="00D617A4" w:rsidRPr="00072B3A" w:rsidRDefault="00D617A4" w:rsidP="00072B3A">
            <w:pPr>
              <w:spacing w:after="0" w:line="240" w:lineRule="auto"/>
              <w:jc w:val="center"/>
              <w:rPr>
                <w:rFonts w:ascii="Times New Roman" w:hAnsi="Times New Roman" w:cs="Times New Roman"/>
                <w:b/>
                <w:bCs/>
                <w:lang w:val="sr-Cyrl-CS"/>
              </w:rPr>
            </w:pPr>
            <w:r w:rsidRPr="00072B3A">
              <w:rPr>
                <w:rFonts w:ascii="Times New Roman" w:hAnsi="Times New Roman" w:cs="Times New Roman"/>
                <w:b/>
                <w:lang w:val="ru-RU"/>
              </w:rPr>
              <w:t>поена</w:t>
            </w:r>
          </w:p>
        </w:tc>
        <w:tc>
          <w:tcPr>
            <w:tcW w:w="3436" w:type="dxa"/>
            <w:gridSpan w:val="2"/>
          </w:tcPr>
          <w:p w:rsidR="00D617A4" w:rsidRPr="00072B3A" w:rsidRDefault="00D617A4" w:rsidP="00072B3A">
            <w:pPr>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1780" w:type="dxa"/>
          </w:tcPr>
          <w:p w:rsidR="00D617A4" w:rsidRPr="00072B3A" w:rsidRDefault="00D617A4" w:rsidP="00072B3A">
            <w:pPr>
              <w:spacing w:after="0" w:line="240" w:lineRule="auto"/>
              <w:jc w:val="center"/>
              <w:rPr>
                <w:rFonts w:ascii="Times New Roman" w:hAnsi="Times New Roman" w:cs="Times New Roman"/>
                <w:b/>
                <w:bCs/>
                <w:lang w:val="sr-Cyrl-CS"/>
              </w:rPr>
            </w:pPr>
            <w:r w:rsidRPr="00072B3A">
              <w:rPr>
                <w:rFonts w:ascii="Times New Roman" w:hAnsi="Times New Roman" w:cs="Times New Roman"/>
                <w:b/>
                <w:lang w:val="ru-RU"/>
              </w:rPr>
              <w:t>поена</w:t>
            </w:r>
          </w:p>
        </w:tc>
      </w:tr>
      <w:tr w:rsidR="00D617A4" w:rsidRPr="00072B3A" w:rsidTr="005D1AEA">
        <w:trPr>
          <w:trHeight w:val="210"/>
        </w:trPr>
        <w:tc>
          <w:tcPr>
            <w:tcW w:w="3555" w:type="dxa"/>
          </w:tcPr>
          <w:p w:rsidR="00D617A4" w:rsidRPr="00072B3A" w:rsidRDefault="00D617A4"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938" w:type="dxa"/>
          </w:tcPr>
          <w:p w:rsidR="00D617A4" w:rsidRPr="00072B3A" w:rsidRDefault="00D617A4" w:rsidP="00072B3A">
            <w:pPr>
              <w:spacing w:after="0" w:line="240" w:lineRule="auto"/>
              <w:jc w:val="center"/>
              <w:rPr>
                <w:rFonts w:ascii="Times New Roman" w:hAnsi="Times New Roman" w:cs="Times New Roman"/>
                <w:b/>
                <w:lang w:val="sr-Cyrl-CS"/>
              </w:rPr>
            </w:pPr>
            <w:r w:rsidRPr="00072B3A">
              <w:rPr>
                <w:rFonts w:ascii="Times New Roman" w:hAnsi="Times New Roman" w:cs="Times New Roman"/>
                <w:b/>
                <w:lang w:val="sr-Cyrl-CS"/>
              </w:rPr>
              <w:t>10</w:t>
            </w:r>
          </w:p>
        </w:tc>
        <w:tc>
          <w:tcPr>
            <w:tcW w:w="3436" w:type="dxa"/>
            <w:gridSpan w:val="2"/>
          </w:tcPr>
          <w:p w:rsidR="00D617A4" w:rsidRPr="00072B3A" w:rsidRDefault="00D617A4"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семинарски рад</w:t>
            </w:r>
          </w:p>
        </w:tc>
        <w:tc>
          <w:tcPr>
            <w:tcW w:w="1780" w:type="dxa"/>
          </w:tcPr>
          <w:p w:rsidR="00D617A4" w:rsidRPr="00072B3A" w:rsidRDefault="00D617A4" w:rsidP="00072B3A">
            <w:pPr>
              <w:spacing w:after="0" w:line="240" w:lineRule="auto"/>
              <w:jc w:val="center"/>
              <w:rPr>
                <w:rFonts w:ascii="Times New Roman" w:hAnsi="Times New Roman" w:cs="Times New Roman"/>
                <w:b/>
                <w:lang w:val="sr-Cyrl-CS"/>
              </w:rPr>
            </w:pPr>
            <w:r w:rsidRPr="00072B3A">
              <w:rPr>
                <w:rFonts w:ascii="Times New Roman" w:hAnsi="Times New Roman" w:cs="Times New Roman"/>
                <w:b/>
                <w:lang w:val="sr-Cyrl-CS"/>
              </w:rPr>
              <w:t>30</w:t>
            </w:r>
          </w:p>
        </w:tc>
      </w:tr>
      <w:tr w:rsidR="00D617A4" w:rsidRPr="00072B3A" w:rsidTr="005D1AEA">
        <w:trPr>
          <w:trHeight w:val="222"/>
        </w:trPr>
        <w:tc>
          <w:tcPr>
            <w:tcW w:w="3555" w:type="dxa"/>
          </w:tcPr>
          <w:p w:rsidR="00D617A4" w:rsidRPr="00072B3A" w:rsidRDefault="00D617A4"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938" w:type="dxa"/>
          </w:tcPr>
          <w:p w:rsidR="00D617A4" w:rsidRPr="00072B3A" w:rsidRDefault="00D617A4" w:rsidP="00072B3A">
            <w:pPr>
              <w:spacing w:after="0" w:line="240" w:lineRule="auto"/>
              <w:jc w:val="center"/>
              <w:rPr>
                <w:rFonts w:ascii="Times New Roman" w:hAnsi="Times New Roman" w:cs="Times New Roman"/>
                <w:b/>
                <w:lang w:val="sr-Cyrl-CS"/>
              </w:rPr>
            </w:pPr>
            <w:r w:rsidRPr="00072B3A">
              <w:rPr>
                <w:rFonts w:ascii="Times New Roman" w:hAnsi="Times New Roman" w:cs="Times New Roman"/>
                <w:b/>
                <w:lang w:val="sr-Latn-RS"/>
              </w:rPr>
              <w:t>2</w:t>
            </w:r>
            <w:r w:rsidRPr="00072B3A">
              <w:rPr>
                <w:rFonts w:ascii="Times New Roman" w:hAnsi="Times New Roman" w:cs="Times New Roman"/>
                <w:b/>
                <w:lang w:val="sr-Cyrl-CS"/>
              </w:rPr>
              <w:t>0</w:t>
            </w:r>
          </w:p>
        </w:tc>
        <w:tc>
          <w:tcPr>
            <w:tcW w:w="3436" w:type="dxa"/>
            <w:gridSpan w:val="2"/>
          </w:tcPr>
          <w:p w:rsidR="00D617A4" w:rsidRPr="00072B3A" w:rsidRDefault="00D617A4" w:rsidP="00072B3A">
            <w:pPr>
              <w:spacing w:after="0" w:line="240" w:lineRule="auto"/>
              <w:rPr>
                <w:rFonts w:ascii="Times New Roman" w:hAnsi="Times New Roman" w:cs="Times New Roman"/>
                <w:i/>
                <w:iCs/>
                <w:lang w:val="sr-Cyrl-RS"/>
              </w:rPr>
            </w:pPr>
            <w:r w:rsidRPr="00072B3A">
              <w:rPr>
                <w:rFonts w:ascii="Times New Roman" w:hAnsi="Times New Roman" w:cs="Times New Roman"/>
                <w:lang w:val="sr-Cyrl-CS"/>
              </w:rPr>
              <w:t>усмени испит</w:t>
            </w:r>
            <w:r w:rsidRPr="00072B3A">
              <w:rPr>
                <w:rFonts w:ascii="Times New Roman" w:hAnsi="Times New Roman" w:cs="Times New Roman"/>
                <w:lang w:val="sr-Latn-RS"/>
              </w:rPr>
              <w:t>-</w:t>
            </w:r>
            <w:r w:rsidRPr="00072B3A">
              <w:rPr>
                <w:rFonts w:ascii="Times New Roman" w:hAnsi="Times New Roman" w:cs="Times New Roman"/>
                <w:lang w:val="sr-Cyrl-RS"/>
              </w:rPr>
              <w:t>портфолио</w:t>
            </w:r>
          </w:p>
        </w:tc>
        <w:tc>
          <w:tcPr>
            <w:tcW w:w="1780" w:type="dxa"/>
          </w:tcPr>
          <w:p w:rsidR="00D617A4" w:rsidRPr="00072B3A" w:rsidRDefault="00D617A4" w:rsidP="00072B3A">
            <w:pPr>
              <w:spacing w:after="0" w:line="240" w:lineRule="auto"/>
              <w:jc w:val="center"/>
              <w:rPr>
                <w:rFonts w:ascii="Times New Roman" w:hAnsi="Times New Roman" w:cs="Times New Roman"/>
                <w:b/>
                <w:i/>
                <w:iCs/>
                <w:lang w:val="sr-Cyrl-CS"/>
              </w:rPr>
            </w:pPr>
            <w:r w:rsidRPr="00072B3A">
              <w:rPr>
                <w:rFonts w:ascii="Times New Roman" w:hAnsi="Times New Roman" w:cs="Times New Roman"/>
                <w:b/>
                <w:lang w:val="sr-Cyrl-CS"/>
              </w:rPr>
              <w:t>2</w:t>
            </w:r>
            <w:r w:rsidRPr="00072B3A">
              <w:rPr>
                <w:rFonts w:ascii="Times New Roman" w:hAnsi="Times New Roman" w:cs="Times New Roman"/>
                <w:b/>
              </w:rPr>
              <w:t>0</w:t>
            </w:r>
          </w:p>
        </w:tc>
      </w:tr>
      <w:tr w:rsidR="00D617A4" w:rsidRPr="00072B3A" w:rsidTr="005D1AEA">
        <w:trPr>
          <w:trHeight w:val="210"/>
        </w:trPr>
        <w:tc>
          <w:tcPr>
            <w:tcW w:w="3555" w:type="dxa"/>
          </w:tcPr>
          <w:p w:rsidR="00D617A4" w:rsidRPr="00072B3A" w:rsidRDefault="00D617A4"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1938" w:type="dxa"/>
          </w:tcPr>
          <w:p w:rsidR="00D617A4" w:rsidRPr="00072B3A" w:rsidRDefault="00D617A4" w:rsidP="00072B3A">
            <w:pPr>
              <w:spacing w:after="0" w:line="240" w:lineRule="auto"/>
              <w:jc w:val="center"/>
              <w:rPr>
                <w:rFonts w:ascii="Times New Roman" w:hAnsi="Times New Roman" w:cs="Times New Roman"/>
                <w:b/>
                <w:bCs/>
                <w:lang w:val="sr-Cyrl-CS"/>
              </w:rPr>
            </w:pPr>
            <w:r w:rsidRPr="00072B3A">
              <w:rPr>
                <w:rFonts w:ascii="Times New Roman" w:hAnsi="Times New Roman" w:cs="Times New Roman"/>
                <w:b/>
                <w:bCs/>
                <w:lang w:val="sr-Latn-RS"/>
              </w:rPr>
              <w:t>2</w:t>
            </w:r>
            <w:r w:rsidRPr="00072B3A">
              <w:rPr>
                <w:rFonts w:ascii="Times New Roman" w:hAnsi="Times New Roman" w:cs="Times New Roman"/>
                <w:b/>
                <w:bCs/>
                <w:lang w:val="sr-Cyrl-CS"/>
              </w:rPr>
              <w:t>0</w:t>
            </w:r>
          </w:p>
        </w:tc>
        <w:tc>
          <w:tcPr>
            <w:tcW w:w="3436" w:type="dxa"/>
            <w:gridSpan w:val="2"/>
          </w:tcPr>
          <w:p w:rsidR="00D617A4" w:rsidRPr="00072B3A" w:rsidRDefault="00D617A4" w:rsidP="00072B3A">
            <w:pPr>
              <w:spacing w:after="0" w:line="240" w:lineRule="auto"/>
              <w:rPr>
                <w:rFonts w:ascii="Times New Roman" w:hAnsi="Times New Roman" w:cs="Times New Roman"/>
                <w:i/>
                <w:iCs/>
                <w:lang w:val="sr-Cyrl-CS"/>
              </w:rPr>
            </w:pPr>
          </w:p>
        </w:tc>
        <w:tc>
          <w:tcPr>
            <w:tcW w:w="1780" w:type="dxa"/>
          </w:tcPr>
          <w:p w:rsidR="00D617A4" w:rsidRPr="00072B3A" w:rsidRDefault="00D617A4" w:rsidP="00072B3A">
            <w:pPr>
              <w:spacing w:after="0" w:line="240" w:lineRule="auto"/>
              <w:rPr>
                <w:rFonts w:ascii="Times New Roman" w:hAnsi="Times New Roman" w:cs="Times New Roman"/>
                <w:i/>
                <w:iCs/>
                <w:lang w:val="sr-Cyrl-CS"/>
              </w:rPr>
            </w:pPr>
          </w:p>
        </w:tc>
      </w:tr>
      <w:tr w:rsidR="00D617A4" w:rsidRPr="00072B3A" w:rsidTr="005D1AEA">
        <w:trPr>
          <w:trHeight w:val="333"/>
        </w:trPr>
        <w:tc>
          <w:tcPr>
            <w:tcW w:w="3555" w:type="dxa"/>
          </w:tcPr>
          <w:p w:rsidR="00D617A4" w:rsidRPr="00072B3A" w:rsidRDefault="00D617A4" w:rsidP="00072B3A">
            <w:pPr>
              <w:spacing w:after="0" w:line="240" w:lineRule="auto"/>
              <w:rPr>
                <w:rFonts w:ascii="Times New Roman" w:hAnsi="Times New Roman" w:cs="Times New Roman"/>
                <w:lang w:val="sr-Cyrl-CS"/>
              </w:rPr>
            </w:pPr>
          </w:p>
        </w:tc>
        <w:tc>
          <w:tcPr>
            <w:tcW w:w="1938" w:type="dxa"/>
          </w:tcPr>
          <w:p w:rsidR="00D617A4" w:rsidRPr="00072B3A" w:rsidRDefault="00D617A4" w:rsidP="00072B3A">
            <w:pPr>
              <w:spacing w:after="0" w:line="240" w:lineRule="auto"/>
              <w:jc w:val="center"/>
              <w:rPr>
                <w:rFonts w:ascii="Times New Roman" w:hAnsi="Times New Roman" w:cs="Times New Roman"/>
                <w:b/>
                <w:lang w:val="sr-Cyrl-CS"/>
              </w:rPr>
            </w:pPr>
          </w:p>
        </w:tc>
        <w:tc>
          <w:tcPr>
            <w:tcW w:w="3436" w:type="dxa"/>
            <w:gridSpan w:val="2"/>
          </w:tcPr>
          <w:p w:rsidR="00D617A4" w:rsidRPr="00072B3A" w:rsidRDefault="00D617A4" w:rsidP="00072B3A">
            <w:pPr>
              <w:spacing w:after="0" w:line="240" w:lineRule="auto"/>
              <w:rPr>
                <w:rFonts w:ascii="Times New Roman" w:hAnsi="Times New Roman" w:cs="Times New Roman"/>
                <w:i/>
                <w:iCs/>
                <w:lang w:val="sr-Cyrl-CS"/>
              </w:rPr>
            </w:pPr>
          </w:p>
        </w:tc>
        <w:tc>
          <w:tcPr>
            <w:tcW w:w="1780" w:type="dxa"/>
          </w:tcPr>
          <w:p w:rsidR="00D617A4" w:rsidRPr="00072B3A" w:rsidRDefault="00D617A4" w:rsidP="00072B3A">
            <w:pPr>
              <w:spacing w:after="0" w:line="240" w:lineRule="auto"/>
              <w:rPr>
                <w:rFonts w:ascii="Times New Roman" w:hAnsi="Times New Roman" w:cs="Times New Roman"/>
                <w:i/>
                <w:iCs/>
                <w:lang w:val="sr-Cyrl-CS"/>
              </w:rPr>
            </w:pPr>
          </w:p>
        </w:tc>
      </w:tr>
    </w:tbl>
    <w:p w:rsidR="00783F19" w:rsidRPr="00072B3A" w:rsidRDefault="00DE7A11" w:rsidP="00072B3A">
      <w:pPr>
        <w:spacing w:after="0" w:line="240" w:lineRule="auto"/>
        <w:rPr>
          <w:rFonts w:ascii="Times New Roman" w:hAnsi="Times New Roman" w:cs="Times New Roman"/>
          <w:lang w:val="sr-Latn-RS"/>
        </w:rPr>
      </w:pPr>
      <w:hyperlink w:anchor="Почетак" w:history="1">
        <w:r w:rsidR="005D1AEA" w:rsidRPr="005D1AEA">
          <w:rPr>
            <w:rStyle w:val="Hyperlink"/>
            <w:lang w:val="sr-Cyrl-RS"/>
          </w:rPr>
          <w:t>Почетак</w:t>
        </w:r>
      </w:hyperlink>
    </w:p>
    <w:p w:rsidR="00783F19" w:rsidRPr="00072B3A" w:rsidRDefault="00783F19" w:rsidP="00072B3A">
      <w:pPr>
        <w:spacing w:after="0" w:line="240" w:lineRule="auto"/>
        <w:rPr>
          <w:rFonts w:ascii="Times New Roman" w:hAnsi="Times New Roman" w:cs="Times New Roman"/>
          <w:lang w:val="sr-Latn-RS"/>
        </w:rPr>
      </w:pPr>
      <w:r w:rsidRPr="00072B3A">
        <w:rPr>
          <w:rFonts w:ascii="Times New Roman" w:hAnsi="Times New Roman" w:cs="Times New Roman"/>
          <w:lang w:val="sr-Latn-R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884"/>
        <w:gridCol w:w="1116"/>
        <w:gridCol w:w="1948"/>
        <w:gridCol w:w="1213"/>
      </w:tblGrid>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bCs/>
                <w:lang w:val="sr-Cyrl-CS"/>
              </w:rPr>
              <w:lastRenderedPageBreak/>
              <w:t>Студијски програм : ОУЧ, ОВА</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Назив предмета: </w:t>
            </w:r>
            <w:r w:rsidRPr="00072B3A">
              <w:rPr>
                <w:rFonts w:ascii="Times New Roman" w:hAnsi="Times New Roman" w:cs="Times New Roman"/>
                <w:b/>
                <w:bCs/>
              </w:rPr>
              <w:t xml:space="preserve"> </w:t>
            </w:r>
            <w:bookmarkStart w:id="15" w:name="Грађансковаспитање"/>
            <w:r w:rsidRPr="00072B3A">
              <w:rPr>
                <w:rFonts w:ascii="Times New Roman" w:hAnsi="Times New Roman" w:cs="Times New Roman"/>
                <w:b/>
                <w:bCs/>
              </w:rPr>
              <w:t>Грађанско васпитање</w:t>
            </w:r>
            <w:bookmarkEnd w:id="15"/>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bCs/>
                <w:lang w:val="sr-Cyrl-CS"/>
              </w:rPr>
              <w:t>Наставник:</w:t>
            </w:r>
            <w:r w:rsidRPr="00072B3A">
              <w:rPr>
                <w:rFonts w:ascii="Times New Roman" w:hAnsi="Times New Roman" w:cs="Times New Roman"/>
                <w:b/>
                <w:bCs/>
                <w:lang w:val="sr-Cyrl-RS"/>
              </w:rPr>
              <w:t xml:space="preserve"> </w:t>
            </w:r>
            <w:r w:rsidRPr="00072B3A">
              <w:rPr>
                <w:rFonts w:ascii="Times New Roman" w:hAnsi="Times New Roman" w:cs="Times New Roman"/>
                <w:b/>
                <w:bCs/>
                <w:lang w:val="sr-Latn-RS"/>
              </w:rPr>
              <w:t xml:space="preserve"> Александра Р. Трбојевић</w:t>
            </w:r>
            <w:r w:rsidRPr="00072B3A">
              <w:rPr>
                <w:rFonts w:ascii="Times New Roman" w:hAnsi="Times New Roman" w:cs="Times New Roman"/>
                <w:b/>
                <w:bCs/>
                <w:lang w:val="sr-Cyrl-RS"/>
              </w:rPr>
              <w:t>, Александар П. Јанковић</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Статус предмета: обавезни</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Број ЕСПБ:</w:t>
            </w:r>
            <w:r w:rsidRPr="00072B3A">
              <w:rPr>
                <w:rFonts w:ascii="Times New Roman" w:hAnsi="Times New Roman" w:cs="Times New Roman"/>
                <w:b/>
                <w:bCs/>
                <w:lang w:val="ru-RU"/>
              </w:rPr>
              <w:t>4</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RS"/>
              </w:rPr>
            </w:pPr>
            <w:r w:rsidRPr="00072B3A">
              <w:rPr>
                <w:rFonts w:ascii="Times New Roman" w:hAnsi="Times New Roman" w:cs="Times New Roman"/>
                <w:b/>
                <w:bCs/>
                <w:lang w:val="sr-Cyrl-CS"/>
              </w:rPr>
              <w:t>Услов:</w:t>
            </w:r>
            <w:r w:rsidRPr="00072B3A">
              <w:rPr>
                <w:rFonts w:ascii="Times New Roman" w:hAnsi="Times New Roman" w:cs="Times New Roman"/>
                <w:b/>
                <w:bCs/>
                <w:lang w:val="sr-Cyrl-RS"/>
              </w:rPr>
              <w:t xml:space="preserve"> - </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Циљ предмета</w:t>
            </w:r>
          </w:p>
          <w:p w:rsidR="00D617A4" w:rsidRPr="00072B3A" w:rsidRDefault="00D617A4"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Cs/>
                <w:lang w:val="sr-Latn-RS"/>
              </w:rPr>
              <w:t xml:space="preserve">Идентификација законитости и научно-методичких сазнања о усвајању грађанских начела, уверења и ставова. Оспособљавање за континуирано деловањe у њиховој примени </w:t>
            </w:r>
            <w:r w:rsidRPr="00072B3A">
              <w:rPr>
                <w:rFonts w:ascii="Times New Roman" w:hAnsi="Times New Roman" w:cs="Times New Roman"/>
                <w:bCs/>
                <w:lang w:val="sr-Cyrl-RS"/>
              </w:rPr>
              <w:t>током</w:t>
            </w:r>
            <w:r w:rsidRPr="00072B3A">
              <w:rPr>
                <w:rFonts w:ascii="Times New Roman" w:hAnsi="Times New Roman" w:cs="Times New Roman"/>
                <w:bCs/>
                <w:lang w:val="sr-Latn-RS"/>
              </w:rPr>
              <w:t xml:space="preserve"> ГВ.</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p>
          <w:p w:rsidR="00D617A4" w:rsidRPr="00072B3A" w:rsidRDefault="00D617A4"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Cs/>
                <w:lang w:val="sr-Cyrl-RS"/>
              </w:rPr>
              <w:t>П</w:t>
            </w:r>
            <w:r w:rsidRPr="00072B3A">
              <w:rPr>
                <w:rFonts w:ascii="Times New Roman" w:hAnsi="Times New Roman" w:cs="Times New Roman"/>
                <w:bCs/>
                <w:lang w:val="sr-Cyrl-CS"/>
              </w:rPr>
              <w:t>озна</w:t>
            </w:r>
            <w:r w:rsidRPr="00072B3A">
              <w:rPr>
                <w:rFonts w:ascii="Times New Roman" w:hAnsi="Times New Roman" w:cs="Times New Roman"/>
                <w:bCs/>
                <w:lang w:val="sr-Cyrl-RS"/>
              </w:rPr>
              <w:t>вање</w:t>
            </w:r>
            <w:r w:rsidRPr="00072B3A">
              <w:rPr>
                <w:rFonts w:ascii="Times New Roman" w:hAnsi="Times New Roman" w:cs="Times New Roman"/>
                <w:bCs/>
                <w:lang w:val="sr-Cyrl-CS"/>
              </w:rPr>
              <w:t xml:space="preserve"> </w:t>
            </w:r>
            <w:r w:rsidRPr="00072B3A">
              <w:rPr>
                <w:rFonts w:ascii="Times New Roman" w:hAnsi="Times New Roman" w:cs="Times New Roman"/>
                <w:bCs/>
                <w:lang w:val="sr-Cyrl-RS"/>
              </w:rPr>
              <w:t xml:space="preserve">темељних </w:t>
            </w:r>
            <w:r w:rsidRPr="00072B3A">
              <w:rPr>
                <w:rFonts w:ascii="Times New Roman" w:hAnsi="Times New Roman" w:cs="Times New Roman"/>
                <w:bCs/>
                <w:lang w:val="sr-Cyrl-CS"/>
              </w:rPr>
              <w:t>вредности и принцип</w:t>
            </w:r>
            <w:r w:rsidRPr="00072B3A">
              <w:rPr>
                <w:rFonts w:ascii="Times New Roman" w:hAnsi="Times New Roman" w:cs="Times New Roman"/>
                <w:bCs/>
                <w:lang w:val="sr-Cyrl-RS"/>
              </w:rPr>
              <w:t xml:space="preserve">а </w:t>
            </w:r>
            <w:r w:rsidRPr="00072B3A">
              <w:rPr>
                <w:rFonts w:ascii="Times New Roman" w:hAnsi="Times New Roman" w:cs="Times New Roman"/>
                <w:bCs/>
                <w:lang w:val="sr-Cyrl-CS"/>
              </w:rPr>
              <w:t>грађанског друштва</w:t>
            </w:r>
            <w:r w:rsidRPr="00072B3A">
              <w:rPr>
                <w:rFonts w:ascii="Times New Roman" w:hAnsi="Times New Roman" w:cs="Times New Roman"/>
                <w:bCs/>
                <w:lang w:val="sr-Cyrl-RS"/>
              </w:rPr>
              <w:t>,</w:t>
            </w:r>
            <w:r w:rsidRPr="00072B3A">
              <w:rPr>
                <w:rFonts w:ascii="Times New Roman" w:hAnsi="Times New Roman" w:cs="Times New Roman"/>
                <w:bCs/>
                <w:lang w:val="sr-Cyrl-CS"/>
              </w:rPr>
              <w:t xml:space="preserve"> </w:t>
            </w:r>
            <w:r w:rsidRPr="00072B3A">
              <w:rPr>
                <w:rFonts w:ascii="Times New Roman" w:hAnsi="Times New Roman" w:cs="Times New Roman"/>
                <w:bCs/>
                <w:lang w:val="sr-Cyrl-RS"/>
              </w:rPr>
              <w:t xml:space="preserve">као и </w:t>
            </w:r>
            <w:r w:rsidRPr="00072B3A">
              <w:rPr>
                <w:rFonts w:ascii="Times New Roman" w:hAnsi="Times New Roman" w:cs="Times New Roman"/>
                <w:bCs/>
                <w:lang w:val="sr-Cyrl-CS"/>
              </w:rPr>
              <w:t>циљ</w:t>
            </w:r>
            <w:r w:rsidRPr="00072B3A">
              <w:rPr>
                <w:rFonts w:ascii="Times New Roman" w:hAnsi="Times New Roman" w:cs="Times New Roman"/>
                <w:bCs/>
                <w:lang w:val="sr-Cyrl-RS"/>
              </w:rPr>
              <w:t xml:space="preserve">ева, </w:t>
            </w:r>
            <w:r w:rsidRPr="00072B3A">
              <w:rPr>
                <w:rFonts w:ascii="Times New Roman" w:hAnsi="Times New Roman" w:cs="Times New Roman"/>
                <w:bCs/>
                <w:lang w:val="sr-Cyrl-CS"/>
              </w:rPr>
              <w:t>задат</w:t>
            </w:r>
            <w:r w:rsidRPr="00072B3A">
              <w:rPr>
                <w:rFonts w:ascii="Times New Roman" w:hAnsi="Times New Roman" w:cs="Times New Roman"/>
                <w:bCs/>
                <w:lang w:val="sr-Cyrl-RS"/>
              </w:rPr>
              <w:t>а</w:t>
            </w:r>
            <w:r w:rsidRPr="00072B3A">
              <w:rPr>
                <w:rFonts w:ascii="Times New Roman" w:hAnsi="Times New Roman" w:cs="Times New Roman"/>
                <w:bCs/>
                <w:lang w:val="sr-Cyrl-CS"/>
              </w:rPr>
              <w:t>к</w:t>
            </w:r>
            <w:r w:rsidRPr="00072B3A">
              <w:rPr>
                <w:rFonts w:ascii="Times New Roman" w:hAnsi="Times New Roman" w:cs="Times New Roman"/>
                <w:bCs/>
                <w:lang w:val="sr-Cyrl-RS"/>
              </w:rPr>
              <w:t xml:space="preserve">а и наставних садржаја за </w:t>
            </w:r>
            <w:r w:rsidRPr="00072B3A">
              <w:rPr>
                <w:rFonts w:ascii="Times New Roman" w:hAnsi="Times New Roman" w:cs="Times New Roman"/>
                <w:bCs/>
                <w:lang w:val="sr-Cyrl-CS"/>
              </w:rPr>
              <w:t xml:space="preserve">предмет ГВ у </w:t>
            </w:r>
            <w:r w:rsidRPr="00072B3A">
              <w:rPr>
                <w:rFonts w:ascii="Times New Roman" w:hAnsi="Times New Roman" w:cs="Times New Roman"/>
                <w:bCs/>
                <w:lang w:val="sr-Cyrl-RS"/>
              </w:rPr>
              <w:t xml:space="preserve">нижим разредима </w:t>
            </w:r>
            <w:r w:rsidRPr="00072B3A">
              <w:rPr>
                <w:rFonts w:ascii="Times New Roman" w:hAnsi="Times New Roman" w:cs="Times New Roman"/>
                <w:bCs/>
                <w:lang w:val="sr-Cyrl-CS"/>
              </w:rPr>
              <w:t>основн</w:t>
            </w:r>
            <w:r w:rsidRPr="00072B3A">
              <w:rPr>
                <w:rFonts w:ascii="Times New Roman" w:hAnsi="Times New Roman" w:cs="Times New Roman"/>
                <w:bCs/>
                <w:lang w:val="sr-Cyrl-RS"/>
              </w:rPr>
              <w:t>е ш</w:t>
            </w:r>
            <w:r w:rsidRPr="00072B3A">
              <w:rPr>
                <w:rFonts w:ascii="Times New Roman" w:hAnsi="Times New Roman" w:cs="Times New Roman"/>
                <w:bCs/>
                <w:lang w:val="sr-Cyrl-CS"/>
              </w:rPr>
              <w:t>кол</w:t>
            </w:r>
            <w:r w:rsidRPr="00072B3A">
              <w:rPr>
                <w:rFonts w:ascii="Times New Roman" w:hAnsi="Times New Roman" w:cs="Times New Roman"/>
                <w:bCs/>
                <w:lang w:val="sr-Cyrl-RS"/>
              </w:rPr>
              <w:t>е</w:t>
            </w:r>
            <w:r w:rsidRPr="00072B3A">
              <w:rPr>
                <w:rFonts w:ascii="Times New Roman" w:hAnsi="Times New Roman" w:cs="Times New Roman"/>
                <w:bCs/>
                <w:lang w:val="sr-Cyrl-CS"/>
              </w:rPr>
              <w:t xml:space="preserve">. </w:t>
            </w:r>
            <w:r w:rsidRPr="00072B3A">
              <w:rPr>
                <w:rFonts w:ascii="Times New Roman" w:hAnsi="Times New Roman" w:cs="Times New Roman"/>
                <w:bCs/>
                <w:lang w:val="sr-Cyrl-RS"/>
              </w:rPr>
              <w:t>Овладавање методичким знањима и практичним вештинама за</w:t>
            </w:r>
            <w:r w:rsidRPr="00072B3A">
              <w:rPr>
                <w:rFonts w:ascii="Times New Roman" w:hAnsi="Times New Roman" w:cs="Times New Roman"/>
                <w:bCs/>
                <w:lang w:val="sr-Cyrl-CS"/>
              </w:rPr>
              <w:t xml:space="preserve"> самосталн</w:t>
            </w:r>
            <w:r w:rsidRPr="00072B3A">
              <w:rPr>
                <w:rFonts w:ascii="Times New Roman" w:hAnsi="Times New Roman" w:cs="Times New Roman"/>
                <w:bCs/>
                <w:lang w:val="sr-Cyrl-RS"/>
              </w:rPr>
              <w:t xml:space="preserve">у </w:t>
            </w:r>
            <w:r w:rsidRPr="00072B3A">
              <w:rPr>
                <w:rFonts w:ascii="Times New Roman" w:hAnsi="Times New Roman" w:cs="Times New Roman"/>
                <w:bCs/>
                <w:lang w:val="sr-Cyrl-CS"/>
              </w:rPr>
              <w:t>реализ</w:t>
            </w:r>
            <w:r w:rsidRPr="00072B3A">
              <w:rPr>
                <w:rFonts w:ascii="Times New Roman" w:hAnsi="Times New Roman" w:cs="Times New Roman"/>
                <w:bCs/>
                <w:lang w:val="sr-Cyrl-RS"/>
              </w:rPr>
              <w:t>ацију часова</w:t>
            </w:r>
            <w:r w:rsidRPr="00072B3A">
              <w:rPr>
                <w:rFonts w:ascii="Times New Roman" w:hAnsi="Times New Roman" w:cs="Times New Roman"/>
                <w:bCs/>
                <w:lang w:val="sr-Cyrl-CS"/>
              </w:rPr>
              <w:t xml:space="preserve"> ГВ</w:t>
            </w:r>
            <w:r w:rsidRPr="00072B3A">
              <w:rPr>
                <w:rFonts w:ascii="Times New Roman" w:hAnsi="Times New Roman" w:cs="Times New Roman"/>
                <w:bCs/>
                <w:lang w:val="sr-Cyrl-RS"/>
              </w:rPr>
              <w:t>.</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Садржај предмета</w:t>
            </w:r>
          </w:p>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Теоријска настава</w:t>
            </w:r>
          </w:p>
          <w:p w:rsidR="00D617A4" w:rsidRPr="00072B3A" w:rsidRDefault="00D617A4" w:rsidP="00072B3A">
            <w:pPr>
              <w:spacing w:after="0" w:line="240" w:lineRule="auto"/>
              <w:jc w:val="both"/>
              <w:rPr>
                <w:rFonts w:ascii="Times New Roman" w:hAnsi="Times New Roman" w:cs="Times New Roman"/>
                <w:lang w:val="sr-Cyrl-RS"/>
              </w:rPr>
            </w:pPr>
            <w:r w:rsidRPr="00072B3A">
              <w:rPr>
                <w:rFonts w:ascii="Times New Roman" w:hAnsi="Times New Roman" w:cs="Times New Roman"/>
                <w:lang w:val="sr-Cyrl-RS"/>
              </w:rPr>
              <w:t xml:space="preserve">Појам, развој и суштина грађанства, грађанске компетенције. Чиниоци и садржаји грађанског образовања. Појам и смисао демократије, историјски развој идеје о демократији. ГВ као предмет у школском систему Србије. Образовање за демократију-појам, циљеви, основна демократска начела и начини њихове примене кроз предмет ГВ. Карактеристике програма предмета ГВ у </w:t>
            </w:r>
            <w:r w:rsidRPr="00072B3A">
              <w:rPr>
                <w:rFonts w:ascii="Times New Roman" w:hAnsi="Times New Roman" w:cs="Times New Roman"/>
                <w:bCs/>
                <w:lang w:val="sr-Cyrl-RS"/>
              </w:rPr>
              <w:t xml:space="preserve">нижим разредима </w:t>
            </w:r>
            <w:r w:rsidRPr="00072B3A">
              <w:rPr>
                <w:rFonts w:ascii="Times New Roman" w:hAnsi="Times New Roman" w:cs="Times New Roman"/>
                <w:bCs/>
                <w:lang w:val="sr-Cyrl-CS"/>
              </w:rPr>
              <w:t>основн</w:t>
            </w:r>
            <w:r w:rsidRPr="00072B3A">
              <w:rPr>
                <w:rFonts w:ascii="Times New Roman" w:hAnsi="Times New Roman" w:cs="Times New Roman"/>
                <w:bCs/>
                <w:lang w:val="sr-Cyrl-RS"/>
              </w:rPr>
              <w:t>е ш</w:t>
            </w:r>
            <w:r w:rsidRPr="00072B3A">
              <w:rPr>
                <w:rFonts w:ascii="Times New Roman" w:hAnsi="Times New Roman" w:cs="Times New Roman"/>
                <w:bCs/>
                <w:lang w:val="sr-Cyrl-CS"/>
              </w:rPr>
              <w:t>кол</w:t>
            </w:r>
            <w:r w:rsidRPr="00072B3A">
              <w:rPr>
                <w:rFonts w:ascii="Times New Roman" w:hAnsi="Times New Roman" w:cs="Times New Roman"/>
                <w:bCs/>
                <w:lang w:val="sr-Cyrl-RS"/>
              </w:rPr>
              <w:t>е: циљеви, задаци, исходи, облици и методе наставног рада. Учење по моделу, искуствено учење, игровни контекст и радионице – окоснице рада на часовима ГВ. Толеранција, равноправност/дискриминација, предрасуде и стереотипи, и могућност њиховог разматрања у настави ГВ у нижим разредима основне школе. Поступци вредновања у настави ГВ: однос вредновање/самовредновање, формативно/сумативно оцењивање.</w:t>
            </w:r>
          </w:p>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 xml:space="preserve">Практична настава </w:t>
            </w:r>
          </w:p>
          <w:p w:rsidR="00D617A4" w:rsidRPr="00072B3A" w:rsidRDefault="00D617A4" w:rsidP="00072B3A">
            <w:pPr>
              <w:shd w:val="clear" w:color="auto" w:fill="FFFFFF"/>
              <w:spacing w:after="0" w:line="240" w:lineRule="auto"/>
              <w:jc w:val="both"/>
              <w:rPr>
                <w:rFonts w:ascii="Times New Roman" w:hAnsi="Times New Roman" w:cs="Times New Roman"/>
                <w:bCs/>
                <w:iCs/>
                <w:lang w:val="sr-Latn-RS"/>
              </w:rPr>
            </w:pPr>
            <w:r w:rsidRPr="00072B3A">
              <w:rPr>
                <w:rFonts w:ascii="Times New Roman" w:hAnsi="Times New Roman" w:cs="Times New Roman"/>
                <w:bCs/>
                <w:iCs/>
                <w:lang w:val="sr-Cyrl-CS"/>
              </w:rPr>
              <w:t>Израда</w:t>
            </w:r>
            <w:r w:rsidRPr="00072B3A">
              <w:rPr>
                <w:rFonts w:ascii="Times New Roman" w:hAnsi="Times New Roman" w:cs="Times New Roman"/>
                <w:bCs/>
                <w:iCs/>
                <w:lang w:val="sr-Cyrl-RS"/>
              </w:rPr>
              <w:t xml:space="preserve"> припреме/сценарија </w:t>
            </w:r>
            <w:r w:rsidRPr="00072B3A">
              <w:rPr>
                <w:rFonts w:ascii="Times New Roman" w:hAnsi="Times New Roman" w:cs="Times New Roman"/>
                <w:bCs/>
                <w:iCs/>
                <w:lang w:val="sr-Cyrl-CS"/>
              </w:rPr>
              <w:t>за извођење часа</w:t>
            </w:r>
            <w:r w:rsidRPr="00072B3A">
              <w:rPr>
                <w:rFonts w:ascii="Times New Roman" w:hAnsi="Times New Roman" w:cs="Times New Roman"/>
                <w:bCs/>
                <w:iCs/>
                <w:lang w:val="sr-Cyrl-RS"/>
              </w:rPr>
              <w:t xml:space="preserve"> </w:t>
            </w:r>
            <w:r w:rsidRPr="00072B3A">
              <w:rPr>
                <w:rFonts w:ascii="Times New Roman" w:hAnsi="Times New Roman" w:cs="Times New Roman"/>
                <w:lang w:val="ru-RU"/>
              </w:rPr>
              <w:t>ГВ у нижим разредима основне школе</w:t>
            </w:r>
            <w:r w:rsidRPr="00072B3A">
              <w:rPr>
                <w:rFonts w:ascii="Times New Roman" w:hAnsi="Times New Roman" w:cs="Times New Roman"/>
                <w:bCs/>
                <w:iCs/>
                <w:lang w:val="sr-Cyrl-CS"/>
              </w:rPr>
              <w:t>.</w:t>
            </w:r>
            <w:r w:rsidRPr="00072B3A">
              <w:rPr>
                <w:rFonts w:ascii="Times New Roman" w:hAnsi="Times New Roman" w:cs="Times New Roman"/>
                <w:bCs/>
                <w:iCs/>
                <w:lang w:val="sr-Latn-RS"/>
              </w:rPr>
              <w:t xml:space="preserve"> </w:t>
            </w:r>
          </w:p>
          <w:p w:rsidR="00D617A4" w:rsidRPr="00072B3A" w:rsidRDefault="00D617A4" w:rsidP="00072B3A">
            <w:pPr>
              <w:tabs>
                <w:tab w:val="left" w:pos="567"/>
              </w:tabs>
              <w:spacing w:after="0" w:line="240" w:lineRule="auto"/>
              <w:rPr>
                <w:rFonts w:ascii="Times New Roman" w:hAnsi="Times New Roman" w:cs="Times New Roman"/>
                <w:i/>
                <w:iCs/>
                <w:lang w:val="sr-Cyrl-RS"/>
              </w:rPr>
            </w:pPr>
            <w:r w:rsidRPr="00072B3A">
              <w:rPr>
                <w:rFonts w:ascii="Times New Roman" w:hAnsi="Times New Roman" w:cs="Times New Roman"/>
                <w:bCs/>
                <w:iCs/>
                <w:lang w:val="sr-Cyrl-RS"/>
              </w:rPr>
              <w:t>Имплементација учења по моделу, искуственог учења, игровног контекста и радионица током практичне реализације наставних тема (Језик ширафе/језик змије, „Обуци туђе ципеле“/“Буди у туђој кожи“). Истраживање литературе/аспект нови методолошки приступи на часовима ГВ.</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D617A4" w:rsidRPr="00072B3A" w:rsidRDefault="00D617A4" w:rsidP="00072B3A">
            <w:pPr>
              <w:spacing w:after="0" w:line="240" w:lineRule="auto"/>
              <w:jc w:val="both"/>
              <w:rPr>
                <w:rFonts w:ascii="Times New Roman" w:hAnsi="Times New Roman" w:cs="Times New Roman"/>
                <w:lang w:val="sr-Latn-RS" w:eastAsia="sr-Latn-RS"/>
              </w:rPr>
            </w:pPr>
            <w:r w:rsidRPr="00072B3A">
              <w:rPr>
                <w:rFonts w:ascii="Times New Roman" w:hAnsi="Times New Roman" w:cs="Times New Roman"/>
                <w:lang w:val="ru-RU" w:eastAsia="sr-Latn-RS"/>
              </w:rPr>
              <w:t xml:space="preserve">Аврамовић, З. (1997). </w:t>
            </w:r>
            <w:r w:rsidRPr="00072B3A">
              <w:rPr>
                <w:rFonts w:ascii="Times New Roman" w:hAnsi="Times New Roman" w:cs="Times New Roman"/>
                <w:i/>
                <w:iCs/>
                <w:lang w:val="ru-RU" w:eastAsia="sr-Latn-RS"/>
              </w:rPr>
              <w:t>Демократија, васпитање,</w:t>
            </w:r>
            <w:r w:rsidRPr="00072B3A">
              <w:rPr>
                <w:rFonts w:ascii="Times New Roman" w:hAnsi="Times New Roman" w:cs="Times New Roman"/>
                <w:i/>
                <w:iCs/>
                <w:lang w:val="sr-Latn-RS" w:eastAsia="sr-Latn-RS"/>
              </w:rPr>
              <w:t xml:space="preserve"> </w:t>
            </w:r>
            <w:r w:rsidRPr="00072B3A">
              <w:rPr>
                <w:rFonts w:ascii="Times New Roman" w:hAnsi="Times New Roman" w:cs="Times New Roman"/>
                <w:i/>
                <w:iCs/>
                <w:lang w:val="ru-RU" w:eastAsia="sr-Latn-RS"/>
              </w:rPr>
              <w:t>личност</w:t>
            </w:r>
            <w:r w:rsidRPr="00072B3A">
              <w:rPr>
                <w:rFonts w:ascii="Times New Roman" w:hAnsi="Times New Roman" w:cs="Times New Roman"/>
                <w:lang w:val="ru-RU" w:eastAsia="sr-Latn-RS"/>
              </w:rPr>
              <w:t>. Београд: И</w:t>
            </w:r>
            <w:r w:rsidRPr="00072B3A">
              <w:rPr>
                <w:rFonts w:ascii="Times New Roman" w:hAnsi="Times New Roman" w:cs="Times New Roman"/>
                <w:lang w:val="sr-Cyrl-RS" w:eastAsia="sr-Latn-RS"/>
              </w:rPr>
              <w:t>ПИ</w:t>
            </w:r>
            <w:r w:rsidRPr="00072B3A">
              <w:rPr>
                <w:rFonts w:ascii="Times New Roman" w:hAnsi="Times New Roman" w:cs="Times New Roman"/>
                <w:lang w:val="ru-RU" w:eastAsia="sr-Latn-RS"/>
              </w:rPr>
              <w:t>.</w:t>
            </w:r>
          </w:p>
          <w:p w:rsidR="00D617A4" w:rsidRPr="00072B3A" w:rsidRDefault="00D617A4" w:rsidP="00072B3A">
            <w:pPr>
              <w:spacing w:after="0" w:line="240" w:lineRule="auto"/>
              <w:jc w:val="both"/>
              <w:rPr>
                <w:rFonts w:ascii="Times New Roman" w:hAnsi="Times New Roman" w:cs="Times New Roman"/>
                <w:i/>
                <w:iCs/>
                <w:lang w:val="hr" w:eastAsia="sr-Latn-RS"/>
              </w:rPr>
            </w:pPr>
            <w:r w:rsidRPr="00072B3A">
              <w:rPr>
                <w:rFonts w:ascii="Times New Roman" w:hAnsi="Times New Roman" w:cs="Times New Roman"/>
                <w:lang w:val="hr" w:eastAsia="sr-Latn-RS"/>
              </w:rPr>
              <w:t xml:space="preserve">Gollob, R., Krapf, P.,  Ólafsdóttir,  Ó </w:t>
            </w:r>
            <w:r w:rsidRPr="00072B3A">
              <w:rPr>
                <w:rFonts w:ascii="Times New Roman" w:hAnsi="Times New Roman" w:cs="Times New Roman"/>
                <w:lang w:val="sr-Latn-RS" w:eastAsia="sr-Latn-RS"/>
              </w:rPr>
              <w:t xml:space="preserve">&amp; </w:t>
            </w:r>
            <w:r w:rsidRPr="00072B3A">
              <w:rPr>
                <w:rFonts w:ascii="Times New Roman" w:hAnsi="Times New Roman" w:cs="Times New Roman"/>
                <w:lang w:val="hr" w:eastAsia="sr-Latn-RS"/>
              </w:rPr>
              <w:t xml:space="preserve">Weidinger, W. (2010). </w:t>
            </w:r>
            <w:r w:rsidRPr="00072B3A">
              <w:rPr>
                <w:rFonts w:ascii="Times New Roman" w:hAnsi="Times New Roman" w:cs="Times New Roman"/>
                <w:i/>
                <w:iCs/>
                <w:lang w:val="hr" w:eastAsia="sr-Latn-RS"/>
              </w:rPr>
              <w:t>Obrazovanjem do demokratije, knjiga 1 – propratni materijal za nastavnike obrazovanja za demokratiju i ljudska prava: Veće Evrope.</w:t>
            </w:r>
          </w:p>
          <w:p w:rsidR="00D617A4" w:rsidRPr="00072B3A" w:rsidRDefault="00D617A4" w:rsidP="00072B3A">
            <w:pPr>
              <w:tabs>
                <w:tab w:val="left" w:pos="567"/>
              </w:tabs>
              <w:spacing w:after="0" w:line="240" w:lineRule="auto"/>
              <w:rPr>
                <w:rFonts w:ascii="Times New Roman" w:hAnsi="Times New Roman" w:cs="Times New Roman"/>
                <w:b/>
                <w:bCs/>
                <w:lang w:val="hr"/>
              </w:rPr>
            </w:pPr>
            <w:r w:rsidRPr="00072B3A">
              <w:rPr>
                <w:rFonts w:ascii="Times New Roman" w:hAnsi="Times New Roman" w:cs="Times New Roman"/>
                <w:lang w:val="sr-Latn-RS" w:eastAsia="sr-Latn-RS"/>
              </w:rPr>
              <w:t xml:space="preserve">Ilić, M. (2015). </w:t>
            </w:r>
            <w:r w:rsidRPr="00072B3A">
              <w:rPr>
                <w:rFonts w:ascii="Times New Roman" w:hAnsi="Times New Roman" w:cs="Times New Roman"/>
                <w:i/>
                <w:lang w:val="sr-Latn-RS" w:eastAsia="sr-Latn-RS"/>
              </w:rPr>
              <w:t>Metodika građanskog obrazovanja</w:t>
            </w:r>
            <w:r w:rsidRPr="00072B3A">
              <w:rPr>
                <w:rFonts w:ascii="Times New Roman" w:hAnsi="Times New Roman" w:cs="Times New Roman"/>
                <w:lang w:val="sr-Latn-RS" w:eastAsia="sr-Latn-RS"/>
              </w:rPr>
              <w:t>. Banja Luka:Filozofski fakultet i Sarajevo: Obrazovni centar za demokratiju i ljudska prava Civitas</w:t>
            </w:r>
          </w:p>
          <w:p w:rsidR="00D617A4" w:rsidRPr="00072B3A" w:rsidRDefault="00D617A4" w:rsidP="00072B3A">
            <w:pPr>
              <w:tabs>
                <w:tab w:val="left" w:pos="567"/>
              </w:tabs>
              <w:spacing w:after="0" w:line="240" w:lineRule="auto"/>
              <w:rPr>
                <w:rFonts w:ascii="Times New Roman" w:hAnsi="Times New Roman" w:cs="Times New Roman"/>
                <w:lang w:val="sr-Latn-RS" w:eastAsia="sr-Latn-RS"/>
              </w:rPr>
            </w:pPr>
            <w:r w:rsidRPr="00072B3A">
              <w:rPr>
                <w:rFonts w:ascii="Times New Roman" w:hAnsi="Times New Roman" w:cs="Times New Roman"/>
                <w:lang w:val="sr-Cyrl-RS" w:eastAsia="sr-Latn-RS"/>
              </w:rPr>
              <w:t>Јовановић</w:t>
            </w:r>
            <w:r w:rsidRPr="00072B3A">
              <w:rPr>
                <w:rFonts w:ascii="Times New Roman" w:hAnsi="Times New Roman" w:cs="Times New Roman"/>
                <w:lang w:val="sr-Latn-RS" w:eastAsia="sr-Latn-RS"/>
              </w:rPr>
              <w:t xml:space="preserve">, Б. (2006). </w:t>
            </w:r>
            <w:r w:rsidRPr="00072B3A">
              <w:rPr>
                <w:rFonts w:ascii="Times New Roman" w:hAnsi="Times New Roman" w:cs="Times New Roman"/>
                <w:i/>
                <w:lang w:val="sr-Latn-RS" w:eastAsia="sr-Latn-RS"/>
              </w:rPr>
              <w:t>Tеоријско-методичке основе грађанског васпитања.Изабрани текстови</w:t>
            </w:r>
            <w:r w:rsidRPr="00072B3A">
              <w:rPr>
                <w:rFonts w:ascii="Times New Roman" w:hAnsi="Times New Roman" w:cs="Times New Roman"/>
                <w:lang w:val="sr-Latn-RS" w:eastAsia="sr-Latn-RS"/>
              </w:rPr>
              <w:t>. Јагодина: Универзитет у Крагујевцу-Учитељски факултет у Јагодини.</w:t>
            </w:r>
          </w:p>
          <w:p w:rsidR="00D617A4" w:rsidRPr="00072B3A" w:rsidRDefault="00D617A4"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shd w:val="clear" w:color="auto" w:fill="FFFFFF"/>
                <w:lang w:val="sr-Latn-RS"/>
              </w:rPr>
              <w:t xml:space="preserve">Šimonji Černak, R. (2017). </w:t>
            </w:r>
            <w:r w:rsidRPr="00072B3A">
              <w:rPr>
                <w:rFonts w:ascii="Times New Roman" w:hAnsi="Times New Roman" w:cs="Times New Roman"/>
                <w:i/>
                <w:iCs/>
                <w:lang w:val="hr" w:eastAsia="sr-Latn-RS"/>
              </w:rPr>
              <w:t xml:space="preserve">Gradjansko vaspitanje u osnovnoj školi-zbirka tekstova. </w:t>
            </w:r>
            <w:r w:rsidRPr="00072B3A">
              <w:rPr>
                <w:rFonts w:ascii="Times New Roman" w:hAnsi="Times New Roman" w:cs="Times New Roman"/>
                <w:lang w:val="hr" w:eastAsia="sr-Latn-RS"/>
              </w:rPr>
              <w:t>Sombor: Univerzitet u Novom Sadu, Pedagoški fakultet u Somboru.</w:t>
            </w:r>
          </w:p>
        </w:tc>
      </w:tr>
      <w:tr w:rsidR="00D617A4" w:rsidRPr="00072B3A" w:rsidTr="00783F19">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3000"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lang w:val="sr-Cyrl-CS"/>
              </w:rPr>
              <w:t>Теоријска настава:</w:t>
            </w:r>
            <w:r w:rsidRPr="00072B3A">
              <w:rPr>
                <w:rFonts w:ascii="Times New Roman" w:hAnsi="Times New Roman" w:cs="Times New Roman"/>
                <w:b/>
                <w:lang w:val="sr-Cyrl-RS"/>
              </w:rPr>
              <w:t xml:space="preserve"> 2</w:t>
            </w:r>
          </w:p>
        </w:tc>
        <w:tc>
          <w:tcPr>
            <w:tcW w:w="3161"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lang w:val="sr-Cyrl-CS"/>
              </w:rPr>
              <w:t>Практична настава:</w:t>
            </w:r>
            <w:r w:rsidRPr="00072B3A">
              <w:rPr>
                <w:rFonts w:ascii="Times New Roman" w:hAnsi="Times New Roman" w:cs="Times New Roman"/>
                <w:b/>
                <w:lang w:val="sr-Cyrl-RS"/>
              </w:rPr>
              <w:t xml:space="preserve"> 1</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Методе извођења наставе</w:t>
            </w:r>
          </w:p>
          <w:p w:rsidR="00D617A4" w:rsidRPr="00072B3A" w:rsidRDefault="00D617A4" w:rsidP="00072B3A">
            <w:pPr>
              <w:tabs>
                <w:tab w:val="left" w:pos="567"/>
              </w:tabs>
              <w:spacing w:after="0" w:line="240" w:lineRule="auto"/>
              <w:rPr>
                <w:rFonts w:ascii="Times New Roman" w:hAnsi="Times New Roman" w:cs="Times New Roman"/>
                <w:lang w:val="sr-Cyrl-RS"/>
              </w:rPr>
            </w:pPr>
            <w:r w:rsidRPr="00072B3A">
              <w:rPr>
                <w:rFonts w:ascii="Times New Roman" w:hAnsi="Times New Roman" w:cs="Times New Roman"/>
                <w:bCs/>
                <w:color w:val="000000"/>
                <w:spacing w:val="-1"/>
                <w:lang w:val="sr-Cyrl-CS"/>
              </w:rPr>
              <w:t>Предавања</w:t>
            </w:r>
            <w:r w:rsidRPr="00072B3A">
              <w:rPr>
                <w:rFonts w:ascii="Times New Roman" w:hAnsi="Times New Roman" w:cs="Times New Roman"/>
                <w:bCs/>
                <w:color w:val="000000"/>
                <w:spacing w:val="-1"/>
                <w:lang w:val="sr-Latn-RS"/>
              </w:rPr>
              <w:t xml:space="preserve">, </w:t>
            </w:r>
            <w:r w:rsidRPr="00072B3A">
              <w:rPr>
                <w:rFonts w:ascii="Times New Roman" w:hAnsi="Times New Roman" w:cs="Times New Roman"/>
                <w:bCs/>
                <w:color w:val="000000"/>
                <w:spacing w:val="-1"/>
                <w:lang w:val="sr-Cyrl-CS"/>
              </w:rPr>
              <w:t>вежбе</w:t>
            </w:r>
            <w:r w:rsidRPr="00072B3A">
              <w:rPr>
                <w:rFonts w:ascii="Times New Roman" w:hAnsi="Times New Roman" w:cs="Times New Roman"/>
                <w:bCs/>
                <w:color w:val="000000"/>
                <w:spacing w:val="-1"/>
                <w:lang w:val="sr-Cyrl-RS"/>
              </w:rPr>
              <w:t>,</w:t>
            </w:r>
            <w:r w:rsidRPr="00072B3A">
              <w:rPr>
                <w:rFonts w:ascii="Times New Roman" w:hAnsi="Times New Roman" w:cs="Times New Roman"/>
                <w:bCs/>
                <w:color w:val="000000"/>
                <w:spacing w:val="-1"/>
                <w:lang w:val="sr-Latn-RS"/>
              </w:rPr>
              <w:t xml:space="preserve"> </w:t>
            </w:r>
            <w:r w:rsidRPr="00072B3A">
              <w:rPr>
                <w:rFonts w:ascii="Times New Roman" w:hAnsi="Times New Roman" w:cs="Times New Roman"/>
                <w:bCs/>
                <w:color w:val="000000"/>
                <w:spacing w:val="-1"/>
                <w:lang w:val="sr-Cyrl-RS"/>
              </w:rPr>
              <w:t>самостални практични рад студената</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Оцена  знања (максимални број поена 100)</w:t>
            </w:r>
          </w:p>
        </w:tc>
      </w:tr>
      <w:tr w:rsidR="00D617A4" w:rsidRPr="00072B3A" w:rsidTr="00783F19">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lang w:val="sr-Cyrl-RS"/>
              </w:rPr>
            </w:pPr>
            <w:r w:rsidRPr="00072B3A">
              <w:rPr>
                <w:rFonts w:ascii="Times New Roman" w:hAnsi="Times New Roman" w:cs="Times New Roman"/>
                <w:lang w:val="sr-Cyrl-CS"/>
              </w:rPr>
              <w:t>поена</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D617A4" w:rsidRPr="00072B3A" w:rsidTr="00783F19">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bCs/>
                <w:lang w:val="sr-Cyrl-RS"/>
              </w:rPr>
              <w:t>5</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iCs/>
                <w:lang w:val="sr-Cyrl-RS"/>
              </w:rPr>
            </w:pPr>
            <w:r w:rsidRPr="00072B3A">
              <w:rPr>
                <w:rFonts w:ascii="Times New Roman" w:hAnsi="Times New Roman" w:cs="Times New Roman"/>
                <w:b/>
                <w:iCs/>
                <w:lang w:val="sr-Cyrl-RS"/>
              </w:rPr>
              <w:t>50</w:t>
            </w:r>
          </w:p>
        </w:tc>
      </w:tr>
      <w:tr w:rsidR="00D617A4" w:rsidRPr="00072B3A" w:rsidTr="00783F19">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bCs/>
                <w:lang w:val="sr-Cyrl-RS"/>
              </w:rPr>
              <w:t>10</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испт</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iCs/>
                <w:lang w:val="sr-Cyrl-RS"/>
              </w:rPr>
            </w:pPr>
            <w:r w:rsidRPr="00072B3A">
              <w:rPr>
                <w:rFonts w:ascii="Times New Roman" w:hAnsi="Times New Roman" w:cs="Times New Roman"/>
                <w:b/>
                <w:iCs/>
                <w:lang w:val="sr-Cyrl-RS"/>
              </w:rPr>
              <w:t>0</w:t>
            </w:r>
          </w:p>
        </w:tc>
      </w:tr>
      <w:tr w:rsidR="00D617A4" w:rsidRPr="00072B3A" w:rsidTr="00783F19">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bCs/>
                <w:lang w:val="sr-Cyrl-RS"/>
              </w:rPr>
              <w:t>25</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r w:rsidR="00D617A4" w:rsidRPr="00072B3A" w:rsidTr="00783F19">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bCs/>
                <w:lang w:val="sr-Cyrl-RS"/>
              </w:rPr>
              <w:t>10</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bl>
    <w:p w:rsidR="00783F19" w:rsidRPr="00072B3A" w:rsidRDefault="00DE7A11" w:rsidP="00072B3A">
      <w:pPr>
        <w:tabs>
          <w:tab w:val="left" w:pos="567"/>
        </w:tabs>
        <w:spacing w:after="0" w:line="240" w:lineRule="auto"/>
        <w:jc w:val="both"/>
        <w:rPr>
          <w:rFonts w:ascii="Times New Roman" w:hAnsi="Times New Roman" w:cs="Times New Roman"/>
          <w:b/>
          <w:bCs/>
          <w:lang w:val="sr-Cyrl-CS"/>
        </w:rPr>
      </w:pPr>
      <w:hyperlink w:anchor="Почетак" w:history="1">
        <w:r w:rsidR="005D1AEA" w:rsidRPr="005D1AEA">
          <w:rPr>
            <w:rStyle w:val="Hyperlink"/>
            <w:lang w:val="sr-Cyrl-RS"/>
          </w:rPr>
          <w:t>Почетак</w:t>
        </w:r>
      </w:hyperlink>
    </w:p>
    <w:p w:rsidR="00783F19" w:rsidRPr="00072B3A" w:rsidRDefault="00783F19" w:rsidP="00072B3A">
      <w:pPr>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br w:type="page"/>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418"/>
        <w:gridCol w:w="211"/>
        <w:gridCol w:w="2029"/>
        <w:gridCol w:w="1219"/>
        <w:gridCol w:w="2213"/>
        <w:gridCol w:w="1366"/>
      </w:tblGrid>
      <w:tr w:rsidR="00D617A4" w:rsidRPr="00072B3A" w:rsidTr="005D1AEA">
        <w:tc>
          <w:tcPr>
            <w:tcW w:w="10456" w:type="dxa"/>
            <w:gridSpan w:val="6"/>
          </w:tcPr>
          <w:p w:rsidR="00D617A4" w:rsidRPr="00072B3A" w:rsidRDefault="00D617A4" w:rsidP="00072B3A">
            <w:pPr>
              <w:spacing w:after="0" w:line="240" w:lineRule="auto"/>
              <w:rPr>
                <w:rFonts w:ascii="Times New Roman" w:hAnsi="Times New Roman" w:cs="Times New Roman"/>
                <w:bCs/>
                <w:lang w:val="sr-Cyrl-CS"/>
              </w:rPr>
            </w:pPr>
            <w:r w:rsidRPr="00072B3A">
              <w:rPr>
                <w:rFonts w:ascii="Times New Roman" w:hAnsi="Times New Roman" w:cs="Times New Roman"/>
                <w:bCs/>
                <w:lang w:val="sr-Cyrl-CS"/>
              </w:rPr>
              <w:lastRenderedPageBreak/>
              <w:t>Студијски програм</w:t>
            </w:r>
            <w:r w:rsidRPr="00072B3A">
              <w:rPr>
                <w:rFonts w:ascii="Times New Roman" w:hAnsi="Times New Roman" w:cs="Times New Roman"/>
                <w:bCs/>
                <w:lang w:val="ru-RU"/>
              </w:rPr>
              <w:t>/студијски програми</w:t>
            </w:r>
            <w:r w:rsidRPr="00072B3A">
              <w:rPr>
                <w:rFonts w:ascii="Times New Roman" w:hAnsi="Times New Roman" w:cs="Times New Roman"/>
                <w:bCs/>
                <w:lang w:val="sr-Cyrl-CS"/>
              </w:rPr>
              <w:t xml:space="preserve"> : </w:t>
            </w:r>
            <w:r w:rsidRPr="00072B3A">
              <w:rPr>
                <w:rFonts w:ascii="Times New Roman" w:hAnsi="Times New Roman" w:cs="Times New Roman"/>
                <w:b/>
                <w:bCs/>
                <w:lang w:val="sr-Cyrl-CS"/>
              </w:rPr>
              <w:t>ОУЧ</w:t>
            </w:r>
          </w:p>
        </w:tc>
      </w:tr>
      <w:tr w:rsidR="00D617A4" w:rsidRPr="00072B3A" w:rsidTr="005D1AEA">
        <w:tc>
          <w:tcPr>
            <w:tcW w:w="10456" w:type="dxa"/>
            <w:gridSpan w:val="6"/>
          </w:tcPr>
          <w:p w:rsidR="00D617A4" w:rsidRPr="00072B3A" w:rsidRDefault="00D617A4" w:rsidP="00072B3A">
            <w:pPr>
              <w:spacing w:after="0" w:line="240" w:lineRule="auto"/>
              <w:rPr>
                <w:rFonts w:ascii="Times New Roman" w:hAnsi="Times New Roman" w:cs="Times New Roman"/>
                <w:lang w:val="ru-RU"/>
              </w:rPr>
            </w:pPr>
            <w:r w:rsidRPr="00072B3A">
              <w:rPr>
                <w:rFonts w:ascii="Times New Roman" w:hAnsi="Times New Roman" w:cs="Times New Roman"/>
                <w:lang w:val="sr-Cyrl-CS"/>
              </w:rPr>
              <w:t xml:space="preserve">Врста </w:t>
            </w:r>
            <w:r w:rsidRPr="00072B3A">
              <w:rPr>
                <w:rFonts w:ascii="Times New Roman" w:hAnsi="Times New Roman" w:cs="Times New Roman"/>
                <w:lang w:val="ru-RU"/>
              </w:rPr>
              <w:t xml:space="preserve">и ниво студија: </w:t>
            </w:r>
            <w:r w:rsidRPr="00072B3A">
              <w:rPr>
                <w:rFonts w:ascii="Times New Roman" w:hAnsi="Times New Roman" w:cs="Times New Roman"/>
                <w:b/>
                <w:lang w:val="sr-Cyrl-CS"/>
              </w:rPr>
              <w:t>Основне академске студије</w:t>
            </w:r>
          </w:p>
        </w:tc>
      </w:tr>
      <w:tr w:rsidR="00D617A4" w:rsidRPr="00072B3A" w:rsidTr="005D1AEA">
        <w:tc>
          <w:tcPr>
            <w:tcW w:w="10456" w:type="dxa"/>
            <w:gridSpan w:val="6"/>
          </w:tcPr>
          <w:p w:rsidR="00D617A4" w:rsidRPr="00072B3A" w:rsidRDefault="00D617A4" w:rsidP="00072B3A">
            <w:pPr>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Назив предмета: </w:t>
            </w:r>
            <w:bookmarkStart w:id="16" w:name="Хемијскиогледиуразреднојнастави"/>
            <w:r w:rsidRPr="00072B3A">
              <w:rPr>
                <w:rFonts w:ascii="Times New Roman" w:hAnsi="Times New Roman" w:cs="Times New Roman"/>
                <w:b/>
                <w:bCs/>
                <w:lang w:val="sr-Cyrl-CS"/>
              </w:rPr>
              <w:t>Хемијски огледи у разредној настави</w:t>
            </w:r>
            <w:bookmarkEnd w:id="16"/>
          </w:p>
        </w:tc>
      </w:tr>
      <w:tr w:rsidR="00D617A4" w:rsidRPr="00072B3A" w:rsidTr="005D1AEA">
        <w:tc>
          <w:tcPr>
            <w:tcW w:w="10456" w:type="dxa"/>
            <w:gridSpan w:val="6"/>
          </w:tcPr>
          <w:p w:rsidR="00D617A4" w:rsidRPr="00072B3A" w:rsidRDefault="00D617A4" w:rsidP="00072B3A">
            <w:pPr>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Наставник</w:t>
            </w:r>
            <w:r w:rsidRPr="00072B3A">
              <w:rPr>
                <w:rFonts w:ascii="Times New Roman" w:hAnsi="Times New Roman" w:cs="Times New Roman"/>
                <w:b/>
                <w:bCs/>
                <w:lang w:val="ru-RU"/>
              </w:rPr>
              <w:t xml:space="preserve"> (</w:t>
            </w:r>
            <w:r w:rsidRPr="00072B3A">
              <w:rPr>
                <w:rFonts w:ascii="Times New Roman" w:hAnsi="Times New Roman" w:cs="Times New Roman"/>
                <w:lang w:val="sr-Cyrl-CS"/>
              </w:rPr>
              <w:t>Име, средње слово, презиме</w:t>
            </w:r>
            <w:r w:rsidRPr="00072B3A">
              <w:rPr>
                <w:rFonts w:ascii="Times New Roman" w:hAnsi="Times New Roman" w:cs="Times New Roman"/>
                <w:lang w:val="ru-RU"/>
              </w:rPr>
              <w:t>)</w:t>
            </w:r>
            <w:r w:rsidRPr="00072B3A">
              <w:rPr>
                <w:rFonts w:ascii="Times New Roman" w:hAnsi="Times New Roman" w:cs="Times New Roman"/>
                <w:b/>
                <w:bCs/>
                <w:lang w:val="sr-Cyrl-CS"/>
              </w:rPr>
              <w:t xml:space="preserve">: </w:t>
            </w:r>
            <w:r w:rsidRPr="00072B3A">
              <w:rPr>
                <w:rStyle w:val="Hyperlink"/>
                <w:rFonts w:ascii="Times New Roman" w:hAnsi="Times New Roman" w:cs="Times New Roman"/>
                <w:b/>
                <w:bCs/>
                <w:color w:val="auto"/>
                <w:lang w:val="sr-Cyrl-CS"/>
              </w:rPr>
              <w:t>Станко  М. Цвјетићанин</w:t>
            </w:r>
          </w:p>
        </w:tc>
      </w:tr>
      <w:tr w:rsidR="00D617A4" w:rsidRPr="00072B3A" w:rsidTr="005D1AEA">
        <w:tc>
          <w:tcPr>
            <w:tcW w:w="10456" w:type="dxa"/>
            <w:gridSpan w:val="6"/>
          </w:tcPr>
          <w:p w:rsidR="00D617A4" w:rsidRPr="00072B3A" w:rsidRDefault="00D617A4" w:rsidP="00072B3A">
            <w:pPr>
              <w:spacing w:after="0" w:line="240" w:lineRule="auto"/>
              <w:rPr>
                <w:rFonts w:ascii="Times New Roman" w:hAnsi="Times New Roman" w:cs="Times New Roman"/>
              </w:rPr>
            </w:pPr>
            <w:r w:rsidRPr="00072B3A">
              <w:rPr>
                <w:rFonts w:ascii="Times New Roman" w:hAnsi="Times New Roman" w:cs="Times New Roman"/>
                <w:bCs/>
                <w:lang w:val="sr-Cyrl-CS"/>
              </w:rPr>
              <w:t xml:space="preserve">Статус предмета: </w:t>
            </w:r>
            <w:r w:rsidRPr="00072B3A">
              <w:rPr>
                <w:rFonts w:ascii="Times New Roman" w:hAnsi="Times New Roman" w:cs="Times New Roman"/>
                <w:b/>
                <w:bCs/>
                <w:lang w:val="sr-Cyrl-CS"/>
              </w:rPr>
              <w:t>изборни</w:t>
            </w:r>
          </w:p>
        </w:tc>
      </w:tr>
      <w:tr w:rsidR="00D617A4" w:rsidRPr="00072B3A" w:rsidTr="005D1AEA">
        <w:tc>
          <w:tcPr>
            <w:tcW w:w="10456" w:type="dxa"/>
            <w:gridSpan w:val="6"/>
          </w:tcPr>
          <w:p w:rsidR="00D617A4" w:rsidRPr="00072B3A" w:rsidRDefault="00D617A4" w:rsidP="00072B3A">
            <w:pPr>
              <w:spacing w:after="0" w:line="240" w:lineRule="auto"/>
              <w:rPr>
                <w:rFonts w:ascii="Times New Roman" w:hAnsi="Times New Roman" w:cs="Times New Roman"/>
                <w:lang w:val="sr-Cyrl-CS"/>
              </w:rPr>
            </w:pPr>
            <w:r w:rsidRPr="00072B3A">
              <w:rPr>
                <w:rFonts w:ascii="Times New Roman" w:hAnsi="Times New Roman" w:cs="Times New Roman"/>
                <w:bCs/>
                <w:lang w:val="sr-Cyrl-CS"/>
              </w:rPr>
              <w:t>Број ЕСПБ</w:t>
            </w:r>
            <w:r w:rsidRPr="00072B3A">
              <w:rPr>
                <w:rFonts w:ascii="Times New Roman" w:hAnsi="Times New Roman" w:cs="Times New Roman"/>
                <w:bCs/>
              </w:rPr>
              <w:t>:</w:t>
            </w:r>
            <w:r w:rsidRPr="00072B3A">
              <w:rPr>
                <w:rFonts w:ascii="Times New Roman" w:hAnsi="Times New Roman" w:cs="Times New Roman"/>
                <w:b/>
                <w:bCs/>
                <w:lang w:val="sr-Cyrl-CS"/>
              </w:rPr>
              <w:t>6</w:t>
            </w:r>
          </w:p>
        </w:tc>
      </w:tr>
      <w:tr w:rsidR="00D617A4" w:rsidRPr="00072B3A" w:rsidTr="005D1AEA">
        <w:tc>
          <w:tcPr>
            <w:tcW w:w="10456" w:type="dxa"/>
            <w:gridSpan w:val="6"/>
          </w:tcPr>
          <w:p w:rsidR="00D617A4" w:rsidRPr="00072B3A" w:rsidRDefault="00D617A4" w:rsidP="00072B3A">
            <w:pPr>
              <w:spacing w:after="0" w:line="240" w:lineRule="auto"/>
              <w:rPr>
                <w:rFonts w:ascii="Times New Roman" w:hAnsi="Times New Roman" w:cs="Times New Roman"/>
                <w:b/>
                <w:lang w:val="sr-Cyrl-CS"/>
              </w:rPr>
            </w:pPr>
            <w:r w:rsidRPr="00072B3A">
              <w:rPr>
                <w:rFonts w:ascii="Times New Roman" w:hAnsi="Times New Roman" w:cs="Times New Roman"/>
                <w:bCs/>
                <w:lang w:val="sr-Cyrl-CS"/>
              </w:rPr>
              <w:t>Услов</w:t>
            </w:r>
            <w:r w:rsidRPr="00072B3A">
              <w:rPr>
                <w:rFonts w:ascii="Times New Roman" w:hAnsi="Times New Roman" w:cs="Times New Roman"/>
                <w:bCs/>
              </w:rPr>
              <w:t>:</w:t>
            </w:r>
            <w:r w:rsidRPr="00072B3A">
              <w:rPr>
                <w:rFonts w:ascii="Times New Roman" w:hAnsi="Times New Roman" w:cs="Times New Roman"/>
                <w:bCs/>
                <w:lang w:val="sr-Cyrl-RS"/>
              </w:rPr>
              <w:t xml:space="preserve"> </w:t>
            </w:r>
            <w:r w:rsidRPr="00072B3A">
              <w:rPr>
                <w:rFonts w:ascii="Times New Roman" w:hAnsi="Times New Roman" w:cs="Times New Roman"/>
                <w:b/>
                <w:bCs/>
                <w:color w:val="000000"/>
                <w:spacing w:val="-5"/>
                <w:lang w:val="ru-RU"/>
              </w:rPr>
              <w:t xml:space="preserve">Положени испити из предмета Природне науке 2 </w:t>
            </w:r>
          </w:p>
        </w:tc>
      </w:tr>
      <w:tr w:rsidR="00D617A4" w:rsidRPr="00072B3A" w:rsidTr="005D1AEA">
        <w:tc>
          <w:tcPr>
            <w:tcW w:w="10456" w:type="dxa"/>
            <w:gridSpan w:val="6"/>
          </w:tcPr>
          <w:p w:rsidR="00D617A4" w:rsidRPr="00072B3A" w:rsidRDefault="00D617A4" w:rsidP="00072B3A">
            <w:pPr>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Циљ предмета</w:t>
            </w:r>
          </w:p>
          <w:p w:rsidR="00D617A4" w:rsidRPr="00072B3A" w:rsidRDefault="00D617A4" w:rsidP="00072B3A">
            <w:pPr>
              <w:spacing w:after="0" w:line="240" w:lineRule="auto"/>
              <w:jc w:val="both"/>
              <w:rPr>
                <w:rFonts w:ascii="Times New Roman" w:hAnsi="Times New Roman" w:cs="Times New Roman"/>
                <w:b/>
                <w:bCs/>
                <w:lang w:val="sr-Cyrl-CS"/>
              </w:rPr>
            </w:pPr>
            <w:r w:rsidRPr="00072B3A">
              <w:rPr>
                <w:rFonts w:ascii="Times New Roman" w:hAnsi="Times New Roman" w:cs="Times New Roman"/>
                <w:bCs/>
                <w:lang w:val="sr-Cyrl-CS"/>
              </w:rPr>
              <w:t xml:space="preserve">Усвајање знања студената о начинима организације и реализације физичко-хемијских садржаја у разредној настави помоћу једноставних огледа.  </w:t>
            </w:r>
          </w:p>
        </w:tc>
      </w:tr>
      <w:tr w:rsidR="00D617A4" w:rsidRPr="00072B3A" w:rsidTr="005D1AEA">
        <w:tc>
          <w:tcPr>
            <w:tcW w:w="10456" w:type="dxa"/>
            <w:gridSpan w:val="6"/>
          </w:tcPr>
          <w:p w:rsidR="00D617A4" w:rsidRPr="00072B3A" w:rsidRDefault="00D617A4" w:rsidP="00072B3A">
            <w:pPr>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p>
          <w:p w:rsidR="00D617A4" w:rsidRPr="00072B3A" w:rsidRDefault="00D617A4" w:rsidP="00072B3A">
            <w:pPr>
              <w:spacing w:after="0" w:line="240" w:lineRule="auto"/>
              <w:jc w:val="both"/>
              <w:rPr>
                <w:rFonts w:ascii="Times New Roman" w:hAnsi="Times New Roman" w:cs="Times New Roman"/>
                <w:lang w:val="sr-Cyrl-CS"/>
              </w:rPr>
            </w:pPr>
            <w:r w:rsidRPr="00072B3A">
              <w:rPr>
                <w:rFonts w:ascii="Times New Roman" w:hAnsi="Times New Roman" w:cs="Times New Roman"/>
                <w:lang w:val="sr-Cyrl-CS"/>
              </w:rPr>
              <w:t xml:space="preserve">Студенти ће бити оспособљени да примене демонстрационе и ученичке огледе у реализацији физичко-хемијских садржаја у разредној настави. Знаће како да креирају различите врсте упутстава за извођење ученичких огледа, као и да примене огледе у реализацији различитих врста наставних часова и активности у оквиру реализације циљева и задатака почетног хемијског образовања у разредној настави. </w:t>
            </w:r>
          </w:p>
        </w:tc>
      </w:tr>
      <w:tr w:rsidR="00D617A4" w:rsidRPr="00072B3A" w:rsidTr="005D1AEA">
        <w:tc>
          <w:tcPr>
            <w:tcW w:w="10456" w:type="dxa"/>
            <w:gridSpan w:val="6"/>
          </w:tcPr>
          <w:p w:rsidR="00D617A4" w:rsidRPr="00072B3A" w:rsidRDefault="00D617A4" w:rsidP="00072B3A">
            <w:pPr>
              <w:spacing w:after="0" w:line="240" w:lineRule="auto"/>
              <w:jc w:val="both"/>
              <w:rPr>
                <w:rFonts w:ascii="Times New Roman" w:hAnsi="Times New Roman" w:cs="Times New Roman"/>
                <w:b/>
                <w:bCs/>
                <w:lang w:val="ru-RU"/>
              </w:rPr>
            </w:pPr>
            <w:r w:rsidRPr="00072B3A">
              <w:rPr>
                <w:rFonts w:ascii="Times New Roman" w:hAnsi="Times New Roman" w:cs="Times New Roman"/>
                <w:b/>
                <w:bCs/>
                <w:lang w:val="sr-Cyrl-CS"/>
              </w:rPr>
              <w:t>Садржај предмета</w:t>
            </w:r>
          </w:p>
          <w:p w:rsidR="00D617A4" w:rsidRPr="00072B3A" w:rsidRDefault="00D617A4" w:rsidP="00072B3A">
            <w:pPr>
              <w:spacing w:after="0" w:line="240" w:lineRule="auto"/>
              <w:jc w:val="both"/>
              <w:rPr>
                <w:rFonts w:ascii="Times New Roman" w:hAnsi="Times New Roman" w:cs="Times New Roman"/>
                <w:i/>
                <w:iCs/>
                <w:lang w:val="sr-Cyrl-CS"/>
              </w:rPr>
            </w:pPr>
            <w:r w:rsidRPr="00072B3A">
              <w:rPr>
                <w:rFonts w:ascii="Times New Roman" w:hAnsi="Times New Roman" w:cs="Times New Roman"/>
                <w:i/>
                <w:iCs/>
                <w:lang w:val="sr-Cyrl-CS"/>
              </w:rPr>
              <w:t>Теоријска настава</w:t>
            </w:r>
          </w:p>
          <w:p w:rsidR="00D617A4" w:rsidRPr="00072B3A" w:rsidRDefault="00D617A4" w:rsidP="00072B3A">
            <w:pPr>
              <w:spacing w:after="0" w:line="240" w:lineRule="auto"/>
              <w:jc w:val="both"/>
              <w:rPr>
                <w:rFonts w:ascii="Times New Roman" w:hAnsi="Times New Roman" w:cs="Times New Roman"/>
                <w:iCs/>
                <w:lang w:val="sr-Cyrl-CS"/>
              </w:rPr>
            </w:pPr>
            <w:r w:rsidRPr="00072B3A">
              <w:rPr>
                <w:rFonts w:ascii="Times New Roman" w:hAnsi="Times New Roman" w:cs="Times New Roman"/>
                <w:iCs/>
                <w:lang w:val="sr-Cyrl-CS"/>
              </w:rPr>
              <w:t>Општи принципи и врсте  хемијских огледа у разредној  настави. Демонстрациони  и ученички огледи  за реализацију физичко-хемијских садржаја.  Врсте и типови упутстава за извођење огледа. Методичка припрема хемијских огледа. Учење, провера знања, симулација огледа у разредној настави.  Демонстација софтвера.</w:t>
            </w:r>
          </w:p>
          <w:p w:rsidR="00D617A4" w:rsidRPr="00072B3A" w:rsidRDefault="00D617A4" w:rsidP="00072B3A">
            <w:pPr>
              <w:spacing w:after="0" w:line="240" w:lineRule="auto"/>
              <w:jc w:val="both"/>
              <w:rPr>
                <w:rFonts w:ascii="Times New Roman" w:hAnsi="Times New Roman" w:cs="Times New Roman"/>
                <w:bCs/>
                <w:i/>
                <w:lang w:val="ru-RU"/>
              </w:rPr>
            </w:pPr>
            <w:r w:rsidRPr="00072B3A">
              <w:rPr>
                <w:rFonts w:ascii="Times New Roman" w:hAnsi="Times New Roman" w:cs="Times New Roman"/>
                <w:i/>
                <w:iCs/>
                <w:lang w:val="sr-Cyrl-CS"/>
              </w:rPr>
              <w:t>Практична настава</w:t>
            </w:r>
            <w:r w:rsidRPr="00072B3A">
              <w:rPr>
                <w:rFonts w:ascii="Times New Roman" w:hAnsi="Times New Roman" w:cs="Times New Roman"/>
                <w:i/>
                <w:iCs/>
                <w:lang w:val="ru-RU"/>
              </w:rPr>
              <w:t>:</w:t>
            </w:r>
            <w:r w:rsidRPr="00072B3A">
              <w:rPr>
                <w:rFonts w:ascii="Times New Roman" w:hAnsi="Times New Roman" w:cs="Times New Roman"/>
                <w:bCs/>
                <w:i/>
                <w:lang w:val="ru-RU"/>
              </w:rPr>
              <w:t>Вежбе, Други облици наставе, Студијски истраживачки рад</w:t>
            </w:r>
          </w:p>
          <w:p w:rsidR="00D617A4" w:rsidRPr="00072B3A" w:rsidRDefault="00D617A4" w:rsidP="00072B3A">
            <w:pPr>
              <w:spacing w:after="0" w:line="240" w:lineRule="auto"/>
              <w:jc w:val="both"/>
              <w:rPr>
                <w:rFonts w:ascii="Times New Roman" w:hAnsi="Times New Roman" w:cs="Times New Roman"/>
                <w:lang w:val="ru-RU"/>
              </w:rPr>
            </w:pPr>
            <w:r w:rsidRPr="00072B3A">
              <w:rPr>
                <w:rFonts w:ascii="Times New Roman" w:hAnsi="Times New Roman" w:cs="Times New Roman"/>
                <w:bCs/>
                <w:iCs/>
                <w:lang w:val="ru-RU"/>
              </w:rPr>
              <w:t xml:space="preserve">Примена огледа на различите физичко-хемијске (вода, ваздух, земљиште, особине материјала, течне, гасовите и чврсте смеше, агрегатна стања материје, електролизе и слично) и екохемијске садржаје. Креирање различитих врста упутстава за извођење ученичких огледа. </w:t>
            </w:r>
            <w:r w:rsidRPr="00072B3A">
              <w:rPr>
                <w:rFonts w:ascii="Times New Roman" w:hAnsi="Times New Roman" w:cs="Times New Roman"/>
                <w:bCs/>
                <w:iCs/>
                <w:lang w:val="sr-Cyrl-CS"/>
              </w:rPr>
              <w:t>Методичка припрема и п</w:t>
            </w:r>
            <w:r w:rsidRPr="00072B3A">
              <w:rPr>
                <w:rFonts w:ascii="Times New Roman" w:hAnsi="Times New Roman" w:cs="Times New Roman"/>
                <w:bCs/>
                <w:iCs/>
                <w:lang w:val="ru-RU"/>
              </w:rPr>
              <w:t xml:space="preserve">римена хемијских огледа у хеуристичкој, проблемској настави, као и у изради ученичких минипројеката. Хемија у игри. </w:t>
            </w:r>
          </w:p>
        </w:tc>
      </w:tr>
      <w:tr w:rsidR="00D617A4" w:rsidRPr="00072B3A" w:rsidTr="005D1AEA">
        <w:tc>
          <w:tcPr>
            <w:tcW w:w="10456" w:type="dxa"/>
            <w:gridSpan w:val="6"/>
          </w:tcPr>
          <w:p w:rsidR="00D617A4" w:rsidRPr="00072B3A" w:rsidRDefault="00D617A4" w:rsidP="00072B3A">
            <w:pPr>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D617A4" w:rsidRPr="00072B3A" w:rsidRDefault="00D617A4" w:rsidP="00072B3A">
            <w:pPr>
              <w:pStyle w:val="ListParagraph"/>
              <w:numPr>
                <w:ilvl w:val="0"/>
                <w:numId w:val="10"/>
              </w:numPr>
              <w:ind w:left="0" w:firstLine="0"/>
              <w:rPr>
                <w:sz w:val="22"/>
                <w:szCs w:val="22"/>
                <w:lang w:val="sr-Cyrl-CS"/>
              </w:rPr>
            </w:pPr>
            <w:r w:rsidRPr="00072B3A">
              <w:rPr>
                <w:sz w:val="22"/>
                <w:szCs w:val="22"/>
                <w:lang w:val="sr-Cyrl-CS"/>
              </w:rPr>
              <w:t xml:space="preserve">Сегединац, М.(2007). </w:t>
            </w:r>
            <w:r w:rsidRPr="00072B3A">
              <w:rPr>
                <w:i/>
                <w:sz w:val="22"/>
                <w:szCs w:val="22"/>
                <w:lang w:val="sr-Cyrl-CS"/>
              </w:rPr>
              <w:t>Методика наставе хемије-одабрани делови</w:t>
            </w:r>
            <w:r w:rsidRPr="00072B3A">
              <w:rPr>
                <w:sz w:val="22"/>
                <w:szCs w:val="22"/>
                <w:lang w:val="sr-Cyrl-CS"/>
              </w:rPr>
              <w:t xml:space="preserve">, Универзитет у Новом Саду </w:t>
            </w:r>
          </w:p>
          <w:p w:rsidR="00D617A4" w:rsidRPr="00072B3A" w:rsidRDefault="00D617A4" w:rsidP="00072B3A">
            <w:pPr>
              <w:pStyle w:val="ListParagraph"/>
              <w:numPr>
                <w:ilvl w:val="0"/>
                <w:numId w:val="10"/>
              </w:numPr>
              <w:ind w:left="0" w:firstLine="0"/>
              <w:rPr>
                <w:sz w:val="22"/>
                <w:szCs w:val="22"/>
                <w:lang w:val="sr-Cyrl-CS"/>
              </w:rPr>
            </w:pPr>
            <w:r w:rsidRPr="00072B3A">
              <w:rPr>
                <w:vanish/>
                <w:sz w:val="22"/>
                <w:szCs w:val="22"/>
                <w:lang w:val="sr-Cyrl-CS"/>
              </w:rPr>
              <w:cr/>
              <w:t>одабрани делови хеуритичкој, проблемској настави, као и у изради ученичких минипројеката. различитих врста упутстава за извођењ</w:t>
            </w:r>
            <w:r w:rsidRPr="00072B3A">
              <w:rPr>
                <w:sz w:val="22"/>
                <w:szCs w:val="22"/>
                <w:lang w:val="sr-Cyrl-CS"/>
              </w:rPr>
              <w:t xml:space="preserve">Николајевић, Р. ,Хорват, Р.(1995). </w:t>
            </w:r>
            <w:r w:rsidRPr="00072B3A">
              <w:rPr>
                <w:i/>
                <w:sz w:val="22"/>
                <w:szCs w:val="22"/>
                <w:lang w:val="sr-Cyrl-CS"/>
              </w:rPr>
              <w:t>Методика наставе опште хемије</w:t>
            </w:r>
            <w:r w:rsidRPr="00072B3A">
              <w:rPr>
                <w:i/>
                <w:sz w:val="22"/>
                <w:szCs w:val="22"/>
              </w:rPr>
              <w:t>-одабрани делов</w:t>
            </w:r>
            <w:r w:rsidRPr="00072B3A">
              <w:rPr>
                <w:i/>
                <w:sz w:val="22"/>
                <w:szCs w:val="22"/>
                <w:lang w:val="sr-Cyrl-RS"/>
              </w:rPr>
              <w:t>и.</w:t>
            </w:r>
            <w:r w:rsidRPr="00072B3A">
              <w:rPr>
                <w:sz w:val="22"/>
                <w:szCs w:val="22"/>
                <w:lang w:val="sr-Cyrl-RS"/>
              </w:rPr>
              <w:t xml:space="preserve"> Нови Сад:</w:t>
            </w:r>
            <w:r w:rsidRPr="00072B3A">
              <w:rPr>
                <w:sz w:val="22"/>
                <w:szCs w:val="22"/>
                <w:lang w:val="sr-Cyrl-CS"/>
              </w:rPr>
              <w:t xml:space="preserve"> Educa</w:t>
            </w:r>
          </w:p>
          <w:p w:rsidR="00D617A4" w:rsidRPr="00072B3A" w:rsidRDefault="00D617A4" w:rsidP="00072B3A">
            <w:pPr>
              <w:pStyle w:val="ListParagraph"/>
              <w:numPr>
                <w:ilvl w:val="0"/>
                <w:numId w:val="10"/>
              </w:numPr>
              <w:ind w:left="0" w:firstLine="0"/>
              <w:rPr>
                <w:sz w:val="22"/>
                <w:szCs w:val="22"/>
                <w:lang w:val="sr-Cyrl-CS"/>
              </w:rPr>
            </w:pPr>
            <w:r w:rsidRPr="00072B3A">
              <w:rPr>
                <w:sz w:val="22"/>
                <w:szCs w:val="22"/>
                <w:lang w:val="sr-Cyrl-CS"/>
              </w:rPr>
              <w:t xml:space="preserve">Петковић,М., Херак,М.. (1990). </w:t>
            </w:r>
            <w:r w:rsidRPr="00072B3A">
              <w:rPr>
                <w:i/>
                <w:sz w:val="22"/>
                <w:szCs w:val="22"/>
                <w:lang w:val="sr-Cyrl-CS"/>
              </w:rPr>
              <w:t>Кемија у игри 1</w:t>
            </w:r>
            <w:r w:rsidRPr="00072B3A">
              <w:rPr>
                <w:sz w:val="22"/>
                <w:szCs w:val="22"/>
                <w:lang w:val="sr-Cyrl-CS"/>
              </w:rPr>
              <w:t>, Загреб: Школска књига</w:t>
            </w:r>
          </w:p>
          <w:p w:rsidR="00D617A4" w:rsidRPr="00072B3A" w:rsidRDefault="00D617A4" w:rsidP="00072B3A">
            <w:pPr>
              <w:pStyle w:val="ListParagraph"/>
              <w:widowControl/>
              <w:numPr>
                <w:ilvl w:val="0"/>
                <w:numId w:val="10"/>
              </w:numPr>
              <w:autoSpaceDE/>
              <w:autoSpaceDN/>
              <w:adjustRightInd/>
              <w:ind w:left="0" w:firstLine="0"/>
              <w:jc w:val="both"/>
              <w:rPr>
                <w:sz w:val="22"/>
                <w:szCs w:val="22"/>
              </w:rPr>
            </w:pPr>
            <w:r w:rsidRPr="00072B3A">
              <w:rPr>
                <w:sz w:val="22"/>
                <w:szCs w:val="22"/>
                <w:lang w:val="sr-Cyrl-CS"/>
              </w:rPr>
              <w:t xml:space="preserve">Херак,М., Петковић,М. (1990). </w:t>
            </w:r>
            <w:r w:rsidRPr="00072B3A">
              <w:rPr>
                <w:i/>
                <w:sz w:val="22"/>
                <w:szCs w:val="22"/>
                <w:lang w:val="sr-Cyrl-CS"/>
              </w:rPr>
              <w:t>Кемија у игри 2</w:t>
            </w:r>
            <w:r w:rsidRPr="00072B3A">
              <w:rPr>
                <w:sz w:val="22"/>
                <w:szCs w:val="22"/>
                <w:lang w:val="sr-Cyrl-CS"/>
              </w:rPr>
              <w:t>, Загреб: Школска књига</w:t>
            </w:r>
          </w:p>
        </w:tc>
      </w:tr>
      <w:tr w:rsidR="00D617A4" w:rsidRPr="00072B3A" w:rsidTr="005D1AEA">
        <w:tc>
          <w:tcPr>
            <w:tcW w:w="3418" w:type="dxa"/>
          </w:tcPr>
          <w:p w:rsidR="00D617A4" w:rsidRPr="00072B3A" w:rsidRDefault="00D617A4" w:rsidP="00072B3A">
            <w:pPr>
              <w:spacing w:after="0" w:line="240" w:lineRule="auto"/>
              <w:jc w:val="center"/>
              <w:rPr>
                <w:rFonts w:ascii="Times New Roman" w:hAnsi="Times New Roman" w:cs="Times New Roman"/>
                <w:bCs/>
                <w:lang w:val="sr-Cyrl-CS"/>
              </w:rPr>
            </w:pPr>
            <w:r w:rsidRPr="00072B3A">
              <w:rPr>
                <w:rFonts w:ascii="Times New Roman" w:hAnsi="Times New Roman" w:cs="Times New Roman"/>
                <w:b/>
                <w:bCs/>
                <w:lang w:val="sr-Cyrl-CS"/>
              </w:rPr>
              <w:t xml:space="preserve">Број часова  активне наставе  </w:t>
            </w:r>
          </w:p>
        </w:tc>
        <w:tc>
          <w:tcPr>
            <w:tcW w:w="3459" w:type="dxa"/>
            <w:gridSpan w:val="3"/>
          </w:tcPr>
          <w:p w:rsidR="00D617A4" w:rsidRPr="00072B3A" w:rsidRDefault="00D617A4" w:rsidP="00072B3A">
            <w:pPr>
              <w:spacing w:after="0" w:line="240" w:lineRule="auto"/>
              <w:rPr>
                <w:rFonts w:ascii="Times New Roman" w:hAnsi="Times New Roman" w:cs="Times New Roman"/>
                <w:bCs/>
                <w:lang w:val="sr-Cyrl-CS"/>
              </w:rPr>
            </w:pPr>
            <w:r w:rsidRPr="00072B3A">
              <w:rPr>
                <w:rFonts w:ascii="Times New Roman" w:hAnsi="Times New Roman" w:cs="Times New Roman"/>
                <w:b/>
                <w:bCs/>
                <w:lang w:val="sr-Cyrl-CS"/>
              </w:rPr>
              <w:t xml:space="preserve">Теоријска настава: </w:t>
            </w:r>
            <w:r w:rsidRPr="00072B3A">
              <w:rPr>
                <w:rFonts w:ascii="Times New Roman" w:hAnsi="Times New Roman" w:cs="Times New Roman"/>
                <w:bCs/>
                <w:lang w:val="sr-Cyrl-CS"/>
              </w:rPr>
              <w:t>2</w:t>
            </w:r>
          </w:p>
        </w:tc>
        <w:tc>
          <w:tcPr>
            <w:tcW w:w="3579" w:type="dxa"/>
            <w:gridSpan w:val="2"/>
          </w:tcPr>
          <w:p w:rsidR="00D617A4" w:rsidRPr="00072B3A" w:rsidRDefault="00D617A4" w:rsidP="00072B3A">
            <w:pPr>
              <w:spacing w:after="0" w:line="240" w:lineRule="auto"/>
              <w:rPr>
                <w:rFonts w:ascii="Times New Roman" w:hAnsi="Times New Roman" w:cs="Times New Roman"/>
                <w:b/>
                <w:bCs/>
                <w:lang w:val="sr-Cyrl-RS"/>
              </w:rPr>
            </w:pPr>
            <w:r w:rsidRPr="00072B3A">
              <w:rPr>
                <w:rFonts w:ascii="Times New Roman" w:hAnsi="Times New Roman" w:cs="Times New Roman"/>
                <w:b/>
                <w:bCs/>
              </w:rPr>
              <w:t>Практична настава:</w:t>
            </w:r>
            <w:r w:rsidRPr="00072B3A">
              <w:rPr>
                <w:rFonts w:ascii="Times New Roman" w:hAnsi="Times New Roman" w:cs="Times New Roman"/>
                <w:b/>
                <w:bCs/>
                <w:lang w:val="sr-Cyrl-RS"/>
              </w:rPr>
              <w:t xml:space="preserve"> </w:t>
            </w:r>
            <w:r w:rsidRPr="00072B3A">
              <w:rPr>
                <w:rFonts w:ascii="Times New Roman" w:hAnsi="Times New Roman" w:cs="Times New Roman"/>
                <w:bCs/>
                <w:lang w:val="sr-Cyrl-RS"/>
              </w:rPr>
              <w:t>2</w:t>
            </w:r>
          </w:p>
        </w:tc>
      </w:tr>
      <w:tr w:rsidR="00D617A4" w:rsidRPr="00072B3A" w:rsidTr="005D1AEA">
        <w:tc>
          <w:tcPr>
            <w:tcW w:w="10456" w:type="dxa"/>
            <w:gridSpan w:val="6"/>
          </w:tcPr>
          <w:p w:rsidR="00D617A4" w:rsidRPr="00072B3A" w:rsidRDefault="00D617A4" w:rsidP="00072B3A">
            <w:pPr>
              <w:shd w:val="clear" w:color="auto" w:fill="FFFFFF"/>
              <w:spacing w:after="0" w:line="240" w:lineRule="auto"/>
              <w:rPr>
                <w:rFonts w:ascii="Times New Roman" w:hAnsi="Times New Roman" w:cs="Times New Roman"/>
                <w:lang w:val="sr-Cyrl-CS"/>
              </w:rPr>
            </w:pPr>
            <w:r w:rsidRPr="00072B3A">
              <w:rPr>
                <w:rFonts w:ascii="Times New Roman" w:hAnsi="Times New Roman" w:cs="Times New Roman"/>
                <w:b/>
                <w:bCs/>
                <w:lang w:val="sr-Cyrl-CS"/>
              </w:rPr>
              <w:t>Методе извођења наставе</w:t>
            </w:r>
            <w:r w:rsidRPr="00072B3A">
              <w:rPr>
                <w:rFonts w:ascii="Times New Roman" w:hAnsi="Times New Roman" w:cs="Times New Roman"/>
                <w:b/>
                <w:bCs/>
              </w:rPr>
              <w:t>:</w:t>
            </w:r>
            <w:r w:rsidRPr="00072B3A">
              <w:rPr>
                <w:rFonts w:ascii="Times New Roman" w:hAnsi="Times New Roman" w:cs="Times New Roman"/>
                <w:lang w:val="sr-Cyrl-CS"/>
              </w:rPr>
              <w:t>вербална; текстуална; демонстрациона; лабораторијска</w:t>
            </w:r>
          </w:p>
        </w:tc>
      </w:tr>
      <w:tr w:rsidR="00D617A4" w:rsidRPr="00072B3A" w:rsidTr="005D1AEA">
        <w:tc>
          <w:tcPr>
            <w:tcW w:w="10456" w:type="dxa"/>
            <w:gridSpan w:val="6"/>
          </w:tcPr>
          <w:p w:rsidR="00D617A4" w:rsidRPr="00072B3A" w:rsidRDefault="00D617A4" w:rsidP="00072B3A">
            <w:pPr>
              <w:spacing w:after="0" w:line="240" w:lineRule="auto"/>
              <w:jc w:val="center"/>
              <w:rPr>
                <w:rFonts w:ascii="Times New Roman" w:hAnsi="Times New Roman" w:cs="Times New Roman"/>
                <w:b/>
                <w:bCs/>
                <w:lang w:val="ru-RU"/>
              </w:rPr>
            </w:pPr>
            <w:r w:rsidRPr="00072B3A">
              <w:rPr>
                <w:rFonts w:ascii="Times New Roman" w:hAnsi="Times New Roman" w:cs="Times New Roman"/>
                <w:b/>
                <w:bCs/>
                <w:lang w:val="sr-Cyrl-CS"/>
              </w:rPr>
              <w:t>Оцена  знања (максимални број поена 100)</w:t>
            </w:r>
          </w:p>
        </w:tc>
      </w:tr>
      <w:tr w:rsidR="00D617A4" w:rsidRPr="00072B3A" w:rsidTr="005D1AEA">
        <w:tc>
          <w:tcPr>
            <w:tcW w:w="3629" w:type="dxa"/>
            <w:gridSpan w:val="2"/>
          </w:tcPr>
          <w:p w:rsidR="00D617A4" w:rsidRPr="00072B3A" w:rsidRDefault="00D617A4" w:rsidP="00072B3A">
            <w:pPr>
              <w:spacing w:after="0" w:line="240" w:lineRule="auto"/>
              <w:rPr>
                <w:rFonts w:ascii="Times New Roman" w:hAnsi="Times New Roman" w:cs="Times New Roman"/>
                <w:lang w:val="sr-Cyrl-CS"/>
              </w:rPr>
            </w:pPr>
            <w:r w:rsidRPr="00072B3A">
              <w:rPr>
                <w:rFonts w:ascii="Times New Roman" w:hAnsi="Times New Roman" w:cs="Times New Roman"/>
                <w:b/>
                <w:iCs/>
                <w:lang w:val="sr-Cyrl-CS"/>
              </w:rPr>
              <w:t>Предиспитне обавезе</w:t>
            </w:r>
          </w:p>
        </w:tc>
        <w:tc>
          <w:tcPr>
            <w:tcW w:w="2029" w:type="dxa"/>
          </w:tcPr>
          <w:p w:rsidR="00D617A4" w:rsidRPr="00072B3A" w:rsidRDefault="00D617A4" w:rsidP="00072B3A">
            <w:pPr>
              <w:spacing w:after="0" w:line="240" w:lineRule="auto"/>
              <w:jc w:val="center"/>
              <w:rPr>
                <w:rFonts w:ascii="Times New Roman" w:hAnsi="Times New Roman" w:cs="Times New Roman"/>
                <w:b/>
                <w:bCs/>
              </w:rPr>
            </w:pPr>
            <w:r w:rsidRPr="00072B3A">
              <w:rPr>
                <w:rFonts w:ascii="Times New Roman" w:hAnsi="Times New Roman" w:cs="Times New Roman"/>
                <w:b/>
                <w:bCs/>
              </w:rPr>
              <w:t>поена</w:t>
            </w:r>
          </w:p>
        </w:tc>
        <w:tc>
          <w:tcPr>
            <w:tcW w:w="3432" w:type="dxa"/>
            <w:gridSpan w:val="2"/>
            <w:shd w:val="clear" w:color="auto" w:fill="auto"/>
          </w:tcPr>
          <w:p w:rsidR="00D617A4" w:rsidRPr="00072B3A" w:rsidRDefault="00D617A4" w:rsidP="00072B3A">
            <w:pPr>
              <w:spacing w:after="0" w:line="240" w:lineRule="auto"/>
              <w:rPr>
                <w:rFonts w:ascii="Times New Roman" w:hAnsi="Times New Roman" w:cs="Times New Roman"/>
                <w:b/>
              </w:rPr>
            </w:pPr>
            <w:r w:rsidRPr="00072B3A">
              <w:rPr>
                <w:rFonts w:ascii="Times New Roman" w:hAnsi="Times New Roman" w:cs="Times New Roman"/>
                <w:b/>
              </w:rPr>
              <w:t xml:space="preserve">Завршни испит </w:t>
            </w:r>
          </w:p>
        </w:tc>
        <w:tc>
          <w:tcPr>
            <w:tcW w:w="1366" w:type="dxa"/>
            <w:shd w:val="clear" w:color="auto" w:fill="auto"/>
          </w:tcPr>
          <w:p w:rsidR="00D617A4" w:rsidRPr="00072B3A" w:rsidRDefault="00D617A4" w:rsidP="00072B3A">
            <w:pPr>
              <w:spacing w:after="0" w:line="240" w:lineRule="auto"/>
              <w:jc w:val="center"/>
              <w:rPr>
                <w:rFonts w:ascii="Times New Roman" w:hAnsi="Times New Roman" w:cs="Times New Roman"/>
                <w:b/>
                <w:iCs/>
              </w:rPr>
            </w:pPr>
            <w:r w:rsidRPr="00072B3A">
              <w:rPr>
                <w:rFonts w:ascii="Times New Roman" w:hAnsi="Times New Roman" w:cs="Times New Roman"/>
                <w:b/>
                <w:iCs/>
              </w:rPr>
              <w:t>поена</w:t>
            </w:r>
          </w:p>
        </w:tc>
      </w:tr>
      <w:tr w:rsidR="00D617A4" w:rsidRPr="00072B3A" w:rsidTr="005D1AEA">
        <w:tc>
          <w:tcPr>
            <w:tcW w:w="3629" w:type="dxa"/>
            <w:gridSpan w:val="2"/>
          </w:tcPr>
          <w:p w:rsidR="00D617A4" w:rsidRPr="00072B3A" w:rsidRDefault="00D617A4"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2029" w:type="dxa"/>
          </w:tcPr>
          <w:p w:rsidR="00D617A4" w:rsidRPr="00072B3A" w:rsidRDefault="00D617A4" w:rsidP="00072B3A">
            <w:pPr>
              <w:spacing w:after="0" w:line="240" w:lineRule="auto"/>
              <w:jc w:val="center"/>
              <w:rPr>
                <w:rFonts w:ascii="Times New Roman" w:hAnsi="Times New Roman" w:cs="Times New Roman"/>
                <w:b/>
                <w:bCs/>
                <w:lang w:val="sr-Cyrl-CS"/>
              </w:rPr>
            </w:pPr>
            <w:r w:rsidRPr="00072B3A">
              <w:rPr>
                <w:rFonts w:ascii="Times New Roman" w:hAnsi="Times New Roman" w:cs="Times New Roman"/>
                <w:b/>
                <w:bCs/>
                <w:lang w:val="sr-Cyrl-CS"/>
              </w:rPr>
              <w:t>5</w:t>
            </w:r>
          </w:p>
        </w:tc>
        <w:tc>
          <w:tcPr>
            <w:tcW w:w="3432" w:type="dxa"/>
            <w:gridSpan w:val="2"/>
            <w:shd w:val="clear" w:color="auto" w:fill="auto"/>
          </w:tcPr>
          <w:p w:rsidR="00D617A4" w:rsidRPr="00072B3A" w:rsidRDefault="00D617A4"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366" w:type="dxa"/>
            <w:shd w:val="clear" w:color="auto" w:fill="auto"/>
          </w:tcPr>
          <w:p w:rsidR="00D617A4" w:rsidRPr="00072B3A" w:rsidRDefault="00D617A4" w:rsidP="00072B3A">
            <w:pPr>
              <w:spacing w:after="0" w:line="240" w:lineRule="auto"/>
              <w:jc w:val="center"/>
              <w:rPr>
                <w:rFonts w:ascii="Times New Roman" w:hAnsi="Times New Roman" w:cs="Times New Roman"/>
                <w:b/>
                <w:iCs/>
                <w:lang w:val="sr-Cyrl-CS"/>
              </w:rPr>
            </w:pPr>
            <w:r w:rsidRPr="00072B3A">
              <w:rPr>
                <w:rFonts w:ascii="Times New Roman" w:hAnsi="Times New Roman" w:cs="Times New Roman"/>
                <w:b/>
                <w:iCs/>
                <w:lang w:val="sr-Cyrl-CS"/>
              </w:rPr>
              <w:t>25</w:t>
            </w:r>
          </w:p>
        </w:tc>
      </w:tr>
      <w:tr w:rsidR="00D617A4" w:rsidRPr="00072B3A" w:rsidTr="005D1AEA">
        <w:tc>
          <w:tcPr>
            <w:tcW w:w="3629" w:type="dxa"/>
            <w:gridSpan w:val="2"/>
          </w:tcPr>
          <w:p w:rsidR="00D617A4" w:rsidRPr="00072B3A" w:rsidRDefault="00D617A4"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2029" w:type="dxa"/>
          </w:tcPr>
          <w:p w:rsidR="00D617A4" w:rsidRPr="00072B3A" w:rsidRDefault="00D617A4" w:rsidP="00072B3A">
            <w:pPr>
              <w:spacing w:after="0" w:line="240" w:lineRule="auto"/>
              <w:jc w:val="center"/>
              <w:rPr>
                <w:rFonts w:ascii="Times New Roman" w:hAnsi="Times New Roman" w:cs="Times New Roman"/>
                <w:b/>
                <w:bCs/>
                <w:lang w:val="sr-Cyrl-CS"/>
              </w:rPr>
            </w:pPr>
            <w:r w:rsidRPr="00072B3A">
              <w:rPr>
                <w:rFonts w:ascii="Times New Roman" w:hAnsi="Times New Roman" w:cs="Times New Roman"/>
                <w:b/>
                <w:bCs/>
                <w:lang w:val="sr-Cyrl-CS"/>
              </w:rPr>
              <w:t>10</w:t>
            </w:r>
          </w:p>
        </w:tc>
        <w:tc>
          <w:tcPr>
            <w:tcW w:w="3432" w:type="dxa"/>
            <w:gridSpan w:val="2"/>
            <w:shd w:val="clear" w:color="auto" w:fill="auto"/>
          </w:tcPr>
          <w:p w:rsidR="00D617A4" w:rsidRPr="00072B3A" w:rsidRDefault="00D617A4"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испит</w:t>
            </w:r>
          </w:p>
        </w:tc>
        <w:tc>
          <w:tcPr>
            <w:tcW w:w="1366" w:type="dxa"/>
            <w:shd w:val="clear" w:color="auto" w:fill="auto"/>
          </w:tcPr>
          <w:p w:rsidR="00D617A4" w:rsidRPr="00072B3A" w:rsidRDefault="00D617A4" w:rsidP="00072B3A">
            <w:pPr>
              <w:spacing w:after="0" w:line="240" w:lineRule="auto"/>
              <w:jc w:val="center"/>
              <w:rPr>
                <w:rFonts w:ascii="Times New Roman" w:hAnsi="Times New Roman" w:cs="Times New Roman"/>
                <w:b/>
                <w:iCs/>
                <w:lang w:val="sr-Cyrl-CS"/>
              </w:rPr>
            </w:pPr>
            <w:r w:rsidRPr="00072B3A">
              <w:rPr>
                <w:rFonts w:ascii="Times New Roman" w:hAnsi="Times New Roman" w:cs="Times New Roman"/>
                <w:b/>
                <w:iCs/>
                <w:lang w:val="sr-Cyrl-CS"/>
              </w:rPr>
              <w:t>30</w:t>
            </w:r>
          </w:p>
        </w:tc>
      </w:tr>
      <w:tr w:rsidR="00D617A4" w:rsidRPr="00072B3A" w:rsidTr="005D1AEA">
        <w:tc>
          <w:tcPr>
            <w:tcW w:w="3629" w:type="dxa"/>
            <w:gridSpan w:val="2"/>
          </w:tcPr>
          <w:p w:rsidR="00D617A4" w:rsidRPr="00072B3A" w:rsidRDefault="00D617A4"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2029" w:type="dxa"/>
          </w:tcPr>
          <w:p w:rsidR="00D617A4" w:rsidRPr="00072B3A" w:rsidRDefault="00D617A4" w:rsidP="00072B3A">
            <w:pPr>
              <w:spacing w:after="0" w:line="240" w:lineRule="auto"/>
              <w:jc w:val="center"/>
              <w:rPr>
                <w:rFonts w:ascii="Times New Roman" w:hAnsi="Times New Roman" w:cs="Times New Roman"/>
                <w:b/>
                <w:bCs/>
                <w:lang w:val="sr-Cyrl-CS"/>
              </w:rPr>
            </w:pPr>
            <w:r w:rsidRPr="00072B3A">
              <w:rPr>
                <w:rFonts w:ascii="Times New Roman" w:hAnsi="Times New Roman" w:cs="Times New Roman"/>
                <w:b/>
                <w:bCs/>
                <w:lang w:val="sr-Cyrl-CS"/>
              </w:rPr>
              <w:t>15</w:t>
            </w:r>
          </w:p>
        </w:tc>
        <w:tc>
          <w:tcPr>
            <w:tcW w:w="3432" w:type="dxa"/>
            <w:gridSpan w:val="2"/>
            <w:shd w:val="clear" w:color="auto" w:fill="auto"/>
          </w:tcPr>
          <w:p w:rsidR="00D617A4" w:rsidRPr="00072B3A" w:rsidRDefault="00D617A4" w:rsidP="00072B3A">
            <w:pPr>
              <w:spacing w:after="0" w:line="240" w:lineRule="auto"/>
              <w:rPr>
                <w:rFonts w:ascii="Times New Roman" w:hAnsi="Times New Roman" w:cs="Times New Roman"/>
                <w:i/>
                <w:iCs/>
                <w:lang w:val="sr-Cyrl-CS"/>
              </w:rPr>
            </w:pPr>
          </w:p>
        </w:tc>
        <w:tc>
          <w:tcPr>
            <w:tcW w:w="1366" w:type="dxa"/>
            <w:shd w:val="clear" w:color="auto" w:fill="auto"/>
          </w:tcPr>
          <w:p w:rsidR="00D617A4" w:rsidRPr="00072B3A" w:rsidRDefault="00D617A4" w:rsidP="00072B3A">
            <w:pPr>
              <w:spacing w:after="0" w:line="240" w:lineRule="auto"/>
              <w:rPr>
                <w:rFonts w:ascii="Times New Roman" w:hAnsi="Times New Roman" w:cs="Times New Roman"/>
                <w:i/>
                <w:iCs/>
                <w:lang w:val="sr-Cyrl-CS"/>
              </w:rPr>
            </w:pPr>
          </w:p>
        </w:tc>
      </w:tr>
      <w:tr w:rsidR="00D617A4" w:rsidRPr="00072B3A" w:rsidTr="005D1AEA">
        <w:tc>
          <w:tcPr>
            <w:tcW w:w="3629" w:type="dxa"/>
            <w:gridSpan w:val="2"/>
          </w:tcPr>
          <w:p w:rsidR="00D617A4" w:rsidRPr="00072B3A" w:rsidRDefault="00D617A4" w:rsidP="00072B3A">
            <w:pPr>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2029" w:type="dxa"/>
          </w:tcPr>
          <w:p w:rsidR="00D617A4" w:rsidRPr="00072B3A" w:rsidRDefault="00D617A4" w:rsidP="00072B3A">
            <w:pPr>
              <w:spacing w:after="0" w:line="240" w:lineRule="auto"/>
              <w:jc w:val="center"/>
              <w:rPr>
                <w:rFonts w:ascii="Times New Roman" w:hAnsi="Times New Roman" w:cs="Times New Roman"/>
                <w:b/>
                <w:bCs/>
                <w:lang w:val="sr-Cyrl-CS"/>
              </w:rPr>
            </w:pPr>
            <w:r w:rsidRPr="00072B3A">
              <w:rPr>
                <w:rFonts w:ascii="Times New Roman" w:hAnsi="Times New Roman" w:cs="Times New Roman"/>
                <w:b/>
                <w:bCs/>
                <w:lang w:val="sr-Cyrl-CS"/>
              </w:rPr>
              <w:t>15</w:t>
            </w:r>
          </w:p>
        </w:tc>
        <w:tc>
          <w:tcPr>
            <w:tcW w:w="3432" w:type="dxa"/>
            <w:gridSpan w:val="2"/>
            <w:shd w:val="clear" w:color="auto" w:fill="auto"/>
          </w:tcPr>
          <w:p w:rsidR="00D617A4" w:rsidRPr="00072B3A" w:rsidRDefault="00D617A4" w:rsidP="00072B3A">
            <w:pPr>
              <w:spacing w:after="0" w:line="240" w:lineRule="auto"/>
              <w:rPr>
                <w:rFonts w:ascii="Times New Roman" w:hAnsi="Times New Roman" w:cs="Times New Roman"/>
                <w:i/>
                <w:iCs/>
                <w:lang w:val="sr-Cyrl-CS"/>
              </w:rPr>
            </w:pPr>
          </w:p>
        </w:tc>
        <w:tc>
          <w:tcPr>
            <w:tcW w:w="1366" w:type="dxa"/>
            <w:shd w:val="clear" w:color="auto" w:fill="auto"/>
          </w:tcPr>
          <w:p w:rsidR="00D617A4" w:rsidRPr="00072B3A" w:rsidRDefault="00D617A4" w:rsidP="00072B3A">
            <w:pPr>
              <w:spacing w:after="0" w:line="240" w:lineRule="auto"/>
              <w:rPr>
                <w:rFonts w:ascii="Times New Roman" w:hAnsi="Times New Roman" w:cs="Times New Roman"/>
                <w:i/>
                <w:iCs/>
                <w:lang w:val="sr-Cyrl-CS"/>
              </w:rPr>
            </w:pPr>
          </w:p>
        </w:tc>
      </w:tr>
    </w:tbl>
    <w:p w:rsidR="00783F19" w:rsidRPr="00072B3A" w:rsidRDefault="00DE7A11" w:rsidP="00072B3A">
      <w:pPr>
        <w:spacing w:after="0" w:line="240" w:lineRule="auto"/>
        <w:rPr>
          <w:rFonts w:ascii="Times New Roman" w:hAnsi="Times New Roman" w:cs="Times New Roman"/>
        </w:rPr>
      </w:pPr>
      <w:hyperlink w:anchor="Почетак" w:history="1">
        <w:r w:rsidR="005D1AEA" w:rsidRPr="005D1AEA">
          <w:rPr>
            <w:rStyle w:val="Hyperlink"/>
            <w:lang w:val="sr-Cyrl-RS"/>
          </w:rPr>
          <w:t>Почетак</w:t>
        </w:r>
      </w:hyperlink>
    </w:p>
    <w:p w:rsidR="00783F19" w:rsidRPr="00072B3A" w:rsidRDefault="00783F19" w:rsidP="00072B3A">
      <w:pPr>
        <w:spacing w:after="0" w:line="240" w:lineRule="auto"/>
        <w:rPr>
          <w:rFonts w:ascii="Times New Roman" w:hAnsi="Times New Roman" w:cs="Times New Roman"/>
        </w:rPr>
      </w:pPr>
      <w:r w:rsidRPr="00072B3A">
        <w:rPr>
          <w:rFonts w:ascii="Times New Roman" w:hAnsi="Times New Roman" w:cs="Times New Roman"/>
        </w:rPr>
        <w:br w:type="page"/>
      </w:r>
    </w:p>
    <w:tbl>
      <w:tblPr>
        <w:tblW w:w="111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20"/>
        <w:gridCol w:w="1143"/>
        <w:gridCol w:w="2088"/>
        <w:gridCol w:w="489"/>
        <w:gridCol w:w="1541"/>
        <w:gridCol w:w="2179"/>
      </w:tblGrid>
      <w:tr w:rsidR="00D617A4" w:rsidRPr="00072B3A" w:rsidTr="00783F19">
        <w:trPr>
          <w:trHeight w:val="144"/>
        </w:trPr>
        <w:tc>
          <w:tcPr>
            <w:tcW w:w="11160" w:type="dxa"/>
            <w:gridSpan w:val="6"/>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b/>
                <w:lang w:val="sr-Cyrl-RS" w:eastAsia="sr-Latn-CS"/>
              </w:rPr>
            </w:pPr>
            <w:r w:rsidRPr="00072B3A">
              <w:rPr>
                <w:rFonts w:ascii="Times New Roman" w:eastAsia="TimesNewRomanPSMT" w:hAnsi="Times New Roman" w:cs="Times New Roman"/>
                <w:b/>
                <w:lang w:val="sr-Latn-CS" w:eastAsia="sr-Latn-CS"/>
              </w:rPr>
              <w:lastRenderedPageBreak/>
              <w:t xml:space="preserve">Студијски програм : </w:t>
            </w:r>
            <w:r w:rsidRPr="00072B3A">
              <w:rPr>
                <w:rFonts w:ascii="Times New Roman" w:hAnsi="Times New Roman" w:cs="Times New Roman"/>
                <w:b/>
              </w:rPr>
              <w:t>ОУЧ, ОВА</w:t>
            </w:r>
          </w:p>
        </w:tc>
      </w:tr>
      <w:tr w:rsidR="00D617A4" w:rsidRPr="00072B3A" w:rsidTr="00783F19">
        <w:trPr>
          <w:trHeight w:val="144"/>
        </w:trPr>
        <w:tc>
          <w:tcPr>
            <w:tcW w:w="11160" w:type="dxa"/>
            <w:gridSpan w:val="6"/>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b/>
                <w:lang w:val="sr-Cyrl-RS" w:eastAsia="sr-Latn-CS"/>
              </w:rPr>
            </w:pPr>
            <w:r w:rsidRPr="00072B3A">
              <w:rPr>
                <w:rFonts w:ascii="Times New Roman" w:eastAsia="TimesNewRomanPSMT" w:hAnsi="Times New Roman" w:cs="Times New Roman"/>
                <w:b/>
                <w:bCs/>
                <w:lang w:val="sr-Latn-CS" w:eastAsia="sr-Latn-CS"/>
              </w:rPr>
              <w:t xml:space="preserve">Назив предмета: </w:t>
            </w:r>
            <w:bookmarkStart w:id="17" w:name="Хориоркестар1"/>
            <w:r w:rsidRPr="00072B3A">
              <w:rPr>
                <w:rFonts w:ascii="Times New Roman" w:eastAsia="TimesNewRomanPSMT" w:hAnsi="Times New Roman" w:cs="Times New Roman"/>
                <w:b/>
                <w:lang w:val="sr-Latn-CS" w:eastAsia="sr-Latn-CS"/>
              </w:rPr>
              <w:t>Хор</w:t>
            </w:r>
            <w:r w:rsidRPr="00072B3A">
              <w:rPr>
                <w:rFonts w:ascii="Times New Roman" w:eastAsia="TimesNewRomanPSMT" w:hAnsi="Times New Roman" w:cs="Times New Roman"/>
                <w:b/>
                <w:lang w:val="sr-Cyrl-RS" w:eastAsia="sr-Latn-CS"/>
              </w:rPr>
              <w:t xml:space="preserve"> и оркестар 1</w:t>
            </w:r>
            <w:bookmarkEnd w:id="17"/>
          </w:p>
        </w:tc>
      </w:tr>
      <w:tr w:rsidR="00D617A4" w:rsidRPr="00072B3A" w:rsidTr="00783F19">
        <w:trPr>
          <w:trHeight w:val="144"/>
        </w:trPr>
        <w:tc>
          <w:tcPr>
            <w:tcW w:w="11160" w:type="dxa"/>
            <w:gridSpan w:val="6"/>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b/>
                <w:lang w:val="sr-Cyrl-RS" w:eastAsia="sr-Latn-CS"/>
              </w:rPr>
            </w:pPr>
            <w:r w:rsidRPr="00072B3A">
              <w:rPr>
                <w:rFonts w:ascii="Times New Roman" w:eastAsia="TimesNewRomanPSMT" w:hAnsi="Times New Roman" w:cs="Times New Roman"/>
                <w:b/>
                <w:bCs/>
                <w:lang w:val="sr-Latn-CS" w:eastAsia="sr-Latn-CS"/>
              </w:rPr>
              <w:t xml:space="preserve">Наставник : </w:t>
            </w:r>
            <w:r w:rsidRPr="00072B3A">
              <w:rPr>
                <w:rFonts w:ascii="Times New Roman" w:eastAsia="TimesNewRomanPSMT" w:hAnsi="Times New Roman" w:cs="Times New Roman"/>
                <w:b/>
                <w:bCs/>
                <w:lang w:val="sr-Cyrl-RS" w:eastAsia="sr-Latn-CS"/>
              </w:rPr>
              <w:t>Биљана С.</w:t>
            </w:r>
            <w:r w:rsidRPr="00072B3A">
              <w:rPr>
                <w:rFonts w:ascii="Times New Roman" w:eastAsia="TimesNewRomanPSMT" w:hAnsi="Times New Roman" w:cs="Times New Roman"/>
                <w:b/>
                <w:bCs/>
                <w:lang w:eastAsia="sr-Latn-CS"/>
              </w:rPr>
              <w:t xml:space="preserve"> </w:t>
            </w:r>
            <w:r w:rsidRPr="00072B3A">
              <w:rPr>
                <w:rFonts w:ascii="Times New Roman" w:eastAsia="TimesNewRomanPSMT" w:hAnsi="Times New Roman" w:cs="Times New Roman"/>
                <w:b/>
                <w:bCs/>
                <w:lang w:val="sr-Cyrl-RS" w:eastAsia="sr-Latn-CS"/>
              </w:rPr>
              <w:t>Јеремић</w:t>
            </w:r>
          </w:p>
        </w:tc>
      </w:tr>
      <w:tr w:rsidR="00D617A4" w:rsidRPr="00072B3A" w:rsidTr="00783F19">
        <w:trPr>
          <w:trHeight w:val="244"/>
        </w:trPr>
        <w:tc>
          <w:tcPr>
            <w:tcW w:w="11160" w:type="dxa"/>
            <w:gridSpan w:val="6"/>
            <w:tcBorders>
              <w:bottom w:val="single" w:sz="4" w:space="0" w:color="auto"/>
            </w:tcBorders>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b/>
                <w:lang w:val="sr-Cyrl-RS" w:eastAsia="sr-Latn-CS"/>
              </w:rPr>
            </w:pPr>
            <w:r w:rsidRPr="00072B3A">
              <w:rPr>
                <w:rFonts w:ascii="Times New Roman" w:eastAsia="TimesNewRomanPSMT" w:hAnsi="Times New Roman" w:cs="Times New Roman"/>
                <w:b/>
                <w:lang w:val="sr-Latn-CS" w:eastAsia="sr-Latn-CS"/>
              </w:rPr>
              <w:t>Статус предмета: изборни</w:t>
            </w:r>
          </w:p>
        </w:tc>
      </w:tr>
      <w:tr w:rsidR="00D617A4" w:rsidRPr="00072B3A" w:rsidTr="00783F19">
        <w:trPr>
          <w:trHeight w:val="256"/>
        </w:trPr>
        <w:tc>
          <w:tcPr>
            <w:tcW w:w="11160" w:type="dxa"/>
            <w:gridSpan w:val="6"/>
            <w:tcBorders>
              <w:top w:val="single" w:sz="4" w:space="0" w:color="auto"/>
              <w:bottom w:val="single" w:sz="4" w:space="0" w:color="auto"/>
            </w:tcBorders>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b/>
                <w:lang w:val="sr-Cyrl-RS" w:eastAsia="sr-Latn-CS"/>
              </w:rPr>
            </w:pPr>
            <w:r w:rsidRPr="00072B3A">
              <w:rPr>
                <w:rFonts w:ascii="Times New Roman" w:eastAsia="TimesNewRomanPSMT" w:hAnsi="Times New Roman" w:cs="Times New Roman"/>
                <w:b/>
                <w:lang w:eastAsia="sr-Latn-CS"/>
              </w:rPr>
              <w:t xml:space="preserve">Број ЕСПБ: </w:t>
            </w:r>
            <w:r w:rsidRPr="00072B3A">
              <w:rPr>
                <w:rFonts w:ascii="Times New Roman" w:eastAsia="TimesNewRomanPSMT" w:hAnsi="Times New Roman" w:cs="Times New Roman"/>
                <w:b/>
                <w:lang w:val="sr-Cyrl-RS" w:eastAsia="sr-Latn-CS"/>
              </w:rPr>
              <w:t>6</w:t>
            </w:r>
          </w:p>
        </w:tc>
      </w:tr>
      <w:tr w:rsidR="00D617A4" w:rsidRPr="00072B3A" w:rsidTr="00783F19">
        <w:trPr>
          <w:trHeight w:val="210"/>
        </w:trPr>
        <w:tc>
          <w:tcPr>
            <w:tcW w:w="11160" w:type="dxa"/>
            <w:gridSpan w:val="6"/>
            <w:tcBorders>
              <w:top w:val="single" w:sz="4" w:space="0" w:color="auto"/>
            </w:tcBorders>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b/>
                <w:lang w:eastAsia="sr-Latn-CS"/>
              </w:rPr>
            </w:pPr>
            <w:r w:rsidRPr="00072B3A">
              <w:rPr>
                <w:rFonts w:ascii="Times New Roman" w:eastAsia="TimesNewRomanPSMT" w:hAnsi="Times New Roman" w:cs="Times New Roman"/>
                <w:b/>
                <w:lang w:eastAsia="sr-Latn-CS"/>
              </w:rPr>
              <w:t>Услов: нема</w:t>
            </w:r>
          </w:p>
        </w:tc>
      </w:tr>
      <w:tr w:rsidR="00D617A4" w:rsidRPr="00072B3A" w:rsidTr="00783F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826"/>
        </w:trPr>
        <w:tc>
          <w:tcPr>
            <w:tcW w:w="11160" w:type="dxa"/>
            <w:gridSpan w:val="6"/>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b/>
                <w:bCs/>
                <w:lang w:val="sr-Latn-CS" w:eastAsia="sr-Latn-CS"/>
              </w:rPr>
            </w:pPr>
            <w:r w:rsidRPr="00072B3A">
              <w:rPr>
                <w:rFonts w:ascii="Times New Roman" w:eastAsia="TimesNewRomanPSMT" w:hAnsi="Times New Roman" w:cs="Times New Roman"/>
                <w:b/>
                <w:bCs/>
                <w:lang w:val="sr-Latn-CS" w:eastAsia="sr-Latn-CS"/>
              </w:rPr>
              <w:t>Циљ предмета</w:t>
            </w:r>
          </w:p>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lang w:val="sr-Cyrl-RS" w:eastAsia="sr-Latn-CS"/>
              </w:rPr>
            </w:pPr>
            <w:r w:rsidRPr="00072B3A">
              <w:rPr>
                <w:rFonts w:ascii="Times New Roman" w:hAnsi="Times New Roman" w:cs="Times New Roman"/>
                <w:bCs/>
                <w:lang w:val="sr-Cyrl-RS"/>
              </w:rPr>
              <w:t>У</w:t>
            </w:r>
            <w:r w:rsidRPr="00072B3A">
              <w:rPr>
                <w:rFonts w:ascii="Times New Roman" w:hAnsi="Times New Roman" w:cs="Times New Roman"/>
                <w:bCs/>
              </w:rPr>
              <w:t>св</w:t>
            </w:r>
            <w:r w:rsidRPr="00072B3A">
              <w:rPr>
                <w:rFonts w:ascii="Times New Roman" w:hAnsi="Times New Roman" w:cs="Times New Roman"/>
                <w:bCs/>
                <w:lang w:val="sr-Cyrl-RS"/>
              </w:rPr>
              <w:t>а</w:t>
            </w:r>
            <w:r w:rsidRPr="00072B3A">
              <w:rPr>
                <w:rFonts w:ascii="Times New Roman" w:hAnsi="Times New Roman" w:cs="Times New Roman"/>
                <w:bCs/>
              </w:rPr>
              <w:t>ј</w:t>
            </w:r>
            <w:r w:rsidRPr="00072B3A">
              <w:rPr>
                <w:rFonts w:ascii="Times New Roman" w:hAnsi="Times New Roman" w:cs="Times New Roman"/>
                <w:bCs/>
                <w:lang w:val="sr-Cyrl-RS"/>
              </w:rPr>
              <w:t xml:space="preserve">ање теоријских и практичних знања из области хорске музике и </w:t>
            </w:r>
            <w:r w:rsidRPr="00072B3A">
              <w:rPr>
                <w:rFonts w:ascii="Times New Roman" w:hAnsi="Times New Roman" w:cs="Times New Roman"/>
                <w:bCs/>
              </w:rPr>
              <w:t>оркестарско</w:t>
            </w:r>
            <w:r w:rsidRPr="00072B3A">
              <w:rPr>
                <w:rFonts w:ascii="Times New Roman" w:hAnsi="Times New Roman" w:cs="Times New Roman"/>
                <w:bCs/>
                <w:lang w:val="sr-Cyrl-RS"/>
              </w:rPr>
              <w:t>г</w:t>
            </w:r>
            <w:r w:rsidRPr="00072B3A">
              <w:rPr>
                <w:rFonts w:ascii="Times New Roman" w:hAnsi="Times New Roman" w:cs="Times New Roman"/>
                <w:bCs/>
              </w:rPr>
              <w:t xml:space="preserve"> музицирањ</w:t>
            </w:r>
            <w:r w:rsidRPr="00072B3A">
              <w:rPr>
                <w:rFonts w:ascii="Times New Roman" w:hAnsi="Times New Roman" w:cs="Times New Roman"/>
                <w:bCs/>
                <w:lang w:val="sr-Cyrl-RS"/>
              </w:rPr>
              <w:t>а</w:t>
            </w:r>
            <w:r w:rsidRPr="00072B3A">
              <w:rPr>
                <w:rFonts w:ascii="Times New Roman" w:hAnsi="Times New Roman" w:cs="Times New Roman"/>
                <w:bCs/>
              </w:rPr>
              <w:t xml:space="preserve">. </w:t>
            </w:r>
            <w:r w:rsidRPr="00072B3A">
              <w:rPr>
                <w:rFonts w:ascii="Times New Roman" w:hAnsi="Times New Roman" w:cs="Times New Roman"/>
                <w:bCs/>
                <w:lang w:val="sr-Cyrl-RS"/>
              </w:rPr>
              <w:t>Овладавање о</w:t>
            </w:r>
            <w:r w:rsidRPr="00072B3A">
              <w:rPr>
                <w:rFonts w:ascii="Times New Roman" w:eastAsia="TimesNewRomanPSMT" w:hAnsi="Times New Roman" w:cs="Times New Roman"/>
                <w:lang w:val="sr-Latn-CS" w:eastAsia="sr-Latn-CS"/>
              </w:rPr>
              <w:t>сновама вокалне технике, рад на импостацији гласа</w:t>
            </w:r>
            <w:r w:rsidRPr="00072B3A">
              <w:rPr>
                <w:rFonts w:ascii="Times New Roman" w:eastAsia="TimesNewRomanPSMT" w:hAnsi="Times New Roman" w:cs="Times New Roman"/>
                <w:lang w:val="sr-Cyrl-RS" w:eastAsia="sr-Latn-CS"/>
              </w:rPr>
              <w:t>.</w:t>
            </w:r>
            <w:r w:rsidRPr="00072B3A">
              <w:rPr>
                <w:rFonts w:ascii="Times New Roman" w:eastAsia="TimesNewRomanPSMT" w:hAnsi="Times New Roman" w:cs="Times New Roman"/>
                <w:lang w:val="sr-Latn-CS" w:eastAsia="sr-Latn-CS"/>
              </w:rPr>
              <w:t xml:space="preserve"> </w:t>
            </w:r>
            <w:r w:rsidRPr="00072B3A">
              <w:rPr>
                <w:rFonts w:ascii="Times New Roman" w:hAnsi="Times New Roman" w:cs="Times New Roman"/>
                <w:bCs/>
              </w:rPr>
              <w:t>O</w:t>
            </w:r>
            <w:r w:rsidRPr="00072B3A">
              <w:rPr>
                <w:rFonts w:ascii="Times New Roman" w:eastAsia="TimesNewRomanPSMT" w:hAnsi="Times New Roman" w:cs="Times New Roman"/>
              </w:rPr>
              <w:t xml:space="preserve">владавање музичко-техничким захтевима </w:t>
            </w:r>
            <w:r w:rsidRPr="00072B3A">
              <w:rPr>
                <w:rFonts w:ascii="Times New Roman" w:eastAsia="TimesNewRomanPSMT" w:hAnsi="Times New Roman" w:cs="Times New Roman"/>
                <w:lang w:val="sr-Cyrl-RS"/>
              </w:rPr>
              <w:t xml:space="preserve">певања и </w:t>
            </w:r>
            <w:r w:rsidRPr="00072B3A">
              <w:rPr>
                <w:rFonts w:ascii="Times New Roman" w:eastAsia="TimesNewRomanPSMT" w:hAnsi="Times New Roman" w:cs="Times New Roman"/>
              </w:rPr>
              <w:t>свирања у ансамблима (</w:t>
            </w:r>
            <w:r w:rsidRPr="00072B3A">
              <w:rPr>
                <w:rFonts w:ascii="Times New Roman" w:eastAsia="TimesNewRomanPSMT" w:hAnsi="Times New Roman" w:cs="Times New Roman"/>
                <w:lang w:val="sr-Cyrl-RS"/>
              </w:rPr>
              <w:t xml:space="preserve">хор, </w:t>
            </w:r>
            <w:r w:rsidRPr="00072B3A">
              <w:rPr>
                <w:rFonts w:ascii="Times New Roman" w:eastAsia="TimesNewRomanPSMT" w:hAnsi="Times New Roman" w:cs="Times New Roman"/>
              </w:rPr>
              <w:t xml:space="preserve">оркестар или камерни састав). </w:t>
            </w:r>
            <w:r w:rsidRPr="00072B3A">
              <w:rPr>
                <w:rFonts w:ascii="Times New Roman" w:eastAsia="TimesNewRomanPSMT" w:hAnsi="Times New Roman" w:cs="Times New Roman"/>
                <w:lang w:val="sr-Cyrl-RS"/>
              </w:rPr>
              <w:t>Процењивање индивидуалних музичких способности студената и усмеравањае даљег вокалног и инструменталног развоја. Афирмисање хорске и оркестарске музике.</w:t>
            </w:r>
          </w:p>
        </w:tc>
      </w:tr>
      <w:tr w:rsidR="00D617A4" w:rsidRPr="00072B3A" w:rsidTr="00783F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24"/>
        </w:trPr>
        <w:tc>
          <w:tcPr>
            <w:tcW w:w="11160" w:type="dxa"/>
            <w:gridSpan w:val="6"/>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b/>
                <w:bCs/>
                <w:lang w:val="sr-Latn-CS" w:eastAsia="sr-Latn-CS"/>
              </w:rPr>
            </w:pPr>
            <w:r w:rsidRPr="00072B3A">
              <w:rPr>
                <w:rFonts w:ascii="Times New Roman" w:eastAsia="TimesNewRomanPSMT" w:hAnsi="Times New Roman" w:cs="Times New Roman"/>
                <w:b/>
                <w:bCs/>
                <w:lang w:val="sr-Latn-CS" w:eastAsia="sr-Latn-CS"/>
              </w:rPr>
              <w:t>Исход предмета</w:t>
            </w:r>
          </w:p>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lang w:val="sr-Cyrl-RS" w:eastAsia="sr-Latn-CS"/>
              </w:rPr>
            </w:pPr>
            <w:r w:rsidRPr="00072B3A">
              <w:rPr>
                <w:rFonts w:ascii="Times New Roman" w:eastAsia="TimesNewRomanPSMT" w:hAnsi="Times New Roman" w:cs="Times New Roman"/>
                <w:lang w:val="sr-Latn-CS" w:eastAsia="sr-Latn-CS"/>
              </w:rPr>
              <w:t xml:space="preserve">Студент је оспособљен за певање у хорским </w:t>
            </w:r>
            <w:r w:rsidRPr="00072B3A">
              <w:rPr>
                <w:rFonts w:ascii="Times New Roman" w:eastAsia="TimesNewRomanPSMT" w:hAnsi="Times New Roman" w:cs="Times New Roman"/>
                <w:lang w:val="sr-Cyrl-RS" w:eastAsia="sr-Latn-CS"/>
              </w:rPr>
              <w:t xml:space="preserve">саставима и свирање у инструменталним </w:t>
            </w:r>
            <w:r w:rsidRPr="00072B3A">
              <w:rPr>
                <w:rFonts w:ascii="Times New Roman" w:eastAsia="TimesNewRomanPSMT" w:hAnsi="Times New Roman" w:cs="Times New Roman"/>
                <w:lang w:val="sr-Latn-CS" w:eastAsia="sr-Latn-CS"/>
              </w:rPr>
              <w:t>ансамблима</w:t>
            </w:r>
            <w:r w:rsidRPr="00072B3A">
              <w:rPr>
                <w:rFonts w:ascii="Times New Roman" w:eastAsia="TimesNewRomanPSMT" w:hAnsi="Times New Roman" w:cs="Times New Roman"/>
                <w:lang w:val="sr-Cyrl-RS" w:eastAsia="sr-Latn-CS"/>
              </w:rPr>
              <w:t>.</w:t>
            </w:r>
            <w:r w:rsidRPr="00072B3A">
              <w:rPr>
                <w:rFonts w:ascii="Times New Roman" w:eastAsia="TimesNewRomanPSMT" w:hAnsi="Times New Roman" w:cs="Times New Roman"/>
                <w:lang w:eastAsia="sr-Latn-CS"/>
              </w:rPr>
              <w:t xml:space="preserve"> </w:t>
            </w:r>
            <w:r w:rsidRPr="00072B3A">
              <w:rPr>
                <w:rFonts w:ascii="Times New Roman" w:eastAsia="TimesNewRomanPSMT" w:hAnsi="Times New Roman" w:cs="Times New Roman"/>
                <w:lang w:val="sr-Cyrl-RS"/>
              </w:rPr>
              <w:t xml:space="preserve">Примена стечених знања и интерпретативних вештина у хорском и оркестарском музицирању и у оквиру камерних састава. </w:t>
            </w:r>
          </w:p>
        </w:tc>
      </w:tr>
      <w:tr w:rsidR="00D617A4" w:rsidRPr="00072B3A" w:rsidTr="00783F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664"/>
        </w:trPr>
        <w:tc>
          <w:tcPr>
            <w:tcW w:w="11160" w:type="dxa"/>
            <w:gridSpan w:val="6"/>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b/>
                <w:bCs/>
                <w:lang w:val="sr-Cyrl-RS" w:eastAsia="sr-Latn-CS"/>
              </w:rPr>
            </w:pPr>
            <w:r w:rsidRPr="00072B3A">
              <w:rPr>
                <w:rFonts w:ascii="Times New Roman" w:eastAsia="TimesNewRomanPSMT" w:hAnsi="Times New Roman" w:cs="Times New Roman"/>
                <w:b/>
                <w:bCs/>
                <w:lang w:val="sr-Latn-CS" w:eastAsia="sr-Latn-CS"/>
              </w:rPr>
              <w:t>Садржај предмета</w:t>
            </w:r>
          </w:p>
          <w:p w:rsidR="00D617A4" w:rsidRPr="00072B3A" w:rsidRDefault="00D617A4" w:rsidP="00072B3A">
            <w:pPr>
              <w:autoSpaceDE w:val="0"/>
              <w:autoSpaceDN w:val="0"/>
              <w:adjustRightInd w:val="0"/>
              <w:spacing w:after="0" w:line="240" w:lineRule="auto"/>
              <w:jc w:val="both"/>
              <w:rPr>
                <w:rFonts w:ascii="Times New Roman" w:eastAsia="TimesNewRomanPS-ItalicMT" w:hAnsi="Times New Roman" w:cs="Times New Roman"/>
                <w:b/>
                <w:i/>
                <w:iCs/>
                <w:lang w:val="sr-Cyrl-RS" w:eastAsia="sr-Latn-CS"/>
              </w:rPr>
            </w:pPr>
            <w:r w:rsidRPr="00072B3A">
              <w:rPr>
                <w:rFonts w:ascii="Times New Roman" w:eastAsia="TimesNewRomanPS-ItalicMT" w:hAnsi="Times New Roman" w:cs="Times New Roman"/>
                <w:i/>
                <w:iCs/>
                <w:lang w:val="sr-Latn-CS" w:eastAsia="sr-Latn-CS"/>
              </w:rPr>
              <w:t>Практична настава</w:t>
            </w:r>
            <w:r w:rsidRPr="00072B3A">
              <w:rPr>
                <w:rFonts w:ascii="Times New Roman" w:eastAsia="TimesNewRomanPS-ItalicMT" w:hAnsi="Times New Roman" w:cs="Times New Roman"/>
                <w:b/>
                <w:i/>
                <w:iCs/>
                <w:lang w:val="sr-Latn-CS" w:eastAsia="sr-Latn-CS"/>
              </w:rPr>
              <w:t>:</w:t>
            </w:r>
            <w:r w:rsidRPr="00072B3A">
              <w:rPr>
                <w:rFonts w:ascii="Times New Roman" w:eastAsia="TimesNewRomanPS-ItalicMT" w:hAnsi="Times New Roman" w:cs="Times New Roman"/>
                <w:b/>
                <w:i/>
                <w:iCs/>
                <w:lang w:val="sr-Cyrl-RS" w:eastAsia="sr-Latn-CS"/>
              </w:rPr>
              <w:t xml:space="preserve"> </w:t>
            </w:r>
            <w:r w:rsidRPr="00072B3A">
              <w:rPr>
                <w:rFonts w:ascii="Times New Roman" w:hAnsi="Times New Roman" w:cs="Times New Roman"/>
                <w:lang w:val="sr-Cyrl-RS"/>
              </w:rPr>
              <w:t xml:space="preserve">Активно учешће у хору. </w:t>
            </w:r>
            <w:r w:rsidRPr="00072B3A">
              <w:rPr>
                <w:rFonts w:ascii="Times New Roman" w:eastAsia="TimesNewRomanPSMT" w:hAnsi="Times New Roman" w:cs="Times New Roman"/>
                <w:lang w:val="sr-Latn-CS" w:eastAsia="sr-Latn-CS"/>
              </w:rPr>
              <w:t>Хорска вокална техника. Аудиција. Распевавање хора. Хорска проба.</w:t>
            </w:r>
            <w:r w:rsidRPr="00072B3A">
              <w:rPr>
                <w:rFonts w:ascii="Times New Roman" w:eastAsia="TimesNewRomanPSMT" w:hAnsi="Times New Roman" w:cs="Times New Roman"/>
                <w:lang w:val="sr-Cyrl-RS" w:eastAsia="sr-Latn-CS"/>
              </w:rPr>
              <w:t xml:space="preserve"> </w:t>
            </w:r>
            <w:r w:rsidRPr="00072B3A">
              <w:rPr>
                <w:rFonts w:ascii="Times New Roman" w:eastAsia="TimesNewRomanPSMT" w:hAnsi="Times New Roman" w:cs="Times New Roman"/>
                <w:lang w:val="sr-Latn-CS"/>
              </w:rPr>
              <w:t>Индивидуалне и заједничке пробе.</w:t>
            </w:r>
          </w:p>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lang w:val="sr-Cyrl-RS"/>
              </w:rPr>
            </w:pPr>
            <w:r w:rsidRPr="00072B3A">
              <w:rPr>
                <w:rFonts w:ascii="Times New Roman" w:eastAsia="TimesNewRomanPSMT" w:hAnsi="Times New Roman" w:cs="Times New Roman"/>
                <w:lang w:val="sr-Latn-CS"/>
              </w:rPr>
              <w:t>Рад на интерпретацији, обликовању мелодијске линије и хармонске пратње, техници извођења, индивидуалном усклађивању заједничког музицирања, артикулацији и динамичком нијансирњу.</w:t>
            </w:r>
            <w:r w:rsidRPr="00072B3A">
              <w:rPr>
                <w:rFonts w:ascii="Times New Roman" w:eastAsia="TimesNewRomanPSMT" w:hAnsi="Times New Roman" w:cs="Times New Roman"/>
                <w:lang w:val="sr-Cyrl-RS"/>
              </w:rPr>
              <w:t xml:space="preserve"> </w:t>
            </w:r>
            <w:r w:rsidRPr="00072B3A">
              <w:rPr>
                <w:rFonts w:ascii="Times New Roman" w:eastAsia="TimesNewRomanPSMT" w:hAnsi="Times New Roman" w:cs="Times New Roman"/>
                <w:lang w:val="sr-Latn-CS"/>
              </w:rPr>
              <w:t xml:space="preserve">Увежбавање одабраног програма за </w:t>
            </w:r>
            <w:r w:rsidRPr="00072B3A">
              <w:rPr>
                <w:rFonts w:ascii="Times New Roman" w:eastAsia="TimesNewRomanPSMT" w:hAnsi="Times New Roman" w:cs="Times New Roman"/>
                <w:lang w:val="sr-Cyrl-RS"/>
              </w:rPr>
              <w:t>јавне</w:t>
            </w:r>
            <w:r w:rsidRPr="00072B3A">
              <w:rPr>
                <w:rFonts w:ascii="Times New Roman" w:eastAsia="TimesNewRomanPSMT" w:hAnsi="Times New Roman" w:cs="Times New Roman"/>
                <w:lang w:val="sr-Latn-CS"/>
              </w:rPr>
              <w:t xml:space="preserve"> наступе.</w:t>
            </w:r>
          </w:p>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lang w:val="sr-Cyrl-RS"/>
              </w:rPr>
            </w:pPr>
            <w:r w:rsidRPr="00072B3A">
              <w:rPr>
                <w:rFonts w:ascii="Times New Roman" w:eastAsia="TimesNewRomanPS-ItalicMT" w:hAnsi="Times New Roman" w:cs="Times New Roman"/>
                <w:i/>
                <w:iCs/>
                <w:lang w:val="sr-Latn-CS" w:eastAsia="sr-Latn-CS"/>
              </w:rPr>
              <w:t>Теоријска настава</w:t>
            </w:r>
            <w:r w:rsidRPr="00072B3A">
              <w:rPr>
                <w:rFonts w:ascii="Times New Roman" w:eastAsia="TimesNewRomanPS-ItalicMT" w:hAnsi="Times New Roman" w:cs="Times New Roman"/>
                <w:b/>
                <w:i/>
                <w:iCs/>
                <w:lang w:val="sr-Cyrl-RS" w:eastAsia="sr-Latn-CS"/>
              </w:rPr>
              <w:t xml:space="preserve">: </w:t>
            </w:r>
            <w:r w:rsidRPr="00072B3A">
              <w:rPr>
                <w:rFonts w:ascii="Times New Roman" w:eastAsia="TimesNewRomanPSMT" w:hAnsi="Times New Roman" w:cs="Times New Roman"/>
                <w:lang w:val="sr-Cyrl-RS" w:eastAsia="sr-Latn-CS"/>
              </w:rPr>
              <w:t>В</w:t>
            </w:r>
            <w:r w:rsidRPr="00072B3A">
              <w:rPr>
                <w:rFonts w:ascii="Times New Roman" w:eastAsia="TimesNewRomanPSMT" w:hAnsi="Times New Roman" w:cs="Times New Roman"/>
                <w:lang w:val="sr-Latn-CS" w:eastAsia="sr-Latn-CS"/>
              </w:rPr>
              <w:t xml:space="preserve">окална техника – </w:t>
            </w:r>
            <w:r w:rsidRPr="00072B3A">
              <w:rPr>
                <w:rFonts w:ascii="Times New Roman" w:eastAsia="TimesNewRomanPSMT" w:hAnsi="Times New Roman" w:cs="Times New Roman"/>
                <w:lang w:val="sr-Cyrl-RS" w:eastAsia="sr-Latn-CS"/>
              </w:rPr>
              <w:t xml:space="preserve">упознавање са техником певања. Изражајни елементи извођења хорске композиције. </w:t>
            </w:r>
            <w:r w:rsidRPr="00072B3A">
              <w:rPr>
                <w:rFonts w:ascii="Times New Roman" w:eastAsia="TimesNewRomanPSMT" w:hAnsi="Times New Roman" w:cs="Times New Roman"/>
                <w:lang w:val="sr-Cyrl-RS"/>
              </w:rPr>
              <w:t xml:space="preserve">Формирање оркестра и камерних састава (дуо, трио, квартет, квинтет). </w:t>
            </w:r>
            <w:r w:rsidRPr="00072B3A">
              <w:rPr>
                <w:rFonts w:ascii="Times New Roman" w:hAnsi="Times New Roman" w:cs="Times New Roman"/>
                <w:lang w:val="sr-Cyrl-RS"/>
              </w:rPr>
              <w:t xml:space="preserve"> </w:t>
            </w:r>
            <w:r w:rsidRPr="00072B3A">
              <w:rPr>
                <w:rFonts w:ascii="Times New Roman" w:eastAsia="TimesNewRomanPSMT" w:hAnsi="Times New Roman" w:cs="Times New Roman"/>
                <w:lang w:val="sr-Cyrl-RS"/>
              </w:rPr>
              <w:t>Дириговање – основе дириговања. Диригентски став и покрети, давање знака за почетак композиције. Дириговање у дводелном такту. Практично увежбавање елемената дириговања на задатим композицијама и дечјим песамама у циљу стицања неопходних практичних вештина.</w:t>
            </w:r>
          </w:p>
        </w:tc>
      </w:tr>
      <w:tr w:rsidR="00D617A4" w:rsidRPr="00072B3A" w:rsidTr="00783F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47"/>
        </w:trPr>
        <w:tc>
          <w:tcPr>
            <w:tcW w:w="11160" w:type="dxa"/>
            <w:gridSpan w:val="6"/>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b/>
                <w:bCs/>
                <w:lang w:val="sr-Latn-CS" w:eastAsia="sr-Latn-CS"/>
              </w:rPr>
            </w:pPr>
            <w:r w:rsidRPr="00072B3A">
              <w:rPr>
                <w:rFonts w:ascii="Times New Roman" w:eastAsia="TimesNewRomanPSMT" w:hAnsi="Times New Roman" w:cs="Times New Roman"/>
                <w:b/>
                <w:bCs/>
                <w:lang w:val="sr-Latn-CS" w:eastAsia="sr-Latn-CS"/>
              </w:rPr>
              <w:t>Литература</w:t>
            </w:r>
          </w:p>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bCs/>
                <w:lang w:val="sr-Latn-CS" w:eastAsia="sr-Latn-CS"/>
              </w:rPr>
            </w:pPr>
            <w:r w:rsidRPr="00072B3A">
              <w:rPr>
                <w:rFonts w:ascii="Times New Roman" w:hAnsi="Times New Roman" w:cs="Times New Roman"/>
                <w:lang w:val="sr-Cyrl-RS"/>
              </w:rPr>
              <w:t>Јеремић. Б. (2018)</w:t>
            </w:r>
            <w:r w:rsidRPr="00072B3A">
              <w:rPr>
                <w:rFonts w:ascii="Times New Roman" w:hAnsi="Times New Roman" w:cs="Times New Roman"/>
                <w:i/>
                <w:lang w:val="sr-Cyrl-RS"/>
              </w:rPr>
              <w:t xml:space="preserve">. Развој вокалних способности ученика пременом иновативних методичких приступа у настави музичке културе:Монографија. </w:t>
            </w:r>
            <w:r w:rsidRPr="00072B3A">
              <w:rPr>
                <w:rFonts w:ascii="Times New Roman" w:hAnsi="Times New Roman" w:cs="Times New Roman"/>
                <w:lang w:val="sr-Cyrl-RS"/>
              </w:rPr>
              <w:t>Сомбор: Педагошки факултет</w:t>
            </w:r>
          </w:p>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bCs/>
                <w:lang w:val="sr-Latn-CS" w:eastAsia="sr-Latn-CS"/>
              </w:rPr>
            </w:pPr>
            <w:r w:rsidRPr="00072B3A">
              <w:rPr>
                <w:rFonts w:ascii="Times New Roman" w:eastAsia="TimesNewRomanPSMT" w:hAnsi="Times New Roman" w:cs="Times New Roman"/>
                <w:bCs/>
                <w:lang w:val="sr-Latn-CS" w:eastAsia="sr-Latn-CS"/>
              </w:rPr>
              <w:t xml:space="preserve">Цвејић, Б.–Костић, Д.– Ђурковић, Б. (1983). </w:t>
            </w:r>
            <w:r w:rsidRPr="00072B3A">
              <w:rPr>
                <w:rFonts w:ascii="Times New Roman" w:eastAsia="TimesNewRomanPSMT" w:hAnsi="Times New Roman" w:cs="Times New Roman"/>
                <w:bCs/>
                <w:i/>
                <w:lang w:val="sr-Latn-CS" w:eastAsia="sr-Latn-CS"/>
              </w:rPr>
              <w:t>Албум хорских композиција</w:t>
            </w:r>
          </w:p>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bCs/>
                <w:lang w:val="sr-Latn-CS" w:eastAsia="sr-Latn-CS"/>
              </w:rPr>
            </w:pPr>
            <w:r w:rsidRPr="00072B3A">
              <w:rPr>
                <w:rFonts w:ascii="Times New Roman" w:eastAsia="TimesNewRomanPSMT" w:hAnsi="Times New Roman" w:cs="Times New Roman"/>
                <w:bCs/>
                <w:lang w:val="sr-Cyrl-RS" w:eastAsia="sr-Latn-CS"/>
              </w:rPr>
              <w:t>Јеремић, Б. (2015). Од певања до музичке културе. Сомбор: Педагошки факултет</w:t>
            </w:r>
          </w:p>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lang w:val="sr-Cyrl-RS" w:eastAsia="sr-Latn-CS"/>
              </w:rPr>
            </w:pPr>
            <w:r w:rsidRPr="00072B3A">
              <w:rPr>
                <w:rFonts w:ascii="Times New Roman" w:eastAsia="TimesNewRomanPSMT" w:hAnsi="Times New Roman" w:cs="Times New Roman"/>
                <w:lang w:val="sr-Latn-CS" w:eastAsia="sr-Latn-CS"/>
              </w:rPr>
              <w:t>Изабране двогласне хорске композиције. Канони</w:t>
            </w:r>
          </w:p>
          <w:p w:rsidR="00D617A4" w:rsidRPr="00072B3A" w:rsidRDefault="00D617A4" w:rsidP="00072B3A">
            <w:pPr>
              <w:spacing w:after="0" w:line="240" w:lineRule="auto"/>
              <w:jc w:val="both"/>
              <w:rPr>
                <w:rFonts w:ascii="Times New Roman" w:eastAsia="TimesNewRomanPSMT" w:hAnsi="Times New Roman" w:cs="Times New Roman"/>
                <w:lang w:val="sr-Latn-CS"/>
              </w:rPr>
            </w:pPr>
            <w:r w:rsidRPr="00072B3A">
              <w:rPr>
                <w:rFonts w:ascii="Times New Roman" w:eastAsia="TimesNewRomanPSMT" w:hAnsi="Times New Roman" w:cs="Times New Roman"/>
                <w:lang w:val="sr-Latn-CS"/>
              </w:rPr>
              <w:t xml:space="preserve">Нотне партитуре за </w:t>
            </w:r>
            <w:r w:rsidRPr="00072B3A">
              <w:rPr>
                <w:rFonts w:ascii="Times New Roman" w:eastAsia="TimesNewRomanPSMT" w:hAnsi="Times New Roman" w:cs="Times New Roman"/>
                <w:lang w:val="sr-Cyrl-RS"/>
              </w:rPr>
              <w:t xml:space="preserve">хорске саставе </w:t>
            </w:r>
            <w:r w:rsidRPr="00072B3A">
              <w:rPr>
                <w:rFonts w:ascii="Times New Roman" w:eastAsia="TimesNewRomanPSMT" w:hAnsi="Times New Roman" w:cs="Times New Roman"/>
                <w:lang w:val="sr-Latn-CS"/>
              </w:rPr>
              <w:t>оркестре и  камерне саставе свих стилских епоха.</w:t>
            </w:r>
          </w:p>
        </w:tc>
      </w:tr>
      <w:tr w:rsidR="00D617A4" w:rsidRPr="00072B3A" w:rsidTr="00783F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1"/>
        </w:trPr>
        <w:tc>
          <w:tcPr>
            <w:tcW w:w="3720"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3720" w:type="dxa"/>
            <w:gridSpan w:val="3"/>
            <w:vAlign w:val="center"/>
          </w:tcPr>
          <w:p w:rsidR="00D617A4" w:rsidRPr="00072B3A" w:rsidRDefault="00D617A4"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lang w:val="sr-Cyrl-CS"/>
              </w:rPr>
              <w:t>Теоријска настава:</w:t>
            </w:r>
            <w:r w:rsidRPr="00072B3A">
              <w:rPr>
                <w:rFonts w:ascii="Times New Roman" w:hAnsi="Times New Roman" w:cs="Times New Roman"/>
                <w:b/>
              </w:rPr>
              <w:t>2</w:t>
            </w:r>
          </w:p>
        </w:tc>
        <w:tc>
          <w:tcPr>
            <w:tcW w:w="3720"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lang w:val="sr-Cyrl-CS"/>
              </w:rPr>
              <w:t>Практична настава:</w:t>
            </w:r>
            <w:r w:rsidRPr="00072B3A">
              <w:rPr>
                <w:rFonts w:ascii="Times New Roman" w:hAnsi="Times New Roman" w:cs="Times New Roman"/>
                <w:b/>
              </w:rPr>
              <w:t>2</w:t>
            </w:r>
          </w:p>
        </w:tc>
      </w:tr>
      <w:tr w:rsidR="00D617A4" w:rsidRPr="00072B3A" w:rsidTr="00783F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84"/>
        </w:trPr>
        <w:tc>
          <w:tcPr>
            <w:tcW w:w="11160" w:type="dxa"/>
            <w:gridSpan w:val="6"/>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lang w:val="sr-Cyrl-RS" w:eastAsia="sr-Latn-CS"/>
              </w:rPr>
            </w:pPr>
            <w:r w:rsidRPr="00072B3A">
              <w:rPr>
                <w:rFonts w:ascii="Times New Roman" w:eastAsia="TimesNewRomanPSMT" w:hAnsi="Times New Roman" w:cs="Times New Roman"/>
                <w:b/>
                <w:bCs/>
                <w:lang w:val="sr-Latn-CS" w:eastAsia="sr-Latn-CS"/>
              </w:rPr>
              <w:t>Методе извођења наставе</w:t>
            </w:r>
            <w:r w:rsidRPr="00072B3A">
              <w:rPr>
                <w:rFonts w:ascii="Times New Roman" w:eastAsia="TimesNewRomanPSMT" w:hAnsi="Times New Roman" w:cs="Times New Roman"/>
                <w:b/>
                <w:bCs/>
                <w:lang w:val="sr-Cyrl-RS" w:eastAsia="sr-Latn-CS"/>
              </w:rPr>
              <w:t xml:space="preserve">: </w:t>
            </w:r>
            <w:r w:rsidRPr="00072B3A">
              <w:rPr>
                <w:rFonts w:ascii="Times New Roman" w:hAnsi="Times New Roman" w:cs="Times New Roman"/>
                <w:bCs/>
                <w:lang w:val="sr-Cyrl-RS"/>
              </w:rPr>
              <w:t>предавања, вежбе, консултације</w:t>
            </w:r>
          </w:p>
        </w:tc>
      </w:tr>
      <w:tr w:rsidR="00D617A4" w:rsidRPr="00072B3A" w:rsidTr="00783F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49"/>
        </w:trPr>
        <w:tc>
          <w:tcPr>
            <w:tcW w:w="11160" w:type="dxa"/>
            <w:gridSpan w:val="6"/>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lang w:eastAsia="sr-Latn-CS"/>
              </w:rPr>
            </w:pPr>
            <w:r w:rsidRPr="00072B3A">
              <w:rPr>
                <w:rFonts w:ascii="Times New Roman" w:eastAsia="TimesNewRomanPSMT" w:hAnsi="Times New Roman" w:cs="Times New Roman"/>
                <w:lang w:val="sr-Latn-CS" w:eastAsia="sr-Latn-CS"/>
              </w:rPr>
              <w:t xml:space="preserve">Оцена  знања (максимални број поена 100) </w:t>
            </w:r>
          </w:p>
        </w:tc>
      </w:tr>
      <w:tr w:rsidR="00D617A4" w:rsidRPr="00072B3A" w:rsidTr="00783F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38"/>
        </w:trPr>
        <w:tc>
          <w:tcPr>
            <w:tcW w:w="4863" w:type="dxa"/>
            <w:gridSpan w:val="2"/>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b/>
                <w:lang w:val="sr-Latn-CS" w:eastAsia="sr-Latn-CS"/>
              </w:rPr>
            </w:pPr>
            <w:r w:rsidRPr="00072B3A">
              <w:rPr>
                <w:rFonts w:ascii="Times New Roman" w:eastAsia="TimesNewRomanPSMT" w:hAnsi="Times New Roman" w:cs="Times New Roman"/>
                <w:b/>
                <w:lang w:val="sr-Latn-CS" w:eastAsia="sr-Latn-CS"/>
              </w:rPr>
              <w:t>Предиспитне обавезе</w:t>
            </w:r>
          </w:p>
        </w:tc>
        <w:tc>
          <w:tcPr>
            <w:tcW w:w="2088" w:type="dxa"/>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b/>
                <w:lang w:val="sr-Latn-CS" w:eastAsia="sr-Latn-CS"/>
              </w:rPr>
            </w:pPr>
            <w:r w:rsidRPr="00072B3A">
              <w:rPr>
                <w:rFonts w:ascii="Times New Roman" w:eastAsia="TimesNewRomanPSMT" w:hAnsi="Times New Roman" w:cs="Times New Roman"/>
                <w:b/>
                <w:lang w:val="sr-Latn-CS" w:eastAsia="sr-Latn-CS"/>
              </w:rPr>
              <w:t>поена</w:t>
            </w:r>
          </w:p>
        </w:tc>
        <w:tc>
          <w:tcPr>
            <w:tcW w:w="2030" w:type="dxa"/>
            <w:gridSpan w:val="2"/>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b/>
                <w:lang w:val="sr-Latn-CS" w:eastAsia="sr-Latn-CS"/>
              </w:rPr>
            </w:pPr>
            <w:r w:rsidRPr="00072B3A">
              <w:rPr>
                <w:rFonts w:ascii="Times New Roman" w:eastAsia="TimesNewRomanPSMT" w:hAnsi="Times New Roman" w:cs="Times New Roman"/>
                <w:b/>
                <w:lang w:val="sr-Latn-CS" w:eastAsia="sr-Latn-CS"/>
              </w:rPr>
              <w:t>Завршни испит</w:t>
            </w:r>
          </w:p>
        </w:tc>
        <w:tc>
          <w:tcPr>
            <w:tcW w:w="2179" w:type="dxa"/>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b/>
                <w:lang w:val="sr-Latn-CS" w:eastAsia="sr-Latn-CS"/>
              </w:rPr>
            </w:pPr>
            <w:r w:rsidRPr="00072B3A">
              <w:rPr>
                <w:rFonts w:ascii="Times New Roman" w:eastAsia="TimesNewRomanPSMT" w:hAnsi="Times New Roman" w:cs="Times New Roman"/>
                <w:b/>
                <w:lang w:val="sr-Latn-CS" w:eastAsia="sr-Latn-CS"/>
              </w:rPr>
              <w:t xml:space="preserve">поена </w:t>
            </w:r>
          </w:p>
        </w:tc>
      </w:tr>
      <w:tr w:rsidR="00D617A4" w:rsidRPr="00072B3A" w:rsidTr="00783F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53"/>
        </w:trPr>
        <w:tc>
          <w:tcPr>
            <w:tcW w:w="4863" w:type="dxa"/>
            <w:gridSpan w:val="2"/>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lang w:val="sr-Latn-CS" w:eastAsia="sr-Latn-CS"/>
              </w:rPr>
            </w:pPr>
            <w:r w:rsidRPr="00072B3A">
              <w:rPr>
                <w:rFonts w:ascii="Times New Roman" w:eastAsia="TimesNewRomanPSMT" w:hAnsi="Times New Roman" w:cs="Times New Roman"/>
                <w:lang w:val="sr-Latn-CS" w:eastAsia="sr-Latn-CS"/>
              </w:rPr>
              <w:t>активност у току предавања</w:t>
            </w:r>
          </w:p>
        </w:tc>
        <w:tc>
          <w:tcPr>
            <w:tcW w:w="2088" w:type="dxa"/>
          </w:tcPr>
          <w:p w:rsidR="00D617A4" w:rsidRPr="00072B3A" w:rsidRDefault="00D617A4" w:rsidP="00072B3A">
            <w:pPr>
              <w:autoSpaceDE w:val="0"/>
              <w:autoSpaceDN w:val="0"/>
              <w:adjustRightInd w:val="0"/>
              <w:spacing w:after="0" w:line="240" w:lineRule="auto"/>
              <w:jc w:val="center"/>
              <w:rPr>
                <w:rFonts w:ascii="Times New Roman" w:eastAsia="TimesNewRomanPSMT" w:hAnsi="Times New Roman" w:cs="Times New Roman"/>
                <w:lang w:eastAsia="sr-Latn-CS"/>
              </w:rPr>
            </w:pPr>
            <w:r w:rsidRPr="00072B3A">
              <w:rPr>
                <w:rFonts w:ascii="Times New Roman" w:eastAsia="TimesNewRomanPSMT" w:hAnsi="Times New Roman" w:cs="Times New Roman"/>
                <w:lang w:eastAsia="sr-Latn-CS"/>
              </w:rPr>
              <w:t>10</w:t>
            </w:r>
          </w:p>
        </w:tc>
        <w:tc>
          <w:tcPr>
            <w:tcW w:w="2030" w:type="dxa"/>
            <w:gridSpan w:val="2"/>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lang w:val="sr-Latn-CS" w:eastAsia="sr-Latn-CS"/>
              </w:rPr>
            </w:pPr>
            <w:r w:rsidRPr="00072B3A">
              <w:rPr>
                <w:rFonts w:ascii="Times New Roman" w:eastAsia="TimesNewRomanPSMT" w:hAnsi="Times New Roman" w:cs="Times New Roman"/>
                <w:lang w:val="sr-Latn-CS" w:eastAsia="sr-Latn-CS"/>
              </w:rPr>
              <w:t xml:space="preserve">писмени испит   </w:t>
            </w:r>
          </w:p>
        </w:tc>
        <w:tc>
          <w:tcPr>
            <w:tcW w:w="2179" w:type="dxa"/>
          </w:tcPr>
          <w:p w:rsidR="00D617A4" w:rsidRPr="00072B3A" w:rsidRDefault="00D617A4" w:rsidP="00072B3A">
            <w:pPr>
              <w:autoSpaceDE w:val="0"/>
              <w:autoSpaceDN w:val="0"/>
              <w:adjustRightInd w:val="0"/>
              <w:spacing w:after="0" w:line="240" w:lineRule="auto"/>
              <w:jc w:val="center"/>
              <w:rPr>
                <w:rFonts w:ascii="Times New Roman" w:eastAsia="TimesNewRomanPSMT" w:hAnsi="Times New Roman" w:cs="Times New Roman"/>
                <w:lang w:eastAsia="sr-Latn-CS"/>
              </w:rPr>
            </w:pPr>
            <w:r w:rsidRPr="00072B3A">
              <w:rPr>
                <w:rFonts w:ascii="Times New Roman" w:eastAsia="TimesNewRomanPSMT" w:hAnsi="Times New Roman" w:cs="Times New Roman"/>
                <w:lang w:eastAsia="sr-Latn-CS"/>
              </w:rPr>
              <w:t>-</w:t>
            </w:r>
          </w:p>
        </w:tc>
      </w:tr>
      <w:tr w:rsidR="00D617A4" w:rsidRPr="00072B3A" w:rsidTr="00783F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70"/>
        </w:trPr>
        <w:tc>
          <w:tcPr>
            <w:tcW w:w="4863" w:type="dxa"/>
            <w:gridSpan w:val="2"/>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lang w:val="sr-Latn-CS" w:eastAsia="sr-Latn-CS"/>
              </w:rPr>
            </w:pPr>
            <w:r w:rsidRPr="00072B3A">
              <w:rPr>
                <w:rFonts w:ascii="Times New Roman" w:hAnsi="Times New Roman" w:cs="Times New Roman"/>
              </w:rPr>
              <w:t>активност у току вежби</w:t>
            </w:r>
          </w:p>
        </w:tc>
        <w:tc>
          <w:tcPr>
            <w:tcW w:w="2088" w:type="dxa"/>
          </w:tcPr>
          <w:p w:rsidR="00D617A4" w:rsidRPr="00072B3A" w:rsidRDefault="00D617A4" w:rsidP="00072B3A">
            <w:pPr>
              <w:autoSpaceDE w:val="0"/>
              <w:autoSpaceDN w:val="0"/>
              <w:adjustRightInd w:val="0"/>
              <w:spacing w:after="0" w:line="240" w:lineRule="auto"/>
              <w:jc w:val="center"/>
              <w:rPr>
                <w:rFonts w:ascii="Times New Roman" w:eastAsia="TimesNewRomanPSMT" w:hAnsi="Times New Roman" w:cs="Times New Roman"/>
                <w:lang w:eastAsia="sr-Latn-CS"/>
              </w:rPr>
            </w:pPr>
            <w:r w:rsidRPr="00072B3A">
              <w:rPr>
                <w:rFonts w:ascii="Times New Roman" w:eastAsia="TimesNewRomanPSMT" w:hAnsi="Times New Roman" w:cs="Times New Roman"/>
                <w:lang w:eastAsia="sr-Latn-CS"/>
              </w:rPr>
              <w:t>30</w:t>
            </w:r>
          </w:p>
        </w:tc>
        <w:tc>
          <w:tcPr>
            <w:tcW w:w="2030" w:type="dxa"/>
            <w:gridSpan w:val="2"/>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lang w:val="sr-Latn-CS" w:eastAsia="sr-Latn-CS"/>
              </w:rPr>
            </w:pPr>
            <w:r w:rsidRPr="00072B3A">
              <w:rPr>
                <w:rFonts w:ascii="Times New Roman" w:eastAsia="TimesNewRomanPSMT" w:hAnsi="Times New Roman" w:cs="Times New Roman"/>
                <w:lang w:val="sr-Latn-CS" w:eastAsia="sr-Latn-CS"/>
              </w:rPr>
              <w:t>усмени исп</w:t>
            </w:r>
            <w:r w:rsidRPr="00072B3A">
              <w:rPr>
                <w:rFonts w:ascii="Times New Roman" w:eastAsia="TimesNewRomanPSMT" w:hAnsi="Times New Roman" w:cs="Times New Roman"/>
                <w:lang w:eastAsia="sr-Latn-CS"/>
              </w:rPr>
              <w:t>и</w:t>
            </w:r>
            <w:r w:rsidRPr="00072B3A">
              <w:rPr>
                <w:rFonts w:ascii="Times New Roman" w:eastAsia="TimesNewRomanPSMT" w:hAnsi="Times New Roman" w:cs="Times New Roman"/>
                <w:lang w:val="sr-Latn-CS" w:eastAsia="sr-Latn-CS"/>
              </w:rPr>
              <w:t>т</w:t>
            </w:r>
          </w:p>
        </w:tc>
        <w:tc>
          <w:tcPr>
            <w:tcW w:w="2179" w:type="dxa"/>
          </w:tcPr>
          <w:p w:rsidR="00D617A4" w:rsidRPr="00072B3A" w:rsidRDefault="00D617A4" w:rsidP="00072B3A">
            <w:pPr>
              <w:autoSpaceDE w:val="0"/>
              <w:autoSpaceDN w:val="0"/>
              <w:adjustRightInd w:val="0"/>
              <w:spacing w:after="0" w:line="240" w:lineRule="auto"/>
              <w:jc w:val="center"/>
              <w:rPr>
                <w:rFonts w:ascii="Times New Roman" w:eastAsia="TimesNewRomanPSMT" w:hAnsi="Times New Roman" w:cs="Times New Roman"/>
                <w:lang w:val="sr-Latn-CS" w:eastAsia="sr-Latn-CS"/>
              </w:rPr>
            </w:pPr>
            <w:r w:rsidRPr="00072B3A">
              <w:rPr>
                <w:rFonts w:ascii="Times New Roman" w:eastAsia="TimesNewRomanPSMT" w:hAnsi="Times New Roman" w:cs="Times New Roman"/>
                <w:lang w:eastAsia="sr-Latn-CS"/>
              </w:rPr>
              <w:t>2</w:t>
            </w:r>
            <w:r w:rsidRPr="00072B3A">
              <w:rPr>
                <w:rFonts w:ascii="Times New Roman" w:eastAsia="TimesNewRomanPSMT" w:hAnsi="Times New Roman" w:cs="Times New Roman"/>
                <w:lang w:val="sr-Latn-CS" w:eastAsia="sr-Latn-CS"/>
              </w:rPr>
              <w:t>0</w:t>
            </w:r>
          </w:p>
        </w:tc>
      </w:tr>
      <w:tr w:rsidR="00D617A4" w:rsidRPr="00072B3A" w:rsidTr="00783F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32"/>
        </w:trPr>
        <w:tc>
          <w:tcPr>
            <w:tcW w:w="4863" w:type="dxa"/>
            <w:gridSpan w:val="2"/>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lang w:val="sr-Latn-CS" w:eastAsia="sr-Latn-CS"/>
              </w:rPr>
            </w:pPr>
            <w:r w:rsidRPr="00072B3A">
              <w:rPr>
                <w:rFonts w:ascii="Times New Roman" w:hAnsi="Times New Roman" w:cs="Times New Roman"/>
              </w:rPr>
              <w:t>практична настава</w:t>
            </w:r>
          </w:p>
        </w:tc>
        <w:tc>
          <w:tcPr>
            <w:tcW w:w="2088" w:type="dxa"/>
          </w:tcPr>
          <w:p w:rsidR="00D617A4" w:rsidRPr="00072B3A" w:rsidRDefault="00D617A4" w:rsidP="00072B3A">
            <w:pPr>
              <w:autoSpaceDE w:val="0"/>
              <w:autoSpaceDN w:val="0"/>
              <w:adjustRightInd w:val="0"/>
              <w:spacing w:after="0" w:line="240" w:lineRule="auto"/>
              <w:jc w:val="center"/>
              <w:rPr>
                <w:rFonts w:ascii="Times New Roman" w:eastAsia="TimesNewRomanPSMT" w:hAnsi="Times New Roman" w:cs="Times New Roman"/>
                <w:lang w:eastAsia="sr-Latn-CS"/>
              </w:rPr>
            </w:pPr>
            <w:r w:rsidRPr="00072B3A">
              <w:rPr>
                <w:rFonts w:ascii="Times New Roman" w:eastAsia="TimesNewRomanPSMT" w:hAnsi="Times New Roman" w:cs="Times New Roman"/>
                <w:lang w:eastAsia="sr-Latn-CS"/>
              </w:rPr>
              <w:t>10</w:t>
            </w:r>
          </w:p>
        </w:tc>
        <w:tc>
          <w:tcPr>
            <w:tcW w:w="2030" w:type="dxa"/>
            <w:gridSpan w:val="2"/>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lang w:val="sr-Latn-CS" w:eastAsia="sr-Latn-CS"/>
              </w:rPr>
            </w:pPr>
            <w:r w:rsidRPr="00072B3A">
              <w:rPr>
                <w:rFonts w:ascii="Times New Roman" w:hAnsi="Times New Roman" w:cs="Times New Roman"/>
              </w:rPr>
              <w:t>практични испит</w:t>
            </w:r>
          </w:p>
        </w:tc>
        <w:tc>
          <w:tcPr>
            <w:tcW w:w="2179" w:type="dxa"/>
          </w:tcPr>
          <w:p w:rsidR="00D617A4" w:rsidRPr="00072B3A" w:rsidRDefault="00D617A4" w:rsidP="00072B3A">
            <w:pPr>
              <w:autoSpaceDE w:val="0"/>
              <w:autoSpaceDN w:val="0"/>
              <w:adjustRightInd w:val="0"/>
              <w:spacing w:after="0" w:line="240" w:lineRule="auto"/>
              <w:jc w:val="center"/>
              <w:rPr>
                <w:rFonts w:ascii="Times New Roman" w:eastAsia="TimesNewRomanPSMT" w:hAnsi="Times New Roman" w:cs="Times New Roman"/>
                <w:lang w:eastAsia="sr-Latn-CS"/>
              </w:rPr>
            </w:pPr>
            <w:r w:rsidRPr="00072B3A">
              <w:rPr>
                <w:rFonts w:ascii="Times New Roman" w:eastAsia="TimesNewRomanPSMT" w:hAnsi="Times New Roman" w:cs="Times New Roman"/>
                <w:lang w:eastAsia="sr-Latn-CS"/>
              </w:rPr>
              <w:t>30</w:t>
            </w:r>
          </w:p>
        </w:tc>
      </w:tr>
      <w:tr w:rsidR="00D617A4" w:rsidRPr="00072B3A" w:rsidTr="00783F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84"/>
        </w:trPr>
        <w:tc>
          <w:tcPr>
            <w:tcW w:w="4863" w:type="dxa"/>
            <w:gridSpan w:val="2"/>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lang w:val="sr-Cyrl-RS" w:eastAsia="sr-Latn-CS"/>
              </w:rPr>
            </w:pPr>
            <w:r w:rsidRPr="00072B3A">
              <w:rPr>
                <w:rFonts w:ascii="Times New Roman" w:eastAsia="TimesNewRomanPSMT" w:hAnsi="Times New Roman" w:cs="Times New Roman"/>
                <w:lang w:val="sr-Latn-CS" w:eastAsia="sr-Latn-CS"/>
              </w:rPr>
              <w:t>колоквијум</w:t>
            </w:r>
            <w:r w:rsidRPr="00072B3A">
              <w:rPr>
                <w:rFonts w:ascii="Times New Roman" w:eastAsia="TimesNewRomanPSMT" w:hAnsi="Times New Roman" w:cs="Times New Roman"/>
                <w:lang w:val="sr-Cyrl-RS" w:eastAsia="sr-Latn-CS"/>
              </w:rPr>
              <w:t>-и</w:t>
            </w:r>
          </w:p>
        </w:tc>
        <w:tc>
          <w:tcPr>
            <w:tcW w:w="2088" w:type="dxa"/>
          </w:tcPr>
          <w:p w:rsidR="00D617A4" w:rsidRPr="00072B3A" w:rsidRDefault="00D617A4" w:rsidP="00072B3A">
            <w:pPr>
              <w:autoSpaceDE w:val="0"/>
              <w:autoSpaceDN w:val="0"/>
              <w:adjustRightInd w:val="0"/>
              <w:spacing w:after="0" w:line="240" w:lineRule="auto"/>
              <w:jc w:val="center"/>
              <w:rPr>
                <w:rFonts w:ascii="Times New Roman" w:eastAsia="TimesNewRomanPSMT" w:hAnsi="Times New Roman" w:cs="Times New Roman"/>
                <w:lang w:eastAsia="sr-Latn-CS"/>
              </w:rPr>
            </w:pPr>
            <w:r w:rsidRPr="00072B3A">
              <w:rPr>
                <w:rFonts w:ascii="Times New Roman" w:eastAsia="TimesNewRomanPSMT" w:hAnsi="Times New Roman" w:cs="Times New Roman"/>
                <w:lang w:eastAsia="sr-Latn-CS"/>
              </w:rPr>
              <w:t>-</w:t>
            </w:r>
          </w:p>
        </w:tc>
        <w:tc>
          <w:tcPr>
            <w:tcW w:w="2030" w:type="dxa"/>
            <w:gridSpan w:val="2"/>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lang w:eastAsia="sr-Latn-CS"/>
              </w:rPr>
            </w:pPr>
          </w:p>
        </w:tc>
        <w:tc>
          <w:tcPr>
            <w:tcW w:w="2179" w:type="dxa"/>
          </w:tcPr>
          <w:p w:rsidR="00D617A4" w:rsidRPr="00072B3A" w:rsidRDefault="00D617A4" w:rsidP="00072B3A">
            <w:pPr>
              <w:autoSpaceDE w:val="0"/>
              <w:autoSpaceDN w:val="0"/>
              <w:adjustRightInd w:val="0"/>
              <w:spacing w:after="0" w:line="240" w:lineRule="auto"/>
              <w:jc w:val="center"/>
              <w:rPr>
                <w:rFonts w:ascii="Times New Roman" w:eastAsia="TimesNewRomanPSMT" w:hAnsi="Times New Roman" w:cs="Times New Roman"/>
                <w:lang w:eastAsia="sr-Latn-CS"/>
              </w:rPr>
            </w:pPr>
          </w:p>
        </w:tc>
      </w:tr>
    </w:tbl>
    <w:p w:rsidR="00783F19" w:rsidRPr="00072B3A" w:rsidRDefault="00DE7A11" w:rsidP="00072B3A">
      <w:pPr>
        <w:spacing w:after="0" w:line="240" w:lineRule="auto"/>
        <w:rPr>
          <w:rFonts w:ascii="Times New Roman" w:hAnsi="Times New Roman" w:cs="Times New Roman"/>
        </w:rPr>
      </w:pPr>
      <w:hyperlink w:anchor="Почетак" w:history="1">
        <w:r w:rsidR="005D1AEA" w:rsidRPr="005D1AEA">
          <w:rPr>
            <w:rStyle w:val="Hyperlink"/>
            <w:lang w:val="sr-Cyrl-RS"/>
          </w:rPr>
          <w:t>Почетак</w:t>
        </w:r>
      </w:hyperlink>
    </w:p>
    <w:p w:rsidR="00DE7A11" w:rsidRDefault="00DE7A11">
      <w:pPr>
        <w:rPr>
          <w:rFonts w:ascii="Times New Roman" w:hAnsi="Times New Roman" w:cs="Times New Roman"/>
        </w:rPr>
      </w:pPr>
      <w:r>
        <w:rPr>
          <w:rFonts w:ascii="Times New Roman" w:hAnsi="Times New Roman" w:cs="Times New Roman"/>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884"/>
        <w:gridCol w:w="1116"/>
        <w:gridCol w:w="1948"/>
        <w:gridCol w:w="1213"/>
      </w:tblGrid>
      <w:tr w:rsidR="00DE7A11" w:rsidRPr="00DE7A11" w:rsidTr="00DE7A11">
        <w:trPr>
          <w:trHeight w:val="227"/>
        </w:trPr>
        <w:tc>
          <w:tcPr>
            <w:tcW w:w="9180" w:type="dxa"/>
            <w:gridSpan w:val="5"/>
            <w:vAlign w:val="center"/>
          </w:tcPr>
          <w:p w:rsidR="00DE7A11" w:rsidRPr="00DE7A11" w:rsidRDefault="00DE7A11" w:rsidP="00DE7A11">
            <w:pPr>
              <w:spacing w:after="0" w:line="240" w:lineRule="auto"/>
              <w:rPr>
                <w:rFonts w:ascii="Times New Roman" w:hAnsi="Times New Roman" w:cs="Times New Roman"/>
                <w:b/>
                <w:bCs/>
                <w:lang w:val="sr-Cyrl-CS"/>
              </w:rPr>
            </w:pPr>
            <w:r w:rsidRPr="00DE7A11">
              <w:rPr>
                <w:rFonts w:ascii="Times New Roman" w:hAnsi="Times New Roman" w:cs="Times New Roman"/>
                <w:b/>
                <w:bCs/>
                <w:lang w:val="sr-Cyrl-CS"/>
              </w:rPr>
              <w:lastRenderedPageBreak/>
              <w:t xml:space="preserve">Студијски програм : </w:t>
            </w:r>
            <w:r w:rsidRPr="00DE7A11">
              <w:rPr>
                <w:rFonts w:ascii="Times New Roman" w:hAnsi="Times New Roman" w:cs="Times New Roman"/>
                <w:b/>
                <w:bCs/>
              </w:rPr>
              <w:t>O</w:t>
            </w:r>
            <w:r w:rsidRPr="00DE7A11">
              <w:rPr>
                <w:rFonts w:ascii="Times New Roman" w:hAnsi="Times New Roman" w:cs="Times New Roman"/>
                <w:b/>
                <w:bCs/>
                <w:lang w:val="sr-Cyrl-RS"/>
              </w:rPr>
              <w:t xml:space="preserve">УЧ, </w:t>
            </w:r>
            <w:r w:rsidRPr="00DE7A11">
              <w:rPr>
                <w:rFonts w:ascii="Times New Roman" w:hAnsi="Times New Roman" w:cs="Times New Roman"/>
                <w:b/>
                <w:bCs/>
                <w:lang w:val="sr-Cyrl-CS"/>
              </w:rPr>
              <w:t>ОВА</w:t>
            </w:r>
          </w:p>
        </w:tc>
      </w:tr>
      <w:tr w:rsidR="00DE7A11" w:rsidRPr="00DE7A11" w:rsidTr="00DE7A11">
        <w:trPr>
          <w:trHeight w:val="227"/>
        </w:trPr>
        <w:tc>
          <w:tcPr>
            <w:tcW w:w="9180" w:type="dxa"/>
            <w:gridSpan w:val="5"/>
            <w:vAlign w:val="center"/>
          </w:tcPr>
          <w:p w:rsidR="00DE7A11" w:rsidRPr="00DE7A11" w:rsidRDefault="00DE7A11" w:rsidP="00DE7A11">
            <w:pPr>
              <w:spacing w:after="0" w:line="240" w:lineRule="auto"/>
              <w:rPr>
                <w:rFonts w:ascii="Times New Roman" w:hAnsi="Times New Roman" w:cs="Times New Roman"/>
                <w:lang w:val="sr-Cyrl-CS"/>
              </w:rPr>
            </w:pPr>
            <w:r w:rsidRPr="00DE7A11">
              <w:rPr>
                <w:rFonts w:ascii="Times New Roman" w:hAnsi="Times New Roman" w:cs="Times New Roman"/>
                <w:b/>
                <w:bCs/>
                <w:lang w:val="sr-Cyrl-CS"/>
              </w:rPr>
              <w:t xml:space="preserve">Назив предмета: </w:t>
            </w:r>
            <w:bookmarkStart w:id="18" w:name="Личностдетета"/>
            <w:r w:rsidRPr="00DE7A11">
              <w:rPr>
                <w:rFonts w:ascii="Times New Roman" w:hAnsi="Times New Roman" w:cs="Times New Roman"/>
                <w:b/>
                <w:bCs/>
                <w:lang w:val="sr-Cyrl-CS"/>
              </w:rPr>
              <w:t>Личност детета</w:t>
            </w:r>
            <w:bookmarkEnd w:id="18"/>
          </w:p>
        </w:tc>
      </w:tr>
      <w:tr w:rsidR="00DE7A11" w:rsidRPr="00DE7A11" w:rsidTr="00DE7A11">
        <w:trPr>
          <w:trHeight w:val="227"/>
        </w:trPr>
        <w:tc>
          <w:tcPr>
            <w:tcW w:w="9180" w:type="dxa"/>
            <w:gridSpan w:val="5"/>
            <w:vAlign w:val="center"/>
          </w:tcPr>
          <w:p w:rsidR="00DE7A11" w:rsidRPr="00DE7A11" w:rsidRDefault="00DE7A11" w:rsidP="00DE7A11">
            <w:pPr>
              <w:spacing w:after="0" w:line="240" w:lineRule="auto"/>
              <w:rPr>
                <w:rFonts w:ascii="Times New Roman" w:hAnsi="Times New Roman" w:cs="Times New Roman"/>
                <w:b/>
                <w:bCs/>
                <w:lang w:val="sr-Cyrl-CS"/>
              </w:rPr>
            </w:pPr>
            <w:r w:rsidRPr="00DE7A11">
              <w:rPr>
                <w:rFonts w:ascii="Times New Roman" w:hAnsi="Times New Roman" w:cs="Times New Roman"/>
                <w:b/>
                <w:bCs/>
                <w:lang w:val="sr-Cyrl-CS"/>
              </w:rPr>
              <w:t>Наставник: Миа Р. Марић</w:t>
            </w:r>
          </w:p>
        </w:tc>
      </w:tr>
      <w:tr w:rsidR="00DE7A11" w:rsidRPr="00DE7A11" w:rsidTr="00DE7A11">
        <w:trPr>
          <w:trHeight w:val="227"/>
        </w:trPr>
        <w:tc>
          <w:tcPr>
            <w:tcW w:w="9180" w:type="dxa"/>
            <w:gridSpan w:val="5"/>
            <w:vAlign w:val="center"/>
          </w:tcPr>
          <w:p w:rsidR="00DE7A11" w:rsidRPr="00DE7A11" w:rsidRDefault="00DE7A11" w:rsidP="00DE7A11">
            <w:pPr>
              <w:spacing w:after="0" w:line="240" w:lineRule="auto"/>
              <w:rPr>
                <w:rFonts w:ascii="Times New Roman" w:hAnsi="Times New Roman" w:cs="Times New Roman"/>
                <w:lang w:val="sr-Cyrl-CS"/>
              </w:rPr>
            </w:pPr>
            <w:r w:rsidRPr="00DE7A11">
              <w:rPr>
                <w:rFonts w:ascii="Times New Roman" w:hAnsi="Times New Roman" w:cs="Times New Roman"/>
                <w:b/>
                <w:bCs/>
                <w:lang w:val="sr-Cyrl-CS"/>
              </w:rPr>
              <w:t>Статус предмета: изборни</w:t>
            </w:r>
          </w:p>
        </w:tc>
      </w:tr>
      <w:tr w:rsidR="00DE7A11" w:rsidRPr="00DE7A11" w:rsidTr="00DE7A11">
        <w:trPr>
          <w:trHeight w:val="227"/>
        </w:trPr>
        <w:tc>
          <w:tcPr>
            <w:tcW w:w="9180" w:type="dxa"/>
            <w:gridSpan w:val="5"/>
            <w:vAlign w:val="center"/>
          </w:tcPr>
          <w:p w:rsidR="00DE7A11" w:rsidRPr="00DE7A11" w:rsidRDefault="00DE7A11" w:rsidP="00DE7A11">
            <w:pPr>
              <w:spacing w:after="0" w:line="240" w:lineRule="auto"/>
              <w:rPr>
                <w:rFonts w:ascii="Times New Roman" w:hAnsi="Times New Roman" w:cs="Times New Roman"/>
                <w:lang w:val="sr-Cyrl-CS"/>
              </w:rPr>
            </w:pPr>
            <w:r w:rsidRPr="00DE7A11">
              <w:rPr>
                <w:rFonts w:ascii="Times New Roman" w:hAnsi="Times New Roman" w:cs="Times New Roman"/>
                <w:b/>
                <w:bCs/>
                <w:lang w:val="sr-Cyrl-CS"/>
              </w:rPr>
              <w:t>Број ЕСПБ: 6</w:t>
            </w:r>
          </w:p>
        </w:tc>
      </w:tr>
      <w:tr w:rsidR="00DE7A11" w:rsidRPr="00DE7A11" w:rsidTr="00DE7A11">
        <w:trPr>
          <w:trHeight w:val="227"/>
        </w:trPr>
        <w:tc>
          <w:tcPr>
            <w:tcW w:w="9180" w:type="dxa"/>
            <w:gridSpan w:val="5"/>
            <w:vAlign w:val="center"/>
          </w:tcPr>
          <w:p w:rsidR="00DE7A11" w:rsidRPr="00DE7A11" w:rsidRDefault="00DE7A11" w:rsidP="00DE7A11">
            <w:pPr>
              <w:spacing w:after="0" w:line="240" w:lineRule="auto"/>
              <w:rPr>
                <w:rFonts w:ascii="Times New Roman" w:hAnsi="Times New Roman" w:cs="Times New Roman"/>
                <w:lang w:val="sr-Cyrl-CS"/>
              </w:rPr>
            </w:pPr>
            <w:r w:rsidRPr="00DE7A11">
              <w:rPr>
                <w:rFonts w:ascii="Times New Roman" w:hAnsi="Times New Roman" w:cs="Times New Roman"/>
                <w:b/>
                <w:bCs/>
                <w:lang w:val="sr-Cyrl-CS"/>
              </w:rPr>
              <w:t>Услов: -</w:t>
            </w:r>
          </w:p>
        </w:tc>
      </w:tr>
      <w:tr w:rsidR="00DE7A11" w:rsidRPr="00DE7A11" w:rsidTr="00DE7A11">
        <w:trPr>
          <w:trHeight w:val="227"/>
        </w:trPr>
        <w:tc>
          <w:tcPr>
            <w:tcW w:w="9180" w:type="dxa"/>
            <w:gridSpan w:val="5"/>
            <w:vAlign w:val="center"/>
          </w:tcPr>
          <w:p w:rsidR="00DE7A11" w:rsidRPr="00DE7A11" w:rsidRDefault="00DE7A11" w:rsidP="00DE7A11">
            <w:pPr>
              <w:spacing w:after="0" w:line="240" w:lineRule="auto"/>
              <w:rPr>
                <w:rFonts w:ascii="Times New Roman" w:hAnsi="Times New Roman" w:cs="Times New Roman"/>
                <w:bCs/>
              </w:rPr>
            </w:pPr>
            <w:r w:rsidRPr="00DE7A11">
              <w:rPr>
                <w:rFonts w:ascii="Times New Roman" w:hAnsi="Times New Roman" w:cs="Times New Roman"/>
                <w:b/>
                <w:bCs/>
                <w:lang w:val="sr-Cyrl-CS"/>
              </w:rPr>
              <w:t xml:space="preserve">Циљ предмета </w:t>
            </w:r>
            <w:r w:rsidRPr="00DE7A11">
              <w:rPr>
                <w:rFonts w:ascii="Times New Roman" w:hAnsi="Times New Roman" w:cs="Times New Roman"/>
                <w:bCs/>
                <w:lang w:val="sr-Cyrl-RS"/>
              </w:rPr>
              <w:t xml:space="preserve"> </w:t>
            </w:r>
          </w:p>
          <w:p w:rsidR="00DE7A11" w:rsidRPr="00DE7A11" w:rsidRDefault="00DE7A11" w:rsidP="00DE7A11">
            <w:pPr>
              <w:spacing w:after="0" w:line="240" w:lineRule="auto"/>
              <w:rPr>
                <w:rFonts w:ascii="Times New Roman" w:hAnsi="Times New Roman" w:cs="Times New Roman"/>
                <w:bCs/>
              </w:rPr>
            </w:pPr>
            <w:r w:rsidRPr="00DE7A11">
              <w:rPr>
                <w:rFonts w:ascii="Times New Roman" w:hAnsi="Times New Roman" w:cs="Times New Roman"/>
                <w:bCs/>
                <w:lang w:val="sr-Cyrl-RS"/>
              </w:rPr>
              <w:t>Упознавање</w:t>
            </w:r>
            <w:r w:rsidRPr="00DE7A11">
              <w:rPr>
                <w:rFonts w:ascii="Times New Roman" w:hAnsi="Times New Roman" w:cs="Times New Roman"/>
                <w:bCs/>
                <w:lang w:val="sr-Latn-CS"/>
              </w:rPr>
              <w:t xml:space="preserve"> </w:t>
            </w:r>
            <w:r w:rsidRPr="00DE7A11">
              <w:rPr>
                <w:rFonts w:ascii="Times New Roman" w:hAnsi="Times New Roman" w:cs="Times New Roman"/>
                <w:bCs/>
                <w:lang w:val="sr-Cyrl-RS"/>
              </w:rPr>
              <w:t>студената са</w:t>
            </w:r>
            <w:r w:rsidRPr="00DE7A11">
              <w:rPr>
                <w:rFonts w:ascii="Times New Roman" w:hAnsi="Times New Roman" w:cs="Times New Roman"/>
                <w:bCs/>
                <w:lang w:val="sr-Latn-CS"/>
              </w:rPr>
              <w:t xml:space="preserve"> </w:t>
            </w:r>
            <w:r w:rsidRPr="00DE7A11">
              <w:rPr>
                <w:rFonts w:ascii="Times New Roman" w:hAnsi="Times New Roman" w:cs="Times New Roman"/>
                <w:bCs/>
                <w:lang w:val="sr-Cyrl-RS"/>
              </w:rPr>
              <w:t xml:space="preserve">основним појмовима психологије личности, теоријама развоја личности детета, као и појединим карактеристикама и аспектима дечје личности, уз истицање значаја уважавања индивидуалних разлика међу децом, а све са крајњим циљем да студенти постану оспособљени за индивидуализовани  приступ сваком детету и да сузбију јављање негативних и ризичних, а подстакну развој позитивних личних особина и понашања код деце.  </w:t>
            </w:r>
          </w:p>
        </w:tc>
      </w:tr>
      <w:tr w:rsidR="00DE7A11" w:rsidRPr="00DE7A11" w:rsidTr="00DE7A11">
        <w:trPr>
          <w:trHeight w:val="227"/>
        </w:trPr>
        <w:tc>
          <w:tcPr>
            <w:tcW w:w="9180" w:type="dxa"/>
            <w:gridSpan w:val="5"/>
            <w:vAlign w:val="center"/>
          </w:tcPr>
          <w:p w:rsidR="00DE7A11" w:rsidRPr="00DE7A11" w:rsidRDefault="00DE7A11" w:rsidP="00DE7A11">
            <w:pPr>
              <w:spacing w:after="0" w:line="240" w:lineRule="auto"/>
              <w:rPr>
                <w:rFonts w:ascii="Times New Roman" w:hAnsi="Times New Roman" w:cs="Times New Roman"/>
                <w:bCs/>
              </w:rPr>
            </w:pPr>
            <w:r w:rsidRPr="00DE7A11">
              <w:rPr>
                <w:rFonts w:ascii="Times New Roman" w:hAnsi="Times New Roman" w:cs="Times New Roman"/>
                <w:b/>
                <w:bCs/>
                <w:lang w:val="sr-Cyrl-CS"/>
              </w:rPr>
              <w:t xml:space="preserve">Исход предмета </w:t>
            </w:r>
            <w:r w:rsidRPr="00DE7A11">
              <w:rPr>
                <w:rFonts w:ascii="Times New Roman" w:hAnsi="Times New Roman" w:cs="Times New Roman"/>
                <w:bCs/>
                <w:lang w:val="sr-Cyrl-RS"/>
              </w:rPr>
              <w:t xml:space="preserve"> </w:t>
            </w:r>
          </w:p>
          <w:p w:rsidR="00DE7A11" w:rsidRPr="00DE7A11" w:rsidRDefault="00DE7A11" w:rsidP="00DE7A11">
            <w:pPr>
              <w:spacing w:after="0" w:line="240" w:lineRule="auto"/>
              <w:rPr>
                <w:rFonts w:ascii="Times New Roman" w:hAnsi="Times New Roman" w:cs="Times New Roman"/>
                <w:bCs/>
              </w:rPr>
            </w:pPr>
            <w:r w:rsidRPr="00DE7A11">
              <w:rPr>
                <w:rFonts w:ascii="Times New Roman" w:hAnsi="Times New Roman" w:cs="Times New Roman"/>
                <w:bCs/>
                <w:lang w:val="sr-Cyrl-RS"/>
              </w:rPr>
              <w:t>Студенти знају како се развија дечја личност и шта све утиче на њен развој, умеју да процене поједине особине и карактеристике дечје линости, знају да приступе сваком детету на оптималан начин, у складу са његовим индивидуалним особинама и потребама, те знају како да подстакну развој сигурности, иницијативе, самосталности, савесности, социо-емоционалне адаптираности и других позитивних карактеристика, а спрече јављање негативних особина и понашања код деце, као што су социјална неприлагођеност,</w:t>
            </w:r>
            <w:r w:rsidRPr="00DE7A11">
              <w:rPr>
                <w:rFonts w:ascii="Times New Roman" w:hAnsi="Times New Roman" w:cs="Times New Roman"/>
                <w:bCs/>
              </w:rPr>
              <w:t xml:space="preserve"> </w:t>
            </w:r>
            <w:r w:rsidRPr="00DE7A11">
              <w:rPr>
                <w:rFonts w:ascii="Times New Roman" w:hAnsi="Times New Roman" w:cs="Times New Roman"/>
                <w:bCs/>
                <w:lang w:val="sr-Cyrl-RS"/>
              </w:rPr>
              <w:t xml:space="preserve">нетолеранција,  агресивност и други видови непожељних реакција.   </w:t>
            </w:r>
          </w:p>
        </w:tc>
      </w:tr>
      <w:tr w:rsidR="00DE7A11" w:rsidRPr="00DE7A11" w:rsidTr="00DE7A11">
        <w:trPr>
          <w:trHeight w:val="227"/>
        </w:trPr>
        <w:tc>
          <w:tcPr>
            <w:tcW w:w="9180" w:type="dxa"/>
            <w:gridSpan w:val="5"/>
            <w:vAlign w:val="center"/>
          </w:tcPr>
          <w:p w:rsidR="00DE7A11" w:rsidRPr="00DE7A11" w:rsidRDefault="00DE7A11" w:rsidP="00DE7A11">
            <w:pPr>
              <w:spacing w:after="0" w:line="240" w:lineRule="auto"/>
              <w:rPr>
                <w:rFonts w:ascii="Times New Roman" w:hAnsi="Times New Roman" w:cs="Times New Roman"/>
                <w:b/>
                <w:bCs/>
                <w:lang w:val="sr-Cyrl-CS"/>
              </w:rPr>
            </w:pPr>
            <w:r w:rsidRPr="00DE7A11">
              <w:rPr>
                <w:rFonts w:ascii="Times New Roman" w:hAnsi="Times New Roman" w:cs="Times New Roman"/>
                <w:b/>
                <w:bCs/>
                <w:lang w:val="sr-Cyrl-CS"/>
              </w:rPr>
              <w:t>Садржај предмета</w:t>
            </w:r>
          </w:p>
          <w:p w:rsidR="00DE7A11" w:rsidRPr="00DE7A11" w:rsidRDefault="00DE7A11" w:rsidP="00DE7A11">
            <w:pPr>
              <w:spacing w:after="0" w:line="240" w:lineRule="auto"/>
              <w:rPr>
                <w:rFonts w:ascii="Times New Roman" w:hAnsi="Times New Roman" w:cs="Times New Roman"/>
                <w:lang w:val="sr-Cyrl-CS"/>
              </w:rPr>
            </w:pPr>
            <w:r w:rsidRPr="00DE7A11">
              <w:rPr>
                <w:rFonts w:ascii="Times New Roman" w:hAnsi="Times New Roman" w:cs="Times New Roman"/>
                <w:i/>
                <w:iCs/>
                <w:lang w:val="sr-Cyrl-CS"/>
              </w:rPr>
              <w:t xml:space="preserve">Теоријска настава </w:t>
            </w:r>
            <w:r w:rsidRPr="00DE7A11">
              <w:rPr>
                <w:rFonts w:ascii="Times New Roman" w:hAnsi="Times New Roman" w:cs="Times New Roman"/>
                <w:lang w:val="sr-Cyrl-CS"/>
              </w:rPr>
              <w:t xml:space="preserve">1. Основни појмови психологије личности; 2. Теорије развоја личности; 3. Чиниоци који делују на личност детета; 4. Поверење и базична сигурност код деце; 5. Навике, иницијатива и самосталност код деце; 6. Емоционалност код деце; 7. Интровертна и екстравертна деца; 8. Савесност и моралност код деце; 9. Радозналост, креативност и иновативност на дечјем узрасту; 10. Проактивност и предузетнички дух код деце; 11. Флексибилност, толеранција и тимски рад; 12. Неприлагодљива деца („тешка деца“); 13. Агресивност на дечјем узрасту; 14. Личност деце са тешкоћама и сметњама у развоју; 15. Појам о себи на дечјем узрасту; 16. Самопоштовање код деце; 17. </w:t>
            </w:r>
            <w:r w:rsidRPr="00DE7A11">
              <w:rPr>
                <w:rFonts w:ascii="Times New Roman" w:hAnsi="Times New Roman" w:cs="Times New Roman"/>
                <w:lang w:val="sr-Cyrl-RS"/>
              </w:rPr>
              <w:t xml:space="preserve">Понашање и </w:t>
            </w:r>
            <w:r w:rsidRPr="00DE7A11">
              <w:rPr>
                <w:rFonts w:ascii="Times New Roman" w:hAnsi="Times New Roman" w:cs="Times New Roman"/>
                <w:lang w:val="sr-Cyrl-CS"/>
              </w:rPr>
              <w:t xml:space="preserve">личност детета; 18. Личност детета и социјална средина; 19. Личност детета у васпитно-образовном процесу.  </w:t>
            </w:r>
          </w:p>
          <w:p w:rsidR="00DE7A11" w:rsidRPr="00DE7A11" w:rsidRDefault="00DE7A11" w:rsidP="00DE7A11">
            <w:pPr>
              <w:spacing w:after="0" w:line="240" w:lineRule="auto"/>
              <w:rPr>
                <w:rFonts w:ascii="Times New Roman" w:hAnsi="Times New Roman" w:cs="Times New Roman"/>
                <w:lang w:val="sr-Cyrl-CS"/>
              </w:rPr>
            </w:pPr>
          </w:p>
          <w:p w:rsidR="00DE7A11" w:rsidRPr="00DE7A11" w:rsidRDefault="00DE7A11" w:rsidP="00DE7A11">
            <w:pPr>
              <w:spacing w:after="0" w:line="240" w:lineRule="auto"/>
              <w:rPr>
                <w:rFonts w:ascii="Times New Roman" w:hAnsi="Times New Roman" w:cs="Times New Roman"/>
                <w:iCs/>
                <w:lang w:val="sr-Cyrl-CS"/>
              </w:rPr>
            </w:pPr>
            <w:r w:rsidRPr="00DE7A11">
              <w:rPr>
                <w:rFonts w:ascii="Times New Roman" w:hAnsi="Times New Roman" w:cs="Times New Roman"/>
                <w:i/>
                <w:iCs/>
                <w:lang w:val="sr-Cyrl-CS"/>
              </w:rPr>
              <w:t xml:space="preserve">Практична настава </w:t>
            </w:r>
            <w:r w:rsidRPr="00DE7A11">
              <w:rPr>
                <w:rFonts w:ascii="Times New Roman" w:hAnsi="Times New Roman" w:cs="Times New Roman"/>
                <w:bCs/>
                <w:lang w:val="ru-RU"/>
              </w:rPr>
              <w:t xml:space="preserve"> спровођење истраживања, анализа случајева, писање и презентовање семинарског рада,  уз обавезну употребу ИТ технологија, радионоце и групне дискусије.</w:t>
            </w:r>
          </w:p>
        </w:tc>
      </w:tr>
      <w:tr w:rsidR="00DE7A11" w:rsidRPr="00DE7A11" w:rsidTr="00DE7A11">
        <w:trPr>
          <w:trHeight w:val="227"/>
        </w:trPr>
        <w:tc>
          <w:tcPr>
            <w:tcW w:w="9180" w:type="dxa"/>
            <w:gridSpan w:val="5"/>
            <w:vAlign w:val="center"/>
          </w:tcPr>
          <w:p w:rsidR="00DE7A11" w:rsidRPr="00DE7A11" w:rsidRDefault="00DE7A11" w:rsidP="00DE7A11">
            <w:pPr>
              <w:spacing w:after="0" w:line="240" w:lineRule="auto"/>
              <w:rPr>
                <w:rFonts w:ascii="Times New Roman" w:hAnsi="Times New Roman" w:cs="Times New Roman"/>
                <w:b/>
                <w:bCs/>
                <w:lang w:val="sr-Cyrl-CS"/>
              </w:rPr>
            </w:pPr>
            <w:r w:rsidRPr="00DE7A11">
              <w:rPr>
                <w:rFonts w:ascii="Times New Roman" w:hAnsi="Times New Roman" w:cs="Times New Roman"/>
                <w:b/>
                <w:bCs/>
                <w:lang w:val="sr-Cyrl-CS"/>
              </w:rPr>
              <w:t xml:space="preserve">Литература </w:t>
            </w:r>
          </w:p>
          <w:p w:rsidR="00DE7A11" w:rsidRPr="00DE7A11" w:rsidRDefault="00DE7A11" w:rsidP="00DE7A11">
            <w:pPr>
              <w:numPr>
                <w:ilvl w:val="0"/>
                <w:numId w:val="43"/>
              </w:numPr>
              <w:spacing w:after="0" w:line="240" w:lineRule="auto"/>
              <w:rPr>
                <w:rFonts w:ascii="Times New Roman" w:hAnsi="Times New Roman" w:cs="Times New Roman"/>
                <w:lang w:val="sr-Cyrl-CS"/>
              </w:rPr>
            </w:pPr>
            <w:r w:rsidRPr="00DE7A11">
              <w:rPr>
                <w:rFonts w:ascii="Times New Roman" w:hAnsi="Times New Roman" w:cs="Times New Roman"/>
                <w:lang w:val="sr-Cyrl-CS"/>
              </w:rPr>
              <w:t>Марић, М. (201</w:t>
            </w:r>
            <w:r w:rsidRPr="00DE7A11">
              <w:rPr>
                <w:rFonts w:ascii="Times New Roman" w:hAnsi="Times New Roman" w:cs="Times New Roman"/>
              </w:rPr>
              <w:t>7</w:t>
            </w:r>
            <w:r w:rsidRPr="00DE7A11">
              <w:rPr>
                <w:rFonts w:ascii="Times New Roman" w:hAnsi="Times New Roman" w:cs="Times New Roman"/>
                <w:lang w:val="sr-Cyrl-CS"/>
              </w:rPr>
              <w:t>)</w:t>
            </w:r>
            <w:r w:rsidRPr="00DE7A11">
              <w:rPr>
                <w:rFonts w:ascii="Times New Roman" w:hAnsi="Times New Roman" w:cs="Times New Roman"/>
                <w:lang w:val="sr-Latn-RS"/>
              </w:rPr>
              <w:t xml:space="preserve">. </w:t>
            </w:r>
            <w:r w:rsidRPr="00DE7A11">
              <w:rPr>
                <w:rFonts w:ascii="Times New Roman" w:hAnsi="Times New Roman" w:cs="Times New Roman"/>
                <w:i/>
                <w:lang w:val="sr-Cyrl-CS"/>
              </w:rPr>
              <w:t>Личност детета</w:t>
            </w:r>
            <w:r w:rsidRPr="00DE7A11">
              <w:rPr>
                <w:rFonts w:ascii="Times New Roman" w:hAnsi="Times New Roman" w:cs="Times New Roman"/>
                <w:lang w:val="sr-Cyrl-CS"/>
              </w:rPr>
              <w:t xml:space="preserve"> </w:t>
            </w:r>
            <w:r w:rsidRPr="00DE7A11">
              <w:rPr>
                <w:rFonts w:ascii="Times New Roman" w:hAnsi="Times New Roman" w:cs="Times New Roman"/>
                <w:i/>
                <w:lang w:val="sr-Cyrl-CS"/>
              </w:rPr>
              <w:t>(скрипта за интерну употребу)</w:t>
            </w:r>
            <w:r w:rsidRPr="00DE7A11">
              <w:rPr>
                <w:rFonts w:ascii="Times New Roman" w:hAnsi="Times New Roman" w:cs="Times New Roman"/>
                <w:lang w:val="sr-Cyrl-CS"/>
              </w:rPr>
              <w:t>. Сомбор: Универзитет у Новом Саду, Педагошки факултет</w:t>
            </w:r>
            <w:r w:rsidRPr="00DE7A11">
              <w:rPr>
                <w:rFonts w:ascii="Times New Roman" w:hAnsi="Times New Roman" w:cs="Times New Roman"/>
              </w:rPr>
              <w:t xml:space="preserve">. </w:t>
            </w:r>
          </w:p>
          <w:p w:rsidR="00DE7A11" w:rsidRPr="00DE7A11" w:rsidRDefault="00DE7A11" w:rsidP="00DE7A11">
            <w:pPr>
              <w:numPr>
                <w:ilvl w:val="0"/>
                <w:numId w:val="43"/>
              </w:numPr>
              <w:spacing w:after="0" w:line="240" w:lineRule="auto"/>
              <w:rPr>
                <w:rFonts w:ascii="Times New Roman" w:hAnsi="Times New Roman" w:cs="Times New Roman"/>
                <w:lang w:val="sr-Cyrl-CS"/>
              </w:rPr>
            </w:pPr>
            <w:r w:rsidRPr="00DE7A11">
              <w:rPr>
                <w:rFonts w:ascii="Times New Roman" w:hAnsi="Times New Roman" w:cs="Times New Roman"/>
                <w:lang w:val="sr-Cyrl-RS"/>
              </w:rPr>
              <w:t xml:space="preserve">Сакач, М., Марић, М. (2017). </w:t>
            </w:r>
            <w:r w:rsidRPr="00DE7A11">
              <w:rPr>
                <w:rFonts w:ascii="Times New Roman" w:hAnsi="Times New Roman" w:cs="Times New Roman"/>
                <w:i/>
                <w:lang w:val="sr-Cyrl-RS"/>
              </w:rPr>
              <w:t>Психологија породице</w:t>
            </w:r>
            <w:r w:rsidRPr="00DE7A11">
              <w:rPr>
                <w:rFonts w:ascii="Times New Roman" w:hAnsi="Times New Roman" w:cs="Times New Roman"/>
                <w:lang w:val="sr-Cyrl-RS"/>
              </w:rPr>
              <w:t xml:space="preserve">. </w:t>
            </w:r>
            <w:r w:rsidRPr="00DE7A11">
              <w:rPr>
                <w:rFonts w:ascii="Times New Roman" w:hAnsi="Times New Roman" w:cs="Times New Roman"/>
                <w:lang w:val="sr-Cyrl-CS"/>
              </w:rPr>
              <w:t xml:space="preserve">Сомбор:  Универзитет у Новом Саду, Педагошки факултет </w:t>
            </w:r>
            <w:r w:rsidRPr="00DE7A11">
              <w:rPr>
                <w:rFonts w:ascii="Times New Roman" w:hAnsi="Times New Roman" w:cs="Times New Roman"/>
                <w:lang w:val="sr-Cyrl-RS"/>
              </w:rPr>
              <w:t>(одабрана поглавља)</w:t>
            </w:r>
            <w:r w:rsidRPr="00DE7A11">
              <w:rPr>
                <w:rFonts w:ascii="Times New Roman" w:hAnsi="Times New Roman" w:cs="Times New Roman"/>
              </w:rPr>
              <w:t xml:space="preserve">. </w:t>
            </w:r>
          </w:p>
          <w:p w:rsidR="00DE7A11" w:rsidRPr="00DE7A11" w:rsidRDefault="00DE7A11" w:rsidP="00DE7A11">
            <w:pPr>
              <w:numPr>
                <w:ilvl w:val="0"/>
                <w:numId w:val="43"/>
              </w:numPr>
              <w:spacing w:after="0" w:line="240" w:lineRule="auto"/>
              <w:rPr>
                <w:rFonts w:ascii="Times New Roman" w:hAnsi="Times New Roman" w:cs="Times New Roman"/>
                <w:lang w:val="sr-Cyrl-CS"/>
              </w:rPr>
            </w:pPr>
            <w:r w:rsidRPr="00DE7A11">
              <w:rPr>
                <w:rFonts w:ascii="Times New Roman" w:hAnsi="Times New Roman" w:cs="Times New Roman"/>
                <w:lang w:val="sr-Cyrl-CS"/>
              </w:rPr>
              <w:t xml:space="preserve">Васта, Р., Хејт, М., Милер, С. (2004). </w:t>
            </w:r>
            <w:r w:rsidRPr="00DE7A11">
              <w:rPr>
                <w:rFonts w:ascii="Times New Roman" w:hAnsi="Times New Roman" w:cs="Times New Roman"/>
                <w:i/>
                <w:lang w:val="sr-Cyrl-CS"/>
              </w:rPr>
              <w:t>Дечја психологија</w:t>
            </w:r>
            <w:r w:rsidRPr="00DE7A11">
              <w:rPr>
                <w:rFonts w:ascii="Times New Roman" w:hAnsi="Times New Roman" w:cs="Times New Roman"/>
                <w:i/>
              </w:rPr>
              <w:t xml:space="preserve"> </w:t>
            </w:r>
            <w:r w:rsidRPr="00DE7A11">
              <w:rPr>
                <w:rFonts w:ascii="Times New Roman" w:hAnsi="Times New Roman" w:cs="Times New Roman"/>
                <w:i/>
                <w:lang w:val="sr-Cyrl-CS"/>
              </w:rPr>
              <w:t>- 3. издање</w:t>
            </w:r>
            <w:r w:rsidRPr="00DE7A11">
              <w:rPr>
                <w:rFonts w:ascii="Times New Roman" w:hAnsi="Times New Roman" w:cs="Times New Roman"/>
                <w:lang w:val="sr-Cyrl-CS"/>
              </w:rPr>
              <w:t>. Јастребарско: Наклада Слап</w:t>
            </w:r>
            <w:r w:rsidRPr="00DE7A11">
              <w:rPr>
                <w:rFonts w:ascii="Times New Roman" w:hAnsi="Times New Roman" w:cs="Times New Roman"/>
              </w:rPr>
              <w:t xml:space="preserve"> </w:t>
            </w:r>
            <w:r w:rsidRPr="00DE7A11">
              <w:rPr>
                <w:rFonts w:ascii="Times New Roman" w:hAnsi="Times New Roman" w:cs="Times New Roman"/>
                <w:lang w:val="sr-Cyrl-CS"/>
              </w:rPr>
              <w:t>(одабрана поглавља)</w:t>
            </w:r>
            <w:r w:rsidRPr="00DE7A11">
              <w:rPr>
                <w:rFonts w:ascii="Times New Roman" w:hAnsi="Times New Roman" w:cs="Times New Roman"/>
              </w:rPr>
              <w:t xml:space="preserve">. </w:t>
            </w:r>
          </w:p>
          <w:p w:rsidR="00DE7A11" w:rsidRPr="00DE7A11" w:rsidRDefault="00DE7A11" w:rsidP="00DE7A11">
            <w:pPr>
              <w:numPr>
                <w:ilvl w:val="0"/>
                <w:numId w:val="43"/>
              </w:numPr>
              <w:spacing w:after="0" w:line="240" w:lineRule="auto"/>
              <w:rPr>
                <w:rFonts w:ascii="Times New Roman" w:hAnsi="Times New Roman" w:cs="Times New Roman"/>
                <w:bCs/>
                <w:lang w:val="sr-Cyrl-CS"/>
              </w:rPr>
            </w:pPr>
            <w:r w:rsidRPr="00DE7A11">
              <w:rPr>
                <w:rFonts w:ascii="Times New Roman" w:hAnsi="Times New Roman" w:cs="Times New Roman"/>
                <w:bCs/>
                <w:lang w:val="sr-Cyrl-CS"/>
              </w:rPr>
              <w:t xml:space="preserve">Кондић, К., Левков, Љ. (1999). </w:t>
            </w:r>
            <w:r w:rsidRPr="00DE7A11">
              <w:rPr>
                <w:rFonts w:ascii="Times New Roman" w:hAnsi="Times New Roman" w:cs="Times New Roman"/>
                <w:bCs/>
                <w:i/>
                <w:lang w:val="sr-Cyrl-CS"/>
              </w:rPr>
              <w:t>Првих десет година</w:t>
            </w:r>
            <w:r w:rsidRPr="00DE7A11">
              <w:rPr>
                <w:rFonts w:ascii="Times New Roman" w:hAnsi="Times New Roman" w:cs="Times New Roman"/>
                <w:bCs/>
                <w:lang w:val="sr-Cyrl-CS"/>
              </w:rPr>
              <w:t>. Београд: Центар за примењену психологију</w:t>
            </w:r>
            <w:r w:rsidRPr="00DE7A11">
              <w:rPr>
                <w:rFonts w:ascii="Times New Roman" w:hAnsi="Times New Roman" w:cs="Times New Roman"/>
                <w:bCs/>
              </w:rPr>
              <w:t>.</w:t>
            </w:r>
          </w:p>
        </w:tc>
      </w:tr>
      <w:tr w:rsidR="00DE7A11" w:rsidRPr="00DE7A11" w:rsidTr="00DE7A11">
        <w:trPr>
          <w:trHeight w:val="227"/>
        </w:trPr>
        <w:tc>
          <w:tcPr>
            <w:tcW w:w="3019" w:type="dxa"/>
            <w:vAlign w:val="center"/>
          </w:tcPr>
          <w:p w:rsidR="00DE7A11" w:rsidRPr="00DE7A11" w:rsidRDefault="00DE7A11" w:rsidP="00DE7A11">
            <w:pPr>
              <w:spacing w:after="0" w:line="240" w:lineRule="auto"/>
              <w:rPr>
                <w:rFonts w:ascii="Times New Roman" w:hAnsi="Times New Roman" w:cs="Times New Roman"/>
                <w:b/>
                <w:bCs/>
                <w:lang w:val="sr-Cyrl-CS"/>
              </w:rPr>
            </w:pPr>
            <w:r w:rsidRPr="00DE7A11">
              <w:rPr>
                <w:rFonts w:ascii="Times New Roman" w:hAnsi="Times New Roman" w:cs="Times New Roman"/>
                <w:b/>
                <w:bCs/>
                <w:lang w:val="sr-Cyrl-CS"/>
              </w:rPr>
              <w:t xml:space="preserve">Број часова </w:t>
            </w:r>
            <w:r w:rsidRPr="00DE7A11">
              <w:rPr>
                <w:rFonts w:ascii="Times New Roman" w:hAnsi="Times New Roman" w:cs="Times New Roman"/>
                <w:b/>
                <w:lang w:val="sr-Cyrl-CS"/>
              </w:rPr>
              <w:t>активне наставе</w:t>
            </w:r>
          </w:p>
        </w:tc>
        <w:tc>
          <w:tcPr>
            <w:tcW w:w="3000" w:type="dxa"/>
            <w:gridSpan w:val="2"/>
            <w:vAlign w:val="center"/>
          </w:tcPr>
          <w:p w:rsidR="00DE7A11" w:rsidRPr="00DE7A11" w:rsidRDefault="00DE7A11" w:rsidP="00DE7A11">
            <w:pPr>
              <w:spacing w:after="0" w:line="240" w:lineRule="auto"/>
              <w:rPr>
                <w:rFonts w:ascii="Times New Roman" w:hAnsi="Times New Roman" w:cs="Times New Roman"/>
                <w:b/>
                <w:bCs/>
                <w:lang w:val="sr-Cyrl-CS"/>
              </w:rPr>
            </w:pPr>
            <w:r w:rsidRPr="00DE7A11">
              <w:rPr>
                <w:rFonts w:ascii="Times New Roman" w:hAnsi="Times New Roman" w:cs="Times New Roman"/>
                <w:b/>
                <w:lang w:val="sr-Cyrl-CS"/>
              </w:rPr>
              <w:t>Теоријска настава: 2</w:t>
            </w:r>
          </w:p>
        </w:tc>
        <w:tc>
          <w:tcPr>
            <w:tcW w:w="3161" w:type="dxa"/>
            <w:gridSpan w:val="2"/>
            <w:vAlign w:val="center"/>
          </w:tcPr>
          <w:p w:rsidR="00DE7A11" w:rsidRPr="00DE7A11" w:rsidRDefault="00DE7A11" w:rsidP="00DE7A11">
            <w:pPr>
              <w:spacing w:after="0" w:line="240" w:lineRule="auto"/>
              <w:rPr>
                <w:rFonts w:ascii="Times New Roman" w:hAnsi="Times New Roman" w:cs="Times New Roman"/>
                <w:b/>
                <w:bCs/>
                <w:lang w:val="sr-Cyrl-CS"/>
              </w:rPr>
            </w:pPr>
            <w:r w:rsidRPr="00DE7A11">
              <w:rPr>
                <w:rFonts w:ascii="Times New Roman" w:hAnsi="Times New Roman" w:cs="Times New Roman"/>
                <w:b/>
                <w:lang w:val="sr-Cyrl-CS"/>
              </w:rPr>
              <w:t>Практична настава: 2</w:t>
            </w:r>
          </w:p>
        </w:tc>
      </w:tr>
      <w:tr w:rsidR="00DE7A11" w:rsidRPr="00DE7A11" w:rsidTr="00DE7A11">
        <w:trPr>
          <w:trHeight w:val="227"/>
        </w:trPr>
        <w:tc>
          <w:tcPr>
            <w:tcW w:w="9180" w:type="dxa"/>
            <w:gridSpan w:val="5"/>
            <w:vAlign w:val="center"/>
          </w:tcPr>
          <w:p w:rsidR="00DE7A11" w:rsidRPr="00DE7A11" w:rsidRDefault="00DE7A11" w:rsidP="00DE7A11">
            <w:pPr>
              <w:spacing w:after="0" w:line="240" w:lineRule="auto"/>
              <w:rPr>
                <w:rFonts w:ascii="Times New Roman" w:hAnsi="Times New Roman" w:cs="Times New Roman"/>
                <w:bCs/>
              </w:rPr>
            </w:pPr>
            <w:r w:rsidRPr="00DE7A11">
              <w:rPr>
                <w:rFonts w:ascii="Times New Roman" w:hAnsi="Times New Roman" w:cs="Times New Roman"/>
                <w:b/>
                <w:bCs/>
                <w:lang w:val="sr-Cyrl-CS"/>
              </w:rPr>
              <w:t xml:space="preserve">Методе извођења наставе </w:t>
            </w:r>
            <w:r w:rsidRPr="00DE7A11">
              <w:rPr>
                <w:rFonts w:ascii="Times New Roman" w:hAnsi="Times New Roman" w:cs="Times New Roman"/>
                <w:bCs/>
                <w:lang w:val="sr-Cyrl-CS"/>
              </w:rPr>
              <w:t xml:space="preserve"> </w:t>
            </w:r>
          </w:p>
          <w:p w:rsidR="00DE7A11" w:rsidRPr="00DE7A11" w:rsidRDefault="00DE7A11" w:rsidP="00DE7A11">
            <w:pPr>
              <w:spacing w:after="0" w:line="240" w:lineRule="auto"/>
              <w:rPr>
                <w:rFonts w:ascii="Times New Roman" w:hAnsi="Times New Roman" w:cs="Times New Roman"/>
                <w:bCs/>
              </w:rPr>
            </w:pPr>
            <w:r w:rsidRPr="00DE7A11">
              <w:rPr>
                <w:rFonts w:ascii="Times New Roman" w:hAnsi="Times New Roman" w:cs="Times New Roman"/>
                <w:bCs/>
                <w:lang w:val="sr-Cyrl-CS"/>
              </w:rPr>
              <w:t xml:space="preserve">Предавање, </w:t>
            </w:r>
            <w:r w:rsidRPr="00DE7A11">
              <w:rPr>
                <w:rFonts w:ascii="Times New Roman" w:hAnsi="Times New Roman" w:cs="Times New Roman"/>
                <w:lang w:val="sr-Latn-RS"/>
              </w:rPr>
              <w:t xml:space="preserve">интерактивна настава, </w:t>
            </w:r>
            <w:r w:rsidRPr="00DE7A11">
              <w:rPr>
                <w:rFonts w:ascii="Times New Roman" w:hAnsi="Times New Roman" w:cs="Times New Roman"/>
                <w:lang w:val="sr-Cyrl-RS"/>
              </w:rPr>
              <w:t xml:space="preserve"> уз подршку дигиталних технологија у виду</w:t>
            </w:r>
            <w:r w:rsidRPr="00DE7A11">
              <w:rPr>
                <w:rFonts w:ascii="Times New Roman" w:hAnsi="Times New Roman" w:cs="Times New Roman"/>
                <w:bCs/>
                <w:lang w:val="sr-Cyrl-CS"/>
              </w:rPr>
              <w:t xml:space="preserve"> ППТ- </w:t>
            </w:r>
            <w:r w:rsidRPr="00DE7A11">
              <w:rPr>
                <w:rFonts w:ascii="Times New Roman" w:hAnsi="Times New Roman" w:cs="Times New Roman"/>
                <w:lang w:val="sr-Latn-RS"/>
              </w:rPr>
              <w:t>презентациј</w:t>
            </w:r>
            <w:r w:rsidRPr="00DE7A11">
              <w:rPr>
                <w:rFonts w:ascii="Times New Roman" w:hAnsi="Times New Roman" w:cs="Times New Roman"/>
                <w:lang w:val="sr-Cyrl-RS"/>
              </w:rPr>
              <w:t xml:space="preserve">а и </w:t>
            </w:r>
            <w:r w:rsidRPr="00DE7A11">
              <w:rPr>
                <w:rFonts w:ascii="Times New Roman" w:hAnsi="Times New Roman" w:cs="Times New Roman"/>
                <w:lang w:val="sr-Latn-RS"/>
              </w:rPr>
              <w:t>видео демонстрациј</w:t>
            </w:r>
            <w:r w:rsidRPr="00DE7A11">
              <w:rPr>
                <w:rFonts w:ascii="Times New Roman" w:hAnsi="Times New Roman" w:cs="Times New Roman"/>
                <w:lang w:val="sr-Cyrl-RS"/>
              </w:rPr>
              <w:t xml:space="preserve">а, </w:t>
            </w:r>
            <w:r w:rsidRPr="00DE7A11">
              <w:rPr>
                <w:rFonts w:ascii="Times New Roman" w:hAnsi="Times New Roman" w:cs="Times New Roman"/>
                <w:lang w:val="sr-Latn-RS"/>
              </w:rPr>
              <w:t xml:space="preserve"> </w:t>
            </w:r>
            <w:r w:rsidRPr="00DE7A11">
              <w:rPr>
                <w:rFonts w:ascii="Times New Roman" w:hAnsi="Times New Roman" w:cs="Times New Roman"/>
                <w:lang w:val="sr-Cyrl-RS"/>
              </w:rPr>
              <w:t xml:space="preserve">радионичарски рад, </w:t>
            </w:r>
            <w:r w:rsidRPr="00DE7A11">
              <w:rPr>
                <w:rFonts w:ascii="Times New Roman" w:hAnsi="Times New Roman" w:cs="Times New Roman"/>
                <w:lang w:val="sr-Latn-RS"/>
              </w:rPr>
              <w:t>групне дискусије</w:t>
            </w:r>
            <w:r w:rsidRPr="00DE7A11">
              <w:rPr>
                <w:rFonts w:ascii="Times New Roman" w:hAnsi="Times New Roman" w:cs="Times New Roman"/>
                <w:lang w:val="sr-Cyrl-RS"/>
              </w:rPr>
              <w:t>, а</w:t>
            </w:r>
            <w:r w:rsidRPr="00DE7A11">
              <w:rPr>
                <w:rFonts w:ascii="Times New Roman" w:hAnsi="Times New Roman" w:cs="Times New Roman"/>
                <w:lang w:val="sr-Latn-RS"/>
              </w:rPr>
              <w:t>нализа случајева.</w:t>
            </w:r>
          </w:p>
        </w:tc>
      </w:tr>
      <w:tr w:rsidR="00DE7A11" w:rsidRPr="00DE7A11" w:rsidTr="00DE7A11">
        <w:trPr>
          <w:trHeight w:val="227"/>
        </w:trPr>
        <w:tc>
          <w:tcPr>
            <w:tcW w:w="9180" w:type="dxa"/>
            <w:gridSpan w:val="5"/>
            <w:vAlign w:val="center"/>
          </w:tcPr>
          <w:p w:rsidR="00DE7A11" w:rsidRPr="00DE7A11" w:rsidRDefault="00DE7A11" w:rsidP="00DE7A11">
            <w:pPr>
              <w:spacing w:after="0" w:line="240" w:lineRule="auto"/>
              <w:rPr>
                <w:rFonts w:ascii="Times New Roman" w:hAnsi="Times New Roman" w:cs="Times New Roman"/>
                <w:b/>
                <w:bCs/>
                <w:lang w:val="sr-Cyrl-CS"/>
              </w:rPr>
            </w:pPr>
            <w:r w:rsidRPr="00DE7A11">
              <w:rPr>
                <w:rFonts w:ascii="Times New Roman" w:hAnsi="Times New Roman" w:cs="Times New Roman"/>
                <w:b/>
                <w:bCs/>
                <w:lang w:val="sr-Cyrl-CS"/>
              </w:rPr>
              <w:t>Оцена  знања (максимални број поена 100)</w:t>
            </w:r>
          </w:p>
        </w:tc>
      </w:tr>
      <w:tr w:rsidR="00DE7A11" w:rsidRPr="00DE7A11" w:rsidTr="00DE7A11">
        <w:trPr>
          <w:trHeight w:val="227"/>
        </w:trPr>
        <w:tc>
          <w:tcPr>
            <w:tcW w:w="3019" w:type="dxa"/>
            <w:vAlign w:val="center"/>
          </w:tcPr>
          <w:p w:rsidR="00DE7A11" w:rsidRPr="00DE7A11" w:rsidRDefault="00DE7A11" w:rsidP="00DE7A11">
            <w:pPr>
              <w:spacing w:after="0" w:line="240" w:lineRule="auto"/>
              <w:rPr>
                <w:rFonts w:ascii="Times New Roman" w:hAnsi="Times New Roman" w:cs="Times New Roman"/>
                <w:b/>
                <w:iCs/>
                <w:lang w:val="sr-Cyrl-CS"/>
              </w:rPr>
            </w:pPr>
            <w:r w:rsidRPr="00DE7A11">
              <w:rPr>
                <w:rFonts w:ascii="Times New Roman" w:hAnsi="Times New Roman" w:cs="Times New Roman"/>
                <w:b/>
                <w:iCs/>
                <w:lang w:val="sr-Cyrl-CS"/>
              </w:rPr>
              <w:t>Предиспитне обавезе</w:t>
            </w:r>
          </w:p>
        </w:tc>
        <w:tc>
          <w:tcPr>
            <w:tcW w:w="1884" w:type="dxa"/>
            <w:vAlign w:val="center"/>
          </w:tcPr>
          <w:p w:rsidR="00DE7A11" w:rsidRPr="00DE7A11" w:rsidRDefault="00DE7A11" w:rsidP="00DE7A11">
            <w:pPr>
              <w:spacing w:after="0" w:line="240" w:lineRule="auto"/>
              <w:rPr>
                <w:rFonts w:ascii="Times New Roman" w:hAnsi="Times New Roman" w:cs="Times New Roman"/>
                <w:lang w:val="sr-Cyrl-CS"/>
              </w:rPr>
            </w:pPr>
            <w:r w:rsidRPr="00DE7A11">
              <w:rPr>
                <w:rFonts w:ascii="Times New Roman" w:hAnsi="Times New Roman" w:cs="Times New Roman"/>
                <w:lang w:val="sr-Cyrl-CS"/>
              </w:rPr>
              <w:t>поена</w:t>
            </w:r>
          </w:p>
          <w:p w:rsidR="00DE7A11" w:rsidRPr="00DE7A11" w:rsidRDefault="00DE7A11" w:rsidP="00DE7A11">
            <w:pPr>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DE7A11" w:rsidRPr="00DE7A11" w:rsidRDefault="00DE7A11" w:rsidP="00DE7A11">
            <w:pPr>
              <w:spacing w:after="0" w:line="240" w:lineRule="auto"/>
              <w:rPr>
                <w:rFonts w:ascii="Times New Roman" w:hAnsi="Times New Roman" w:cs="Times New Roman"/>
                <w:b/>
                <w:bCs/>
                <w:lang w:val="sr-Cyrl-CS"/>
              </w:rPr>
            </w:pPr>
            <w:r w:rsidRPr="00DE7A11">
              <w:rPr>
                <w:rFonts w:ascii="Times New Roman" w:hAnsi="Times New Roman" w:cs="Times New Roman"/>
                <w:b/>
                <w:iCs/>
                <w:lang w:val="sr-Cyrl-CS"/>
              </w:rPr>
              <w:t xml:space="preserve">Завршни испит </w:t>
            </w:r>
          </w:p>
        </w:tc>
        <w:tc>
          <w:tcPr>
            <w:tcW w:w="1213" w:type="dxa"/>
            <w:shd w:val="clear" w:color="auto" w:fill="auto"/>
            <w:vAlign w:val="center"/>
          </w:tcPr>
          <w:p w:rsidR="00DE7A11" w:rsidRPr="00DE7A11" w:rsidRDefault="00DE7A11" w:rsidP="00DE7A11">
            <w:pPr>
              <w:spacing w:after="0" w:line="240" w:lineRule="auto"/>
              <w:rPr>
                <w:rFonts w:ascii="Times New Roman" w:hAnsi="Times New Roman" w:cs="Times New Roman"/>
                <w:b/>
                <w:bCs/>
                <w:lang w:val="sr-Cyrl-CS"/>
              </w:rPr>
            </w:pPr>
            <w:r w:rsidRPr="00DE7A11">
              <w:rPr>
                <w:rFonts w:ascii="Times New Roman" w:hAnsi="Times New Roman" w:cs="Times New Roman"/>
                <w:lang w:val="sr-Cyrl-CS"/>
              </w:rPr>
              <w:t>поена</w:t>
            </w:r>
          </w:p>
        </w:tc>
      </w:tr>
      <w:tr w:rsidR="00DE7A11" w:rsidRPr="00DE7A11" w:rsidTr="00DE7A11">
        <w:trPr>
          <w:trHeight w:val="227"/>
        </w:trPr>
        <w:tc>
          <w:tcPr>
            <w:tcW w:w="3019" w:type="dxa"/>
            <w:vAlign w:val="center"/>
          </w:tcPr>
          <w:p w:rsidR="00DE7A11" w:rsidRPr="00DE7A11" w:rsidRDefault="00DE7A11" w:rsidP="00DE7A11">
            <w:pPr>
              <w:spacing w:after="0" w:line="240" w:lineRule="auto"/>
              <w:rPr>
                <w:rFonts w:ascii="Times New Roman" w:hAnsi="Times New Roman" w:cs="Times New Roman"/>
                <w:i/>
                <w:iCs/>
                <w:lang w:val="sr-Cyrl-CS"/>
              </w:rPr>
            </w:pPr>
            <w:r w:rsidRPr="00DE7A11">
              <w:rPr>
                <w:rFonts w:ascii="Times New Roman" w:hAnsi="Times New Roman" w:cs="Times New Roman"/>
                <w:lang w:val="sr-Cyrl-CS"/>
              </w:rPr>
              <w:t>активност у току предавања</w:t>
            </w:r>
          </w:p>
        </w:tc>
        <w:tc>
          <w:tcPr>
            <w:tcW w:w="1884" w:type="dxa"/>
            <w:vAlign w:val="center"/>
          </w:tcPr>
          <w:p w:rsidR="00DE7A11" w:rsidRPr="00DE7A11" w:rsidRDefault="00DE7A11" w:rsidP="00DE7A11">
            <w:pPr>
              <w:spacing w:after="0" w:line="240" w:lineRule="auto"/>
              <w:rPr>
                <w:rFonts w:ascii="Times New Roman" w:hAnsi="Times New Roman" w:cs="Times New Roman"/>
                <w:bCs/>
                <w:lang w:val="sr-Cyrl-CS"/>
              </w:rPr>
            </w:pPr>
            <w:r w:rsidRPr="00DE7A11">
              <w:rPr>
                <w:rFonts w:ascii="Times New Roman" w:hAnsi="Times New Roman" w:cs="Times New Roman"/>
                <w:bCs/>
                <w:lang w:val="sr-Cyrl-CS"/>
              </w:rPr>
              <w:t>15</w:t>
            </w:r>
          </w:p>
        </w:tc>
        <w:tc>
          <w:tcPr>
            <w:tcW w:w="3064" w:type="dxa"/>
            <w:gridSpan w:val="2"/>
            <w:shd w:val="clear" w:color="auto" w:fill="auto"/>
            <w:vAlign w:val="center"/>
          </w:tcPr>
          <w:p w:rsidR="00DE7A11" w:rsidRPr="00DE7A11" w:rsidRDefault="00DE7A11" w:rsidP="00DE7A11">
            <w:pPr>
              <w:spacing w:after="0" w:line="240" w:lineRule="auto"/>
              <w:rPr>
                <w:rFonts w:ascii="Times New Roman" w:hAnsi="Times New Roman" w:cs="Times New Roman"/>
                <w:i/>
                <w:iCs/>
                <w:lang w:val="sr-Cyrl-CS"/>
              </w:rPr>
            </w:pPr>
            <w:r w:rsidRPr="00DE7A11">
              <w:rPr>
                <w:rFonts w:ascii="Times New Roman" w:hAnsi="Times New Roman" w:cs="Times New Roman"/>
                <w:lang w:val="sr-Cyrl-CS"/>
              </w:rPr>
              <w:t>писмени испит</w:t>
            </w:r>
          </w:p>
        </w:tc>
        <w:tc>
          <w:tcPr>
            <w:tcW w:w="1213" w:type="dxa"/>
            <w:shd w:val="clear" w:color="auto" w:fill="auto"/>
            <w:vAlign w:val="center"/>
          </w:tcPr>
          <w:p w:rsidR="00DE7A11" w:rsidRPr="00DE7A11" w:rsidRDefault="00DE7A11" w:rsidP="00DE7A11">
            <w:pPr>
              <w:spacing w:after="0" w:line="240" w:lineRule="auto"/>
              <w:rPr>
                <w:rFonts w:ascii="Times New Roman" w:hAnsi="Times New Roman" w:cs="Times New Roman"/>
                <w:iCs/>
                <w:lang w:val="sr-Cyrl-CS"/>
              </w:rPr>
            </w:pPr>
            <w:r w:rsidRPr="00DE7A11">
              <w:rPr>
                <w:rFonts w:ascii="Times New Roman" w:hAnsi="Times New Roman" w:cs="Times New Roman"/>
                <w:iCs/>
                <w:lang w:val="sr-Cyrl-CS"/>
              </w:rPr>
              <w:t>50</w:t>
            </w:r>
          </w:p>
        </w:tc>
      </w:tr>
      <w:tr w:rsidR="00DE7A11" w:rsidRPr="00DE7A11" w:rsidTr="00DE7A11">
        <w:trPr>
          <w:trHeight w:val="227"/>
        </w:trPr>
        <w:tc>
          <w:tcPr>
            <w:tcW w:w="3019" w:type="dxa"/>
            <w:vAlign w:val="center"/>
          </w:tcPr>
          <w:p w:rsidR="00DE7A11" w:rsidRPr="00DE7A11" w:rsidRDefault="00DE7A11" w:rsidP="00DE7A11">
            <w:pPr>
              <w:spacing w:after="0" w:line="240" w:lineRule="auto"/>
              <w:rPr>
                <w:rFonts w:ascii="Times New Roman" w:hAnsi="Times New Roman" w:cs="Times New Roman"/>
                <w:i/>
                <w:iCs/>
                <w:lang w:val="sr-Cyrl-CS"/>
              </w:rPr>
            </w:pPr>
            <w:r w:rsidRPr="00DE7A11">
              <w:rPr>
                <w:rFonts w:ascii="Times New Roman" w:hAnsi="Times New Roman" w:cs="Times New Roman"/>
                <w:lang w:val="sr-Cyrl-CS"/>
              </w:rPr>
              <w:t>практична настава</w:t>
            </w:r>
          </w:p>
        </w:tc>
        <w:tc>
          <w:tcPr>
            <w:tcW w:w="1884" w:type="dxa"/>
            <w:vAlign w:val="center"/>
          </w:tcPr>
          <w:p w:rsidR="00DE7A11" w:rsidRPr="00DE7A11" w:rsidRDefault="00DE7A11" w:rsidP="00DE7A11">
            <w:pPr>
              <w:spacing w:after="0" w:line="240" w:lineRule="auto"/>
              <w:rPr>
                <w:rFonts w:ascii="Times New Roman" w:hAnsi="Times New Roman" w:cs="Times New Roman"/>
                <w:bCs/>
                <w:lang w:val="sr-Cyrl-CS"/>
              </w:rPr>
            </w:pPr>
            <w:r w:rsidRPr="00DE7A11">
              <w:rPr>
                <w:rFonts w:ascii="Times New Roman" w:hAnsi="Times New Roman" w:cs="Times New Roman"/>
                <w:bCs/>
                <w:lang w:val="sr-Cyrl-CS"/>
              </w:rPr>
              <w:t>15</w:t>
            </w:r>
          </w:p>
        </w:tc>
        <w:tc>
          <w:tcPr>
            <w:tcW w:w="3064" w:type="dxa"/>
            <w:gridSpan w:val="2"/>
            <w:shd w:val="clear" w:color="auto" w:fill="auto"/>
            <w:vAlign w:val="center"/>
          </w:tcPr>
          <w:p w:rsidR="00DE7A11" w:rsidRPr="00DE7A11" w:rsidRDefault="00DE7A11" w:rsidP="00DE7A11">
            <w:pPr>
              <w:spacing w:after="0" w:line="240" w:lineRule="auto"/>
              <w:rPr>
                <w:rFonts w:ascii="Times New Roman" w:hAnsi="Times New Roman" w:cs="Times New Roman"/>
                <w:i/>
                <w:iCs/>
                <w:lang w:val="sr-Cyrl-CS"/>
              </w:rPr>
            </w:pPr>
            <w:r w:rsidRPr="00DE7A11">
              <w:rPr>
                <w:rFonts w:ascii="Times New Roman" w:hAnsi="Times New Roman" w:cs="Times New Roman"/>
                <w:lang w:val="sr-Cyrl-CS"/>
              </w:rPr>
              <w:t>усмени испт</w:t>
            </w:r>
          </w:p>
        </w:tc>
        <w:tc>
          <w:tcPr>
            <w:tcW w:w="1213" w:type="dxa"/>
            <w:shd w:val="clear" w:color="auto" w:fill="auto"/>
            <w:vAlign w:val="center"/>
          </w:tcPr>
          <w:p w:rsidR="00DE7A11" w:rsidRPr="00DE7A11" w:rsidRDefault="00DE7A11" w:rsidP="00DE7A11">
            <w:pPr>
              <w:spacing w:after="0" w:line="240" w:lineRule="auto"/>
              <w:rPr>
                <w:rFonts w:ascii="Times New Roman" w:hAnsi="Times New Roman" w:cs="Times New Roman"/>
                <w:i/>
                <w:iCs/>
                <w:lang w:val="sr-Cyrl-CS"/>
              </w:rPr>
            </w:pPr>
          </w:p>
        </w:tc>
      </w:tr>
      <w:tr w:rsidR="00DE7A11" w:rsidRPr="00DE7A11" w:rsidTr="00DE7A11">
        <w:trPr>
          <w:trHeight w:val="227"/>
        </w:trPr>
        <w:tc>
          <w:tcPr>
            <w:tcW w:w="3019" w:type="dxa"/>
            <w:vAlign w:val="center"/>
          </w:tcPr>
          <w:p w:rsidR="00DE7A11" w:rsidRPr="00DE7A11" w:rsidRDefault="00DE7A11" w:rsidP="00DE7A11">
            <w:pPr>
              <w:spacing w:after="0" w:line="240" w:lineRule="auto"/>
              <w:rPr>
                <w:rFonts w:ascii="Times New Roman" w:hAnsi="Times New Roman" w:cs="Times New Roman"/>
                <w:i/>
                <w:iCs/>
                <w:lang w:val="sr-Cyrl-CS"/>
              </w:rPr>
            </w:pPr>
            <w:r w:rsidRPr="00DE7A11">
              <w:rPr>
                <w:rFonts w:ascii="Times New Roman" w:hAnsi="Times New Roman" w:cs="Times New Roman"/>
                <w:lang w:val="sr-Cyrl-CS"/>
              </w:rPr>
              <w:t>колоквијум-и</w:t>
            </w:r>
          </w:p>
        </w:tc>
        <w:tc>
          <w:tcPr>
            <w:tcW w:w="1884" w:type="dxa"/>
            <w:vAlign w:val="center"/>
          </w:tcPr>
          <w:p w:rsidR="00DE7A11" w:rsidRPr="00DE7A11" w:rsidRDefault="00DE7A11" w:rsidP="00DE7A11">
            <w:pPr>
              <w:spacing w:after="0" w:line="240" w:lineRule="auto"/>
              <w:rPr>
                <w:rFonts w:ascii="Times New Roman" w:hAnsi="Times New Roman" w:cs="Times New Roman"/>
                <w:bCs/>
                <w:lang w:val="sr-Cyrl-CS"/>
              </w:rPr>
            </w:pPr>
          </w:p>
        </w:tc>
        <w:tc>
          <w:tcPr>
            <w:tcW w:w="3064" w:type="dxa"/>
            <w:gridSpan w:val="2"/>
            <w:shd w:val="clear" w:color="auto" w:fill="auto"/>
            <w:vAlign w:val="center"/>
          </w:tcPr>
          <w:p w:rsidR="00DE7A11" w:rsidRPr="00DE7A11" w:rsidRDefault="00DE7A11" w:rsidP="00DE7A11">
            <w:pPr>
              <w:spacing w:after="0" w:line="240" w:lineRule="auto"/>
              <w:rPr>
                <w:rFonts w:ascii="Times New Roman" w:hAnsi="Times New Roman" w:cs="Times New Roman"/>
                <w:i/>
                <w:iCs/>
                <w:lang w:val="sr-Cyrl-CS"/>
              </w:rPr>
            </w:pPr>
            <w:r w:rsidRPr="00DE7A11">
              <w:rPr>
                <w:rFonts w:ascii="Times New Roman" w:hAnsi="Times New Roman" w:cs="Times New Roman"/>
                <w:i/>
                <w:iCs/>
                <w:lang w:val="sr-Cyrl-CS"/>
              </w:rPr>
              <w:t>..........</w:t>
            </w:r>
          </w:p>
        </w:tc>
        <w:tc>
          <w:tcPr>
            <w:tcW w:w="1213" w:type="dxa"/>
            <w:shd w:val="clear" w:color="auto" w:fill="auto"/>
            <w:vAlign w:val="center"/>
          </w:tcPr>
          <w:p w:rsidR="00DE7A11" w:rsidRPr="00DE7A11" w:rsidRDefault="00DE7A11" w:rsidP="00DE7A11">
            <w:pPr>
              <w:spacing w:after="0" w:line="240" w:lineRule="auto"/>
              <w:rPr>
                <w:rFonts w:ascii="Times New Roman" w:hAnsi="Times New Roman" w:cs="Times New Roman"/>
                <w:i/>
                <w:iCs/>
                <w:lang w:val="sr-Cyrl-CS"/>
              </w:rPr>
            </w:pPr>
          </w:p>
        </w:tc>
      </w:tr>
      <w:tr w:rsidR="00DE7A11" w:rsidRPr="00DE7A11" w:rsidTr="00DE7A11">
        <w:trPr>
          <w:trHeight w:val="227"/>
        </w:trPr>
        <w:tc>
          <w:tcPr>
            <w:tcW w:w="3019" w:type="dxa"/>
            <w:vAlign w:val="center"/>
          </w:tcPr>
          <w:p w:rsidR="00DE7A11" w:rsidRPr="00DE7A11" w:rsidRDefault="00DE7A11" w:rsidP="00DE7A11">
            <w:pPr>
              <w:spacing w:after="0" w:line="240" w:lineRule="auto"/>
              <w:rPr>
                <w:rFonts w:ascii="Times New Roman" w:hAnsi="Times New Roman" w:cs="Times New Roman"/>
                <w:lang w:val="sr-Cyrl-CS"/>
              </w:rPr>
            </w:pPr>
            <w:r w:rsidRPr="00DE7A11">
              <w:rPr>
                <w:rFonts w:ascii="Times New Roman" w:hAnsi="Times New Roman" w:cs="Times New Roman"/>
                <w:lang w:val="sr-Cyrl-CS"/>
              </w:rPr>
              <w:t>семинар-и</w:t>
            </w:r>
          </w:p>
        </w:tc>
        <w:tc>
          <w:tcPr>
            <w:tcW w:w="1884" w:type="dxa"/>
            <w:vAlign w:val="center"/>
          </w:tcPr>
          <w:p w:rsidR="00DE7A11" w:rsidRPr="00DE7A11" w:rsidRDefault="00DE7A11" w:rsidP="00DE7A11">
            <w:pPr>
              <w:spacing w:after="0" w:line="240" w:lineRule="auto"/>
              <w:rPr>
                <w:rFonts w:ascii="Times New Roman" w:hAnsi="Times New Roman" w:cs="Times New Roman"/>
                <w:bCs/>
                <w:lang w:val="sr-Cyrl-CS"/>
              </w:rPr>
            </w:pPr>
            <w:r w:rsidRPr="00DE7A11">
              <w:rPr>
                <w:rFonts w:ascii="Times New Roman" w:hAnsi="Times New Roman" w:cs="Times New Roman"/>
                <w:bCs/>
                <w:lang w:val="sr-Cyrl-CS"/>
              </w:rPr>
              <w:t>20</w:t>
            </w:r>
          </w:p>
        </w:tc>
        <w:tc>
          <w:tcPr>
            <w:tcW w:w="3064" w:type="dxa"/>
            <w:gridSpan w:val="2"/>
            <w:shd w:val="clear" w:color="auto" w:fill="auto"/>
            <w:vAlign w:val="center"/>
          </w:tcPr>
          <w:p w:rsidR="00DE7A11" w:rsidRPr="00DE7A11" w:rsidRDefault="00DE7A11" w:rsidP="00DE7A11">
            <w:pPr>
              <w:spacing w:after="0" w:line="240" w:lineRule="auto"/>
              <w:rPr>
                <w:rFonts w:ascii="Times New Roman" w:hAnsi="Times New Roman" w:cs="Times New Roman"/>
                <w:i/>
                <w:iCs/>
                <w:lang w:val="sr-Cyrl-CS"/>
              </w:rPr>
            </w:pPr>
          </w:p>
        </w:tc>
        <w:tc>
          <w:tcPr>
            <w:tcW w:w="1213" w:type="dxa"/>
            <w:shd w:val="clear" w:color="auto" w:fill="auto"/>
            <w:vAlign w:val="center"/>
          </w:tcPr>
          <w:p w:rsidR="00DE7A11" w:rsidRPr="00DE7A11" w:rsidRDefault="00DE7A11" w:rsidP="00DE7A11">
            <w:pPr>
              <w:spacing w:after="0" w:line="240" w:lineRule="auto"/>
              <w:rPr>
                <w:rFonts w:ascii="Times New Roman" w:hAnsi="Times New Roman" w:cs="Times New Roman"/>
                <w:i/>
                <w:iCs/>
                <w:lang w:val="sr-Cyrl-CS"/>
              </w:rPr>
            </w:pPr>
          </w:p>
        </w:tc>
      </w:tr>
    </w:tbl>
    <w:p w:rsidR="00DE7A11" w:rsidRPr="00072B3A" w:rsidRDefault="00DE7A11" w:rsidP="00DE7A11">
      <w:pPr>
        <w:spacing w:after="0" w:line="240" w:lineRule="auto"/>
        <w:rPr>
          <w:rFonts w:ascii="Times New Roman" w:hAnsi="Times New Roman" w:cs="Times New Roman"/>
        </w:rPr>
      </w:pPr>
      <w:hyperlink w:anchor="Почетак" w:history="1">
        <w:r w:rsidRPr="005D1AEA">
          <w:rPr>
            <w:rStyle w:val="Hyperlink"/>
            <w:lang w:val="sr-Cyrl-RS"/>
          </w:rPr>
          <w:t>Почетак</w:t>
        </w:r>
      </w:hyperlink>
    </w:p>
    <w:p w:rsidR="00DE7A11" w:rsidRDefault="00DE7A11">
      <w:r>
        <w:br w:type="page"/>
      </w:r>
    </w:p>
    <w:tbl>
      <w:tblPr>
        <w:tblW w:w="488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8"/>
        <w:gridCol w:w="187"/>
        <w:gridCol w:w="2130"/>
        <w:gridCol w:w="1708"/>
        <w:gridCol w:w="411"/>
        <w:gridCol w:w="3087"/>
      </w:tblGrid>
      <w:tr w:rsidR="00D617A4" w:rsidRPr="00072B3A" w:rsidTr="005D1AEA">
        <w:trPr>
          <w:jc w:val="center"/>
        </w:trPr>
        <w:tc>
          <w:tcPr>
            <w:tcW w:w="10211" w:type="dxa"/>
            <w:gridSpan w:val="6"/>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b/>
                <w:lang w:val="sr-Cyrl-RS" w:eastAsia="sr-Latn-CS"/>
              </w:rPr>
            </w:pPr>
            <w:r w:rsidRPr="00072B3A">
              <w:rPr>
                <w:rFonts w:ascii="Times New Roman" w:eastAsia="TimesNewRomanPSMT" w:hAnsi="Times New Roman" w:cs="Times New Roman"/>
                <w:b/>
                <w:lang w:val="sr-Latn-CS" w:eastAsia="sr-Latn-CS"/>
              </w:rPr>
              <w:lastRenderedPageBreak/>
              <w:t>Студијски програм :</w:t>
            </w:r>
            <w:r w:rsidRPr="00072B3A">
              <w:rPr>
                <w:rFonts w:ascii="Times New Roman" w:eastAsia="TimesNewRomanPSMT" w:hAnsi="Times New Roman" w:cs="Times New Roman"/>
                <w:b/>
                <w:lang w:eastAsia="sr-Latn-CS"/>
              </w:rPr>
              <w:t>ОУЧ</w:t>
            </w:r>
            <w:r w:rsidRPr="00072B3A">
              <w:rPr>
                <w:rFonts w:ascii="Times New Roman" w:eastAsia="TimesNewRomanPSMT" w:hAnsi="Times New Roman" w:cs="Times New Roman"/>
                <w:b/>
                <w:lang w:val="sr-Cyrl-RS" w:eastAsia="sr-Latn-CS"/>
              </w:rPr>
              <w:t>, ОВА</w:t>
            </w:r>
          </w:p>
        </w:tc>
      </w:tr>
      <w:tr w:rsidR="00D617A4" w:rsidRPr="00072B3A" w:rsidTr="005D1AEA">
        <w:trPr>
          <w:jc w:val="center"/>
        </w:trPr>
        <w:tc>
          <w:tcPr>
            <w:tcW w:w="10211" w:type="dxa"/>
            <w:gridSpan w:val="6"/>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b/>
                <w:lang w:val="sr-Cyrl-RS" w:eastAsia="sr-Latn-CS"/>
              </w:rPr>
            </w:pPr>
            <w:r w:rsidRPr="00072B3A">
              <w:rPr>
                <w:rFonts w:ascii="Times New Roman" w:eastAsia="TimesNewRomanPSMT" w:hAnsi="Times New Roman" w:cs="Times New Roman"/>
                <w:b/>
                <w:bCs/>
                <w:lang w:val="sr-Latn-CS" w:eastAsia="sr-Latn-CS"/>
              </w:rPr>
              <w:t xml:space="preserve">Назив предмета: </w:t>
            </w:r>
            <w:bookmarkStart w:id="19" w:name="Хориоркестар2"/>
            <w:r w:rsidRPr="00072B3A">
              <w:rPr>
                <w:rFonts w:ascii="Times New Roman" w:eastAsia="TimesNewRomanPSMT" w:hAnsi="Times New Roman" w:cs="Times New Roman"/>
                <w:b/>
                <w:lang w:val="sr-Latn-CS" w:eastAsia="sr-Latn-CS"/>
              </w:rPr>
              <w:t>Хор</w:t>
            </w:r>
            <w:r w:rsidRPr="00072B3A">
              <w:rPr>
                <w:rFonts w:ascii="Times New Roman" w:eastAsia="TimesNewRomanPSMT" w:hAnsi="Times New Roman" w:cs="Times New Roman"/>
                <w:b/>
                <w:lang w:val="sr-Cyrl-RS" w:eastAsia="sr-Latn-CS"/>
              </w:rPr>
              <w:t xml:space="preserve"> и оркестар 2</w:t>
            </w:r>
            <w:bookmarkEnd w:id="19"/>
          </w:p>
        </w:tc>
      </w:tr>
      <w:tr w:rsidR="00D617A4" w:rsidRPr="00072B3A" w:rsidTr="005D1AEA">
        <w:trPr>
          <w:jc w:val="center"/>
        </w:trPr>
        <w:tc>
          <w:tcPr>
            <w:tcW w:w="10211" w:type="dxa"/>
            <w:gridSpan w:val="6"/>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b/>
                <w:lang w:val="sr-Cyrl-RS" w:eastAsia="sr-Latn-CS"/>
              </w:rPr>
            </w:pPr>
            <w:r w:rsidRPr="00072B3A">
              <w:rPr>
                <w:rFonts w:ascii="Times New Roman" w:eastAsia="TimesNewRomanPSMT" w:hAnsi="Times New Roman" w:cs="Times New Roman"/>
                <w:b/>
                <w:bCs/>
                <w:lang w:val="sr-Latn-CS" w:eastAsia="sr-Latn-CS"/>
              </w:rPr>
              <w:t xml:space="preserve">Наставник: </w:t>
            </w:r>
            <w:r w:rsidRPr="00072B3A">
              <w:rPr>
                <w:rFonts w:ascii="Times New Roman" w:eastAsia="TimesNewRomanPSMT" w:hAnsi="Times New Roman" w:cs="Times New Roman"/>
                <w:b/>
                <w:lang w:val="sr-Cyrl-RS" w:eastAsia="sr-Latn-CS"/>
              </w:rPr>
              <w:t>Биљана С. Јеремић</w:t>
            </w:r>
          </w:p>
        </w:tc>
      </w:tr>
      <w:tr w:rsidR="00D617A4" w:rsidRPr="00072B3A" w:rsidTr="005D1AEA">
        <w:trPr>
          <w:trHeight w:val="244"/>
          <w:jc w:val="center"/>
        </w:trPr>
        <w:tc>
          <w:tcPr>
            <w:tcW w:w="10211" w:type="dxa"/>
            <w:gridSpan w:val="6"/>
            <w:tcBorders>
              <w:bottom w:val="single" w:sz="4" w:space="0" w:color="auto"/>
            </w:tcBorders>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b/>
                <w:lang w:val="sr-Cyrl-RS" w:eastAsia="sr-Latn-CS"/>
              </w:rPr>
            </w:pPr>
            <w:r w:rsidRPr="00072B3A">
              <w:rPr>
                <w:rFonts w:ascii="Times New Roman" w:eastAsia="TimesNewRomanPSMT" w:hAnsi="Times New Roman" w:cs="Times New Roman"/>
                <w:b/>
                <w:lang w:val="sr-Latn-CS" w:eastAsia="sr-Latn-CS"/>
              </w:rPr>
              <w:t>Статус предмета: изборни</w:t>
            </w:r>
          </w:p>
        </w:tc>
      </w:tr>
      <w:tr w:rsidR="00D617A4" w:rsidRPr="00072B3A" w:rsidTr="005D1AEA">
        <w:trPr>
          <w:trHeight w:val="256"/>
          <w:jc w:val="center"/>
        </w:trPr>
        <w:tc>
          <w:tcPr>
            <w:tcW w:w="10211" w:type="dxa"/>
            <w:gridSpan w:val="6"/>
            <w:tcBorders>
              <w:top w:val="single" w:sz="4" w:space="0" w:color="auto"/>
              <w:bottom w:val="single" w:sz="4" w:space="0" w:color="auto"/>
            </w:tcBorders>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b/>
                <w:lang w:val="sr-Latn-CS" w:eastAsia="sr-Latn-CS"/>
              </w:rPr>
            </w:pPr>
            <w:r w:rsidRPr="00072B3A">
              <w:rPr>
                <w:rFonts w:ascii="Times New Roman" w:eastAsia="TimesNewRomanPSMT" w:hAnsi="Times New Roman" w:cs="Times New Roman"/>
                <w:b/>
                <w:lang w:eastAsia="sr-Latn-CS"/>
              </w:rPr>
              <w:t xml:space="preserve">Број ЕСПБ: </w:t>
            </w:r>
            <w:r w:rsidRPr="00072B3A">
              <w:rPr>
                <w:rFonts w:ascii="Times New Roman" w:eastAsia="TimesNewRomanPSMT" w:hAnsi="Times New Roman" w:cs="Times New Roman"/>
                <w:b/>
                <w:lang w:val="sr-Cyrl-RS" w:eastAsia="sr-Latn-CS"/>
              </w:rPr>
              <w:t>6</w:t>
            </w:r>
          </w:p>
        </w:tc>
      </w:tr>
      <w:tr w:rsidR="00D617A4" w:rsidRPr="00072B3A" w:rsidTr="005D1AEA">
        <w:trPr>
          <w:trHeight w:val="208"/>
          <w:jc w:val="center"/>
        </w:trPr>
        <w:tc>
          <w:tcPr>
            <w:tcW w:w="10211" w:type="dxa"/>
            <w:gridSpan w:val="6"/>
            <w:tcBorders>
              <w:top w:val="single" w:sz="4" w:space="0" w:color="auto"/>
            </w:tcBorders>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b/>
                <w:lang w:eastAsia="sr-Latn-CS"/>
              </w:rPr>
            </w:pPr>
            <w:r w:rsidRPr="00072B3A">
              <w:rPr>
                <w:rFonts w:ascii="Times New Roman" w:eastAsia="TimesNewRomanPSMT" w:hAnsi="Times New Roman" w:cs="Times New Roman"/>
                <w:b/>
                <w:lang w:eastAsia="sr-Latn-CS"/>
              </w:rPr>
              <w:t>Услов: нема</w:t>
            </w:r>
          </w:p>
        </w:tc>
      </w:tr>
      <w:tr w:rsidR="00D617A4" w:rsidRPr="00072B3A" w:rsidTr="005D1A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825"/>
          <w:jc w:val="center"/>
        </w:trPr>
        <w:tc>
          <w:tcPr>
            <w:tcW w:w="10211" w:type="dxa"/>
            <w:gridSpan w:val="6"/>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b/>
                <w:bCs/>
                <w:lang w:val="sr-Latn-CS" w:eastAsia="sr-Latn-CS"/>
              </w:rPr>
            </w:pPr>
            <w:r w:rsidRPr="00072B3A">
              <w:rPr>
                <w:rFonts w:ascii="Times New Roman" w:eastAsia="TimesNewRomanPSMT" w:hAnsi="Times New Roman" w:cs="Times New Roman"/>
                <w:b/>
                <w:bCs/>
                <w:lang w:val="sr-Latn-CS" w:eastAsia="sr-Latn-CS"/>
              </w:rPr>
              <w:t>Циљ предмета</w:t>
            </w:r>
          </w:p>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b/>
                <w:bCs/>
                <w:lang w:val="sr-Latn-CS" w:eastAsia="sr-Latn-CS"/>
              </w:rPr>
            </w:pPr>
            <w:r w:rsidRPr="00072B3A">
              <w:rPr>
                <w:rFonts w:ascii="Times New Roman" w:hAnsi="Times New Roman" w:cs="Times New Roman"/>
                <w:bCs/>
                <w:lang w:val="sr-Cyrl-RS"/>
              </w:rPr>
              <w:t xml:space="preserve">Савладавање елемената вокалне технике у хору. </w:t>
            </w:r>
            <w:r w:rsidRPr="00072B3A">
              <w:rPr>
                <w:rFonts w:ascii="Times New Roman" w:hAnsi="Times New Roman" w:cs="Times New Roman"/>
                <w:bCs/>
              </w:rPr>
              <w:t>O</w:t>
            </w:r>
            <w:r w:rsidRPr="00072B3A">
              <w:rPr>
                <w:rFonts w:ascii="Times New Roman" w:eastAsia="TimesNewRomanPSMT" w:hAnsi="Times New Roman" w:cs="Times New Roman"/>
                <w:lang w:val="sr-Cyrl-RS"/>
              </w:rPr>
              <w:t>владавање музичко-техничким захтевима свирања у ансамблима (Орфов инструментариј, дечји оркестар или камерни састав). Оспособљавање студената за јавне наступе.</w:t>
            </w:r>
          </w:p>
        </w:tc>
      </w:tr>
      <w:tr w:rsidR="00D617A4" w:rsidRPr="00072B3A" w:rsidTr="005D1A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23"/>
          <w:jc w:val="center"/>
        </w:trPr>
        <w:tc>
          <w:tcPr>
            <w:tcW w:w="10211" w:type="dxa"/>
            <w:gridSpan w:val="6"/>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b/>
                <w:bCs/>
                <w:lang w:val="sr-Latn-CS" w:eastAsia="sr-Latn-CS"/>
              </w:rPr>
            </w:pPr>
            <w:r w:rsidRPr="00072B3A">
              <w:rPr>
                <w:rFonts w:ascii="Times New Roman" w:eastAsia="TimesNewRomanPSMT" w:hAnsi="Times New Roman" w:cs="Times New Roman"/>
                <w:b/>
                <w:bCs/>
                <w:lang w:val="sr-Latn-CS" w:eastAsia="sr-Latn-CS"/>
              </w:rPr>
              <w:t>Исход предмета</w:t>
            </w:r>
          </w:p>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lang w:val="sr-Cyrl-RS" w:eastAsia="sr-Latn-CS"/>
              </w:rPr>
            </w:pPr>
            <w:r w:rsidRPr="00072B3A">
              <w:rPr>
                <w:rFonts w:ascii="Times New Roman" w:eastAsia="TimesNewRomanPSMT" w:hAnsi="Times New Roman" w:cs="Times New Roman"/>
                <w:lang w:val="sr-Cyrl-RS" w:eastAsia="sr-Latn-CS"/>
              </w:rPr>
              <w:t xml:space="preserve">Интонативно тачно певање. Извођење активности хорско музицирање у оквиру групе у вртићу и одељенског хора у школи. </w:t>
            </w:r>
            <w:r w:rsidRPr="00072B3A">
              <w:rPr>
                <w:rFonts w:ascii="Times New Roman" w:eastAsia="TimesNewRomanPSMT" w:hAnsi="Times New Roman" w:cs="Times New Roman"/>
                <w:lang w:val="sr-Cyrl-RS"/>
              </w:rPr>
              <w:t xml:space="preserve">Примена стечених знања и интерпретативних вештина у оркестарском музицирању и у оквиру камерних састава. </w:t>
            </w:r>
            <w:r w:rsidRPr="00072B3A">
              <w:rPr>
                <w:rFonts w:ascii="Times New Roman" w:hAnsi="Times New Roman" w:cs="Times New Roman"/>
                <w:lang w:val="ru-RU"/>
              </w:rPr>
              <w:t xml:space="preserve">Рад на усавршавању гласовно интонативних квалитета </w:t>
            </w:r>
            <w:r w:rsidRPr="00072B3A">
              <w:rPr>
                <w:rFonts w:ascii="Times New Roman" w:hAnsi="Times New Roman" w:cs="Times New Roman"/>
                <w:lang w:val="sr-Cyrl-RS"/>
              </w:rPr>
              <w:t>преко вежбања композиција из хорске литературе.</w:t>
            </w:r>
          </w:p>
        </w:tc>
      </w:tr>
      <w:tr w:rsidR="00D617A4" w:rsidRPr="00072B3A" w:rsidTr="005D1A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661"/>
          <w:jc w:val="center"/>
        </w:trPr>
        <w:tc>
          <w:tcPr>
            <w:tcW w:w="10211" w:type="dxa"/>
            <w:gridSpan w:val="6"/>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b/>
                <w:bCs/>
                <w:lang w:val="sr-Cyrl-RS" w:eastAsia="sr-Latn-CS"/>
              </w:rPr>
            </w:pPr>
            <w:r w:rsidRPr="00072B3A">
              <w:rPr>
                <w:rFonts w:ascii="Times New Roman" w:eastAsia="TimesNewRomanPSMT" w:hAnsi="Times New Roman" w:cs="Times New Roman"/>
                <w:b/>
                <w:bCs/>
                <w:lang w:val="sr-Latn-CS" w:eastAsia="sr-Latn-CS"/>
              </w:rPr>
              <w:t>Садржај предмета</w:t>
            </w:r>
          </w:p>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lang w:val="sr-Latn-CS"/>
              </w:rPr>
            </w:pPr>
            <w:r w:rsidRPr="00072B3A">
              <w:rPr>
                <w:rFonts w:ascii="Times New Roman" w:eastAsia="TimesNewRomanPS-ItalicMT" w:hAnsi="Times New Roman" w:cs="Times New Roman"/>
                <w:i/>
                <w:iCs/>
                <w:lang w:val="sr-Latn-CS" w:eastAsia="sr-Latn-CS"/>
              </w:rPr>
              <w:t>Практична настава:</w:t>
            </w:r>
            <w:r w:rsidRPr="00072B3A">
              <w:rPr>
                <w:rFonts w:ascii="Times New Roman" w:eastAsia="TimesNewRomanPS-ItalicMT" w:hAnsi="Times New Roman" w:cs="Times New Roman"/>
                <w:b/>
                <w:i/>
                <w:iCs/>
                <w:lang w:val="sr-Cyrl-RS" w:eastAsia="sr-Latn-CS"/>
              </w:rPr>
              <w:t xml:space="preserve"> </w:t>
            </w:r>
            <w:r w:rsidRPr="00072B3A">
              <w:rPr>
                <w:rFonts w:ascii="Times New Roman" w:eastAsia="TimesNewRomanPSMT" w:hAnsi="Times New Roman" w:cs="Times New Roman"/>
                <w:lang w:val="sr-Cyrl-RS"/>
              </w:rPr>
              <w:t>Индивидуалне и заједничке пробе.</w:t>
            </w:r>
            <w:r w:rsidRPr="00072B3A">
              <w:rPr>
                <w:rFonts w:ascii="Times New Roman" w:hAnsi="Times New Roman" w:cs="Times New Roman"/>
                <w:lang w:val="sr-Cyrl-RS"/>
              </w:rPr>
              <w:t xml:space="preserve"> Практично увежбавање хорских и интрументалних деоница (у оквиру одабраног инструмента) као и дечјих песама. Активно учешће у хору. </w:t>
            </w:r>
            <w:r w:rsidRPr="00072B3A">
              <w:rPr>
                <w:rFonts w:ascii="Times New Roman" w:eastAsia="TimesNewRomanPSMT" w:hAnsi="Times New Roman" w:cs="Times New Roman"/>
                <w:lang w:val="sr-Latn-CS"/>
              </w:rPr>
              <w:t xml:space="preserve">Рад на </w:t>
            </w:r>
            <w:r w:rsidRPr="00072B3A">
              <w:rPr>
                <w:rFonts w:ascii="Times New Roman" w:eastAsia="TimesNewRomanPSMT" w:hAnsi="Times New Roman" w:cs="Times New Roman"/>
                <w:lang w:val="sr-Cyrl-RS"/>
              </w:rPr>
              <w:t xml:space="preserve"> инструменталној </w:t>
            </w:r>
            <w:r w:rsidRPr="00072B3A">
              <w:rPr>
                <w:rFonts w:ascii="Times New Roman" w:eastAsia="TimesNewRomanPSMT" w:hAnsi="Times New Roman" w:cs="Times New Roman"/>
                <w:lang w:val="sr-Latn-CS"/>
              </w:rPr>
              <w:t>интерпретацији, обликовању мелодијске линије и хармонске пратње, техници извођења, индивидуалном усклађивању заједничког музицирања, артикулацији и динамичком нијансирњу.</w:t>
            </w:r>
            <w:r w:rsidRPr="00072B3A">
              <w:rPr>
                <w:rFonts w:ascii="Times New Roman" w:eastAsia="TimesNewRomanPSMT" w:hAnsi="Times New Roman" w:cs="Times New Roman"/>
                <w:lang w:val="sr-Cyrl-RS"/>
              </w:rPr>
              <w:t xml:space="preserve"> </w:t>
            </w:r>
            <w:r w:rsidRPr="00072B3A">
              <w:rPr>
                <w:rFonts w:ascii="Times New Roman" w:eastAsia="TimesNewRomanPSMT" w:hAnsi="Times New Roman" w:cs="Times New Roman"/>
                <w:lang w:val="sr-Latn-CS"/>
              </w:rPr>
              <w:t xml:space="preserve">Увежбавање одабраног програма за </w:t>
            </w:r>
            <w:r w:rsidRPr="00072B3A">
              <w:rPr>
                <w:rFonts w:ascii="Times New Roman" w:eastAsia="TimesNewRomanPSMT" w:hAnsi="Times New Roman" w:cs="Times New Roman"/>
                <w:lang w:val="sr-Cyrl-RS"/>
              </w:rPr>
              <w:t>јавне</w:t>
            </w:r>
            <w:r w:rsidRPr="00072B3A">
              <w:rPr>
                <w:rFonts w:ascii="Times New Roman" w:eastAsia="TimesNewRomanPSMT" w:hAnsi="Times New Roman" w:cs="Times New Roman"/>
                <w:lang w:val="sr-Latn-CS"/>
              </w:rPr>
              <w:t xml:space="preserve"> наступе.</w:t>
            </w:r>
            <w:r w:rsidRPr="00072B3A">
              <w:rPr>
                <w:rFonts w:ascii="Times New Roman" w:hAnsi="Times New Roman" w:cs="Times New Roman"/>
                <w:lang w:val="sr-Cyrl-RS"/>
              </w:rPr>
              <w:t xml:space="preserve"> </w:t>
            </w:r>
            <w:r w:rsidRPr="00072B3A">
              <w:rPr>
                <w:rFonts w:ascii="Times New Roman" w:eastAsia="TimesNewRomanPSMT" w:hAnsi="Times New Roman" w:cs="Times New Roman"/>
                <w:lang w:val="sr-Latn-CS"/>
              </w:rPr>
              <w:t>Пунктиране јединице бројања, синкопа. Дириговање са поделом, сложених тактова и спором и брзом</w:t>
            </w:r>
            <w:r w:rsidRPr="00072B3A">
              <w:rPr>
                <w:rFonts w:ascii="Times New Roman" w:eastAsia="TimesNewRomanPSMT" w:hAnsi="Times New Roman" w:cs="Times New Roman"/>
                <w:lang w:val="sr-Cyrl-RS"/>
              </w:rPr>
              <w:t xml:space="preserve"> </w:t>
            </w:r>
            <w:r w:rsidRPr="00072B3A">
              <w:rPr>
                <w:rFonts w:ascii="Times New Roman" w:eastAsia="TimesNewRomanPSMT" w:hAnsi="Times New Roman" w:cs="Times New Roman"/>
                <w:lang w:val="sr-Latn-CS"/>
              </w:rPr>
              <w:t>темпу. Динамичко нијансирање и акценти. Предтакт и усмах. Корона. Завршетак фразе. Начин рада на</w:t>
            </w:r>
            <w:r w:rsidRPr="00072B3A">
              <w:rPr>
                <w:rFonts w:ascii="Times New Roman" w:eastAsia="TimesNewRomanPSMT" w:hAnsi="Times New Roman" w:cs="Times New Roman"/>
                <w:lang w:val="sr-Cyrl-RS"/>
              </w:rPr>
              <w:t xml:space="preserve"> </w:t>
            </w:r>
            <w:r w:rsidRPr="00072B3A">
              <w:rPr>
                <w:rFonts w:ascii="Times New Roman" w:eastAsia="TimesNewRomanPSMT" w:hAnsi="Times New Roman" w:cs="Times New Roman"/>
                <w:lang w:val="sr-Latn-CS"/>
              </w:rPr>
              <w:t>хорској проби. Начин рада на оркестарској проби</w:t>
            </w:r>
          </w:p>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bCs/>
                <w:i/>
                <w:lang w:val="sr-Cyrl-RS" w:eastAsia="sr-Latn-CS"/>
              </w:rPr>
            </w:pPr>
            <w:r w:rsidRPr="00072B3A">
              <w:rPr>
                <w:rFonts w:ascii="Times New Roman" w:eastAsia="TimesNewRomanPS-ItalicMT" w:hAnsi="Times New Roman" w:cs="Times New Roman"/>
                <w:i/>
                <w:iCs/>
                <w:lang w:val="sr-Cyrl-RS" w:eastAsia="sr-Latn-CS"/>
              </w:rPr>
              <w:t>Теоријска настава</w:t>
            </w:r>
          </w:p>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lang w:val="sr-Cyrl-RS"/>
              </w:rPr>
            </w:pPr>
            <w:r w:rsidRPr="00072B3A">
              <w:rPr>
                <w:rFonts w:ascii="Times New Roman" w:eastAsia="TimesNewRomanPSMT" w:hAnsi="Times New Roman" w:cs="Times New Roman"/>
                <w:lang w:val="sr-Cyrl-RS" w:eastAsia="sr-Latn-CS"/>
              </w:rPr>
              <w:t xml:space="preserve">Поступци при избору певача – аудиција, провера музичких способности. Подела дечјих  гласова – боја, обим и теситура као основни елементи певачких гласова. </w:t>
            </w:r>
            <w:r w:rsidRPr="00072B3A">
              <w:rPr>
                <w:rFonts w:ascii="Times New Roman" w:eastAsia="TimesNewRomanPSMT" w:hAnsi="Times New Roman" w:cs="Times New Roman"/>
                <w:lang w:val="sr-Cyrl-RS"/>
              </w:rPr>
              <w:t>Одабир литературе за оркестарску и камерну музику различитих епоха у складу са врстом ансамбла (класични и некласични ансамбли) и музичко-техничком спремношћу и односу способности студената</w:t>
            </w:r>
          </w:p>
        </w:tc>
      </w:tr>
      <w:tr w:rsidR="00D617A4" w:rsidRPr="00072B3A" w:rsidTr="005D1A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46"/>
          <w:jc w:val="center"/>
        </w:trPr>
        <w:tc>
          <w:tcPr>
            <w:tcW w:w="10211" w:type="dxa"/>
            <w:gridSpan w:val="6"/>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b/>
                <w:bCs/>
                <w:lang w:val="sr-Latn-CS" w:eastAsia="sr-Latn-CS"/>
              </w:rPr>
            </w:pPr>
            <w:r w:rsidRPr="00072B3A">
              <w:rPr>
                <w:rFonts w:ascii="Times New Roman" w:eastAsia="TimesNewRomanPSMT" w:hAnsi="Times New Roman" w:cs="Times New Roman"/>
                <w:b/>
                <w:bCs/>
                <w:lang w:val="sr-Latn-CS" w:eastAsia="sr-Latn-CS"/>
              </w:rPr>
              <w:t>Литература</w:t>
            </w:r>
          </w:p>
          <w:p w:rsidR="00D617A4" w:rsidRPr="00072B3A" w:rsidRDefault="00D617A4" w:rsidP="00072B3A">
            <w:pPr>
              <w:spacing w:after="0" w:line="240" w:lineRule="auto"/>
              <w:jc w:val="both"/>
              <w:rPr>
                <w:rFonts w:ascii="Times New Roman" w:hAnsi="Times New Roman" w:cs="Times New Roman"/>
                <w:lang w:val="sr-Latn-RS" w:eastAsia="sr-Latn-RS"/>
              </w:rPr>
            </w:pPr>
            <w:r w:rsidRPr="00072B3A">
              <w:rPr>
                <w:rFonts w:ascii="Times New Roman" w:hAnsi="Times New Roman" w:cs="Times New Roman"/>
                <w:lang w:val="sr-Cyrl-RS"/>
              </w:rPr>
              <w:t xml:space="preserve">Јеремић. Б. (2018). Развој вокалних способности ученика пременом иновативних методичких приступа у настави музичке културе:Монографија. </w:t>
            </w:r>
            <w:r w:rsidRPr="00072B3A">
              <w:rPr>
                <w:rFonts w:ascii="Times New Roman" w:hAnsi="Times New Roman" w:cs="Times New Roman"/>
              </w:rPr>
              <w:t>Сомбор: Педагошки факултет</w:t>
            </w:r>
          </w:p>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bCs/>
                <w:lang w:val="sr-Cyrl-RS" w:eastAsia="sr-Latn-CS"/>
              </w:rPr>
            </w:pPr>
            <w:r w:rsidRPr="00072B3A">
              <w:rPr>
                <w:rFonts w:ascii="Times New Roman" w:hAnsi="Times New Roman" w:cs="Times New Roman"/>
                <w:lang w:val="sr-Cyrl-RS"/>
              </w:rPr>
              <w:t xml:space="preserve">Јеремић. Б. (2015). </w:t>
            </w:r>
            <w:r w:rsidRPr="00072B3A">
              <w:rPr>
                <w:rFonts w:ascii="Times New Roman" w:hAnsi="Times New Roman" w:cs="Times New Roman"/>
                <w:i/>
                <w:lang w:val="sr-Cyrl-RS"/>
              </w:rPr>
              <w:t>Од певања до музичке културе</w:t>
            </w:r>
            <w:r w:rsidRPr="00072B3A">
              <w:rPr>
                <w:rFonts w:ascii="Times New Roman" w:hAnsi="Times New Roman" w:cs="Times New Roman"/>
                <w:lang w:val="sr-Cyrl-RS"/>
              </w:rPr>
              <w:t>. Методика наставе музичке културе - Извођење музике певањем песама по слуху. Практикум за васпитаче и учитеље. Сомбор: Педагошки факултет</w:t>
            </w:r>
          </w:p>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bCs/>
                <w:lang w:val="sr-Cyrl-RS" w:eastAsia="sr-Latn-CS"/>
              </w:rPr>
            </w:pPr>
            <w:r w:rsidRPr="00072B3A">
              <w:rPr>
                <w:rFonts w:ascii="Times New Roman" w:eastAsia="TimesNewRomanPSMT" w:hAnsi="Times New Roman" w:cs="Times New Roman"/>
                <w:bCs/>
                <w:lang w:val="sr-Cyrl-RS" w:eastAsia="sr-Latn-CS"/>
              </w:rPr>
              <w:t xml:space="preserve">Цвејић, Б.Костић, Д. Ђурковић, Б. (1983). </w:t>
            </w:r>
            <w:r w:rsidRPr="00072B3A">
              <w:rPr>
                <w:rFonts w:ascii="Times New Roman" w:eastAsia="TimesNewRomanPSMT" w:hAnsi="Times New Roman" w:cs="Times New Roman"/>
                <w:bCs/>
                <w:i/>
                <w:lang w:val="sr-Cyrl-RS" w:eastAsia="sr-Latn-CS"/>
              </w:rPr>
              <w:t>Албум хорских композиција</w:t>
            </w:r>
          </w:p>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lang w:val="sr-Cyrl-RS" w:eastAsia="sr-Latn-CS"/>
              </w:rPr>
            </w:pPr>
            <w:r w:rsidRPr="00072B3A">
              <w:rPr>
                <w:rFonts w:ascii="Times New Roman" w:eastAsia="TimesNewRomanPSMT" w:hAnsi="Times New Roman" w:cs="Times New Roman"/>
                <w:lang w:val="sr-Latn-CS" w:eastAsia="sr-Latn-CS"/>
              </w:rPr>
              <w:t xml:space="preserve">Изабране </w:t>
            </w:r>
            <w:r w:rsidRPr="00072B3A">
              <w:rPr>
                <w:rFonts w:ascii="Times New Roman" w:eastAsia="TimesNewRomanPSMT" w:hAnsi="Times New Roman" w:cs="Times New Roman"/>
                <w:lang w:val="sr-Cyrl-RS" w:eastAsia="sr-Latn-CS"/>
              </w:rPr>
              <w:t xml:space="preserve">двогласне </w:t>
            </w:r>
            <w:r w:rsidRPr="00072B3A">
              <w:rPr>
                <w:rFonts w:ascii="Times New Roman" w:eastAsia="TimesNewRomanPSMT" w:hAnsi="Times New Roman" w:cs="Times New Roman"/>
                <w:lang w:val="sr-Latn-CS" w:eastAsia="sr-Latn-CS"/>
              </w:rPr>
              <w:t>хорске композиције.</w:t>
            </w:r>
            <w:r w:rsidRPr="00072B3A">
              <w:rPr>
                <w:rFonts w:ascii="Times New Roman" w:eastAsia="TimesNewRomanPSMT" w:hAnsi="Times New Roman" w:cs="Times New Roman"/>
                <w:lang w:val="sr-Cyrl-RS" w:eastAsia="sr-Latn-CS"/>
              </w:rPr>
              <w:t xml:space="preserve"> Канони</w:t>
            </w:r>
          </w:p>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lang w:val="sr-Cyrl-RS" w:eastAsia="sr-Latn-CS"/>
              </w:rPr>
            </w:pPr>
            <w:r w:rsidRPr="00072B3A">
              <w:rPr>
                <w:rFonts w:ascii="Times New Roman" w:eastAsia="TimesNewRomanPSMT" w:hAnsi="Times New Roman" w:cs="Times New Roman"/>
                <w:lang w:val="sr-Cyrl-RS"/>
              </w:rPr>
              <w:t>Нотне партитуре за оркестре и  камерне саставе свих стилских епоха.</w:t>
            </w:r>
          </w:p>
        </w:tc>
      </w:tr>
      <w:tr w:rsidR="00D617A4" w:rsidRPr="00072B3A" w:rsidTr="005D1A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46"/>
          <w:jc w:val="center"/>
        </w:trPr>
        <w:tc>
          <w:tcPr>
            <w:tcW w:w="2688"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4025" w:type="dxa"/>
            <w:gridSpan w:val="3"/>
            <w:vAlign w:val="center"/>
          </w:tcPr>
          <w:p w:rsidR="00D617A4" w:rsidRPr="00072B3A" w:rsidRDefault="00D617A4"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lang w:val="sr-Cyrl-CS"/>
              </w:rPr>
              <w:t>Теоријска настава:</w:t>
            </w:r>
            <w:r w:rsidRPr="00072B3A">
              <w:rPr>
                <w:rFonts w:ascii="Times New Roman" w:hAnsi="Times New Roman" w:cs="Times New Roman"/>
                <w:b/>
              </w:rPr>
              <w:t>2</w:t>
            </w:r>
          </w:p>
        </w:tc>
        <w:tc>
          <w:tcPr>
            <w:tcW w:w="3498"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lang w:val="sr-Cyrl-CS"/>
              </w:rPr>
              <w:t>Практична настава:</w:t>
            </w:r>
            <w:r w:rsidRPr="00072B3A">
              <w:rPr>
                <w:rFonts w:ascii="Times New Roman" w:hAnsi="Times New Roman" w:cs="Times New Roman"/>
                <w:b/>
              </w:rPr>
              <w:t>2</w:t>
            </w:r>
          </w:p>
        </w:tc>
      </w:tr>
      <w:tr w:rsidR="00D617A4" w:rsidRPr="00072B3A" w:rsidTr="005D1A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83"/>
          <w:jc w:val="center"/>
        </w:trPr>
        <w:tc>
          <w:tcPr>
            <w:tcW w:w="10211" w:type="dxa"/>
            <w:gridSpan w:val="6"/>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lang w:val="sr-Cyrl-RS" w:eastAsia="sr-Latn-CS"/>
              </w:rPr>
            </w:pPr>
            <w:r w:rsidRPr="00072B3A">
              <w:rPr>
                <w:rFonts w:ascii="Times New Roman" w:eastAsia="TimesNewRomanPSMT" w:hAnsi="Times New Roman" w:cs="Times New Roman"/>
                <w:b/>
                <w:bCs/>
                <w:lang w:val="sr-Latn-CS" w:eastAsia="sr-Latn-CS"/>
              </w:rPr>
              <w:t>Методе извођења наставе</w:t>
            </w:r>
            <w:r w:rsidRPr="00072B3A">
              <w:rPr>
                <w:rFonts w:ascii="Times New Roman" w:eastAsia="TimesNewRomanPSMT" w:hAnsi="Times New Roman" w:cs="Times New Roman"/>
                <w:b/>
                <w:bCs/>
                <w:lang w:val="sr-Cyrl-RS" w:eastAsia="sr-Latn-CS"/>
              </w:rPr>
              <w:t xml:space="preserve">: </w:t>
            </w:r>
            <w:r w:rsidRPr="00072B3A">
              <w:rPr>
                <w:rFonts w:ascii="Times New Roman" w:hAnsi="Times New Roman" w:cs="Times New Roman"/>
                <w:bCs/>
                <w:lang w:val="sr-Cyrl-RS"/>
              </w:rPr>
              <w:t>предавања, вежбе, консултације</w:t>
            </w:r>
          </w:p>
        </w:tc>
      </w:tr>
      <w:tr w:rsidR="00D617A4" w:rsidRPr="00072B3A" w:rsidTr="005D1A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94"/>
          <w:jc w:val="center"/>
        </w:trPr>
        <w:tc>
          <w:tcPr>
            <w:tcW w:w="10211" w:type="dxa"/>
            <w:gridSpan w:val="6"/>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lang w:eastAsia="sr-Latn-CS"/>
              </w:rPr>
            </w:pPr>
            <w:r w:rsidRPr="00072B3A">
              <w:rPr>
                <w:rFonts w:ascii="Times New Roman" w:eastAsia="TimesNewRomanPSMT" w:hAnsi="Times New Roman" w:cs="Times New Roman"/>
                <w:b/>
                <w:lang w:val="sr-Latn-CS" w:eastAsia="sr-Latn-CS"/>
              </w:rPr>
              <w:t xml:space="preserve">Оцена  знања </w:t>
            </w:r>
            <w:r w:rsidRPr="00072B3A">
              <w:rPr>
                <w:rFonts w:ascii="Times New Roman" w:eastAsia="TimesNewRomanPSMT" w:hAnsi="Times New Roman" w:cs="Times New Roman"/>
                <w:lang w:val="sr-Latn-CS" w:eastAsia="sr-Latn-CS"/>
              </w:rPr>
              <w:t xml:space="preserve">(максимални број поена 100) </w:t>
            </w:r>
          </w:p>
        </w:tc>
      </w:tr>
      <w:tr w:rsidR="00D617A4" w:rsidRPr="00072B3A" w:rsidTr="005D1A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84"/>
          <w:jc w:val="center"/>
        </w:trPr>
        <w:tc>
          <w:tcPr>
            <w:tcW w:w="2875" w:type="dxa"/>
            <w:gridSpan w:val="2"/>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b/>
                <w:lang w:val="sr-Latn-CS" w:eastAsia="sr-Latn-CS"/>
              </w:rPr>
            </w:pPr>
            <w:r w:rsidRPr="00072B3A">
              <w:rPr>
                <w:rFonts w:ascii="Times New Roman" w:eastAsia="TimesNewRomanPSMT" w:hAnsi="Times New Roman" w:cs="Times New Roman"/>
                <w:b/>
                <w:lang w:val="sr-Latn-CS" w:eastAsia="sr-Latn-CS"/>
              </w:rPr>
              <w:t>Предиспитне обавезе</w:t>
            </w:r>
          </w:p>
        </w:tc>
        <w:tc>
          <w:tcPr>
            <w:tcW w:w="2130" w:type="dxa"/>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b/>
                <w:lang w:val="sr-Latn-CS" w:eastAsia="sr-Latn-CS"/>
              </w:rPr>
            </w:pPr>
            <w:r w:rsidRPr="00072B3A">
              <w:rPr>
                <w:rFonts w:ascii="Times New Roman" w:eastAsia="TimesNewRomanPSMT" w:hAnsi="Times New Roman" w:cs="Times New Roman"/>
                <w:b/>
                <w:lang w:val="sr-Latn-CS" w:eastAsia="sr-Latn-CS"/>
              </w:rPr>
              <w:t>поена</w:t>
            </w:r>
          </w:p>
        </w:tc>
        <w:tc>
          <w:tcPr>
            <w:tcW w:w="2119" w:type="dxa"/>
            <w:gridSpan w:val="2"/>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b/>
                <w:lang w:val="sr-Latn-CS" w:eastAsia="sr-Latn-CS"/>
              </w:rPr>
            </w:pPr>
            <w:r w:rsidRPr="00072B3A">
              <w:rPr>
                <w:rFonts w:ascii="Times New Roman" w:eastAsia="TimesNewRomanPSMT" w:hAnsi="Times New Roman" w:cs="Times New Roman"/>
                <w:b/>
                <w:lang w:val="sr-Latn-CS" w:eastAsia="sr-Latn-CS"/>
              </w:rPr>
              <w:t>Завршни испит</w:t>
            </w:r>
          </w:p>
        </w:tc>
        <w:tc>
          <w:tcPr>
            <w:tcW w:w="3087" w:type="dxa"/>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b/>
                <w:lang w:val="sr-Latn-CS" w:eastAsia="sr-Latn-CS"/>
              </w:rPr>
            </w:pPr>
            <w:r w:rsidRPr="00072B3A">
              <w:rPr>
                <w:rFonts w:ascii="Times New Roman" w:eastAsia="TimesNewRomanPSMT" w:hAnsi="Times New Roman" w:cs="Times New Roman"/>
                <w:b/>
                <w:lang w:val="sr-Latn-CS" w:eastAsia="sr-Latn-CS"/>
              </w:rPr>
              <w:t>поена</w:t>
            </w:r>
          </w:p>
        </w:tc>
      </w:tr>
      <w:tr w:rsidR="00D617A4" w:rsidRPr="00072B3A" w:rsidTr="005D1A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62"/>
          <w:jc w:val="center"/>
        </w:trPr>
        <w:tc>
          <w:tcPr>
            <w:tcW w:w="2875" w:type="dxa"/>
            <w:gridSpan w:val="2"/>
          </w:tcPr>
          <w:p w:rsidR="00D617A4" w:rsidRPr="00072B3A" w:rsidRDefault="00D617A4" w:rsidP="00072B3A">
            <w:pPr>
              <w:spacing w:after="0" w:line="240" w:lineRule="auto"/>
              <w:jc w:val="both"/>
              <w:rPr>
                <w:rFonts w:ascii="Times New Roman" w:hAnsi="Times New Roman" w:cs="Times New Roman"/>
                <w:i/>
                <w:iCs/>
              </w:rPr>
            </w:pPr>
            <w:r w:rsidRPr="00072B3A">
              <w:rPr>
                <w:rFonts w:ascii="Times New Roman" w:hAnsi="Times New Roman" w:cs="Times New Roman"/>
                <w:lang w:val="sr-Cyrl-CS"/>
              </w:rPr>
              <w:t>активност у току предавања</w:t>
            </w:r>
          </w:p>
        </w:tc>
        <w:tc>
          <w:tcPr>
            <w:tcW w:w="2130" w:type="dxa"/>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b/>
                <w:lang w:eastAsia="sr-Latn-CS"/>
              </w:rPr>
            </w:pPr>
            <w:r w:rsidRPr="00072B3A">
              <w:rPr>
                <w:rFonts w:ascii="Times New Roman" w:eastAsia="TimesNewRomanPSMT" w:hAnsi="Times New Roman" w:cs="Times New Roman"/>
                <w:b/>
                <w:lang w:eastAsia="sr-Latn-CS"/>
              </w:rPr>
              <w:t>10</w:t>
            </w:r>
          </w:p>
        </w:tc>
        <w:tc>
          <w:tcPr>
            <w:tcW w:w="2119" w:type="dxa"/>
            <w:gridSpan w:val="2"/>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lang w:val="sr-Latn-CS" w:eastAsia="sr-Latn-CS"/>
              </w:rPr>
            </w:pPr>
            <w:r w:rsidRPr="00072B3A">
              <w:rPr>
                <w:rFonts w:ascii="Times New Roman" w:eastAsia="TimesNewRomanPSMT" w:hAnsi="Times New Roman" w:cs="Times New Roman"/>
                <w:lang w:val="sr-Latn-CS" w:eastAsia="sr-Latn-CS"/>
              </w:rPr>
              <w:t xml:space="preserve">писмени испит   </w:t>
            </w:r>
          </w:p>
        </w:tc>
        <w:tc>
          <w:tcPr>
            <w:tcW w:w="3087" w:type="dxa"/>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b/>
                <w:lang w:eastAsia="sr-Latn-CS"/>
              </w:rPr>
            </w:pPr>
            <w:r w:rsidRPr="00072B3A">
              <w:rPr>
                <w:rFonts w:ascii="Times New Roman" w:eastAsia="TimesNewRomanPSMT" w:hAnsi="Times New Roman" w:cs="Times New Roman"/>
                <w:b/>
                <w:lang w:eastAsia="sr-Latn-CS"/>
              </w:rPr>
              <w:t>-</w:t>
            </w:r>
          </w:p>
        </w:tc>
      </w:tr>
      <w:tr w:rsidR="00D617A4" w:rsidRPr="00072B3A" w:rsidTr="005D1A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94"/>
          <w:jc w:val="center"/>
        </w:trPr>
        <w:tc>
          <w:tcPr>
            <w:tcW w:w="2875" w:type="dxa"/>
            <w:gridSpan w:val="2"/>
          </w:tcPr>
          <w:p w:rsidR="00D617A4" w:rsidRPr="00072B3A" w:rsidRDefault="00D617A4" w:rsidP="00072B3A">
            <w:pPr>
              <w:spacing w:after="0" w:line="240" w:lineRule="auto"/>
              <w:jc w:val="both"/>
              <w:rPr>
                <w:rFonts w:ascii="Times New Roman" w:hAnsi="Times New Roman" w:cs="Times New Roman"/>
                <w:i/>
                <w:iCs/>
                <w:lang w:val="sr-Cyrl-CS"/>
              </w:rPr>
            </w:pPr>
            <w:r w:rsidRPr="00072B3A">
              <w:rPr>
                <w:rFonts w:ascii="Times New Roman" w:hAnsi="Times New Roman" w:cs="Times New Roman"/>
                <w:lang w:val="sr-Cyrl-CS"/>
              </w:rPr>
              <w:t xml:space="preserve">практична настава </w:t>
            </w:r>
          </w:p>
        </w:tc>
        <w:tc>
          <w:tcPr>
            <w:tcW w:w="2130" w:type="dxa"/>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b/>
                <w:highlight w:val="red"/>
                <w:lang w:eastAsia="sr-Latn-CS"/>
              </w:rPr>
            </w:pPr>
            <w:r w:rsidRPr="00072B3A">
              <w:rPr>
                <w:rFonts w:ascii="Times New Roman" w:eastAsia="TimesNewRomanPSMT" w:hAnsi="Times New Roman" w:cs="Times New Roman"/>
                <w:b/>
                <w:lang w:val="sr-Cyrl-RS" w:eastAsia="sr-Latn-CS"/>
              </w:rPr>
              <w:t>4</w:t>
            </w:r>
            <w:r w:rsidRPr="00072B3A">
              <w:rPr>
                <w:rFonts w:ascii="Times New Roman" w:eastAsia="TimesNewRomanPSMT" w:hAnsi="Times New Roman" w:cs="Times New Roman"/>
                <w:b/>
                <w:lang w:eastAsia="sr-Latn-CS"/>
              </w:rPr>
              <w:t>0</w:t>
            </w:r>
          </w:p>
        </w:tc>
        <w:tc>
          <w:tcPr>
            <w:tcW w:w="2119" w:type="dxa"/>
            <w:gridSpan w:val="2"/>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lang w:val="sr-Latn-CS" w:eastAsia="sr-Latn-CS"/>
              </w:rPr>
            </w:pPr>
            <w:r w:rsidRPr="00072B3A">
              <w:rPr>
                <w:rFonts w:ascii="Times New Roman" w:eastAsia="TimesNewRomanPSMT" w:hAnsi="Times New Roman" w:cs="Times New Roman"/>
                <w:lang w:val="sr-Latn-CS" w:eastAsia="sr-Latn-CS"/>
              </w:rPr>
              <w:t>усмени исп</w:t>
            </w:r>
            <w:r w:rsidRPr="00072B3A">
              <w:rPr>
                <w:rFonts w:ascii="Times New Roman" w:eastAsia="TimesNewRomanPSMT" w:hAnsi="Times New Roman" w:cs="Times New Roman"/>
                <w:lang w:eastAsia="sr-Latn-CS"/>
              </w:rPr>
              <w:t>и</w:t>
            </w:r>
            <w:r w:rsidRPr="00072B3A">
              <w:rPr>
                <w:rFonts w:ascii="Times New Roman" w:eastAsia="TimesNewRomanPSMT" w:hAnsi="Times New Roman" w:cs="Times New Roman"/>
                <w:lang w:val="sr-Latn-CS" w:eastAsia="sr-Latn-CS"/>
              </w:rPr>
              <w:t>т</w:t>
            </w:r>
          </w:p>
        </w:tc>
        <w:tc>
          <w:tcPr>
            <w:tcW w:w="3087" w:type="dxa"/>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b/>
                <w:lang w:val="sr-Latn-CS" w:eastAsia="sr-Latn-CS"/>
              </w:rPr>
            </w:pPr>
            <w:r w:rsidRPr="00072B3A">
              <w:rPr>
                <w:rFonts w:ascii="Times New Roman" w:eastAsia="TimesNewRomanPSMT" w:hAnsi="Times New Roman" w:cs="Times New Roman"/>
                <w:b/>
                <w:lang w:eastAsia="sr-Latn-CS"/>
              </w:rPr>
              <w:t>2</w:t>
            </w:r>
            <w:r w:rsidRPr="00072B3A">
              <w:rPr>
                <w:rFonts w:ascii="Times New Roman" w:eastAsia="TimesNewRomanPSMT" w:hAnsi="Times New Roman" w:cs="Times New Roman"/>
                <w:b/>
                <w:lang w:val="sr-Latn-CS" w:eastAsia="sr-Latn-CS"/>
              </w:rPr>
              <w:t>0</w:t>
            </w:r>
          </w:p>
        </w:tc>
      </w:tr>
      <w:tr w:rsidR="00D617A4" w:rsidRPr="00072B3A" w:rsidTr="005D1A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54"/>
          <w:jc w:val="center"/>
        </w:trPr>
        <w:tc>
          <w:tcPr>
            <w:tcW w:w="2875" w:type="dxa"/>
            <w:gridSpan w:val="2"/>
          </w:tcPr>
          <w:p w:rsidR="00D617A4" w:rsidRPr="00072B3A" w:rsidRDefault="00D617A4" w:rsidP="00072B3A">
            <w:pPr>
              <w:widowControl w:val="0"/>
              <w:suppressAutoHyphens/>
              <w:snapToGrid w:val="0"/>
              <w:spacing w:after="0" w:line="240" w:lineRule="auto"/>
              <w:jc w:val="both"/>
              <w:rPr>
                <w:rFonts w:ascii="Times New Roman" w:eastAsia="Arial Unicode MS" w:hAnsi="Times New Roman" w:cs="Times New Roman"/>
                <w:lang w:val="sr-Cyrl-CS"/>
              </w:rPr>
            </w:pPr>
            <w:r w:rsidRPr="00072B3A">
              <w:rPr>
                <w:rFonts w:ascii="Times New Roman" w:eastAsia="Arial Unicode MS" w:hAnsi="Times New Roman" w:cs="Times New Roman"/>
                <w:lang w:val="sr-Cyrl-CS"/>
              </w:rPr>
              <w:t>колоквијум-и</w:t>
            </w:r>
          </w:p>
        </w:tc>
        <w:tc>
          <w:tcPr>
            <w:tcW w:w="2130" w:type="dxa"/>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b/>
                <w:lang w:val="sr-Cyrl-RS" w:eastAsia="sr-Latn-CS"/>
              </w:rPr>
            </w:pPr>
            <w:r w:rsidRPr="00072B3A">
              <w:rPr>
                <w:rFonts w:ascii="Times New Roman" w:eastAsia="TimesNewRomanPSMT" w:hAnsi="Times New Roman" w:cs="Times New Roman"/>
                <w:b/>
                <w:lang w:val="sr-Cyrl-RS" w:eastAsia="sr-Latn-CS"/>
              </w:rPr>
              <w:t>-</w:t>
            </w:r>
          </w:p>
        </w:tc>
        <w:tc>
          <w:tcPr>
            <w:tcW w:w="2119" w:type="dxa"/>
            <w:gridSpan w:val="2"/>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lang w:val="sr-Latn-CS" w:eastAsia="sr-Latn-CS"/>
              </w:rPr>
            </w:pPr>
            <w:r w:rsidRPr="00072B3A">
              <w:rPr>
                <w:rFonts w:ascii="Times New Roman" w:hAnsi="Times New Roman" w:cs="Times New Roman"/>
              </w:rPr>
              <w:t>практични испит</w:t>
            </w:r>
          </w:p>
        </w:tc>
        <w:tc>
          <w:tcPr>
            <w:tcW w:w="3087" w:type="dxa"/>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b/>
                <w:lang w:eastAsia="sr-Latn-CS"/>
              </w:rPr>
            </w:pPr>
            <w:r w:rsidRPr="00072B3A">
              <w:rPr>
                <w:rFonts w:ascii="Times New Roman" w:eastAsia="TimesNewRomanPSMT" w:hAnsi="Times New Roman" w:cs="Times New Roman"/>
                <w:b/>
                <w:lang w:eastAsia="sr-Latn-CS"/>
              </w:rPr>
              <w:t>30</w:t>
            </w:r>
          </w:p>
        </w:tc>
      </w:tr>
      <w:tr w:rsidR="00D617A4" w:rsidRPr="00072B3A" w:rsidTr="005D1A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
          <w:jc w:val="center"/>
        </w:trPr>
        <w:tc>
          <w:tcPr>
            <w:tcW w:w="2875" w:type="dxa"/>
            <w:gridSpan w:val="2"/>
          </w:tcPr>
          <w:p w:rsidR="00D617A4" w:rsidRPr="00072B3A" w:rsidRDefault="00D617A4" w:rsidP="00072B3A">
            <w:pPr>
              <w:widowControl w:val="0"/>
              <w:suppressAutoHyphens/>
              <w:snapToGrid w:val="0"/>
              <w:spacing w:after="0" w:line="240" w:lineRule="auto"/>
              <w:jc w:val="both"/>
              <w:rPr>
                <w:rFonts w:ascii="Times New Roman" w:eastAsia="Arial Unicode MS" w:hAnsi="Times New Roman" w:cs="Times New Roman"/>
                <w:lang w:val="sr-Cyrl-CS"/>
              </w:rPr>
            </w:pPr>
            <w:r w:rsidRPr="00072B3A">
              <w:rPr>
                <w:rFonts w:ascii="Times New Roman" w:eastAsia="Arial Unicode MS" w:hAnsi="Times New Roman" w:cs="Times New Roman"/>
                <w:lang w:val="sr-Cyrl-CS"/>
              </w:rPr>
              <w:t>семинар-и</w:t>
            </w:r>
          </w:p>
        </w:tc>
        <w:tc>
          <w:tcPr>
            <w:tcW w:w="2130" w:type="dxa"/>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b/>
                <w:lang w:eastAsia="sr-Latn-CS"/>
              </w:rPr>
            </w:pPr>
            <w:r w:rsidRPr="00072B3A">
              <w:rPr>
                <w:rFonts w:ascii="Times New Roman" w:eastAsia="TimesNewRomanPSMT" w:hAnsi="Times New Roman" w:cs="Times New Roman"/>
                <w:b/>
                <w:lang w:eastAsia="sr-Latn-CS"/>
              </w:rPr>
              <w:t>-</w:t>
            </w:r>
          </w:p>
        </w:tc>
        <w:tc>
          <w:tcPr>
            <w:tcW w:w="2119" w:type="dxa"/>
            <w:gridSpan w:val="2"/>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lang w:eastAsia="sr-Latn-CS"/>
              </w:rPr>
            </w:pPr>
          </w:p>
        </w:tc>
        <w:tc>
          <w:tcPr>
            <w:tcW w:w="3087" w:type="dxa"/>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b/>
                <w:lang w:eastAsia="sr-Latn-CS"/>
              </w:rPr>
            </w:pPr>
          </w:p>
        </w:tc>
      </w:tr>
    </w:tbl>
    <w:p w:rsidR="00783F19" w:rsidRPr="00072B3A" w:rsidRDefault="00DE7A11" w:rsidP="00072B3A">
      <w:pPr>
        <w:spacing w:after="0" w:line="240" w:lineRule="auto"/>
        <w:rPr>
          <w:rFonts w:ascii="Times New Roman" w:hAnsi="Times New Roman" w:cs="Times New Roman"/>
        </w:rPr>
      </w:pPr>
      <w:hyperlink w:anchor="Почетак" w:history="1">
        <w:r w:rsidR="005D1AEA" w:rsidRPr="005D1AEA">
          <w:rPr>
            <w:rStyle w:val="Hyperlink"/>
            <w:lang w:val="sr-Cyrl-RS"/>
          </w:rPr>
          <w:t>Почетак</w:t>
        </w:r>
      </w:hyperlink>
    </w:p>
    <w:p w:rsidR="00783F19" w:rsidRPr="00072B3A" w:rsidRDefault="00783F19" w:rsidP="00072B3A">
      <w:pPr>
        <w:spacing w:after="0" w:line="240" w:lineRule="auto"/>
        <w:rPr>
          <w:rFonts w:ascii="Times New Roman" w:hAnsi="Times New Roman" w:cs="Times New Roman"/>
        </w:rPr>
      </w:pPr>
      <w:r w:rsidRPr="00072B3A">
        <w:rPr>
          <w:rFonts w:ascii="Times New Roman" w:hAnsi="Times New Roman" w:cs="Times New Roman"/>
        </w:rPr>
        <w:br w:type="page"/>
      </w:r>
    </w:p>
    <w:tbl>
      <w:tblPr>
        <w:tblW w:w="1063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07"/>
        <w:gridCol w:w="1867"/>
        <w:gridCol w:w="573"/>
        <w:gridCol w:w="1297"/>
        <w:gridCol w:w="2688"/>
      </w:tblGrid>
      <w:tr w:rsidR="00D617A4" w:rsidRPr="00072B3A" w:rsidTr="00783F19">
        <w:trPr>
          <w:jc w:val="center"/>
        </w:trPr>
        <w:tc>
          <w:tcPr>
            <w:tcW w:w="10632" w:type="dxa"/>
            <w:gridSpan w:val="5"/>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b/>
                <w:lang w:eastAsia="sr-Latn-CS"/>
              </w:rPr>
            </w:pPr>
            <w:r w:rsidRPr="00072B3A">
              <w:rPr>
                <w:rFonts w:ascii="Times New Roman" w:eastAsia="TimesNewRomanPSMT" w:hAnsi="Times New Roman" w:cs="Times New Roman"/>
                <w:b/>
                <w:lang w:val="sr-Latn-CS" w:eastAsia="sr-Latn-CS"/>
              </w:rPr>
              <w:lastRenderedPageBreak/>
              <w:t xml:space="preserve">Студијски програм : </w:t>
            </w:r>
            <w:r w:rsidRPr="00072B3A">
              <w:rPr>
                <w:rFonts w:ascii="Times New Roman" w:eastAsia="TimesNewRomanPSMT" w:hAnsi="Times New Roman" w:cs="Times New Roman"/>
                <w:b/>
                <w:lang w:val="sr-Cyrl-RS" w:eastAsia="sr-Latn-CS"/>
              </w:rPr>
              <w:t>ОВА</w:t>
            </w:r>
            <w:r w:rsidRPr="00072B3A">
              <w:rPr>
                <w:rFonts w:ascii="Times New Roman" w:eastAsia="TimesNewRomanPSMT" w:hAnsi="Times New Roman" w:cs="Times New Roman"/>
                <w:b/>
                <w:lang w:eastAsia="sr-Latn-CS"/>
              </w:rPr>
              <w:t>,ОУЧ</w:t>
            </w:r>
          </w:p>
        </w:tc>
      </w:tr>
      <w:tr w:rsidR="00D617A4" w:rsidRPr="00072B3A" w:rsidTr="00783F19">
        <w:trPr>
          <w:jc w:val="center"/>
        </w:trPr>
        <w:tc>
          <w:tcPr>
            <w:tcW w:w="10632" w:type="dxa"/>
            <w:gridSpan w:val="5"/>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b/>
                <w:lang w:val="sr-Cyrl-RS" w:eastAsia="sr-Latn-CS"/>
              </w:rPr>
            </w:pPr>
            <w:r w:rsidRPr="00072B3A">
              <w:rPr>
                <w:rFonts w:ascii="Times New Roman" w:eastAsia="TimesNewRomanPSMT" w:hAnsi="Times New Roman" w:cs="Times New Roman"/>
                <w:b/>
                <w:bCs/>
                <w:lang w:val="sr-Latn-CS" w:eastAsia="sr-Latn-CS"/>
              </w:rPr>
              <w:t xml:space="preserve">Назив предмета: </w:t>
            </w:r>
            <w:bookmarkStart w:id="20" w:name="Хориоркестар3"/>
            <w:r w:rsidRPr="00072B3A">
              <w:rPr>
                <w:rFonts w:ascii="Times New Roman" w:eastAsia="TimesNewRomanPSMT" w:hAnsi="Times New Roman" w:cs="Times New Roman"/>
                <w:b/>
                <w:lang w:val="sr-Latn-CS" w:eastAsia="sr-Latn-CS"/>
              </w:rPr>
              <w:t>Хор</w:t>
            </w:r>
            <w:r w:rsidRPr="00072B3A">
              <w:rPr>
                <w:rFonts w:ascii="Times New Roman" w:eastAsia="TimesNewRomanPSMT" w:hAnsi="Times New Roman" w:cs="Times New Roman"/>
                <w:b/>
                <w:lang w:val="sr-Cyrl-RS" w:eastAsia="sr-Latn-CS"/>
              </w:rPr>
              <w:t xml:space="preserve"> и оркестар 3</w:t>
            </w:r>
            <w:bookmarkEnd w:id="20"/>
          </w:p>
        </w:tc>
      </w:tr>
      <w:tr w:rsidR="00D617A4" w:rsidRPr="00072B3A" w:rsidTr="00783F19">
        <w:trPr>
          <w:jc w:val="center"/>
        </w:trPr>
        <w:tc>
          <w:tcPr>
            <w:tcW w:w="10632" w:type="dxa"/>
            <w:gridSpan w:val="5"/>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b/>
                <w:lang w:val="sr-Cyrl-RS" w:eastAsia="sr-Latn-CS"/>
              </w:rPr>
            </w:pPr>
            <w:r w:rsidRPr="00072B3A">
              <w:rPr>
                <w:rFonts w:ascii="Times New Roman" w:eastAsia="TimesNewRomanPSMT" w:hAnsi="Times New Roman" w:cs="Times New Roman"/>
                <w:b/>
                <w:bCs/>
                <w:lang w:val="sr-Latn-CS" w:eastAsia="sr-Latn-CS"/>
              </w:rPr>
              <w:t xml:space="preserve">Наставник: </w:t>
            </w:r>
            <w:r w:rsidRPr="00072B3A">
              <w:rPr>
                <w:rFonts w:ascii="Times New Roman" w:eastAsia="TimesNewRomanPSMT" w:hAnsi="Times New Roman" w:cs="Times New Roman"/>
                <w:b/>
                <w:lang w:val="sr-Cyrl-RS" w:eastAsia="sr-Latn-CS"/>
              </w:rPr>
              <w:t>Биљана С. Јеремић</w:t>
            </w:r>
          </w:p>
        </w:tc>
      </w:tr>
      <w:tr w:rsidR="00D617A4" w:rsidRPr="00072B3A" w:rsidTr="00783F19">
        <w:trPr>
          <w:trHeight w:val="244"/>
          <w:jc w:val="center"/>
        </w:trPr>
        <w:tc>
          <w:tcPr>
            <w:tcW w:w="10632" w:type="dxa"/>
            <w:gridSpan w:val="5"/>
            <w:tcBorders>
              <w:bottom w:val="single" w:sz="4" w:space="0" w:color="auto"/>
            </w:tcBorders>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b/>
                <w:lang w:val="sr-Cyrl-RS" w:eastAsia="sr-Latn-CS"/>
              </w:rPr>
            </w:pPr>
            <w:r w:rsidRPr="00072B3A">
              <w:rPr>
                <w:rFonts w:ascii="Times New Roman" w:eastAsia="TimesNewRomanPSMT" w:hAnsi="Times New Roman" w:cs="Times New Roman"/>
                <w:b/>
                <w:lang w:val="sr-Latn-CS" w:eastAsia="sr-Latn-CS"/>
              </w:rPr>
              <w:t>Статус предмета: изборни</w:t>
            </w:r>
          </w:p>
        </w:tc>
      </w:tr>
      <w:tr w:rsidR="00D617A4" w:rsidRPr="00072B3A" w:rsidTr="00783F19">
        <w:trPr>
          <w:trHeight w:val="256"/>
          <w:jc w:val="center"/>
        </w:trPr>
        <w:tc>
          <w:tcPr>
            <w:tcW w:w="10632" w:type="dxa"/>
            <w:gridSpan w:val="5"/>
            <w:tcBorders>
              <w:top w:val="single" w:sz="4" w:space="0" w:color="auto"/>
              <w:bottom w:val="single" w:sz="4" w:space="0" w:color="auto"/>
            </w:tcBorders>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b/>
                <w:lang w:val="sr-Latn-CS" w:eastAsia="sr-Latn-CS"/>
              </w:rPr>
            </w:pPr>
            <w:r w:rsidRPr="00072B3A">
              <w:rPr>
                <w:rFonts w:ascii="Times New Roman" w:eastAsia="TimesNewRomanPSMT" w:hAnsi="Times New Roman" w:cs="Times New Roman"/>
                <w:b/>
                <w:lang w:eastAsia="sr-Latn-CS"/>
              </w:rPr>
              <w:t xml:space="preserve">Број ЕСПБ: </w:t>
            </w:r>
            <w:r w:rsidRPr="00072B3A">
              <w:rPr>
                <w:rFonts w:ascii="Times New Roman" w:eastAsia="TimesNewRomanPSMT" w:hAnsi="Times New Roman" w:cs="Times New Roman"/>
                <w:b/>
                <w:lang w:val="sr-Cyrl-RS" w:eastAsia="sr-Latn-CS"/>
              </w:rPr>
              <w:t>6</w:t>
            </w:r>
          </w:p>
        </w:tc>
      </w:tr>
      <w:tr w:rsidR="00D617A4" w:rsidRPr="00072B3A" w:rsidTr="00783F19">
        <w:trPr>
          <w:trHeight w:val="325"/>
          <w:jc w:val="center"/>
        </w:trPr>
        <w:tc>
          <w:tcPr>
            <w:tcW w:w="10632" w:type="dxa"/>
            <w:gridSpan w:val="5"/>
            <w:tcBorders>
              <w:top w:val="single" w:sz="4" w:space="0" w:color="auto"/>
            </w:tcBorders>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b/>
                <w:lang w:eastAsia="sr-Latn-CS"/>
              </w:rPr>
            </w:pPr>
            <w:r w:rsidRPr="00072B3A">
              <w:rPr>
                <w:rFonts w:ascii="Times New Roman" w:eastAsia="TimesNewRomanPSMT" w:hAnsi="Times New Roman" w:cs="Times New Roman"/>
                <w:b/>
                <w:lang w:eastAsia="sr-Latn-CS"/>
              </w:rPr>
              <w:t>Услов: нема</w:t>
            </w:r>
          </w:p>
        </w:tc>
      </w:tr>
      <w:tr w:rsidR="00D617A4" w:rsidRPr="00072B3A" w:rsidTr="00783F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825"/>
          <w:jc w:val="center"/>
        </w:trPr>
        <w:tc>
          <w:tcPr>
            <w:tcW w:w="10632" w:type="dxa"/>
            <w:gridSpan w:val="5"/>
          </w:tcPr>
          <w:p w:rsidR="00D617A4" w:rsidRPr="00072B3A" w:rsidRDefault="00D617A4" w:rsidP="00072B3A">
            <w:pPr>
              <w:spacing w:after="0" w:line="240" w:lineRule="auto"/>
              <w:rPr>
                <w:rFonts w:ascii="Times New Roman" w:hAnsi="Times New Roman" w:cs="Times New Roman"/>
                <w:bCs/>
                <w:lang w:val="sr-Cyrl-CS"/>
              </w:rPr>
            </w:pPr>
            <w:r w:rsidRPr="00072B3A">
              <w:rPr>
                <w:rFonts w:ascii="Times New Roman" w:eastAsia="TimesNewRomanPSMT" w:hAnsi="Times New Roman" w:cs="Times New Roman"/>
                <w:b/>
                <w:bCs/>
                <w:lang w:val="sr-Latn-CS" w:eastAsia="sr-Latn-CS"/>
              </w:rPr>
              <w:t>Циљ предмета</w:t>
            </w:r>
            <w:r w:rsidRPr="00072B3A">
              <w:rPr>
                <w:rFonts w:ascii="Times New Roman" w:eastAsia="TimesNewRomanPSMT" w:hAnsi="Times New Roman" w:cs="Times New Roman"/>
                <w:b/>
                <w:bCs/>
                <w:lang w:val="sr-Cyrl-RS" w:eastAsia="sr-Latn-CS"/>
              </w:rPr>
              <w:t xml:space="preserve">: </w:t>
            </w:r>
            <w:r w:rsidRPr="00072B3A">
              <w:rPr>
                <w:rFonts w:ascii="Times New Roman" w:eastAsia="TimesNewRomanPSMT" w:hAnsi="Times New Roman" w:cs="Times New Roman"/>
                <w:bCs/>
                <w:lang w:val="sr-Cyrl-RS" w:eastAsia="sr-Latn-CS"/>
              </w:rPr>
              <w:t>Подстицање и неговање музичких и вокалних способности у оквиру индивидуалног максимума и према одабраном инструменту</w:t>
            </w:r>
            <w:r w:rsidRPr="00072B3A">
              <w:rPr>
                <w:rFonts w:ascii="Times New Roman" w:eastAsia="TimesNewRomanPSMT" w:hAnsi="Times New Roman" w:cs="Times New Roman"/>
                <w:b/>
                <w:bCs/>
                <w:lang w:val="sr-Cyrl-RS" w:eastAsia="sr-Latn-CS"/>
              </w:rPr>
              <w:t xml:space="preserve">. </w:t>
            </w:r>
            <w:r w:rsidRPr="00072B3A">
              <w:rPr>
                <w:rFonts w:ascii="Times New Roman" w:hAnsi="Times New Roman" w:cs="Times New Roman"/>
                <w:bCs/>
                <w:lang w:val="sr-Cyrl-RS"/>
              </w:rPr>
              <w:t>Оспособљеност студената да усвоје теоријска и практична знања о хорском певању и оркестарском музицирању. Овладавање ч</w:t>
            </w:r>
            <w:r w:rsidRPr="00072B3A">
              <w:rPr>
                <w:rFonts w:ascii="Times New Roman" w:hAnsi="Times New Roman" w:cs="Times New Roman"/>
                <w:bCs/>
                <w:lang w:val="sr-Cyrl-CS"/>
              </w:rPr>
              <w:t>истим интонативнним певањем уз ритмичку прецизност</w:t>
            </w:r>
            <w:r w:rsidRPr="00072B3A">
              <w:rPr>
                <w:rFonts w:ascii="Times New Roman" w:hAnsi="Times New Roman" w:cs="Times New Roman"/>
                <w:bCs/>
                <w:lang w:val="sr-Cyrl-RS"/>
              </w:rPr>
              <w:t xml:space="preserve">. </w:t>
            </w:r>
            <w:r w:rsidRPr="00072B3A">
              <w:rPr>
                <w:rFonts w:ascii="Times New Roman" w:hAnsi="Times New Roman" w:cs="Times New Roman"/>
                <w:bCs/>
              </w:rPr>
              <w:t>O</w:t>
            </w:r>
            <w:r w:rsidRPr="00072B3A">
              <w:rPr>
                <w:rFonts w:ascii="Times New Roman" w:eastAsia="TimesNewRomanPSMT" w:hAnsi="Times New Roman" w:cs="Times New Roman"/>
                <w:lang w:val="sr-Cyrl-RS"/>
              </w:rPr>
              <w:t xml:space="preserve">владавање музичко-техничким захтевима свирања у ансамблима (Орфов инструментариј, дечји оркестар или камерни састав). </w:t>
            </w:r>
            <w:r w:rsidRPr="00072B3A">
              <w:rPr>
                <w:rFonts w:ascii="Times New Roman" w:eastAsia="TimesNewRomanPSMT" w:hAnsi="Times New Roman" w:cs="Times New Roman"/>
              </w:rPr>
              <w:t>Оспособљавање студената за јавне наступе.</w:t>
            </w:r>
          </w:p>
        </w:tc>
      </w:tr>
      <w:tr w:rsidR="00D617A4" w:rsidRPr="00072B3A" w:rsidTr="00783F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23"/>
          <w:jc w:val="center"/>
        </w:trPr>
        <w:tc>
          <w:tcPr>
            <w:tcW w:w="10632" w:type="dxa"/>
            <w:gridSpan w:val="5"/>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lang w:val="sr-Cyrl-RS" w:eastAsia="sr-Latn-CS"/>
              </w:rPr>
            </w:pPr>
            <w:r w:rsidRPr="00072B3A">
              <w:rPr>
                <w:rFonts w:ascii="Times New Roman" w:eastAsia="TimesNewRomanPSMT" w:hAnsi="Times New Roman" w:cs="Times New Roman"/>
                <w:b/>
                <w:bCs/>
                <w:lang w:val="sr-Latn-CS" w:eastAsia="sr-Latn-CS"/>
              </w:rPr>
              <w:t>Исход предмета</w:t>
            </w:r>
            <w:r w:rsidRPr="00072B3A">
              <w:rPr>
                <w:rFonts w:ascii="Times New Roman" w:eastAsia="TimesNewRomanPSMT" w:hAnsi="Times New Roman" w:cs="Times New Roman"/>
                <w:b/>
                <w:bCs/>
                <w:lang w:val="sr-Cyrl-RS" w:eastAsia="sr-Latn-CS"/>
              </w:rPr>
              <w:t xml:space="preserve">: </w:t>
            </w:r>
            <w:r w:rsidRPr="00072B3A">
              <w:rPr>
                <w:rFonts w:ascii="Times New Roman" w:eastAsia="TimesNewRomanPSMT" w:hAnsi="Times New Roman" w:cs="Times New Roman"/>
                <w:lang w:val="sr-Latn-CS" w:eastAsia="sr-Latn-CS"/>
              </w:rPr>
              <w:t>Студент је оспособљен за певање у хорским ансамблима</w:t>
            </w:r>
            <w:r w:rsidRPr="00072B3A">
              <w:rPr>
                <w:rFonts w:ascii="Times New Roman" w:eastAsia="TimesNewRomanPSMT" w:hAnsi="Times New Roman" w:cs="Times New Roman"/>
                <w:lang w:eastAsia="sr-Latn-CS"/>
              </w:rPr>
              <w:t xml:space="preserve"> и извођење активности хорско </w:t>
            </w:r>
            <w:r w:rsidRPr="00072B3A">
              <w:rPr>
                <w:rFonts w:ascii="Times New Roman" w:eastAsia="TimesNewRomanPSMT" w:hAnsi="Times New Roman" w:cs="Times New Roman"/>
                <w:lang w:val="sr-Cyrl-RS" w:eastAsia="sr-Latn-CS"/>
              </w:rPr>
              <w:t xml:space="preserve">и инструментално </w:t>
            </w:r>
            <w:r w:rsidRPr="00072B3A">
              <w:rPr>
                <w:rFonts w:ascii="Times New Roman" w:eastAsia="TimesNewRomanPSMT" w:hAnsi="Times New Roman" w:cs="Times New Roman"/>
                <w:lang w:eastAsia="sr-Latn-CS"/>
              </w:rPr>
              <w:t xml:space="preserve">музицирање у оквиру </w:t>
            </w:r>
            <w:r w:rsidRPr="00072B3A">
              <w:rPr>
                <w:rFonts w:ascii="Times New Roman" w:eastAsia="TimesNewRomanPSMT" w:hAnsi="Times New Roman" w:cs="Times New Roman"/>
                <w:lang w:val="sr-Cyrl-RS" w:eastAsia="sr-Latn-CS"/>
              </w:rPr>
              <w:t xml:space="preserve">групе у вртићу и одељенском хору. </w:t>
            </w:r>
            <w:r w:rsidRPr="00072B3A">
              <w:rPr>
                <w:rFonts w:ascii="Times New Roman" w:eastAsia="TimesNewRomanPSMT" w:hAnsi="Times New Roman" w:cs="Times New Roman"/>
                <w:lang w:val="sr-Cyrl-RS"/>
              </w:rPr>
              <w:t xml:space="preserve">Примена стечених знања и интерпретативних вештина у оркестарском музицирању и у оквиру камерних састава. </w:t>
            </w:r>
          </w:p>
        </w:tc>
      </w:tr>
      <w:tr w:rsidR="00D617A4" w:rsidRPr="00072B3A" w:rsidTr="00783F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661"/>
          <w:jc w:val="center"/>
        </w:trPr>
        <w:tc>
          <w:tcPr>
            <w:tcW w:w="10632" w:type="dxa"/>
            <w:gridSpan w:val="5"/>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b/>
                <w:bCs/>
                <w:lang w:val="sr-Cyrl-RS" w:eastAsia="sr-Latn-CS"/>
              </w:rPr>
            </w:pPr>
            <w:r w:rsidRPr="00072B3A">
              <w:rPr>
                <w:rFonts w:ascii="Times New Roman" w:eastAsia="TimesNewRomanPSMT" w:hAnsi="Times New Roman" w:cs="Times New Roman"/>
                <w:b/>
                <w:bCs/>
                <w:lang w:val="sr-Latn-CS" w:eastAsia="sr-Latn-CS"/>
              </w:rPr>
              <w:t>Садржај предмета</w:t>
            </w:r>
            <w:r w:rsidRPr="00072B3A">
              <w:rPr>
                <w:rFonts w:ascii="Times New Roman" w:eastAsia="TimesNewRomanPSMT" w:hAnsi="Times New Roman" w:cs="Times New Roman"/>
                <w:b/>
                <w:bCs/>
                <w:lang w:val="sr-Cyrl-RS" w:eastAsia="sr-Latn-CS"/>
              </w:rPr>
              <w:t xml:space="preserve"> </w:t>
            </w:r>
          </w:p>
          <w:p w:rsidR="00D617A4" w:rsidRPr="00072B3A" w:rsidRDefault="00D617A4" w:rsidP="00072B3A">
            <w:pPr>
              <w:autoSpaceDE w:val="0"/>
              <w:autoSpaceDN w:val="0"/>
              <w:adjustRightInd w:val="0"/>
              <w:spacing w:after="0" w:line="240" w:lineRule="auto"/>
              <w:jc w:val="both"/>
              <w:rPr>
                <w:rFonts w:ascii="Times New Roman" w:hAnsi="Times New Roman" w:cs="Times New Roman"/>
                <w:lang w:val="sr-Cyrl-RS"/>
              </w:rPr>
            </w:pPr>
            <w:r w:rsidRPr="00072B3A">
              <w:rPr>
                <w:rFonts w:ascii="Times New Roman" w:eastAsia="TimesNewRomanPS-ItalicMT" w:hAnsi="Times New Roman" w:cs="Times New Roman"/>
                <w:i/>
                <w:iCs/>
                <w:lang w:val="sr-Latn-CS" w:eastAsia="sr-Latn-CS"/>
              </w:rPr>
              <w:t>Теоријска настава</w:t>
            </w:r>
            <w:r w:rsidRPr="00072B3A">
              <w:rPr>
                <w:rFonts w:ascii="Times New Roman" w:eastAsia="TimesNewRomanPS-ItalicMT" w:hAnsi="Times New Roman" w:cs="Times New Roman"/>
                <w:b/>
                <w:i/>
                <w:iCs/>
                <w:lang w:val="sr-Cyrl-RS" w:eastAsia="sr-Latn-CS"/>
              </w:rPr>
              <w:t xml:space="preserve">: </w:t>
            </w:r>
            <w:r w:rsidRPr="00072B3A">
              <w:rPr>
                <w:rFonts w:ascii="Times New Roman" w:hAnsi="Times New Roman" w:cs="Times New Roman"/>
                <w:lang w:val="sr-Cyrl-RS"/>
              </w:rPr>
              <w:t>Рад на решавању техничких проблема у одабраним хорским и инструменталним композицијама у одабраном саставу инструмената; решавање основних динамичких, ритмичких и интонативних проблема.</w:t>
            </w:r>
          </w:p>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lang w:val="sr-Cyrl-RS"/>
              </w:rPr>
            </w:pPr>
            <w:r w:rsidRPr="00072B3A">
              <w:rPr>
                <w:rFonts w:ascii="Times New Roman" w:eastAsia="TimesNewRomanPS-ItalicMT" w:hAnsi="Times New Roman" w:cs="Times New Roman"/>
                <w:i/>
                <w:iCs/>
                <w:lang w:val="sr-Latn-CS" w:eastAsia="sr-Latn-CS"/>
              </w:rPr>
              <w:t>Практична настава</w:t>
            </w:r>
            <w:r w:rsidRPr="00072B3A">
              <w:rPr>
                <w:rFonts w:ascii="Times New Roman" w:eastAsia="TimesNewRomanPS-ItalicMT" w:hAnsi="Times New Roman" w:cs="Times New Roman"/>
                <w:b/>
                <w:i/>
                <w:iCs/>
                <w:lang w:val="sr-Latn-CS" w:eastAsia="sr-Latn-CS"/>
              </w:rPr>
              <w:t>:</w:t>
            </w:r>
            <w:r w:rsidRPr="00072B3A">
              <w:rPr>
                <w:rFonts w:ascii="Times New Roman" w:eastAsia="TimesNewRomanPS-ItalicMT" w:hAnsi="Times New Roman" w:cs="Times New Roman"/>
                <w:b/>
                <w:i/>
                <w:iCs/>
                <w:lang w:val="sr-Cyrl-RS" w:eastAsia="sr-Latn-CS"/>
              </w:rPr>
              <w:t xml:space="preserve"> </w:t>
            </w:r>
            <w:r w:rsidRPr="00072B3A">
              <w:rPr>
                <w:rFonts w:ascii="Times New Roman" w:hAnsi="Times New Roman" w:cs="Times New Roman"/>
                <w:lang w:val="sr-Cyrl-RS"/>
              </w:rPr>
              <w:t>Практично увежбавање дечјих песама предвиђених наставним планом и програмом предшколске установе и основне општеобразовне школе у циљу стицања неопходних практичних вештина. Активно учешће у хору.</w:t>
            </w:r>
            <w:r w:rsidRPr="00072B3A">
              <w:rPr>
                <w:rFonts w:ascii="Times New Roman" w:eastAsia="TimesNewRomanPSMT" w:hAnsi="Times New Roman" w:cs="Times New Roman"/>
                <w:lang w:val="sr-Latn-CS" w:eastAsia="sr-Latn-CS"/>
              </w:rPr>
              <w:t xml:space="preserve"> Хорска проба.</w:t>
            </w:r>
            <w:r w:rsidRPr="00072B3A">
              <w:rPr>
                <w:rFonts w:ascii="Times New Roman" w:eastAsia="TimesNewRomanPSMT" w:hAnsi="Times New Roman" w:cs="Times New Roman"/>
                <w:lang w:val="sr-Cyrl-RS"/>
              </w:rPr>
              <w:t xml:space="preserve"> Индивидуалне и заједничке пробе. Рад на интерпретацији, обликовању мелодијске линије и хармонске пратње, техници извођења, индивидуалном усклађивању заједничког музицирања, артикулацији и динамичком нијансирњу. Увежбавање одабраног програма за јавне наступе.</w:t>
            </w:r>
            <w:r w:rsidRPr="00072B3A">
              <w:rPr>
                <w:rFonts w:ascii="Times New Roman" w:hAnsi="Times New Roman" w:cs="Times New Roman"/>
                <w:lang w:val="sr-Cyrl-RS"/>
              </w:rPr>
              <w:t xml:space="preserve"> </w:t>
            </w:r>
            <w:r w:rsidRPr="00072B3A">
              <w:rPr>
                <w:rFonts w:ascii="Times New Roman" w:eastAsia="TimesNewRomanPSMT" w:hAnsi="Times New Roman" w:cs="Times New Roman"/>
                <w:lang w:val="sr-Cyrl-RS"/>
              </w:rPr>
              <w:t>Примена теоријског знања на задатим музичким примерима. Дириговање хорским и оркестарским ансамблима на јавним наступима.</w:t>
            </w:r>
          </w:p>
        </w:tc>
      </w:tr>
      <w:tr w:rsidR="00D617A4" w:rsidRPr="00072B3A" w:rsidTr="00783F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46"/>
          <w:jc w:val="center"/>
        </w:trPr>
        <w:tc>
          <w:tcPr>
            <w:tcW w:w="10632" w:type="dxa"/>
            <w:gridSpan w:val="5"/>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b/>
                <w:bCs/>
                <w:lang w:val="sr-Latn-CS" w:eastAsia="sr-Latn-CS"/>
              </w:rPr>
            </w:pPr>
            <w:r w:rsidRPr="00072B3A">
              <w:rPr>
                <w:rFonts w:ascii="Times New Roman" w:eastAsia="TimesNewRomanPSMT" w:hAnsi="Times New Roman" w:cs="Times New Roman"/>
                <w:b/>
                <w:bCs/>
                <w:lang w:val="sr-Latn-CS" w:eastAsia="sr-Latn-CS"/>
              </w:rPr>
              <w:t>Литература</w:t>
            </w:r>
          </w:p>
          <w:p w:rsidR="00D617A4" w:rsidRPr="00072B3A" w:rsidRDefault="00D617A4" w:rsidP="00072B3A">
            <w:pPr>
              <w:spacing w:after="0" w:line="240" w:lineRule="auto"/>
              <w:rPr>
                <w:rFonts w:ascii="Times New Roman" w:hAnsi="Times New Roman" w:cs="Times New Roman"/>
                <w:lang w:val="sr-Cyrl-RS"/>
              </w:rPr>
            </w:pPr>
            <w:r w:rsidRPr="00072B3A">
              <w:rPr>
                <w:rFonts w:ascii="Times New Roman" w:hAnsi="Times New Roman" w:cs="Times New Roman"/>
                <w:lang w:val="sr-Cyrl-CS"/>
              </w:rPr>
              <w:t>Химне: Гаудеамус игитур, Боже правде, Химна св.Сав</w:t>
            </w:r>
            <w:r w:rsidRPr="00072B3A">
              <w:rPr>
                <w:rFonts w:ascii="Times New Roman" w:hAnsi="Times New Roman" w:cs="Times New Roman"/>
                <w:lang w:val="sr-Cyrl-RS"/>
              </w:rPr>
              <w:t>и</w:t>
            </w:r>
          </w:p>
          <w:p w:rsidR="00D617A4" w:rsidRPr="00072B3A" w:rsidRDefault="00D617A4" w:rsidP="00072B3A">
            <w:pPr>
              <w:spacing w:after="0" w:line="240" w:lineRule="auto"/>
              <w:rPr>
                <w:rFonts w:ascii="Times New Roman" w:hAnsi="Times New Roman" w:cs="Times New Roman"/>
                <w:lang w:val="sr-Cyrl-RS"/>
              </w:rPr>
            </w:pPr>
            <w:r w:rsidRPr="00072B3A">
              <w:rPr>
                <w:rFonts w:ascii="Times New Roman" w:eastAsia="TimesNewRomanPSMT" w:hAnsi="Times New Roman" w:cs="Times New Roman"/>
                <w:lang w:val="sr-Latn-CS" w:eastAsia="sr-Latn-CS"/>
              </w:rPr>
              <w:t xml:space="preserve">Изабране </w:t>
            </w:r>
            <w:r w:rsidRPr="00072B3A">
              <w:rPr>
                <w:rFonts w:ascii="Times New Roman" w:eastAsia="TimesNewRomanPSMT" w:hAnsi="Times New Roman" w:cs="Times New Roman"/>
                <w:lang w:val="sr-Cyrl-RS" w:eastAsia="sr-Latn-CS"/>
              </w:rPr>
              <w:t xml:space="preserve">двогласне </w:t>
            </w:r>
            <w:r w:rsidRPr="00072B3A">
              <w:rPr>
                <w:rFonts w:ascii="Times New Roman" w:eastAsia="TimesNewRomanPSMT" w:hAnsi="Times New Roman" w:cs="Times New Roman"/>
                <w:lang w:val="sr-Latn-CS" w:eastAsia="sr-Latn-CS"/>
              </w:rPr>
              <w:t>хорске композиције.</w:t>
            </w:r>
            <w:r w:rsidRPr="00072B3A">
              <w:rPr>
                <w:rFonts w:ascii="Times New Roman" w:eastAsia="TimesNewRomanPSMT" w:hAnsi="Times New Roman" w:cs="Times New Roman"/>
                <w:lang w:val="sr-Cyrl-RS" w:eastAsia="sr-Latn-CS"/>
              </w:rPr>
              <w:t xml:space="preserve"> Канони</w:t>
            </w:r>
          </w:p>
          <w:p w:rsidR="00D617A4" w:rsidRPr="00072B3A" w:rsidRDefault="00D617A4" w:rsidP="00072B3A">
            <w:pPr>
              <w:spacing w:after="0" w:line="240" w:lineRule="auto"/>
              <w:rPr>
                <w:rFonts w:ascii="Times New Roman" w:eastAsia="TimesNewRomanPSMT" w:hAnsi="Times New Roman" w:cs="Times New Roman"/>
                <w:lang w:val="sr-Cyrl-RS"/>
              </w:rPr>
            </w:pPr>
            <w:r w:rsidRPr="00072B3A">
              <w:rPr>
                <w:rFonts w:ascii="Times New Roman" w:eastAsia="TimesNewRomanPSMT" w:hAnsi="Times New Roman" w:cs="Times New Roman"/>
                <w:lang w:val="sr-Cyrl-RS"/>
              </w:rPr>
              <w:t>Нотне партитуре за оркестре и  камерне саставе свих стилских епоха.</w:t>
            </w:r>
          </w:p>
          <w:p w:rsidR="00D617A4" w:rsidRPr="00072B3A" w:rsidRDefault="00D617A4" w:rsidP="00072B3A">
            <w:pPr>
              <w:spacing w:after="0" w:line="240" w:lineRule="auto"/>
              <w:rPr>
                <w:rFonts w:ascii="Times New Roman" w:hAnsi="Times New Roman" w:cs="Times New Roman"/>
                <w:lang w:val="sr-Cyrl-CS"/>
              </w:rPr>
            </w:pPr>
            <w:r w:rsidRPr="00072B3A">
              <w:rPr>
                <w:rFonts w:ascii="Times New Roman" w:hAnsi="Times New Roman" w:cs="Times New Roman"/>
                <w:lang w:val="sr-Cyrl-CS"/>
              </w:rPr>
              <w:t xml:space="preserve">Мокрањац, С. - Тебе појем </w:t>
            </w:r>
          </w:p>
          <w:p w:rsidR="00D617A4" w:rsidRPr="00072B3A" w:rsidRDefault="00D617A4" w:rsidP="00072B3A">
            <w:pPr>
              <w:spacing w:after="0" w:line="240" w:lineRule="auto"/>
              <w:rPr>
                <w:rFonts w:ascii="Times New Roman" w:hAnsi="Times New Roman" w:cs="Times New Roman"/>
                <w:lang w:val="sr-Cyrl-CS"/>
              </w:rPr>
            </w:pPr>
            <w:r w:rsidRPr="00072B3A">
              <w:rPr>
                <w:rFonts w:ascii="Times New Roman" w:hAnsi="Times New Roman" w:cs="Times New Roman"/>
                <w:lang w:val="sr-Cyrl-RS"/>
              </w:rPr>
              <w:t>Бајић, И. - Српкиња</w:t>
            </w:r>
          </w:p>
        </w:tc>
      </w:tr>
      <w:tr w:rsidR="00D617A4" w:rsidRPr="00072B3A" w:rsidTr="00783F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46"/>
          <w:jc w:val="center"/>
        </w:trPr>
        <w:tc>
          <w:tcPr>
            <w:tcW w:w="4207"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2440"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lang w:val="sr-Cyrl-CS"/>
              </w:rPr>
              <w:t>Теоријска настава:</w:t>
            </w:r>
            <w:r w:rsidRPr="00072B3A">
              <w:rPr>
                <w:rFonts w:ascii="Times New Roman" w:hAnsi="Times New Roman" w:cs="Times New Roman"/>
                <w:b/>
              </w:rPr>
              <w:t>2</w:t>
            </w:r>
          </w:p>
        </w:tc>
        <w:tc>
          <w:tcPr>
            <w:tcW w:w="3985"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lang w:val="sr-Cyrl-CS"/>
              </w:rPr>
              <w:t>Практична настава:</w:t>
            </w:r>
            <w:r w:rsidRPr="00072B3A">
              <w:rPr>
                <w:rFonts w:ascii="Times New Roman" w:hAnsi="Times New Roman" w:cs="Times New Roman"/>
                <w:b/>
              </w:rPr>
              <w:t>2</w:t>
            </w:r>
          </w:p>
        </w:tc>
      </w:tr>
      <w:tr w:rsidR="00D617A4" w:rsidRPr="00072B3A" w:rsidTr="00783F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83"/>
          <w:jc w:val="center"/>
        </w:trPr>
        <w:tc>
          <w:tcPr>
            <w:tcW w:w="10632" w:type="dxa"/>
            <w:gridSpan w:val="5"/>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lang w:val="sr-Cyrl-RS" w:eastAsia="sr-Latn-CS"/>
              </w:rPr>
            </w:pPr>
            <w:r w:rsidRPr="00072B3A">
              <w:rPr>
                <w:rFonts w:ascii="Times New Roman" w:eastAsia="TimesNewRomanPSMT" w:hAnsi="Times New Roman" w:cs="Times New Roman"/>
                <w:b/>
                <w:bCs/>
                <w:lang w:val="sr-Latn-CS" w:eastAsia="sr-Latn-CS"/>
              </w:rPr>
              <w:t>Методе извођења наставе</w:t>
            </w:r>
            <w:r w:rsidRPr="00072B3A">
              <w:rPr>
                <w:rFonts w:ascii="Times New Roman" w:eastAsia="TimesNewRomanPSMT" w:hAnsi="Times New Roman" w:cs="Times New Roman"/>
                <w:b/>
                <w:bCs/>
                <w:lang w:val="sr-Cyrl-RS" w:eastAsia="sr-Latn-CS"/>
              </w:rPr>
              <w:t xml:space="preserve">: </w:t>
            </w:r>
            <w:r w:rsidRPr="00072B3A">
              <w:rPr>
                <w:rFonts w:ascii="Times New Roman" w:hAnsi="Times New Roman" w:cs="Times New Roman"/>
                <w:bCs/>
                <w:lang w:val="sr-Cyrl-RS"/>
              </w:rPr>
              <w:t>предавања, вежбе, консултације</w:t>
            </w:r>
          </w:p>
        </w:tc>
      </w:tr>
      <w:tr w:rsidR="00D617A4" w:rsidRPr="00072B3A" w:rsidTr="00783F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48"/>
          <w:jc w:val="center"/>
        </w:trPr>
        <w:tc>
          <w:tcPr>
            <w:tcW w:w="10632" w:type="dxa"/>
            <w:gridSpan w:val="5"/>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b/>
                <w:lang w:eastAsia="sr-Latn-CS"/>
              </w:rPr>
            </w:pPr>
            <w:r w:rsidRPr="00072B3A">
              <w:rPr>
                <w:rFonts w:ascii="Times New Roman" w:eastAsia="TimesNewRomanPSMT" w:hAnsi="Times New Roman" w:cs="Times New Roman"/>
                <w:b/>
                <w:lang w:val="sr-Latn-CS" w:eastAsia="sr-Latn-CS"/>
              </w:rPr>
              <w:t xml:space="preserve">Оцена  знања (максимални број поена 100) </w:t>
            </w:r>
          </w:p>
        </w:tc>
      </w:tr>
      <w:tr w:rsidR="00D617A4" w:rsidRPr="00072B3A" w:rsidTr="00783F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37"/>
          <w:jc w:val="center"/>
        </w:trPr>
        <w:tc>
          <w:tcPr>
            <w:tcW w:w="4207" w:type="dxa"/>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b/>
                <w:lang w:val="sr-Latn-CS" w:eastAsia="sr-Latn-CS"/>
              </w:rPr>
            </w:pPr>
            <w:r w:rsidRPr="00072B3A">
              <w:rPr>
                <w:rFonts w:ascii="Times New Roman" w:eastAsia="TimesNewRomanPSMT" w:hAnsi="Times New Roman" w:cs="Times New Roman"/>
                <w:b/>
                <w:lang w:val="sr-Latn-CS" w:eastAsia="sr-Latn-CS"/>
              </w:rPr>
              <w:t>Предиспитне обавезе</w:t>
            </w:r>
          </w:p>
        </w:tc>
        <w:tc>
          <w:tcPr>
            <w:tcW w:w="1867" w:type="dxa"/>
          </w:tcPr>
          <w:p w:rsidR="00D617A4" w:rsidRPr="00072B3A" w:rsidRDefault="00D617A4" w:rsidP="00072B3A">
            <w:pPr>
              <w:autoSpaceDE w:val="0"/>
              <w:autoSpaceDN w:val="0"/>
              <w:adjustRightInd w:val="0"/>
              <w:spacing w:after="0" w:line="240" w:lineRule="auto"/>
              <w:jc w:val="center"/>
              <w:rPr>
                <w:rFonts w:ascii="Times New Roman" w:eastAsia="TimesNewRomanPSMT" w:hAnsi="Times New Roman" w:cs="Times New Roman"/>
                <w:b/>
                <w:lang w:val="sr-Latn-CS" w:eastAsia="sr-Latn-CS"/>
              </w:rPr>
            </w:pPr>
            <w:r w:rsidRPr="00072B3A">
              <w:rPr>
                <w:rFonts w:ascii="Times New Roman" w:eastAsia="TimesNewRomanPSMT" w:hAnsi="Times New Roman" w:cs="Times New Roman"/>
                <w:b/>
                <w:lang w:val="sr-Latn-CS" w:eastAsia="sr-Latn-CS"/>
              </w:rPr>
              <w:t>поена</w:t>
            </w:r>
          </w:p>
        </w:tc>
        <w:tc>
          <w:tcPr>
            <w:tcW w:w="1870" w:type="dxa"/>
            <w:gridSpan w:val="2"/>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b/>
                <w:lang w:val="sr-Latn-CS" w:eastAsia="sr-Latn-CS"/>
              </w:rPr>
            </w:pPr>
            <w:r w:rsidRPr="00072B3A">
              <w:rPr>
                <w:rFonts w:ascii="Times New Roman" w:eastAsia="TimesNewRomanPSMT" w:hAnsi="Times New Roman" w:cs="Times New Roman"/>
                <w:b/>
                <w:lang w:val="sr-Latn-CS" w:eastAsia="sr-Latn-CS"/>
              </w:rPr>
              <w:t>Завршни испит</w:t>
            </w:r>
          </w:p>
        </w:tc>
        <w:tc>
          <w:tcPr>
            <w:tcW w:w="2688" w:type="dxa"/>
          </w:tcPr>
          <w:p w:rsidR="00D617A4" w:rsidRPr="00072B3A" w:rsidRDefault="00D617A4" w:rsidP="00072B3A">
            <w:pPr>
              <w:autoSpaceDE w:val="0"/>
              <w:autoSpaceDN w:val="0"/>
              <w:adjustRightInd w:val="0"/>
              <w:spacing w:after="0" w:line="240" w:lineRule="auto"/>
              <w:jc w:val="center"/>
              <w:rPr>
                <w:rFonts w:ascii="Times New Roman" w:eastAsia="TimesNewRomanPSMT" w:hAnsi="Times New Roman" w:cs="Times New Roman"/>
                <w:b/>
                <w:lang w:val="sr-Latn-CS" w:eastAsia="sr-Latn-CS"/>
              </w:rPr>
            </w:pPr>
            <w:r w:rsidRPr="00072B3A">
              <w:rPr>
                <w:rFonts w:ascii="Times New Roman" w:eastAsia="TimesNewRomanPSMT" w:hAnsi="Times New Roman" w:cs="Times New Roman"/>
                <w:b/>
                <w:lang w:val="sr-Latn-CS" w:eastAsia="sr-Latn-CS"/>
              </w:rPr>
              <w:t>поена</w:t>
            </w:r>
          </w:p>
        </w:tc>
      </w:tr>
      <w:tr w:rsidR="00D617A4" w:rsidRPr="00072B3A" w:rsidTr="00783F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80"/>
          <w:jc w:val="center"/>
        </w:trPr>
        <w:tc>
          <w:tcPr>
            <w:tcW w:w="4207" w:type="dxa"/>
          </w:tcPr>
          <w:p w:rsidR="00D617A4" w:rsidRPr="00072B3A" w:rsidRDefault="00D617A4" w:rsidP="00072B3A">
            <w:pPr>
              <w:spacing w:after="0" w:line="240" w:lineRule="auto"/>
              <w:rPr>
                <w:rFonts w:ascii="Times New Roman" w:hAnsi="Times New Roman" w:cs="Times New Roman"/>
                <w:i/>
                <w:iCs/>
              </w:rPr>
            </w:pPr>
            <w:r w:rsidRPr="00072B3A">
              <w:rPr>
                <w:rFonts w:ascii="Times New Roman" w:hAnsi="Times New Roman" w:cs="Times New Roman"/>
                <w:lang w:val="sr-Cyrl-CS"/>
              </w:rPr>
              <w:t>активност у току предавања</w:t>
            </w:r>
          </w:p>
        </w:tc>
        <w:tc>
          <w:tcPr>
            <w:tcW w:w="1867" w:type="dxa"/>
          </w:tcPr>
          <w:p w:rsidR="00D617A4" w:rsidRPr="00072B3A" w:rsidRDefault="00D617A4" w:rsidP="00072B3A">
            <w:pPr>
              <w:autoSpaceDE w:val="0"/>
              <w:autoSpaceDN w:val="0"/>
              <w:adjustRightInd w:val="0"/>
              <w:spacing w:after="0" w:line="240" w:lineRule="auto"/>
              <w:jc w:val="center"/>
              <w:rPr>
                <w:rFonts w:ascii="Times New Roman" w:eastAsia="TimesNewRomanPSMT" w:hAnsi="Times New Roman" w:cs="Times New Roman"/>
                <w:b/>
                <w:lang w:eastAsia="sr-Latn-CS"/>
              </w:rPr>
            </w:pPr>
            <w:r w:rsidRPr="00072B3A">
              <w:rPr>
                <w:rFonts w:ascii="Times New Roman" w:eastAsia="TimesNewRomanPSMT" w:hAnsi="Times New Roman" w:cs="Times New Roman"/>
                <w:b/>
                <w:lang w:eastAsia="sr-Latn-CS"/>
              </w:rPr>
              <w:t>10</w:t>
            </w:r>
          </w:p>
        </w:tc>
        <w:tc>
          <w:tcPr>
            <w:tcW w:w="1870" w:type="dxa"/>
            <w:gridSpan w:val="2"/>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lang w:val="sr-Latn-CS" w:eastAsia="sr-Latn-CS"/>
              </w:rPr>
            </w:pPr>
            <w:r w:rsidRPr="00072B3A">
              <w:rPr>
                <w:rFonts w:ascii="Times New Roman" w:eastAsia="TimesNewRomanPSMT" w:hAnsi="Times New Roman" w:cs="Times New Roman"/>
                <w:lang w:val="sr-Latn-CS" w:eastAsia="sr-Latn-CS"/>
              </w:rPr>
              <w:t xml:space="preserve">писмени испит   </w:t>
            </w:r>
          </w:p>
        </w:tc>
        <w:tc>
          <w:tcPr>
            <w:tcW w:w="2688" w:type="dxa"/>
          </w:tcPr>
          <w:p w:rsidR="00D617A4" w:rsidRPr="00072B3A" w:rsidRDefault="00D617A4" w:rsidP="00072B3A">
            <w:pPr>
              <w:autoSpaceDE w:val="0"/>
              <w:autoSpaceDN w:val="0"/>
              <w:adjustRightInd w:val="0"/>
              <w:spacing w:after="0" w:line="240" w:lineRule="auto"/>
              <w:jc w:val="center"/>
              <w:rPr>
                <w:rFonts w:ascii="Times New Roman" w:eastAsia="TimesNewRomanPSMT" w:hAnsi="Times New Roman" w:cs="Times New Roman"/>
                <w:b/>
                <w:lang w:eastAsia="sr-Latn-CS"/>
              </w:rPr>
            </w:pPr>
            <w:r w:rsidRPr="00072B3A">
              <w:rPr>
                <w:rFonts w:ascii="Times New Roman" w:eastAsia="TimesNewRomanPSMT" w:hAnsi="Times New Roman" w:cs="Times New Roman"/>
                <w:b/>
                <w:lang w:eastAsia="sr-Latn-CS"/>
              </w:rPr>
              <w:t>-</w:t>
            </w:r>
          </w:p>
        </w:tc>
      </w:tr>
      <w:tr w:rsidR="00D617A4" w:rsidRPr="00072B3A" w:rsidTr="00783F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12"/>
          <w:jc w:val="center"/>
        </w:trPr>
        <w:tc>
          <w:tcPr>
            <w:tcW w:w="4207" w:type="dxa"/>
          </w:tcPr>
          <w:p w:rsidR="00D617A4" w:rsidRPr="00072B3A" w:rsidRDefault="00D617A4"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 xml:space="preserve">практична настава </w:t>
            </w:r>
          </w:p>
        </w:tc>
        <w:tc>
          <w:tcPr>
            <w:tcW w:w="1867" w:type="dxa"/>
          </w:tcPr>
          <w:p w:rsidR="00D617A4" w:rsidRPr="00072B3A" w:rsidRDefault="00D617A4" w:rsidP="00072B3A">
            <w:pPr>
              <w:autoSpaceDE w:val="0"/>
              <w:autoSpaceDN w:val="0"/>
              <w:adjustRightInd w:val="0"/>
              <w:spacing w:after="0" w:line="240" w:lineRule="auto"/>
              <w:jc w:val="center"/>
              <w:rPr>
                <w:rFonts w:ascii="Times New Roman" w:eastAsia="TimesNewRomanPSMT" w:hAnsi="Times New Roman" w:cs="Times New Roman"/>
                <w:b/>
                <w:lang w:eastAsia="sr-Latn-CS"/>
              </w:rPr>
            </w:pPr>
            <w:r w:rsidRPr="00072B3A">
              <w:rPr>
                <w:rFonts w:ascii="Times New Roman" w:eastAsia="TimesNewRomanPSMT" w:hAnsi="Times New Roman" w:cs="Times New Roman"/>
                <w:b/>
                <w:lang w:eastAsia="sr-Latn-CS"/>
              </w:rPr>
              <w:t>30</w:t>
            </w:r>
          </w:p>
        </w:tc>
        <w:tc>
          <w:tcPr>
            <w:tcW w:w="1870" w:type="dxa"/>
            <w:gridSpan w:val="2"/>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lang w:val="sr-Latn-CS" w:eastAsia="sr-Latn-CS"/>
              </w:rPr>
            </w:pPr>
            <w:r w:rsidRPr="00072B3A">
              <w:rPr>
                <w:rFonts w:ascii="Times New Roman" w:eastAsia="TimesNewRomanPSMT" w:hAnsi="Times New Roman" w:cs="Times New Roman"/>
                <w:lang w:val="sr-Latn-CS" w:eastAsia="sr-Latn-CS"/>
              </w:rPr>
              <w:t>усмени исп</w:t>
            </w:r>
            <w:r w:rsidRPr="00072B3A">
              <w:rPr>
                <w:rFonts w:ascii="Times New Roman" w:eastAsia="TimesNewRomanPSMT" w:hAnsi="Times New Roman" w:cs="Times New Roman"/>
                <w:lang w:eastAsia="sr-Latn-CS"/>
              </w:rPr>
              <w:t>и</w:t>
            </w:r>
            <w:r w:rsidRPr="00072B3A">
              <w:rPr>
                <w:rFonts w:ascii="Times New Roman" w:eastAsia="TimesNewRomanPSMT" w:hAnsi="Times New Roman" w:cs="Times New Roman"/>
                <w:lang w:val="sr-Latn-CS" w:eastAsia="sr-Latn-CS"/>
              </w:rPr>
              <w:t>т</w:t>
            </w:r>
          </w:p>
        </w:tc>
        <w:tc>
          <w:tcPr>
            <w:tcW w:w="2688" w:type="dxa"/>
          </w:tcPr>
          <w:p w:rsidR="00D617A4" w:rsidRPr="00072B3A" w:rsidRDefault="00D617A4" w:rsidP="00072B3A">
            <w:pPr>
              <w:autoSpaceDE w:val="0"/>
              <w:autoSpaceDN w:val="0"/>
              <w:adjustRightInd w:val="0"/>
              <w:spacing w:after="0" w:line="240" w:lineRule="auto"/>
              <w:jc w:val="center"/>
              <w:rPr>
                <w:rFonts w:ascii="Times New Roman" w:eastAsia="TimesNewRomanPSMT" w:hAnsi="Times New Roman" w:cs="Times New Roman"/>
                <w:b/>
                <w:lang w:val="sr-Latn-CS" w:eastAsia="sr-Latn-CS"/>
              </w:rPr>
            </w:pPr>
            <w:r w:rsidRPr="00072B3A">
              <w:rPr>
                <w:rFonts w:ascii="Times New Roman" w:eastAsia="TimesNewRomanPSMT" w:hAnsi="Times New Roman" w:cs="Times New Roman"/>
                <w:b/>
                <w:lang w:eastAsia="sr-Latn-CS"/>
              </w:rPr>
              <w:t>2</w:t>
            </w:r>
            <w:r w:rsidRPr="00072B3A">
              <w:rPr>
                <w:rFonts w:ascii="Times New Roman" w:eastAsia="TimesNewRomanPSMT" w:hAnsi="Times New Roman" w:cs="Times New Roman"/>
                <w:b/>
                <w:lang w:val="sr-Latn-CS" w:eastAsia="sr-Latn-CS"/>
              </w:rPr>
              <w:t>0</w:t>
            </w:r>
          </w:p>
        </w:tc>
      </w:tr>
      <w:tr w:rsidR="00D617A4" w:rsidRPr="00072B3A" w:rsidTr="00783F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16"/>
          <w:jc w:val="center"/>
        </w:trPr>
        <w:tc>
          <w:tcPr>
            <w:tcW w:w="4207" w:type="dxa"/>
          </w:tcPr>
          <w:p w:rsidR="00D617A4" w:rsidRPr="00072B3A" w:rsidRDefault="00D617A4" w:rsidP="00072B3A">
            <w:pPr>
              <w:widowControl w:val="0"/>
              <w:suppressAutoHyphens/>
              <w:snapToGrid w:val="0"/>
              <w:spacing w:after="0" w:line="240" w:lineRule="auto"/>
              <w:rPr>
                <w:rFonts w:ascii="Times New Roman" w:eastAsia="Arial Unicode MS" w:hAnsi="Times New Roman" w:cs="Times New Roman"/>
                <w:lang w:val="sr-Cyrl-CS"/>
              </w:rPr>
            </w:pPr>
            <w:r w:rsidRPr="00072B3A">
              <w:rPr>
                <w:rFonts w:ascii="Times New Roman" w:eastAsia="Arial Unicode MS" w:hAnsi="Times New Roman" w:cs="Times New Roman"/>
                <w:lang w:val="sr-Cyrl-CS"/>
              </w:rPr>
              <w:t>колоквијум-и</w:t>
            </w:r>
          </w:p>
        </w:tc>
        <w:tc>
          <w:tcPr>
            <w:tcW w:w="1867" w:type="dxa"/>
          </w:tcPr>
          <w:p w:rsidR="00D617A4" w:rsidRPr="00072B3A" w:rsidRDefault="00D617A4" w:rsidP="00072B3A">
            <w:pPr>
              <w:autoSpaceDE w:val="0"/>
              <w:autoSpaceDN w:val="0"/>
              <w:adjustRightInd w:val="0"/>
              <w:spacing w:after="0" w:line="240" w:lineRule="auto"/>
              <w:jc w:val="center"/>
              <w:rPr>
                <w:rFonts w:ascii="Times New Roman" w:eastAsia="TimesNewRomanPSMT" w:hAnsi="Times New Roman" w:cs="Times New Roman"/>
                <w:b/>
                <w:lang w:eastAsia="sr-Latn-CS"/>
              </w:rPr>
            </w:pPr>
            <w:r w:rsidRPr="00072B3A">
              <w:rPr>
                <w:rFonts w:ascii="Times New Roman" w:eastAsia="TimesNewRomanPSMT" w:hAnsi="Times New Roman" w:cs="Times New Roman"/>
                <w:b/>
                <w:lang w:eastAsia="sr-Latn-CS"/>
              </w:rPr>
              <w:t>10</w:t>
            </w:r>
          </w:p>
        </w:tc>
        <w:tc>
          <w:tcPr>
            <w:tcW w:w="1870" w:type="dxa"/>
            <w:gridSpan w:val="2"/>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lang w:val="sr-Cyrl-RS" w:eastAsia="sr-Latn-CS"/>
              </w:rPr>
            </w:pPr>
            <w:r w:rsidRPr="00072B3A">
              <w:rPr>
                <w:rFonts w:ascii="Times New Roman" w:hAnsi="Times New Roman" w:cs="Times New Roman"/>
                <w:lang w:val="sr-Cyrl-RS"/>
              </w:rPr>
              <w:t>јавни наступ</w:t>
            </w:r>
          </w:p>
        </w:tc>
        <w:tc>
          <w:tcPr>
            <w:tcW w:w="2688" w:type="dxa"/>
          </w:tcPr>
          <w:p w:rsidR="00D617A4" w:rsidRPr="00072B3A" w:rsidRDefault="00D617A4" w:rsidP="00072B3A">
            <w:pPr>
              <w:autoSpaceDE w:val="0"/>
              <w:autoSpaceDN w:val="0"/>
              <w:adjustRightInd w:val="0"/>
              <w:spacing w:after="0" w:line="240" w:lineRule="auto"/>
              <w:jc w:val="center"/>
              <w:rPr>
                <w:rFonts w:ascii="Times New Roman" w:eastAsia="TimesNewRomanPSMT" w:hAnsi="Times New Roman" w:cs="Times New Roman"/>
                <w:b/>
                <w:lang w:eastAsia="sr-Latn-CS"/>
              </w:rPr>
            </w:pPr>
            <w:r w:rsidRPr="00072B3A">
              <w:rPr>
                <w:rFonts w:ascii="Times New Roman" w:eastAsia="TimesNewRomanPSMT" w:hAnsi="Times New Roman" w:cs="Times New Roman"/>
                <w:b/>
                <w:lang w:eastAsia="sr-Latn-CS"/>
              </w:rPr>
              <w:t>30</w:t>
            </w:r>
          </w:p>
        </w:tc>
      </w:tr>
      <w:tr w:rsidR="00D617A4" w:rsidRPr="00072B3A" w:rsidTr="00783F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04"/>
          <w:jc w:val="center"/>
        </w:trPr>
        <w:tc>
          <w:tcPr>
            <w:tcW w:w="4207" w:type="dxa"/>
          </w:tcPr>
          <w:p w:rsidR="00D617A4" w:rsidRPr="00072B3A" w:rsidRDefault="00D617A4" w:rsidP="00072B3A">
            <w:pPr>
              <w:widowControl w:val="0"/>
              <w:suppressAutoHyphens/>
              <w:snapToGrid w:val="0"/>
              <w:spacing w:after="0" w:line="240" w:lineRule="auto"/>
              <w:rPr>
                <w:rFonts w:ascii="Times New Roman" w:eastAsia="Arial Unicode MS" w:hAnsi="Times New Roman" w:cs="Times New Roman"/>
                <w:lang w:val="sr-Cyrl-CS"/>
              </w:rPr>
            </w:pPr>
            <w:r w:rsidRPr="00072B3A">
              <w:rPr>
                <w:rFonts w:ascii="Times New Roman" w:eastAsia="Arial Unicode MS" w:hAnsi="Times New Roman" w:cs="Times New Roman"/>
                <w:lang w:val="sr-Cyrl-CS"/>
              </w:rPr>
              <w:t>семинар-и</w:t>
            </w:r>
          </w:p>
        </w:tc>
        <w:tc>
          <w:tcPr>
            <w:tcW w:w="1867" w:type="dxa"/>
          </w:tcPr>
          <w:p w:rsidR="00D617A4" w:rsidRPr="00072B3A" w:rsidRDefault="00D617A4" w:rsidP="00072B3A">
            <w:pPr>
              <w:autoSpaceDE w:val="0"/>
              <w:autoSpaceDN w:val="0"/>
              <w:adjustRightInd w:val="0"/>
              <w:spacing w:after="0" w:line="240" w:lineRule="auto"/>
              <w:jc w:val="center"/>
              <w:rPr>
                <w:rFonts w:ascii="Times New Roman" w:eastAsia="TimesNewRomanPSMT" w:hAnsi="Times New Roman" w:cs="Times New Roman"/>
                <w:b/>
                <w:lang w:eastAsia="sr-Latn-CS"/>
              </w:rPr>
            </w:pPr>
            <w:r w:rsidRPr="00072B3A">
              <w:rPr>
                <w:rFonts w:ascii="Times New Roman" w:eastAsia="TimesNewRomanPSMT" w:hAnsi="Times New Roman" w:cs="Times New Roman"/>
                <w:b/>
                <w:lang w:eastAsia="sr-Latn-CS"/>
              </w:rPr>
              <w:t>-</w:t>
            </w:r>
          </w:p>
        </w:tc>
        <w:tc>
          <w:tcPr>
            <w:tcW w:w="1870" w:type="dxa"/>
            <w:gridSpan w:val="2"/>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lang w:eastAsia="sr-Latn-CS"/>
              </w:rPr>
            </w:pPr>
          </w:p>
        </w:tc>
        <w:tc>
          <w:tcPr>
            <w:tcW w:w="2688" w:type="dxa"/>
          </w:tcPr>
          <w:p w:rsidR="00D617A4" w:rsidRPr="00072B3A" w:rsidRDefault="00D617A4" w:rsidP="00072B3A">
            <w:pPr>
              <w:autoSpaceDE w:val="0"/>
              <w:autoSpaceDN w:val="0"/>
              <w:adjustRightInd w:val="0"/>
              <w:spacing w:after="0" w:line="240" w:lineRule="auto"/>
              <w:jc w:val="center"/>
              <w:rPr>
                <w:rFonts w:ascii="Times New Roman" w:eastAsia="TimesNewRomanPSMT" w:hAnsi="Times New Roman" w:cs="Times New Roman"/>
                <w:b/>
                <w:lang w:eastAsia="sr-Latn-CS"/>
              </w:rPr>
            </w:pPr>
          </w:p>
        </w:tc>
      </w:tr>
    </w:tbl>
    <w:p w:rsidR="00783F19" w:rsidRPr="00072B3A" w:rsidRDefault="00DE7A11" w:rsidP="00072B3A">
      <w:pPr>
        <w:spacing w:after="0" w:line="240" w:lineRule="auto"/>
        <w:rPr>
          <w:rFonts w:ascii="Times New Roman" w:hAnsi="Times New Roman" w:cs="Times New Roman"/>
        </w:rPr>
      </w:pPr>
      <w:hyperlink w:anchor="Почетак" w:history="1">
        <w:r w:rsidR="005D1AEA" w:rsidRPr="005D1AEA">
          <w:rPr>
            <w:rStyle w:val="Hyperlink"/>
            <w:lang w:val="sr-Cyrl-RS"/>
          </w:rPr>
          <w:t>Почетак</w:t>
        </w:r>
      </w:hyperlink>
    </w:p>
    <w:p w:rsidR="00783F19" w:rsidRPr="00072B3A" w:rsidRDefault="00783F19" w:rsidP="00072B3A">
      <w:pPr>
        <w:spacing w:after="0" w:line="240" w:lineRule="auto"/>
        <w:rPr>
          <w:rFonts w:ascii="Times New Roman" w:hAnsi="Times New Roman" w:cs="Times New Roman"/>
        </w:rPr>
      </w:pPr>
      <w:r w:rsidRPr="00072B3A">
        <w:rPr>
          <w:rFonts w:ascii="Times New Roman" w:hAnsi="Times New Roman" w:cs="Times New Roman"/>
        </w:rPr>
        <w:br w:type="page"/>
      </w:r>
    </w:p>
    <w:tbl>
      <w:tblPr>
        <w:tblW w:w="106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15"/>
        <w:gridCol w:w="79"/>
        <w:gridCol w:w="1777"/>
        <w:gridCol w:w="789"/>
        <w:gridCol w:w="1209"/>
        <w:gridCol w:w="3058"/>
      </w:tblGrid>
      <w:tr w:rsidR="00D617A4" w:rsidRPr="00072B3A" w:rsidTr="00783F19">
        <w:trPr>
          <w:jc w:val="center"/>
        </w:trPr>
        <w:tc>
          <w:tcPr>
            <w:tcW w:w="10627" w:type="dxa"/>
            <w:gridSpan w:val="6"/>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b/>
                <w:lang w:val="sr-Cyrl-RS" w:eastAsia="sr-Latn-CS"/>
              </w:rPr>
            </w:pPr>
            <w:r w:rsidRPr="00072B3A">
              <w:rPr>
                <w:rFonts w:ascii="Times New Roman" w:eastAsia="TimesNewRomanPSMT" w:hAnsi="Times New Roman" w:cs="Times New Roman"/>
                <w:b/>
                <w:lang w:val="sr-Latn-CS" w:eastAsia="sr-Latn-CS"/>
              </w:rPr>
              <w:lastRenderedPageBreak/>
              <w:t xml:space="preserve">Студијски програм : </w:t>
            </w:r>
            <w:r w:rsidRPr="00072B3A">
              <w:rPr>
                <w:rFonts w:ascii="Times New Roman" w:hAnsi="Times New Roman" w:cs="Times New Roman"/>
                <w:b/>
                <w:lang w:val="sr-Cyrl-RS"/>
              </w:rPr>
              <w:t>ОВА, ОУЧ</w:t>
            </w:r>
          </w:p>
        </w:tc>
      </w:tr>
      <w:tr w:rsidR="00D617A4" w:rsidRPr="00072B3A" w:rsidTr="00783F19">
        <w:trPr>
          <w:jc w:val="center"/>
        </w:trPr>
        <w:tc>
          <w:tcPr>
            <w:tcW w:w="10627" w:type="dxa"/>
            <w:gridSpan w:val="6"/>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b/>
                <w:lang w:val="sr-Cyrl-RS" w:eastAsia="sr-Latn-CS"/>
              </w:rPr>
            </w:pPr>
            <w:r w:rsidRPr="00072B3A">
              <w:rPr>
                <w:rFonts w:ascii="Times New Roman" w:eastAsia="TimesNewRomanPSMT" w:hAnsi="Times New Roman" w:cs="Times New Roman"/>
                <w:b/>
                <w:bCs/>
                <w:lang w:val="sr-Latn-CS" w:eastAsia="sr-Latn-CS"/>
              </w:rPr>
              <w:t xml:space="preserve">Назив предмета: </w:t>
            </w:r>
            <w:bookmarkStart w:id="21" w:name="Хориоркестар4"/>
            <w:r w:rsidRPr="00072B3A">
              <w:rPr>
                <w:rFonts w:ascii="Times New Roman" w:eastAsia="TimesNewRomanPSMT" w:hAnsi="Times New Roman" w:cs="Times New Roman"/>
                <w:b/>
                <w:lang w:val="sr-Latn-CS" w:eastAsia="sr-Latn-CS"/>
              </w:rPr>
              <w:t>Хор</w:t>
            </w:r>
            <w:r w:rsidRPr="00072B3A">
              <w:rPr>
                <w:rFonts w:ascii="Times New Roman" w:eastAsia="TimesNewRomanPSMT" w:hAnsi="Times New Roman" w:cs="Times New Roman"/>
                <w:b/>
                <w:lang w:val="sr-Cyrl-RS" w:eastAsia="sr-Latn-CS"/>
              </w:rPr>
              <w:t xml:space="preserve"> и оркестар 4</w:t>
            </w:r>
            <w:bookmarkEnd w:id="21"/>
          </w:p>
        </w:tc>
      </w:tr>
      <w:tr w:rsidR="00D617A4" w:rsidRPr="00072B3A" w:rsidTr="00783F19">
        <w:trPr>
          <w:jc w:val="center"/>
        </w:trPr>
        <w:tc>
          <w:tcPr>
            <w:tcW w:w="10627" w:type="dxa"/>
            <w:gridSpan w:val="6"/>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b/>
                <w:lang w:val="sr-Cyrl-RS" w:eastAsia="sr-Latn-CS"/>
              </w:rPr>
            </w:pPr>
            <w:r w:rsidRPr="00072B3A">
              <w:rPr>
                <w:rFonts w:ascii="Times New Roman" w:eastAsia="TimesNewRomanPSMT" w:hAnsi="Times New Roman" w:cs="Times New Roman"/>
                <w:b/>
                <w:bCs/>
                <w:lang w:val="sr-Latn-CS" w:eastAsia="sr-Latn-CS"/>
              </w:rPr>
              <w:t>Наставник:</w:t>
            </w:r>
            <w:r w:rsidRPr="00072B3A">
              <w:rPr>
                <w:rFonts w:ascii="Times New Roman" w:eastAsia="TimesNewRomanPSMT" w:hAnsi="Times New Roman" w:cs="Times New Roman"/>
                <w:b/>
                <w:lang w:eastAsia="sr-Latn-CS"/>
              </w:rPr>
              <w:t xml:space="preserve"> </w:t>
            </w:r>
            <w:r w:rsidRPr="00072B3A">
              <w:rPr>
                <w:rFonts w:ascii="Times New Roman" w:eastAsia="TimesNewRomanPSMT" w:hAnsi="Times New Roman" w:cs="Times New Roman"/>
                <w:b/>
                <w:lang w:val="sr-Cyrl-RS" w:eastAsia="sr-Latn-CS"/>
              </w:rPr>
              <w:t>Б</w:t>
            </w:r>
            <w:r w:rsidRPr="00072B3A">
              <w:rPr>
                <w:rFonts w:ascii="Times New Roman" w:eastAsia="TimesNewRomanPSMT" w:hAnsi="Times New Roman" w:cs="Times New Roman"/>
                <w:b/>
                <w:lang w:eastAsia="sr-Latn-CS"/>
              </w:rPr>
              <w:t>и</w:t>
            </w:r>
            <w:r w:rsidRPr="00072B3A">
              <w:rPr>
                <w:rFonts w:ascii="Times New Roman" w:eastAsia="TimesNewRomanPSMT" w:hAnsi="Times New Roman" w:cs="Times New Roman"/>
                <w:b/>
                <w:lang w:val="sr-Cyrl-RS" w:eastAsia="sr-Latn-CS"/>
              </w:rPr>
              <w:t>љана С. Јеремић</w:t>
            </w:r>
          </w:p>
        </w:tc>
      </w:tr>
      <w:tr w:rsidR="00D617A4" w:rsidRPr="00072B3A" w:rsidTr="00783F19">
        <w:trPr>
          <w:trHeight w:val="244"/>
          <w:jc w:val="center"/>
        </w:trPr>
        <w:tc>
          <w:tcPr>
            <w:tcW w:w="10627" w:type="dxa"/>
            <w:gridSpan w:val="6"/>
            <w:tcBorders>
              <w:bottom w:val="single" w:sz="4" w:space="0" w:color="auto"/>
            </w:tcBorders>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b/>
                <w:lang w:val="sr-Cyrl-RS" w:eastAsia="sr-Latn-CS"/>
              </w:rPr>
            </w:pPr>
            <w:r w:rsidRPr="00072B3A">
              <w:rPr>
                <w:rFonts w:ascii="Times New Roman" w:eastAsia="TimesNewRomanPSMT" w:hAnsi="Times New Roman" w:cs="Times New Roman"/>
                <w:b/>
                <w:lang w:val="sr-Latn-CS" w:eastAsia="sr-Latn-CS"/>
              </w:rPr>
              <w:t>Статус предмета: изборни</w:t>
            </w:r>
          </w:p>
        </w:tc>
      </w:tr>
      <w:tr w:rsidR="00D617A4" w:rsidRPr="00072B3A" w:rsidTr="00783F19">
        <w:trPr>
          <w:trHeight w:val="256"/>
          <w:jc w:val="center"/>
        </w:trPr>
        <w:tc>
          <w:tcPr>
            <w:tcW w:w="10627" w:type="dxa"/>
            <w:gridSpan w:val="6"/>
            <w:tcBorders>
              <w:top w:val="single" w:sz="4" w:space="0" w:color="auto"/>
              <w:bottom w:val="single" w:sz="4" w:space="0" w:color="auto"/>
            </w:tcBorders>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b/>
                <w:lang w:val="sr-Latn-CS" w:eastAsia="sr-Latn-CS"/>
              </w:rPr>
            </w:pPr>
            <w:r w:rsidRPr="00072B3A">
              <w:rPr>
                <w:rFonts w:ascii="Times New Roman" w:eastAsia="TimesNewRomanPSMT" w:hAnsi="Times New Roman" w:cs="Times New Roman"/>
                <w:b/>
                <w:lang w:eastAsia="sr-Latn-CS"/>
              </w:rPr>
              <w:t>Број ЕСПБ:</w:t>
            </w:r>
            <w:r w:rsidRPr="00072B3A">
              <w:rPr>
                <w:rFonts w:ascii="Times New Roman" w:eastAsia="TimesNewRomanPSMT" w:hAnsi="Times New Roman" w:cs="Times New Roman"/>
                <w:b/>
                <w:lang w:val="sr-Cyrl-RS" w:eastAsia="sr-Latn-CS"/>
              </w:rPr>
              <w:t xml:space="preserve"> 6</w:t>
            </w:r>
          </w:p>
        </w:tc>
      </w:tr>
      <w:tr w:rsidR="00D617A4" w:rsidRPr="00072B3A" w:rsidTr="00783F19">
        <w:trPr>
          <w:trHeight w:val="325"/>
          <w:jc w:val="center"/>
        </w:trPr>
        <w:tc>
          <w:tcPr>
            <w:tcW w:w="10627" w:type="dxa"/>
            <w:gridSpan w:val="6"/>
            <w:tcBorders>
              <w:top w:val="single" w:sz="4" w:space="0" w:color="auto"/>
            </w:tcBorders>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b/>
                <w:lang w:eastAsia="sr-Latn-CS"/>
              </w:rPr>
            </w:pPr>
            <w:r w:rsidRPr="00072B3A">
              <w:rPr>
                <w:rFonts w:ascii="Times New Roman" w:eastAsia="TimesNewRomanPSMT" w:hAnsi="Times New Roman" w:cs="Times New Roman"/>
                <w:b/>
                <w:lang w:eastAsia="sr-Latn-CS"/>
              </w:rPr>
              <w:t>Услов: нема</w:t>
            </w:r>
          </w:p>
        </w:tc>
      </w:tr>
      <w:tr w:rsidR="00D617A4" w:rsidRPr="00072B3A" w:rsidTr="00783F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825"/>
          <w:jc w:val="center"/>
        </w:trPr>
        <w:tc>
          <w:tcPr>
            <w:tcW w:w="10627" w:type="dxa"/>
            <w:gridSpan w:val="6"/>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b/>
                <w:bCs/>
                <w:lang w:val="sr-Cyrl-RS" w:eastAsia="sr-Latn-CS"/>
              </w:rPr>
            </w:pPr>
            <w:r w:rsidRPr="00072B3A">
              <w:rPr>
                <w:rFonts w:ascii="Times New Roman" w:eastAsia="TimesNewRomanPSMT" w:hAnsi="Times New Roman" w:cs="Times New Roman"/>
                <w:b/>
                <w:bCs/>
                <w:lang w:val="sr-Latn-CS" w:eastAsia="sr-Latn-CS"/>
              </w:rPr>
              <w:t>Циљ предмета</w:t>
            </w:r>
            <w:r w:rsidRPr="00072B3A">
              <w:rPr>
                <w:rFonts w:ascii="Times New Roman" w:eastAsia="TimesNewRomanPSMT" w:hAnsi="Times New Roman" w:cs="Times New Roman"/>
                <w:b/>
                <w:bCs/>
                <w:lang w:val="sr-Cyrl-RS" w:eastAsia="sr-Latn-CS"/>
              </w:rPr>
              <w:t xml:space="preserve">: </w:t>
            </w:r>
          </w:p>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b/>
                <w:bCs/>
                <w:lang w:val="sr-Latn-CS" w:eastAsia="sr-Latn-CS"/>
              </w:rPr>
            </w:pPr>
            <w:r w:rsidRPr="00072B3A">
              <w:rPr>
                <w:rFonts w:ascii="Times New Roman" w:hAnsi="Times New Roman" w:cs="Times New Roman"/>
                <w:bCs/>
                <w:lang w:val="sr-Cyrl-RS"/>
              </w:rPr>
              <w:t xml:space="preserve">Оспособљеност студената да влада теоријским и практичним појмовима вокалне технике и инструменталног музицирања у оквиру индивидуалног максимума. </w:t>
            </w:r>
            <w:r w:rsidRPr="00072B3A">
              <w:rPr>
                <w:rFonts w:ascii="Times New Roman" w:eastAsia="TimesNewRomanPSMT" w:hAnsi="Times New Roman" w:cs="Times New Roman"/>
                <w:lang w:val="sr-Cyrl-RS"/>
              </w:rPr>
              <w:t>Оспособљавање студената за јавне наступе.</w:t>
            </w:r>
            <w:r w:rsidRPr="00072B3A">
              <w:rPr>
                <w:rFonts w:ascii="Times New Roman" w:hAnsi="Times New Roman" w:cs="Times New Roman"/>
                <w:bCs/>
                <w:lang w:val="sr-Cyrl-CS"/>
              </w:rPr>
              <w:t xml:space="preserve"> Неговање хорске традиције извођењем дела домаћих и страних композитора</w:t>
            </w:r>
          </w:p>
        </w:tc>
      </w:tr>
      <w:tr w:rsidR="00D617A4" w:rsidRPr="00072B3A" w:rsidTr="00783F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23"/>
          <w:jc w:val="center"/>
        </w:trPr>
        <w:tc>
          <w:tcPr>
            <w:tcW w:w="10627" w:type="dxa"/>
            <w:gridSpan w:val="6"/>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b/>
                <w:bCs/>
                <w:lang w:val="sr-Cyrl-RS" w:eastAsia="sr-Latn-CS"/>
              </w:rPr>
            </w:pPr>
            <w:r w:rsidRPr="00072B3A">
              <w:rPr>
                <w:rFonts w:ascii="Times New Roman" w:eastAsia="TimesNewRomanPSMT" w:hAnsi="Times New Roman" w:cs="Times New Roman"/>
                <w:b/>
                <w:bCs/>
                <w:lang w:val="sr-Latn-CS" w:eastAsia="sr-Latn-CS"/>
              </w:rPr>
              <w:t>Исход предмета</w:t>
            </w:r>
            <w:r w:rsidRPr="00072B3A">
              <w:rPr>
                <w:rFonts w:ascii="Times New Roman" w:eastAsia="TimesNewRomanPSMT" w:hAnsi="Times New Roman" w:cs="Times New Roman"/>
                <w:b/>
                <w:bCs/>
                <w:lang w:val="sr-Cyrl-RS" w:eastAsia="sr-Latn-CS"/>
              </w:rPr>
              <w:t xml:space="preserve">: </w:t>
            </w:r>
          </w:p>
          <w:p w:rsidR="00D617A4" w:rsidRPr="00072B3A" w:rsidRDefault="00D617A4" w:rsidP="00072B3A">
            <w:pPr>
              <w:spacing w:after="0" w:line="240" w:lineRule="auto"/>
              <w:rPr>
                <w:rFonts w:ascii="Times New Roman" w:eastAsia="TimesNewRomanPSMT" w:hAnsi="Times New Roman" w:cs="Times New Roman"/>
                <w:b/>
                <w:bCs/>
                <w:lang w:val="sr-Latn-CS" w:eastAsia="sr-Latn-CS"/>
              </w:rPr>
            </w:pPr>
            <w:r w:rsidRPr="00072B3A">
              <w:rPr>
                <w:rFonts w:ascii="Times New Roman" w:eastAsia="TimesNewRomanPSMT" w:hAnsi="Times New Roman" w:cs="Times New Roman"/>
                <w:lang w:val="sr-Latn-CS" w:eastAsia="sr-Latn-CS"/>
              </w:rPr>
              <w:t>Студент је оспособљен за певање у хорским ансамблима</w:t>
            </w:r>
            <w:r w:rsidRPr="00072B3A">
              <w:rPr>
                <w:rFonts w:ascii="Times New Roman" w:eastAsia="TimesNewRomanPSMT" w:hAnsi="Times New Roman" w:cs="Times New Roman"/>
                <w:lang w:val="sr-Cyrl-RS" w:eastAsia="sr-Latn-CS"/>
              </w:rPr>
              <w:t xml:space="preserve">. Оспособљен је и влада одабраним инструментом у оквиру орекестарског или камерног састава.  </w:t>
            </w:r>
          </w:p>
        </w:tc>
      </w:tr>
      <w:tr w:rsidR="00D617A4" w:rsidRPr="00072B3A" w:rsidTr="00783F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661"/>
          <w:jc w:val="center"/>
        </w:trPr>
        <w:tc>
          <w:tcPr>
            <w:tcW w:w="10627" w:type="dxa"/>
            <w:gridSpan w:val="6"/>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b/>
                <w:bCs/>
                <w:lang w:val="sr-Latn-CS" w:eastAsia="sr-Latn-CS"/>
              </w:rPr>
            </w:pPr>
            <w:r w:rsidRPr="00072B3A">
              <w:rPr>
                <w:rFonts w:ascii="Times New Roman" w:eastAsia="TimesNewRomanPSMT" w:hAnsi="Times New Roman" w:cs="Times New Roman"/>
                <w:b/>
                <w:bCs/>
                <w:lang w:val="sr-Latn-CS" w:eastAsia="sr-Latn-CS"/>
              </w:rPr>
              <w:t>Садржај предмета</w:t>
            </w:r>
          </w:p>
          <w:p w:rsidR="00D617A4" w:rsidRPr="00072B3A" w:rsidRDefault="00D617A4" w:rsidP="00072B3A">
            <w:pPr>
              <w:widowControl w:val="0"/>
              <w:autoSpaceDE w:val="0"/>
              <w:autoSpaceDN w:val="0"/>
              <w:adjustRightInd w:val="0"/>
              <w:spacing w:after="0" w:line="240" w:lineRule="auto"/>
              <w:rPr>
                <w:rFonts w:ascii="Times New Roman" w:hAnsi="Times New Roman" w:cs="Times New Roman"/>
                <w:i/>
                <w:iCs/>
                <w:lang w:val="sr-Cyrl-RS" w:eastAsia="sr-Latn-CS"/>
              </w:rPr>
            </w:pPr>
            <w:r w:rsidRPr="00072B3A">
              <w:rPr>
                <w:rFonts w:ascii="Times New Roman" w:eastAsia="TimesNewRomanPS-ItalicMT" w:hAnsi="Times New Roman" w:cs="Times New Roman"/>
                <w:i/>
                <w:iCs/>
                <w:lang w:val="sr-Latn-CS" w:eastAsia="sr-Latn-CS"/>
              </w:rPr>
              <w:t>Теоријска настава</w:t>
            </w:r>
            <w:r w:rsidRPr="00072B3A">
              <w:rPr>
                <w:rFonts w:ascii="Times New Roman" w:eastAsia="TimesNewRomanPS-ItalicMT" w:hAnsi="Times New Roman" w:cs="Times New Roman"/>
                <w:b/>
                <w:i/>
                <w:iCs/>
                <w:lang w:val="sr-Cyrl-RS" w:eastAsia="sr-Latn-CS"/>
              </w:rPr>
              <w:t xml:space="preserve">: </w:t>
            </w:r>
            <w:r w:rsidRPr="00072B3A">
              <w:rPr>
                <w:rFonts w:ascii="Times New Roman" w:eastAsia="TimesNewRomanPSMT" w:hAnsi="Times New Roman" w:cs="Times New Roman"/>
                <w:lang w:val="sr-Cyrl-RS" w:eastAsia="sr-Latn-CS"/>
              </w:rPr>
              <w:t xml:space="preserve">Обрада хорске композиције. </w:t>
            </w:r>
            <w:r w:rsidRPr="00072B3A">
              <w:rPr>
                <w:rFonts w:ascii="Times New Roman" w:hAnsi="Times New Roman" w:cs="Times New Roman"/>
                <w:lang w:val="sr-Cyrl-RS"/>
              </w:rPr>
              <w:t>Рад на решавању техничких проблема у одабраним композицијама у одабраном саставу инструмената; решавање основних динамичких, ритмичких и интонативних проблема.</w:t>
            </w:r>
            <w:r w:rsidRPr="00072B3A">
              <w:rPr>
                <w:rFonts w:ascii="Times New Roman" w:eastAsia="TimesNewRomanPSMT" w:hAnsi="Times New Roman" w:cs="Times New Roman"/>
                <w:lang w:val="sr-Cyrl-RS" w:eastAsia="sr-Latn-CS"/>
              </w:rPr>
              <w:t xml:space="preserve"> Пунктиране јединице бројања, синкопа. Дириговање са поделом, сложених тактова и спором и брзом темпу. Динамичко нијансирање и акценти.  Предтакт и усмах. Корона. Завршетак фразе. Начин рада на хорској проби. Начин рада на оркестарској проби. </w:t>
            </w:r>
          </w:p>
          <w:p w:rsidR="00D617A4" w:rsidRPr="00072B3A" w:rsidRDefault="00D617A4" w:rsidP="00072B3A">
            <w:pPr>
              <w:autoSpaceDE w:val="0"/>
              <w:autoSpaceDN w:val="0"/>
              <w:adjustRightInd w:val="0"/>
              <w:spacing w:after="0" w:line="240" w:lineRule="auto"/>
              <w:jc w:val="both"/>
              <w:rPr>
                <w:rFonts w:ascii="Times New Roman" w:eastAsia="TimesNewRomanPS-ItalicMT" w:hAnsi="Times New Roman" w:cs="Times New Roman"/>
                <w:b/>
                <w:i/>
                <w:iCs/>
                <w:lang w:val="sr-Cyrl-RS" w:eastAsia="sr-Latn-CS"/>
              </w:rPr>
            </w:pPr>
            <w:r w:rsidRPr="00072B3A">
              <w:rPr>
                <w:rFonts w:ascii="Times New Roman" w:eastAsia="TimesNewRomanPS-ItalicMT" w:hAnsi="Times New Roman" w:cs="Times New Roman"/>
                <w:i/>
                <w:iCs/>
                <w:lang w:val="sr-Latn-CS" w:eastAsia="sr-Latn-CS"/>
              </w:rPr>
              <w:t>Практична настава:</w:t>
            </w:r>
            <w:r w:rsidRPr="00072B3A">
              <w:rPr>
                <w:rFonts w:ascii="Times New Roman" w:eastAsia="TimesNewRomanPS-ItalicMT" w:hAnsi="Times New Roman" w:cs="Times New Roman"/>
                <w:i/>
                <w:iCs/>
                <w:lang w:val="sr-Cyrl-RS" w:eastAsia="sr-Latn-CS"/>
              </w:rPr>
              <w:t xml:space="preserve"> </w:t>
            </w:r>
            <w:r w:rsidRPr="00072B3A">
              <w:rPr>
                <w:rFonts w:ascii="Times New Roman" w:hAnsi="Times New Roman" w:cs="Times New Roman"/>
                <w:lang w:val="sr-Cyrl-RS"/>
              </w:rPr>
              <w:t xml:space="preserve">Практично увежбавање елемената дириговања у циљу стицања неопходних диригентских вештина. Активно учешће у хору и оркестру. </w:t>
            </w:r>
            <w:r w:rsidRPr="00072B3A">
              <w:rPr>
                <w:rFonts w:ascii="Times New Roman" w:eastAsia="TimesNewRomanPSMT" w:hAnsi="Times New Roman" w:cs="Times New Roman"/>
                <w:lang w:val="sr-Latn-CS" w:eastAsia="sr-Latn-CS"/>
              </w:rPr>
              <w:t>Хорска проба.</w:t>
            </w:r>
            <w:r w:rsidRPr="00072B3A">
              <w:rPr>
                <w:rFonts w:ascii="Times New Roman" w:eastAsia="TimesNewRomanPSMT" w:hAnsi="Times New Roman" w:cs="Times New Roman"/>
                <w:lang w:val="sr-Cyrl-RS"/>
              </w:rPr>
              <w:t xml:space="preserve"> Индивидуалне и заједничке пробе. Рад на интерпретацији, обликовању мелодијске линије и хармонске пратње, техници извођења, индивидуалном усклађивању заједничког музицирања, артикулацији и динамичком нијансирњу.Увежбавање одабраног програма за јавне наступе.</w:t>
            </w:r>
          </w:p>
        </w:tc>
      </w:tr>
      <w:tr w:rsidR="00D617A4" w:rsidRPr="00072B3A" w:rsidTr="00783F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46"/>
          <w:jc w:val="center"/>
        </w:trPr>
        <w:tc>
          <w:tcPr>
            <w:tcW w:w="10627" w:type="dxa"/>
            <w:gridSpan w:val="6"/>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b/>
                <w:bCs/>
                <w:lang w:val="sr-Latn-CS" w:eastAsia="sr-Latn-CS"/>
              </w:rPr>
            </w:pPr>
            <w:r w:rsidRPr="00072B3A">
              <w:rPr>
                <w:rFonts w:ascii="Times New Roman" w:eastAsia="TimesNewRomanPSMT" w:hAnsi="Times New Roman" w:cs="Times New Roman"/>
                <w:b/>
                <w:bCs/>
                <w:lang w:val="sr-Latn-CS" w:eastAsia="sr-Latn-CS"/>
              </w:rPr>
              <w:t>Литература</w:t>
            </w:r>
          </w:p>
          <w:p w:rsidR="00D617A4" w:rsidRPr="00072B3A" w:rsidRDefault="00D617A4" w:rsidP="00072B3A">
            <w:pPr>
              <w:spacing w:after="0" w:line="240" w:lineRule="auto"/>
              <w:jc w:val="both"/>
              <w:rPr>
                <w:rFonts w:ascii="Times New Roman" w:hAnsi="Times New Roman" w:cs="Times New Roman"/>
                <w:lang w:val="sr-Latn-RS" w:eastAsia="sr-Latn-RS"/>
              </w:rPr>
            </w:pPr>
            <w:r w:rsidRPr="00072B3A">
              <w:rPr>
                <w:rFonts w:ascii="Times New Roman" w:hAnsi="Times New Roman" w:cs="Times New Roman"/>
                <w:lang w:val="sr-Cyrl-RS"/>
              </w:rPr>
              <w:t>Химне: Гаудеамус игитур, Боже правде, Химна св.Сави</w:t>
            </w:r>
          </w:p>
          <w:p w:rsidR="00D617A4" w:rsidRPr="00072B3A" w:rsidRDefault="00D617A4" w:rsidP="00072B3A">
            <w:pPr>
              <w:spacing w:after="0" w:line="240" w:lineRule="auto"/>
              <w:jc w:val="both"/>
              <w:rPr>
                <w:rFonts w:ascii="Times New Roman" w:hAnsi="Times New Roman" w:cs="Times New Roman"/>
                <w:lang w:val="sr-Latn-RS" w:eastAsia="sr-Latn-RS"/>
              </w:rPr>
            </w:pPr>
            <w:r w:rsidRPr="00072B3A">
              <w:rPr>
                <w:rFonts w:ascii="Times New Roman" w:eastAsia="TimesNewRomanPSMT" w:hAnsi="Times New Roman" w:cs="Times New Roman"/>
                <w:lang w:val="sr-Cyrl-RS" w:eastAsia="sr-Latn-CS"/>
              </w:rPr>
              <w:t>Комозице за дечје хорске саставе домаћих и страних композитора</w:t>
            </w:r>
          </w:p>
          <w:p w:rsidR="00D617A4" w:rsidRPr="00072B3A" w:rsidRDefault="00D617A4" w:rsidP="00072B3A">
            <w:pPr>
              <w:spacing w:after="0" w:line="240" w:lineRule="auto"/>
              <w:jc w:val="both"/>
              <w:rPr>
                <w:rFonts w:ascii="Times New Roman" w:hAnsi="Times New Roman" w:cs="Times New Roman"/>
                <w:lang w:val="sr-Latn-RS" w:eastAsia="sr-Latn-RS"/>
              </w:rPr>
            </w:pPr>
            <w:r w:rsidRPr="00072B3A">
              <w:rPr>
                <w:rFonts w:ascii="Times New Roman" w:eastAsia="TimesNewRomanPSMT" w:hAnsi="Times New Roman" w:cs="Times New Roman"/>
                <w:lang w:val="sr-Latn-CS" w:eastAsia="sr-Latn-CS"/>
              </w:rPr>
              <w:t xml:space="preserve">Изабране </w:t>
            </w:r>
            <w:r w:rsidRPr="00072B3A">
              <w:rPr>
                <w:rFonts w:ascii="Times New Roman" w:eastAsia="TimesNewRomanPSMT" w:hAnsi="Times New Roman" w:cs="Times New Roman"/>
                <w:lang w:val="sr-Cyrl-RS" w:eastAsia="sr-Latn-CS"/>
              </w:rPr>
              <w:t xml:space="preserve">двогласне, трогласне </w:t>
            </w:r>
            <w:r w:rsidRPr="00072B3A">
              <w:rPr>
                <w:rFonts w:ascii="Times New Roman" w:eastAsia="TimesNewRomanPSMT" w:hAnsi="Times New Roman" w:cs="Times New Roman"/>
                <w:lang w:val="sr-Latn-CS" w:eastAsia="sr-Latn-CS"/>
              </w:rPr>
              <w:t>хорске композиције.</w:t>
            </w:r>
            <w:r w:rsidRPr="00072B3A">
              <w:rPr>
                <w:rFonts w:ascii="Times New Roman" w:eastAsia="TimesNewRomanPSMT" w:hAnsi="Times New Roman" w:cs="Times New Roman"/>
                <w:lang w:val="sr-Cyrl-RS" w:eastAsia="sr-Latn-CS"/>
              </w:rPr>
              <w:t xml:space="preserve"> Канони</w:t>
            </w:r>
          </w:p>
          <w:p w:rsidR="00D617A4" w:rsidRPr="00072B3A" w:rsidRDefault="00D617A4" w:rsidP="00072B3A">
            <w:pPr>
              <w:spacing w:after="0" w:line="240" w:lineRule="auto"/>
              <w:jc w:val="both"/>
              <w:rPr>
                <w:rFonts w:ascii="Times New Roman" w:eastAsia="TimesNewRomanPSMT" w:hAnsi="Times New Roman" w:cs="Times New Roman"/>
                <w:lang w:val="sr-Cyrl-RS" w:eastAsia="sr-Latn-CS"/>
              </w:rPr>
            </w:pPr>
            <w:r w:rsidRPr="00072B3A">
              <w:rPr>
                <w:rFonts w:ascii="Times New Roman" w:eastAsia="TimesNewRomanPSMT" w:hAnsi="Times New Roman" w:cs="Times New Roman"/>
                <w:lang w:val="sr-Cyrl-RS"/>
              </w:rPr>
              <w:t>Нотне партитуре за оркестре и  камерне саставе свих стилских епоха.</w:t>
            </w:r>
          </w:p>
          <w:p w:rsidR="00D617A4" w:rsidRPr="00072B3A" w:rsidRDefault="00D617A4" w:rsidP="00072B3A">
            <w:pPr>
              <w:spacing w:after="0" w:line="240" w:lineRule="auto"/>
              <w:jc w:val="both"/>
              <w:rPr>
                <w:rFonts w:ascii="Times New Roman" w:eastAsia="TimesNewRomanPSMT" w:hAnsi="Times New Roman" w:cs="Times New Roman"/>
                <w:lang w:val="sr-Cyrl-RS" w:eastAsia="sr-Latn-CS"/>
              </w:rPr>
            </w:pPr>
            <w:r w:rsidRPr="00072B3A">
              <w:rPr>
                <w:rFonts w:ascii="Times New Roman" w:eastAsia="TimesNewRomanPSMT" w:hAnsi="Times New Roman" w:cs="Times New Roman"/>
                <w:lang w:val="sr-Cyrl-RS"/>
              </w:rPr>
              <w:t>Нотне партитуре за хорске двогласне и трогласне композиције свих стилских епоха.</w:t>
            </w:r>
          </w:p>
        </w:tc>
      </w:tr>
      <w:tr w:rsidR="00D617A4" w:rsidRPr="00072B3A" w:rsidTr="00783F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46"/>
          <w:jc w:val="center"/>
        </w:trPr>
        <w:tc>
          <w:tcPr>
            <w:tcW w:w="3794"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2566"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lang w:val="sr-Cyrl-CS"/>
              </w:rPr>
              <w:t>Теоријска настава:</w:t>
            </w:r>
            <w:r w:rsidRPr="00072B3A">
              <w:rPr>
                <w:rFonts w:ascii="Times New Roman" w:hAnsi="Times New Roman" w:cs="Times New Roman"/>
                <w:b/>
              </w:rPr>
              <w:t>2</w:t>
            </w:r>
          </w:p>
        </w:tc>
        <w:tc>
          <w:tcPr>
            <w:tcW w:w="4267"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lang w:val="sr-Cyrl-CS"/>
              </w:rPr>
              <w:t>Практична настава:</w:t>
            </w:r>
            <w:r w:rsidRPr="00072B3A">
              <w:rPr>
                <w:rFonts w:ascii="Times New Roman" w:hAnsi="Times New Roman" w:cs="Times New Roman"/>
                <w:b/>
              </w:rPr>
              <w:t>2</w:t>
            </w:r>
          </w:p>
        </w:tc>
      </w:tr>
      <w:tr w:rsidR="00D617A4" w:rsidRPr="00072B3A" w:rsidTr="00783F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83"/>
          <w:jc w:val="center"/>
        </w:trPr>
        <w:tc>
          <w:tcPr>
            <w:tcW w:w="10627" w:type="dxa"/>
            <w:gridSpan w:val="6"/>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lang w:val="sr-Cyrl-RS" w:eastAsia="sr-Latn-CS"/>
              </w:rPr>
            </w:pPr>
            <w:r w:rsidRPr="00072B3A">
              <w:rPr>
                <w:rFonts w:ascii="Times New Roman" w:eastAsia="TimesNewRomanPSMT" w:hAnsi="Times New Roman" w:cs="Times New Roman"/>
                <w:b/>
                <w:bCs/>
                <w:lang w:val="sr-Latn-CS" w:eastAsia="sr-Latn-CS"/>
              </w:rPr>
              <w:t>Методе извођења наставе</w:t>
            </w:r>
            <w:r w:rsidRPr="00072B3A">
              <w:rPr>
                <w:rFonts w:ascii="Times New Roman" w:eastAsia="TimesNewRomanPSMT" w:hAnsi="Times New Roman" w:cs="Times New Roman"/>
                <w:b/>
                <w:bCs/>
                <w:lang w:val="sr-Cyrl-RS" w:eastAsia="sr-Latn-CS"/>
              </w:rPr>
              <w:t xml:space="preserve">: </w:t>
            </w:r>
            <w:r w:rsidRPr="00072B3A">
              <w:rPr>
                <w:rFonts w:ascii="Times New Roman" w:hAnsi="Times New Roman" w:cs="Times New Roman"/>
                <w:bCs/>
                <w:lang w:val="sr-Cyrl-RS"/>
              </w:rPr>
              <w:t>предавања, вежбе, консултације</w:t>
            </w:r>
          </w:p>
        </w:tc>
      </w:tr>
      <w:tr w:rsidR="00D617A4" w:rsidRPr="00072B3A" w:rsidTr="00783F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48"/>
          <w:jc w:val="center"/>
        </w:trPr>
        <w:tc>
          <w:tcPr>
            <w:tcW w:w="10627" w:type="dxa"/>
            <w:gridSpan w:val="6"/>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lang w:eastAsia="sr-Latn-CS"/>
              </w:rPr>
            </w:pPr>
            <w:r w:rsidRPr="00072B3A">
              <w:rPr>
                <w:rFonts w:ascii="Times New Roman" w:eastAsia="TimesNewRomanPSMT" w:hAnsi="Times New Roman" w:cs="Times New Roman"/>
                <w:b/>
                <w:lang w:val="sr-Latn-CS" w:eastAsia="sr-Latn-CS"/>
              </w:rPr>
              <w:t xml:space="preserve">Оцена  знања </w:t>
            </w:r>
            <w:r w:rsidRPr="00072B3A">
              <w:rPr>
                <w:rFonts w:ascii="Times New Roman" w:eastAsia="TimesNewRomanPSMT" w:hAnsi="Times New Roman" w:cs="Times New Roman"/>
                <w:lang w:val="sr-Latn-CS" w:eastAsia="sr-Latn-CS"/>
              </w:rPr>
              <w:t xml:space="preserve">(максимални број поена 100) </w:t>
            </w:r>
          </w:p>
        </w:tc>
      </w:tr>
      <w:tr w:rsidR="00D617A4" w:rsidRPr="00072B3A" w:rsidTr="00783F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37"/>
          <w:jc w:val="center"/>
        </w:trPr>
        <w:tc>
          <w:tcPr>
            <w:tcW w:w="3715" w:type="dxa"/>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b/>
                <w:lang w:val="sr-Latn-CS" w:eastAsia="sr-Latn-CS"/>
              </w:rPr>
            </w:pPr>
            <w:r w:rsidRPr="00072B3A">
              <w:rPr>
                <w:rFonts w:ascii="Times New Roman" w:eastAsia="TimesNewRomanPSMT" w:hAnsi="Times New Roman" w:cs="Times New Roman"/>
                <w:b/>
                <w:lang w:val="sr-Latn-CS" w:eastAsia="sr-Latn-CS"/>
              </w:rPr>
              <w:t>Предиспитне обавезе</w:t>
            </w:r>
          </w:p>
        </w:tc>
        <w:tc>
          <w:tcPr>
            <w:tcW w:w="1856" w:type="dxa"/>
            <w:gridSpan w:val="2"/>
          </w:tcPr>
          <w:p w:rsidR="00D617A4" w:rsidRPr="00072B3A" w:rsidRDefault="00D617A4" w:rsidP="00072B3A">
            <w:pPr>
              <w:autoSpaceDE w:val="0"/>
              <w:autoSpaceDN w:val="0"/>
              <w:adjustRightInd w:val="0"/>
              <w:spacing w:after="0" w:line="240" w:lineRule="auto"/>
              <w:jc w:val="center"/>
              <w:rPr>
                <w:rFonts w:ascii="Times New Roman" w:eastAsia="TimesNewRomanPSMT" w:hAnsi="Times New Roman" w:cs="Times New Roman"/>
                <w:b/>
                <w:lang w:val="sr-Latn-CS" w:eastAsia="sr-Latn-CS"/>
              </w:rPr>
            </w:pPr>
            <w:r w:rsidRPr="00072B3A">
              <w:rPr>
                <w:rFonts w:ascii="Times New Roman" w:eastAsia="TimesNewRomanPSMT" w:hAnsi="Times New Roman" w:cs="Times New Roman"/>
                <w:b/>
                <w:lang w:val="sr-Latn-CS" w:eastAsia="sr-Latn-CS"/>
              </w:rPr>
              <w:t>поена</w:t>
            </w:r>
          </w:p>
        </w:tc>
        <w:tc>
          <w:tcPr>
            <w:tcW w:w="1998" w:type="dxa"/>
            <w:gridSpan w:val="2"/>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b/>
                <w:lang w:val="sr-Latn-CS" w:eastAsia="sr-Latn-CS"/>
              </w:rPr>
            </w:pPr>
            <w:r w:rsidRPr="00072B3A">
              <w:rPr>
                <w:rFonts w:ascii="Times New Roman" w:eastAsia="TimesNewRomanPSMT" w:hAnsi="Times New Roman" w:cs="Times New Roman"/>
                <w:b/>
                <w:lang w:val="sr-Latn-CS" w:eastAsia="sr-Latn-CS"/>
              </w:rPr>
              <w:t>Завршни испит</w:t>
            </w:r>
          </w:p>
        </w:tc>
        <w:tc>
          <w:tcPr>
            <w:tcW w:w="3058" w:type="dxa"/>
          </w:tcPr>
          <w:p w:rsidR="00D617A4" w:rsidRPr="00072B3A" w:rsidRDefault="00D617A4" w:rsidP="00072B3A">
            <w:pPr>
              <w:autoSpaceDE w:val="0"/>
              <w:autoSpaceDN w:val="0"/>
              <w:adjustRightInd w:val="0"/>
              <w:spacing w:after="0" w:line="240" w:lineRule="auto"/>
              <w:jc w:val="center"/>
              <w:rPr>
                <w:rFonts w:ascii="Times New Roman" w:eastAsia="TimesNewRomanPSMT" w:hAnsi="Times New Roman" w:cs="Times New Roman"/>
                <w:b/>
                <w:lang w:val="sr-Latn-CS" w:eastAsia="sr-Latn-CS"/>
              </w:rPr>
            </w:pPr>
            <w:r w:rsidRPr="00072B3A">
              <w:rPr>
                <w:rFonts w:ascii="Times New Roman" w:eastAsia="TimesNewRomanPSMT" w:hAnsi="Times New Roman" w:cs="Times New Roman"/>
                <w:b/>
                <w:lang w:val="sr-Latn-CS" w:eastAsia="sr-Latn-CS"/>
              </w:rPr>
              <w:t>поена</w:t>
            </w:r>
          </w:p>
        </w:tc>
      </w:tr>
      <w:tr w:rsidR="00D617A4" w:rsidRPr="00072B3A" w:rsidTr="00783F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17"/>
          <w:jc w:val="center"/>
        </w:trPr>
        <w:tc>
          <w:tcPr>
            <w:tcW w:w="3715" w:type="dxa"/>
          </w:tcPr>
          <w:p w:rsidR="00D617A4" w:rsidRPr="00072B3A" w:rsidRDefault="00D617A4" w:rsidP="00072B3A">
            <w:pPr>
              <w:spacing w:after="0" w:line="240" w:lineRule="auto"/>
              <w:rPr>
                <w:rFonts w:ascii="Times New Roman" w:hAnsi="Times New Roman" w:cs="Times New Roman"/>
                <w:i/>
                <w:iCs/>
              </w:rPr>
            </w:pPr>
            <w:r w:rsidRPr="00072B3A">
              <w:rPr>
                <w:rFonts w:ascii="Times New Roman" w:hAnsi="Times New Roman" w:cs="Times New Roman"/>
                <w:lang w:val="sr-Cyrl-CS"/>
              </w:rPr>
              <w:t>активност у току предавања</w:t>
            </w:r>
          </w:p>
        </w:tc>
        <w:tc>
          <w:tcPr>
            <w:tcW w:w="1856" w:type="dxa"/>
            <w:gridSpan w:val="2"/>
          </w:tcPr>
          <w:p w:rsidR="00D617A4" w:rsidRPr="00072B3A" w:rsidRDefault="00D617A4" w:rsidP="00072B3A">
            <w:pPr>
              <w:autoSpaceDE w:val="0"/>
              <w:autoSpaceDN w:val="0"/>
              <w:adjustRightInd w:val="0"/>
              <w:spacing w:after="0" w:line="240" w:lineRule="auto"/>
              <w:jc w:val="center"/>
              <w:rPr>
                <w:rFonts w:ascii="Times New Roman" w:eastAsia="TimesNewRomanPSMT" w:hAnsi="Times New Roman" w:cs="Times New Roman"/>
                <w:b/>
                <w:lang w:eastAsia="sr-Latn-CS"/>
              </w:rPr>
            </w:pPr>
            <w:r w:rsidRPr="00072B3A">
              <w:rPr>
                <w:rFonts w:ascii="Times New Roman" w:eastAsia="TimesNewRomanPSMT" w:hAnsi="Times New Roman" w:cs="Times New Roman"/>
                <w:b/>
                <w:lang w:eastAsia="sr-Latn-CS"/>
              </w:rPr>
              <w:t>10</w:t>
            </w:r>
          </w:p>
        </w:tc>
        <w:tc>
          <w:tcPr>
            <w:tcW w:w="1998" w:type="dxa"/>
            <w:gridSpan w:val="2"/>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lang w:val="sr-Latn-CS" w:eastAsia="sr-Latn-CS"/>
              </w:rPr>
            </w:pPr>
            <w:r w:rsidRPr="00072B3A">
              <w:rPr>
                <w:rFonts w:ascii="Times New Roman" w:eastAsia="TimesNewRomanPSMT" w:hAnsi="Times New Roman" w:cs="Times New Roman"/>
                <w:lang w:val="sr-Latn-CS" w:eastAsia="sr-Latn-CS"/>
              </w:rPr>
              <w:t xml:space="preserve">писмени испит   </w:t>
            </w:r>
          </w:p>
        </w:tc>
        <w:tc>
          <w:tcPr>
            <w:tcW w:w="3058" w:type="dxa"/>
          </w:tcPr>
          <w:p w:rsidR="00D617A4" w:rsidRPr="00072B3A" w:rsidRDefault="00D617A4" w:rsidP="00072B3A">
            <w:pPr>
              <w:autoSpaceDE w:val="0"/>
              <w:autoSpaceDN w:val="0"/>
              <w:adjustRightInd w:val="0"/>
              <w:spacing w:after="0" w:line="240" w:lineRule="auto"/>
              <w:jc w:val="center"/>
              <w:rPr>
                <w:rFonts w:ascii="Times New Roman" w:eastAsia="TimesNewRomanPSMT" w:hAnsi="Times New Roman" w:cs="Times New Roman"/>
                <w:b/>
                <w:lang w:eastAsia="sr-Latn-CS"/>
              </w:rPr>
            </w:pPr>
            <w:r w:rsidRPr="00072B3A">
              <w:rPr>
                <w:rFonts w:ascii="Times New Roman" w:eastAsia="TimesNewRomanPSMT" w:hAnsi="Times New Roman" w:cs="Times New Roman"/>
                <w:b/>
                <w:lang w:eastAsia="sr-Latn-CS"/>
              </w:rPr>
              <w:t>-</w:t>
            </w:r>
          </w:p>
        </w:tc>
      </w:tr>
      <w:tr w:rsidR="00D617A4" w:rsidRPr="00072B3A" w:rsidTr="00783F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jc w:val="center"/>
        </w:trPr>
        <w:tc>
          <w:tcPr>
            <w:tcW w:w="3715" w:type="dxa"/>
          </w:tcPr>
          <w:p w:rsidR="00D617A4" w:rsidRPr="00072B3A" w:rsidRDefault="00D617A4"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 xml:space="preserve">практична настава </w:t>
            </w:r>
          </w:p>
        </w:tc>
        <w:tc>
          <w:tcPr>
            <w:tcW w:w="1856" w:type="dxa"/>
            <w:gridSpan w:val="2"/>
          </w:tcPr>
          <w:p w:rsidR="00D617A4" w:rsidRPr="00072B3A" w:rsidRDefault="00D617A4" w:rsidP="00072B3A">
            <w:pPr>
              <w:autoSpaceDE w:val="0"/>
              <w:autoSpaceDN w:val="0"/>
              <w:adjustRightInd w:val="0"/>
              <w:spacing w:after="0" w:line="240" w:lineRule="auto"/>
              <w:jc w:val="center"/>
              <w:rPr>
                <w:rFonts w:ascii="Times New Roman" w:eastAsia="TimesNewRomanPSMT" w:hAnsi="Times New Roman" w:cs="Times New Roman"/>
                <w:b/>
                <w:lang w:eastAsia="sr-Latn-CS"/>
              </w:rPr>
            </w:pPr>
            <w:r w:rsidRPr="00072B3A">
              <w:rPr>
                <w:rFonts w:ascii="Times New Roman" w:eastAsia="TimesNewRomanPSMT" w:hAnsi="Times New Roman" w:cs="Times New Roman"/>
                <w:b/>
                <w:lang w:eastAsia="sr-Latn-CS"/>
              </w:rPr>
              <w:t>30</w:t>
            </w:r>
          </w:p>
        </w:tc>
        <w:tc>
          <w:tcPr>
            <w:tcW w:w="1998" w:type="dxa"/>
            <w:gridSpan w:val="2"/>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lang w:val="sr-Latn-CS" w:eastAsia="sr-Latn-CS"/>
              </w:rPr>
            </w:pPr>
            <w:r w:rsidRPr="00072B3A">
              <w:rPr>
                <w:rFonts w:ascii="Times New Roman" w:eastAsia="TimesNewRomanPSMT" w:hAnsi="Times New Roman" w:cs="Times New Roman"/>
                <w:lang w:val="sr-Latn-CS" w:eastAsia="sr-Latn-CS"/>
              </w:rPr>
              <w:t>усмени исп</w:t>
            </w:r>
            <w:r w:rsidRPr="00072B3A">
              <w:rPr>
                <w:rFonts w:ascii="Times New Roman" w:eastAsia="TimesNewRomanPSMT" w:hAnsi="Times New Roman" w:cs="Times New Roman"/>
                <w:lang w:eastAsia="sr-Latn-CS"/>
              </w:rPr>
              <w:t>и</w:t>
            </w:r>
            <w:r w:rsidRPr="00072B3A">
              <w:rPr>
                <w:rFonts w:ascii="Times New Roman" w:eastAsia="TimesNewRomanPSMT" w:hAnsi="Times New Roman" w:cs="Times New Roman"/>
                <w:lang w:val="sr-Latn-CS" w:eastAsia="sr-Latn-CS"/>
              </w:rPr>
              <w:t>т</w:t>
            </w:r>
          </w:p>
        </w:tc>
        <w:tc>
          <w:tcPr>
            <w:tcW w:w="3058" w:type="dxa"/>
          </w:tcPr>
          <w:p w:rsidR="00D617A4" w:rsidRPr="00072B3A" w:rsidRDefault="00D617A4" w:rsidP="00072B3A">
            <w:pPr>
              <w:autoSpaceDE w:val="0"/>
              <w:autoSpaceDN w:val="0"/>
              <w:adjustRightInd w:val="0"/>
              <w:spacing w:after="0" w:line="240" w:lineRule="auto"/>
              <w:jc w:val="center"/>
              <w:rPr>
                <w:rFonts w:ascii="Times New Roman" w:eastAsia="TimesNewRomanPSMT" w:hAnsi="Times New Roman" w:cs="Times New Roman"/>
                <w:b/>
                <w:lang w:val="sr-Latn-CS" w:eastAsia="sr-Latn-CS"/>
              </w:rPr>
            </w:pPr>
            <w:r w:rsidRPr="00072B3A">
              <w:rPr>
                <w:rFonts w:ascii="Times New Roman" w:eastAsia="TimesNewRomanPSMT" w:hAnsi="Times New Roman" w:cs="Times New Roman"/>
                <w:b/>
                <w:lang w:eastAsia="sr-Latn-CS"/>
              </w:rPr>
              <w:t>2</w:t>
            </w:r>
            <w:r w:rsidRPr="00072B3A">
              <w:rPr>
                <w:rFonts w:ascii="Times New Roman" w:eastAsia="TimesNewRomanPSMT" w:hAnsi="Times New Roman" w:cs="Times New Roman"/>
                <w:b/>
                <w:lang w:val="sr-Latn-CS" w:eastAsia="sr-Latn-CS"/>
              </w:rPr>
              <w:t>0</w:t>
            </w:r>
          </w:p>
        </w:tc>
      </w:tr>
      <w:tr w:rsidR="00D617A4" w:rsidRPr="00072B3A" w:rsidTr="00783F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81"/>
          <w:jc w:val="center"/>
        </w:trPr>
        <w:tc>
          <w:tcPr>
            <w:tcW w:w="3715" w:type="dxa"/>
          </w:tcPr>
          <w:p w:rsidR="00D617A4" w:rsidRPr="00072B3A" w:rsidRDefault="00D617A4" w:rsidP="00072B3A">
            <w:pPr>
              <w:widowControl w:val="0"/>
              <w:suppressAutoHyphens/>
              <w:snapToGrid w:val="0"/>
              <w:spacing w:after="0" w:line="240" w:lineRule="auto"/>
              <w:rPr>
                <w:rFonts w:ascii="Times New Roman" w:eastAsia="Arial Unicode MS" w:hAnsi="Times New Roman" w:cs="Times New Roman"/>
                <w:lang w:val="sr-Cyrl-CS"/>
              </w:rPr>
            </w:pPr>
            <w:r w:rsidRPr="00072B3A">
              <w:rPr>
                <w:rFonts w:ascii="Times New Roman" w:eastAsia="Arial Unicode MS" w:hAnsi="Times New Roman" w:cs="Times New Roman"/>
                <w:lang w:val="sr-Cyrl-CS"/>
              </w:rPr>
              <w:t>колоквијум-и</w:t>
            </w:r>
          </w:p>
        </w:tc>
        <w:tc>
          <w:tcPr>
            <w:tcW w:w="1856" w:type="dxa"/>
            <w:gridSpan w:val="2"/>
          </w:tcPr>
          <w:p w:rsidR="00D617A4" w:rsidRPr="00072B3A" w:rsidRDefault="00D617A4" w:rsidP="00072B3A">
            <w:pPr>
              <w:autoSpaceDE w:val="0"/>
              <w:autoSpaceDN w:val="0"/>
              <w:adjustRightInd w:val="0"/>
              <w:spacing w:after="0" w:line="240" w:lineRule="auto"/>
              <w:jc w:val="center"/>
              <w:rPr>
                <w:rFonts w:ascii="Times New Roman" w:eastAsia="TimesNewRomanPSMT" w:hAnsi="Times New Roman" w:cs="Times New Roman"/>
                <w:b/>
                <w:lang w:eastAsia="sr-Latn-CS"/>
              </w:rPr>
            </w:pPr>
            <w:r w:rsidRPr="00072B3A">
              <w:rPr>
                <w:rFonts w:ascii="Times New Roman" w:eastAsia="TimesNewRomanPSMT" w:hAnsi="Times New Roman" w:cs="Times New Roman"/>
                <w:b/>
                <w:lang w:eastAsia="sr-Latn-CS"/>
              </w:rPr>
              <w:t>10</w:t>
            </w:r>
          </w:p>
        </w:tc>
        <w:tc>
          <w:tcPr>
            <w:tcW w:w="1998" w:type="dxa"/>
            <w:gridSpan w:val="2"/>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lang w:val="sr-Latn-CS" w:eastAsia="sr-Latn-CS"/>
              </w:rPr>
            </w:pPr>
            <w:r w:rsidRPr="00072B3A">
              <w:rPr>
                <w:rFonts w:ascii="Times New Roman" w:hAnsi="Times New Roman" w:cs="Times New Roman"/>
              </w:rPr>
              <w:t>практични испит</w:t>
            </w:r>
          </w:p>
        </w:tc>
        <w:tc>
          <w:tcPr>
            <w:tcW w:w="3058" w:type="dxa"/>
          </w:tcPr>
          <w:p w:rsidR="00D617A4" w:rsidRPr="00072B3A" w:rsidRDefault="00D617A4" w:rsidP="00072B3A">
            <w:pPr>
              <w:autoSpaceDE w:val="0"/>
              <w:autoSpaceDN w:val="0"/>
              <w:adjustRightInd w:val="0"/>
              <w:spacing w:after="0" w:line="240" w:lineRule="auto"/>
              <w:jc w:val="center"/>
              <w:rPr>
                <w:rFonts w:ascii="Times New Roman" w:eastAsia="TimesNewRomanPSMT" w:hAnsi="Times New Roman" w:cs="Times New Roman"/>
                <w:b/>
                <w:lang w:eastAsia="sr-Latn-CS"/>
              </w:rPr>
            </w:pPr>
            <w:r w:rsidRPr="00072B3A">
              <w:rPr>
                <w:rFonts w:ascii="Times New Roman" w:eastAsia="TimesNewRomanPSMT" w:hAnsi="Times New Roman" w:cs="Times New Roman"/>
                <w:b/>
                <w:lang w:eastAsia="sr-Latn-CS"/>
              </w:rPr>
              <w:t>30</w:t>
            </w:r>
          </w:p>
        </w:tc>
      </w:tr>
      <w:tr w:rsidR="00D617A4" w:rsidRPr="00072B3A" w:rsidTr="00783F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43"/>
          <w:jc w:val="center"/>
        </w:trPr>
        <w:tc>
          <w:tcPr>
            <w:tcW w:w="3715" w:type="dxa"/>
          </w:tcPr>
          <w:p w:rsidR="00D617A4" w:rsidRPr="00072B3A" w:rsidRDefault="00D617A4" w:rsidP="00072B3A">
            <w:pPr>
              <w:widowControl w:val="0"/>
              <w:suppressAutoHyphens/>
              <w:snapToGrid w:val="0"/>
              <w:spacing w:after="0" w:line="240" w:lineRule="auto"/>
              <w:rPr>
                <w:rFonts w:ascii="Times New Roman" w:eastAsia="Arial Unicode MS" w:hAnsi="Times New Roman" w:cs="Times New Roman"/>
                <w:lang w:val="sr-Cyrl-CS"/>
              </w:rPr>
            </w:pPr>
            <w:r w:rsidRPr="00072B3A">
              <w:rPr>
                <w:rFonts w:ascii="Times New Roman" w:eastAsia="Arial Unicode MS" w:hAnsi="Times New Roman" w:cs="Times New Roman"/>
                <w:lang w:val="sr-Cyrl-CS"/>
              </w:rPr>
              <w:t>семинар-и</w:t>
            </w:r>
          </w:p>
        </w:tc>
        <w:tc>
          <w:tcPr>
            <w:tcW w:w="1856" w:type="dxa"/>
            <w:gridSpan w:val="2"/>
          </w:tcPr>
          <w:p w:rsidR="00D617A4" w:rsidRPr="00072B3A" w:rsidRDefault="00D617A4" w:rsidP="00072B3A">
            <w:pPr>
              <w:autoSpaceDE w:val="0"/>
              <w:autoSpaceDN w:val="0"/>
              <w:adjustRightInd w:val="0"/>
              <w:spacing w:after="0" w:line="240" w:lineRule="auto"/>
              <w:jc w:val="center"/>
              <w:rPr>
                <w:rFonts w:ascii="Times New Roman" w:eastAsia="TimesNewRomanPSMT" w:hAnsi="Times New Roman" w:cs="Times New Roman"/>
                <w:b/>
                <w:lang w:eastAsia="sr-Latn-CS"/>
              </w:rPr>
            </w:pPr>
            <w:r w:rsidRPr="00072B3A">
              <w:rPr>
                <w:rFonts w:ascii="Times New Roman" w:eastAsia="TimesNewRomanPSMT" w:hAnsi="Times New Roman" w:cs="Times New Roman"/>
                <w:b/>
                <w:lang w:eastAsia="sr-Latn-CS"/>
              </w:rPr>
              <w:t>-</w:t>
            </w:r>
          </w:p>
        </w:tc>
        <w:tc>
          <w:tcPr>
            <w:tcW w:w="1998" w:type="dxa"/>
            <w:gridSpan w:val="2"/>
          </w:tcPr>
          <w:p w:rsidR="00D617A4" w:rsidRPr="00072B3A" w:rsidRDefault="00D617A4" w:rsidP="00072B3A">
            <w:pPr>
              <w:autoSpaceDE w:val="0"/>
              <w:autoSpaceDN w:val="0"/>
              <w:adjustRightInd w:val="0"/>
              <w:spacing w:after="0" w:line="240" w:lineRule="auto"/>
              <w:jc w:val="both"/>
              <w:rPr>
                <w:rFonts w:ascii="Times New Roman" w:eastAsia="TimesNewRomanPSMT" w:hAnsi="Times New Roman" w:cs="Times New Roman"/>
                <w:lang w:eastAsia="sr-Latn-CS"/>
              </w:rPr>
            </w:pPr>
          </w:p>
        </w:tc>
        <w:tc>
          <w:tcPr>
            <w:tcW w:w="3058" w:type="dxa"/>
          </w:tcPr>
          <w:p w:rsidR="00D617A4" w:rsidRPr="00072B3A" w:rsidRDefault="00D617A4" w:rsidP="00072B3A">
            <w:pPr>
              <w:autoSpaceDE w:val="0"/>
              <w:autoSpaceDN w:val="0"/>
              <w:adjustRightInd w:val="0"/>
              <w:spacing w:after="0" w:line="240" w:lineRule="auto"/>
              <w:jc w:val="center"/>
              <w:rPr>
                <w:rFonts w:ascii="Times New Roman" w:eastAsia="TimesNewRomanPSMT" w:hAnsi="Times New Roman" w:cs="Times New Roman"/>
                <w:b/>
                <w:lang w:eastAsia="sr-Latn-CS"/>
              </w:rPr>
            </w:pPr>
          </w:p>
        </w:tc>
      </w:tr>
    </w:tbl>
    <w:p w:rsidR="00783F19" w:rsidRPr="00072B3A" w:rsidRDefault="00DE7A11" w:rsidP="00072B3A">
      <w:pPr>
        <w:spacing w:after="0" w:line="240" w:lineRule="auto"/>
        <w:rPr>
          <w:rFonts w:ascii="Times New Roman" w:hAnsi="Times New Roman" w:cs="Times New Roman"/>
        </w:rPr>
      </w:pPr>
      <w:hyperlink w:anchor="Почетак" w:history="1">
        <w:r w:rsidR="005D1AEA" w:rsidRPr="005D1AEA">
          <w:rPr>
            <w:rStyle w:val="Hyperlink"/>
            <w:lang w:val="sr-Cyrl-RS"/>
          </w:rPr>
          <w:t>Почетак</w:t>
        </w:r>
      </w:hyperlink>
    </w:p>
    <w:p w:rsidR="00783F19" w:rsidRPr="00072B3A" w:rsidRDefault="00783F19" w:rsidP="00072B3A">
      <w:pPr>
        <w:spacing w:after="0" w:line="240" w:lineRule="auto"/>
        <w:rPr>
          <w:rFonts w:ascii="Times New Roman" w:hAnsi="Times New Roman" w:cs="Times New Roman"/>
        </w:rPr>
      </w:pPr>
      <w:r w:rsidRPr="00072B3A">
        <w:rPr>
          <w:rFonts w:ascii="Times New Roman" w:hAnsi="Times New Roman" w:cs="Times New Roman"/>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884"/>
        <w:gridCol w:w="1116"/>
        <w:gridCol w:w="1948"/>
        <w:gridCol w:w="1213"/>
      </w:tblGrid>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lastRenderedPageBreak/>
              <w:t>Студијски програм :  ОУЧ</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Назив предмета:  </w:t>
            </w:r>
            <w:bookmarkStart w:id="22" w:name="Игреунаставиматематике"/>
            <w:r w:rsidRPr="00072B3A">
              <w:rPr>
                <w:rFonts w:ascii="Times New Roman" w:hAnsi="Times New Roman" w:cs="Times New Roman"/>
                <w:b/>
                <w:bCs/>
                <w:lang w:val="sr-Cyrl-CS"/>
              </w:rPr>
              <w:t>Игре у настави математике</w:t>
            </w:r>
            <w:bookmarkEnd w:id="22"/>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Наставник:  Маријана М. Горјанац Ранитовић</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Статус предмета:  Изборни</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Број ЕСПБ:  6</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rPr>
            </w:pPr>
            <w:r w:rsidRPr="00072B3A">
              <w:rPr>
                <w:rFonts w:ascii="Times New Roman" w:hAnsi="Times New Roman" w:cs="Times New Roman"/>
                <w:b/>
                <w:bCs/>
                <w:lang w:val="sr-Cyrl-CS"/>
              </w:rPr>
              <w:t xml:space="preserve">Услов: </w:t>
            </w:r>
            <w:r w:rsidRPr="00072B3A">
              <w:rPr>
                <w:rFonts w:ascii="Times New Roman" w:hAnsi="Times New Roman" w:cs="Times New Roman"/>
                <w:b/>
                <w:bCs/>
              </w:rPr>
              <w:t>/</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Циљ предмета</w:t>
            </w:r>
          </w:p>
          <w:p w:rsidR="00D617A4" w:rsidRPr="00072B3A" w:rsidRDefault="00D617A4" w:rsidP="00072B3A">
            <w:pPr>
              <w:tabs>
                <w:tab w:val="left" w:pos="567"/>
              </w:tabs>
              <w:spacing w:after="0" w:line="240" w:lineRule="auto"/>
              <w:jc w:val="both"/>
              <w:rPr>
                <w:rFonts w:ascii="Times New Roman" w:hAnsi="Times New Roman" w:cs="Times New Roman"/>
                <w:b/>
                <w:bCs/>
                <w:lang w:val="sr-Cyrl-CS"/>
              </w:rPr>
            </w:pPr>
            <w:r w:rsidRPr="00072B3A">
              <w:rPr>
                <w:rFonts w:ascii="Times New Roman" w:hAnsi="Times New Roman" w:cs="Times New Roman"/>
                <w:bCs/>
                <w:lang w:val="sr-Cyrl-CS"/>
              </w:rPr>
              <w:t>Стицање теоријских знања о математичким играма, њиховом значају и условима за коришћење у разреној настави. Оспособљавање студената за практичну примену широког спектра игара са којима ће бити упознати, као и за самосталну креативну припрему и извођење математичких игара у васпитно-образовном раду.</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p>
          <w:p w:rsidR="00D617A4" w:rsidRPr="00072B3A" w:rsidRDefault="00D617A4" w:rsidP="00072B3A">
            <w:pPr>
              <w:tabs>
                <w:tab w:val="left" w:pos="567"/>
              </w:tabs>
              <w:spacing w:after="0" w:line="240" w:lineRule="auto"/>
              <w:jc w:val="both"/>
              <w:rPr>
                <w:rFonts w:ascii="Times New Roman" w:hAnsi="Times New Roman" w:cs="Times New Roman"/>
                <w:b/>
                <w:bCs/>
                <w:lang w:val="sr-Cyrl-CS"/>
              </w:rPr>
            </w:pPr>
            <w:r w:rsidRPr="00072B3A">
              <w:rPr>
                <w:rFonts w:ascii="Times New Roman" w:hAnsi="Times New Roman" w:cs="Times New Roman"/>
                <w:lang w:val="sr-Cyrl-CS"/>
              </w:rPr>
              <w:t>Студенти треба да буду оспособљени за креирање, израду и примену значајног броја игара које се могу користити у стицању и утврђивању стечених математичких знања. Студенти ће бити оспособљени за самосталну припрему и реализацију игровних активности у оквиру рада на развоју математичких појмова у разредној настави, уважавајући узраст и потребе деце.</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Садржај предмета</w:t>
            </w:r>
          </w:p>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Теоријска настава</w:t>
            </w:r>
          </w:p>
          <w:p w:rsidR="00D617A4" w:rsidRPr="00072B3A" w:rsidRDefault="00D617A4" w:rsidP="00072B3A">
            <w:pPr>
              <w:tabs>
                <w:tab w:val="left" w:pos="567"/>
              </w:tabs>
              <w:spacing w:after="0" w:line="240" w:lineRule="auto"/>
              <w:jc w:val="both"/>
              <w:rPr>
                <w:rFonts w:ascii="Times New Roman" w:hAnsi="Times New Roman" w:cs="Times New Roman"/>
                <w:i/>
                <w:iCs/>
                <w:lang w:val="sr-Cyrl-CS"/>
              </w:rPr>
            </w:pPr>
            <w:r w:rsidRPr="00072B3A">
              <w:rPr>
                <w:rFonts w:ascii="Times New Roman" w:hAnsi="Times New Roman" w:cs="Times New Roman"/>
                <w:lang w:val="sr-Cyrl-CS"/>
              </w:rPr>
              <w:t>Упознавање појма дидактичких игара, функције игре и врсте игара. Улога интеракције и комуникације у игри. Улога игре у мотивацији за учење математике. Теорије математичке игре. Студенти ће се бавити специфичним играма за развој знања у области математике и позитивног односа према учењу математике – нумеричке игре, игре за развој логичког мишљења, игре за развој просторне орјентације и геометријског мишљења, игре стратегије, компјутерске игре и др. Критичка анализа игара у односу на функционалност у образовном процесу</w:t>
            </w:r>
          </w:p>
          <w:p w:rsidR="00D617A4" w:rsidRPr="00072B3A" w:rsidRDefault="00D617A4" w:rsidP="00072B3A">
            <w:pPr>
              <w:tabs>
                <w:tab w:val="left" w:pos="567"/>
              </w:tabs>
              <w:spacing w:after="0" w:line="240" w:lineRule="auto"/>
              <w:jc w:val="both"/>
              <w:rPr>
                <w:rFonts w:ascii="Times New Roman" w:hAnsi="Times New Roman" w:cs="Times New Roman"/>
                <w:i/>
                <w:iCs/>
                <w:lang w:val="sr-Cyrl-CS"/>
              </w:rPr>
            </w:pPr>
            <w:r w:rsidRPr="00072B3A">
              <w:rPr>
                <w:rFonts w:ascii="Times New Roman" w:hAnsi="Times New Roman" w:cs="Times New Roman"/>
                <w:i/>
                <w:iCs/>
                <w:lang w:val="sr-Cyrl-CS"/>
              </w:rPr>
              <w:t xml:space="preserve">Практична настава </w:t>
            </w:r>
          </w:p>
          <w:p w:rsidR="00D617A4" w:rsidRPr="00072B3A" w:rsidRDefault="00D617A4" w:rsidP="00072B3A">
            <w:pPr>
              <w:tabs>
                <w:tab w:val="left" w:pos="567"/>
              </w:tabs>
              <w:spacing w:after="0" w:line="240" w:lineRule="auto"/>
              <w:jc w:val="both"/>
              <w:rPr>
                <w:rFonts w:ascii="Times New Roman" w:hAnsi="Times New Roman" w:cs="Times New Roman"/>
                <w:i/>
                <w:iCs/>
                <w:lang w:val="sr-Cyrl-CS"/>
              </w:rPr>
            </w:pPr>
            <w:r w:rsidRPr="00072B3A">
              <w:rPr>
                <w:rFonts w:ascii="Times New Roman" w:hAnsi="Times New Roman" w:cs="Times New Roman"/>
                <w:iCs/>
                <w:lang w:val="sr-Cyrl-CS"/>
              </w:rPr>
              <w:t>Обрада примера математичких дидактичких игара. Креирање, адаптација и припрема математичких игара, израда потребних дидактичких средстава за реализацију игара.</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D617A4" w:rsidRPr="00072B3A" w:rsidRDefault="00D617A4" w:rsidP="00072B3A">
            <w:pPr>
              <w:widowControl w:val="0"/>
              <w:numPr>
                <w:ilvl w:val="0"/>
                <w:numId w:val="11"/>
              </w:numPr>
              <w:autoSpaceDE w:val="0"/>
              <w:autoSpaceDN w:val="0"/>
              <w:adjustRightInd w:val="0"/>
              <w:spacing w:after="0" w:line="240" w:lineRule="auto"/>
              <w:ind w:left="0" w:firstLine="0"/>
              <w:jc w:val="both"/>
              <w:rPr>
                <w:rFonts w:ascii="Times New Roman" w:hAnsi="Times New Roman" w:cs="Times New Roman"/>
              </w:rPr>
            </w:pPr>
            <w:r w:rsidRPr="00072B3A">
              <w:rPr>
                <w:rFonts w:ascii="Times New Roman" w:hAnsi="Times New Roman" w:cs="Times New Roman"/>
                <w:lang w:val="sr-Cyrl-CS"/>
              </w:rPr>
              <w:t xml:space="preserve">Петровић, Н. и </w:t>
            </w:r>
            <w:r w:rsidRPr="00072B3A">
              <w:rPr>
                <w:rFonts w:ascii="Times New Roman" w:hAnsi="Times New Roman" w:cs="Times New Roman"/>
              </w:rPr>
              <w:t>Пинтер, Ј. (</w:t>
            </w:r>
            <w:r w:rsidRPr="00072B3A">
              <w:rPr>
                <w:rFonts w:ascii="Times New Roman" w:hAnsi="Times New Roman" w:cs="Times New Roman"/>
                <w:lang w:val="sr-Cyrl-CS"/>
              </w:rPr>
              <w:t>2006</w:t>
            </w:r>
            <w:r w:rsidRPr="00072B3A">
              <w:rPr>
                <w:rFonts w:ascii="Times New Roman" w:hAnsi="Times New Roman" w:cs="Times New Roman"/>
              </w:rPr>
              <w:t>)</w:t>
            </w:r>
            <w:r w:rsidRPr="00072B3A">
              <w:rPr>
                <w:rFonts w:ascii="Times New Roman" w:hAnsi="Times New Roman" w:cs="Times New Roman"/>
                <w:lang w:val="sr-Cyrl-RS"/>
              </w:rPr>
              <w:t>.</w:t>
            </w:r>
            <w:r w:rsidRPr="00072B3A">
              <w:rPr>
                <w:rFonts w:ascii="Times New Roman" w:hAnsi="Times New Roman" w:cs="Times New Roman"/>
              </w:rPr>
              <w:t xml:space="preserve"> </w:t>
            </w:r>
            <w:r w:rsidRPr="00072B3A">
              <w:rPr>
                <w:rFonts w:ascii="Times New Roman" w:hAnsi="Times New Roman" w:cs="Times New Roman"/>
                <w:i/>
              </w:rPr>
              <w:t>М</w:t>
            </w:r>
            <w:r w:rsidRPr="00072B3A">
              <w:rPr>
                <w:rFonts w:ascii="Times New Roman" w:hAnsi="Times New Roman" w:cs="Times New Roman"/>
                <w:i/>
                <w:lang w:val="sr-Cyrl-CS"/>
              </w:rPr>
              <w:t>етодика н</w:t>
            </w:r>
            <w:r w:rsidRPr="00072B3A">
              <w:rPr>
                <w:rFonts w:ascii="Times New Roman" w:hAnsi="Times New Roman" w:cs="Times New Roman"/>
                <w:i/>
              </w:rPr>
              <w:t>астав</w:t>
            </w:r>
            <w:r w:rsidRPr="00072B3A">
              <w:rPr>
                <w:rFonts w:ascii="Times New Roman" w:hAnsi="Times New Roman" w:cs="Times New Roman"/>
                <w:i/>
                <w:lang w:val="sr-Cyrl-CS"/>
              </w:rPr>
              <w:t>е</w:t>
            </w:r>
            <w:r w:rsidRPr="00072B3A">
              <w:rPr>
                <w:rFonts w:ascii="Times New Roman" w:hAnsi="Times New Roman" w:cs="Times New Roman"/>
                <w:i/>
              </w:rPr>
              <w:t xml:space="preserve"> математике</w:t>
            </w:r>
            <w:r w:rsidRPr="00072B3A">
              <w:rPr>
                <w:rFonts w:ascii="Times New Roman" w:hAnsi="Times New Roman" w:cs="Times New Roman"/>
                <w:lang w:val="sr-Cyrl-CS"/>
              </w:rPr>
              <w:t>.</w:t>
            </w:r>
            <w:r w:rsidRPr="00072B3A">
              <w:rPr>
                <w:rFonts w:ascii="Times New Roman" w:hAnsi="Times New Roman" w:cs="Times New Roman"/>
              </w:rPr>
              <w:t xml:space="preserve"> </w:t>
            </w:r>
            <w:r w:rsidRPr="00072B3A">
              <w:rPr>
                <w:rFonts w:ascii="Times New Roman" w:hAnsi="Times New Roman" w:cs="Times New Roman"/>
                <w:lang w:val="sr-Cyrl-RS"/>
              </w:rPr>
              <w:t xml:space="preserve">Сомбор: </w:t>
            </w:r>
            <w:r w:rsidRPr="00072B3A">
              <w:rPr>
                <w:rFonts w:ascii="Times New Roman" w:hAnsi="Times New Roman" w:cs="Times New Roman"/>
                <w:lang w:val="ru-RU"/>
              </w:rPr>
              <w:t xml:space="preserve">Педагошки факултет у </w:t>
            </w:r>
            <w:r w:rsidRPr="00072B3A">
              <w:rPr>
                <w:rFonts w:ascii="Times New Roman" w:hAnsi="Times New Roman" w:cs="Times New Roman"/>
              </w:rPr>
              <w:t xml:space="preserve"> Сомбор</w:t>
            </w:r>
            <w:r w:rsidRPr="00072B3A">
              <w:rPr>
                <w:rFonts w:ascii="Times New Roman" w:hAnsi="Times New Roman" w:cs="Times New Roman"/>
                <w:lang w:val="ru-RU"/>
              </w:rPr>
              <w:t>у.</w:t>
            </w:r>
          </w:p>
          <w:p w:rsidR="00D617A4" w:rsidRPr="00072B3A" w:rsidRDefault="00D617A4" w:rsidP="00072B3A">
            <w:pPr>
              <w:widowControl w:val="0"/>
              <w:numPr>
                <w:ilvl w:val="0"/>
                <w:numId w:val="11"/>
              </w:numPr>
              <w:autoSpaceDE w:val="0"/>
              <w:autoSpaceDN w:val="0"/>
              <w:adjustRightInd w:val="0"/>
              <w:spacing w:after="0" w:line="240" w:lineRule="auto"/>
              <w:ind w:left="0" w:firstLine="0"/>
              <w:jc w:val="both"/>
              <w:rPr>
                <w:rFonts w:ascii="Times New Roman" w:hAnsi="Times New Roman" w:cs="Times New Roman"/>
              </w:rPr>
            </w:pPr>
            <w:r w:rsidRPr="00072B3A">
              <w:rPr>
                <w:rFonts w:ascii="Times New Roman" w:hAnsi="Times New Roman" w:cs="Times New Roman"/>
                <w:lang w:val="sr-Cyrl-CS"/>
              </w:rPr>
              <w:t>Тошић, Р</w:t>
            </w:r>
            <w:r w:rsidRPr="00072B3A">
              <w:rPr>
                <w:rFonts w:ascii="Times New Roman" w:hAnsi="Times New Roman" w:cs="Times New Roman"/>
              </w:rPr>
              <w:t>.</w:t>
            </w:r>
            <w:r w:rsidRPr="00072B3A">
              <w:rPr>
                <w:rFonts w:ascii="Times New Roman" w:hAnsi="Times New Roman" w:cs="Times New Roman"/>
                <w:lang w:val="sr-Cyrl-CS"/>
              </w:rPr>
              <w:t xml:space="preserve"> (1999). </w:t>
            </w:r>
            <w:r w:rsidRPr="00072B3A">
              <w:rPr>
                <w:rFonts w:ascii="Times New Roman" w:hAnsi="Times New Roman" w:cs="Times New Roman"/>
                <w:i/>
                <w:lang w:val="sr-Cyrl-CS"/>
              </w:rPr>
              <w:t>Математичке игре</w:t>
            </w:r>
            <w:r w:rsidRPr="00072B3A">
              <w:rPr>
                <w:rFonts w:ascii="Times New Roman" w:hAnsi="Times New Roman" w:cs="Times New Roman"/>
                <w:lang w:val="sr-Cyrl-CS"/>
              </w:rPr>
              <w:t>. Ваљево: Агенција Ваљевац.</w:t>
            </w:r>
          </w:p>
          <w:p w:rsidR="00D617A4" w:rsidRPr="00072B3A" w:rsidRDefault="00D617A4" w:rsidP="00072B3A">
            <w:pPr>
              <w:widowControl w:val="0"/>
              <w:numPr>
                <w:ilvl w:val="0"/>
                <w:numId w:val="11"/>
              </w:numPr>
              <w:autoSpaceDE w:val="0"/>
              <w:autoSpaceDN w:val="0"/>
              <w:adjustRightInd w:val="0"/>
              <w:spacing w:after="0" w:line="240" w:lineRule="auto"/>
              <w:ind w:left="0" w:firstLine="0"/>
              <w:jc w:val="both"/>
              <w:rPr>
                <w:rFonts w:ascii="Times New Roman" w:hAnsi="Times New Roman" w:cs="Times New Roman"/>
              </w:rPr>
            </w:pPr>
            <w:r w:rsidRPr="00072B3A">
              <w:rPr>
                <w:rFonts w:ascii="Times New Roman" w:hAnsi="Times New Roman" w:cs="Times New Roman"/>
                <w:lang w:val="sr-Cyrl-CS"/>
              </w:rPr>
              <w:t>Дејић, М</w:t>
            </w:r>
            <w:r w:rsidRPr="00072B3A">
              <w:rPr>
                <w:rFonts w:ascii="Times New Roman" w:hAnsi="Times New Roman" w:cs="Times New Roman"/>
              </w:rPr>
              <w:t>.</w:t>
            </w:r>
            <w:r w:rsidRPr="00072B3A">
              <w:rPr>
                <w:rFonts w:ascii="Times New Roman" w:hAnsi="Times New Roman" w:cs="Times New Roman"/>
                <w:lang w:val="sr-Cyrl-CS"/>
              </w:rPr>
              <w:t xml:space="preserve"> (1995). </w:t>
            </w:r>
            <w:r w:rsidRPr="00072B3A">
              <w:rPr>
                <w:rFonts w:ascii="Times New Roman" w:hAnsi="Times New Roman" w:cs="Times New Roman"/>
                <w:i/>
                <w:lang w:val="sr-Cyrl-CS"/>
              </w:rPr>
              <w:t>Математика као игра</w:t>
            </w:r>
            <w:r w:rsidRPr="00072B3A">
              <w:rPr>
                <w:rFonts w:ascii="Times New Roman" w:hAnsi="Times New Roman" w:cs="Times New Roman"/>
                <w:lang w:val="sr-Cyrl-CS"/>
              </w:rPr>
              <w:t>. Архимедес, Београд</w:t>
            </w:r>
          </w:p>
          <w:p w:rsidR="00D617A4" w:rsidRPr="00072B3A" w:rsidRDefault="00D617A4" w:rsidP="00072B3A">
            <w:pPr>
              <w:widowControl w:val="0"/>
              <w:numPr>
                <w:ilvl w:val="0"/>
                <w:numId w:val="11"/>
              </w:numPr>
              <w:autoSpaceDE w:val="0"/>
              <w:autoSpaceDN w:val="0"/>
              <w:adjustRightInd w:val="0"/>
              <w:spacing w:after="0" w:line="240" w:lineRule="auto"/>
              <w:ind w:left="0" w:firstLine="0"/>
              <w:jc w:val="both"/>
              <w:rPr>
                <w:rFonts w:ascii="Times New Roman" w:hAnsi="Times New Roman" w:cs="Times New Roman"/>
              </w:rPr>
            </w:pPr>
            <w:r w:rsidRPr="00072B3A">
              <w:rPr>
                <w:rFonts w:ascii="Times New Roman" w:hAnsi="Times New Roman" w:cs="Times New Roman"/>
                <w:lang w:val="ru-RU"/>
              </w:rPr>
              <w:t xml:space="preserve">Першке, Ј. П. и  Клепић, Д. (1990). </w:t>
            </w:r>
            <w:r w:rsidRPr="00072B3A">
              <w:rPr>
                <w:rFonts w:ascii="Times New Roman" w:hAnsi="Times New Roman" w:cs="Times New Roman"/>
                <w:i/>
                <w:lang w:val="ru-RU"/>
              </w:rPr>
              <w:t>Моја математика за школу и квиз</w:t>
            </w:r>
            <w:r w:rsidRPr="00072B3A">
              <w:rPr>
                <w:rFonts w:ascii="Times New Roman" w:hAnsi="Times New Roman" w:cs="Times New Roman"/>
                <w:lang w:val="ru-RU"/>
              </w:rPr>
              <w:t>. Београд: Дечја књига – Нова књига.</w:t>
            </w:r>
          </w:p>
          <w:p w:rsidR="00D617A4" w:rsidRPr="00072B3A" w:rsidRDefault="00D617A4" w:rsidP="00072B3A">
            <w:pPr>
              <w:widowControl w:val="0"/>
              <w:numPr>
                <w:ilvl w:val="0"/>
                <w:numId w:val="11"/>
              </w:numPr>
              <w:autoSpaceDE w:val="0"/>
              <w:autoSpaceDN w:val="0"/>
              <w:adjustRightInd w:val="0"/>
              <w:spacing w:after="0" w:line="240" w:lineRule="auto"/>
              <w:ind w:left="0" w:firstLine="0"/>
              <w:jc w:val="both"/>
              <w:rPr>
                <w:rFonts w:ascii="Times New Roman" w:hAnsi="Times New Roman" w:cs="Times New Roman"/>
              </w:rPr>
            </w:pPr>
            <w:r w:rsidRPr="00072B3A">
              <w:rPr>
                <w:rFonts w:ascii="Times New Roman" w:hAnsi="Times New Roman" w:cs="Times New Roman"/>
                <w:lang w:val="ru-RU"/>
              </w:rPr>
              <w:t>Докторске дисертације и радови којима се истражује утицаја дидактичких игара на развој математичких знања и логичког мишљења применом математичких игара.</w:t>
            </w:r>
          </w:p>
        </w:tc>
      </w:tr>
      <w:tr w:rsidR="00D617A4" w:rsidRPr="00072B3A" w:rsidTr="00783F19">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3000"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Теоријска настава:   2</w:t>
            </w:r>
          </w:p>
        </w:tc>
        <w:tc>
          <w:tcPr>
            <w:tcW w:w="3161"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Практична настава:   2</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Методе извођења наставе</w:t>
            </w:r>
          </w:p>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ru-RU"/>
              </w:rPr>
              <w:t>Теоријска</w:t>
            </w:r>
            <w:r w:rsidRPr="00072B3A">
              <w:rPr>
                <w:rFonts w:ascii="Times New Roman" w:hAnsi="Times New Roman" w:cs="Times New Roman"/>
              </w:rPr>
              <w:t>,</w:t>
            </w:r>
            <w:r w:rsidRPr="00072B3A">
              <w:rPr>
                <w:rFonts w:ascii="Times New Roman" w:hAnsi="Times New Roman" w:cs="Times New Roman"/>
                <w:lang w:val="ru-RU"/>
              </w:rPr>
              <w:t xml:space="preserve"> практична</w:t>
            </w:r>
            <w:r w:rsidRPr="00072B3A">
              <w:rPr>
                <w:rFonts w:ascii="Times New Roman" w:hAnsi="Times New Roman" w:cs="Times New Roman"/>
              </w:rPr>
              <w:t xml:space="preserve"> и консултативна</w:t>
            </w:r>
            <w:r w:rsidRPr="00072B3A">
              <w:rPr>
                <w:rFonts w:ascii="Times New Roman" w:hAnsi="Times New Roman" w:cs="Times New Roman"/>
                <w:lang w:val="ru-RU"/>
              </w:rPr>
              <w:t xml:space="preserve"> настава</w:t>
            </w:r>
            <w:r w:rsidRPr="00072B3A">
              <w:rPr>
                <w:rFonts w:ascii="Times New Roman" w:hAnsi="Times New Roman" w:cs="Times New Roman"/>
                <w:lang w:val="sr-Cyrl-CS"/>
              </w:rPr>
              <w:t>. Аудио-визуелне методе за предавања и вежбе, а за рад у педагошкој лабараторији демонстративна и експериментална. Самостални рад студената.</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Оцена  знања (максимални број поена 100)</w:t>
            </w:r>
          </w:p>
        </w:tc>
      </w:tr>
      <w:tr w:rsidR="00D617A4" w:rsidRPr="00072B3A" w:rsidTr="00783F19">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поена</w:t>
            </w:r>
          </w:p>
          <w:p w:rsidR="00D617A4" w:rsidRPr="00072B3A" w:rsidRDefault="00D617A4" w:rsidP="00072B3A">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D617A4" w:rsidRPr="00072B3A" w:rsidTr="00783F19">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884" w:type="dxa"/>
            <w:vAlign w:val="center"/>
          </w:tcPr>
          <w:p w:rsidR="00D617A4" w:rsidRPr="00072B3A" w:rsidRDefault="00D617A4" w:rsidP="00072B3A">
            <w:pPr>
              <w:tabs>
                <w:tab w:val="left" w:pos="567"/>
              </w:tabs>
              <w:spacing w:after="0" w:line="240" w:lineRule="auto"/>
              <w:jc w:val="center"/>
              <w:rPr>
                <w:rFonts w:ascii="Times New Roman" w:hAnsi="Times New Roman" w:cs="Times New Roman"/>
                <w:b/>
                <w:bCs/>
                <w:lang w:val="sr-Cyrl-CS"/>
              </w:rPr>
            </w:pPr>
            <w:r w:rsidRPr="00072B3A">
              <w:rPr>
                <w:rFonts w:ascii="Times New Roman" w:hAnsi="Times New Roman" w:cs="Times New Roman"/>
                <w:b/>
                <w:bCs/>
                <w:lang w:val="sr-Cyrl-CS"/>
              </w:rPr>
              <w:t>10</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213" w:type="dxa"/>
            <w:shd w:val="clear" w:color="auto" w:fill="auto"/>
            <w:vAlign w:val="center"/>
          </w:tcPr>
          <w:p w:rsidR="00D617A4" w:rsidRPr="00072B3A" w:rsidRDefault="00D617A4" w:rsidP="00072B3A">
            <w:pPr>
              <w:tabs>
                <w:tab w:val="left" w:pos="567"/>
              </w:tabs>
              <w:spacing w:after="0" w:line="240" w:lineRule="auto"/>
              <w:jc w:val="center"/>
              <w:rPr>
                <w:rFonts w:ascii="Times New Roman" w:hAnsi="Times New Roman" w:cs="Times New Roman"/>
                <w:i/>
                <w:iCs/>
                <w:lang w:val="sr-Cyrl-CS"/>
              </w:rPr>
            </w:pPr>
            <w:r w:rsidRPr="00072B3A">
              <w:rPr>
                <w:rFonts w:ascii="Times New Roman" w:hAnsi="Times New Roman" w:cs="Times New Roman"/>
                <w:i/>
                <w:iCs/>
                <w:lang w:val="sr-Cyrl-CS"/>
              </w:rPr>
              <w:t>/</w:t>
            </w:r>
          </w:p>
        </w:tc>
      </w:tr>
      <w:tr w:rsidR="00D617A4" w:rsidRPr="00072B3A" w:rsidTr="00783F19">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884" w:type="dxa"/>
            <w:vAlign w:val="center"/>
          </w:tcPr>
          <w:p w:rsidR="00D617A4" w:rsidRPr="00072B3A" w:rsidRDefault="00D617A4" w:rsidP="00072B3A">
            <w:pPr>
              <w:tabs>
                <w:tab w:val="left" w:pos="567"/>
              </w:tabs>
              <w:spacing w:after="0" w:line="240" w:lineRule="auto"/>
              <w:jc w:val="center"/>
              <w:rPr>
                <w:rFonts w:ascii="Times New Roman" w:hAnsi="Times New Roman" w:cs="Times New Roman"/>
                <w:b/>
                <w:bCs/>
                <w:lang w:val="sr-Cyrl-CS"/>
              </w:rPr>
            </w:pPr>
            <w:r w:rsidRPr="00072B3A">
              <w:rPr>
                <w:rFonts w:ascii="Times New Roman" w:hAnsi="Times New Roman" w:cs="Times New Roman"/>
                <w:b/>
                <w:bCs/>
                <w:lang w:val="sr-Cyrl-CS"/>
              </w:rPr>
              <w:t>10</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испт</w:t>
            </w:r>
          </w:p>
        </w:tc>
        <w:tc>
          <w:tcPr>
            <w:tcW w:w="1213" w:type="dxa"/>
            <w:shd w:val="clear" w:color="auto" w:fill="auto"/>
            <w:vAlign w:val="center"/>
          </w:tcPr>
          <w:p w:rsidR="00D617A4" w:rsidRPr="00072B3A" w:rsidRDefault="00D617A4" w:rsidP="00072B3A">
            <w:pPr>
              <w:tabs>
                <w:tab w:val="left" w:pos="567"/>
              </w:tabs>
              <w:spacing w:after="0" w:line="240" w:lineRule="auto"/>
              <w:jc w:val="center"/>
              <w:rPr>
                <w:rFonts w:ascii="Times New Roman" w:hAnsi="Times New Roman" w:cs="Times New Roman"/>
                <w:i/>
                <w:iCs/>
                <w:lang w:val="sr-Cyrl-CS"/>
              </w:rPr>
            </w:pPr>
            <w:r w:rsidRPr="00072B3A">
              <w:rPr>
                <w:rFonts w:ascii="Times New Roman" w:hAnsi="Times New Roman" w:cs="Times New Roman"/>
                <w:i/>
                <w:iCs/>
                <w:lang w:val="sr-Cyrl-CS"/>
              </w:rPr>
              <w:t>50</w:t>
            </w:r>
          </w:p>
        </w:tc>
      </w:tr>
      <w:tr w:rsidR="00D617A4" w:rsidRPr="00072B3A" w:rsidTr="00783F19">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1884" w:type="dxa"/>
            <w:vAlign w:val="center"/>
          </w:tcPr>
          <w:p w:rsidR="00D617A4" w:rsidRPr="00072B3A" w:rsidRDefault="00D617A4" w:rsidP="00072B3A">
            <w:pPr>
              <w:tabs>
                <w:tab w:val="left" w:pos="567"/>
              </w:tabs>
              <w:spacing w:after="0" w:line="240" w:lineRule="auto"/>
              <w:jc w:val="center"/>
              <w:rPr>
                <w:rFonts w:ascii="Times New Roman" w:hAnsi="Times New Roman" w:cs="Times New Roman"/>
                <w:b/>
                <w:bCs/>
                <w:lang w:val="sr-Cyrl-CS"/>
              </w:rPr>
            </w:pPr>
            <w:r w:rsidRPr="00072B3A">
              <w:rPr>
                <w:rFonts w:ascii="Times New Roman" w:hAnsi="Times New Roman" w:cs="Times New Roman"/>
                <w:b/>
                <w:bCs/>
                <w:lang w:val="sr-Cyrl-CS"/>
              </w:rPr>
              <w:t>30</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r w:rsidR="00D617A4" w:rsidRPr="00072B3A" w:rsidTr="00783F19">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bl>
    <w:p w:rsidR="00783F19" w:rsidRPr="00072B3A" w:rsidRDefault="00D617A4" w:rsidP="00072B3A">
      <w:pPr>
        <w:tabs>
          <w:tab w:val="left" w:pos="567"/>
        </w:tabs>
        <w:spacing w:after="0" w:line="240" w:lineRule="auto"/>
        <w:jc w:val="both"/>
        <w:rPr>
          <w:rFonts w:ascii="Times New Roman" w:hAnsi="Times New Roman" w:cs="Times New Roman"/>
          <w:bCs/>
          <w:lang w:val="sr-Cyrl-CS"/>
        </w:rPr>
      </w:pPr>
      <w:r w:rsidRPr="00072B3A">
        <w:rPr>
          <w:rFonts w:ascii="Times New Roman" w:hAnsi="Times New Roman" w:cs="Times New Roman"/>
          <w:bCs/>
          <w:lang w:val="sr-Cyrl-CS"/>
        </w:rPr>
        <w:t xml:space="preserve"> </w:t>
      </w:r>
    </w:p>
    <w:p w:rsidR="00783F19" w:rsidRPr="00072B3A" w:rsidRDefault="00DE7A11" w:rsidP="00072B3A">
      <w:pPr>
        <w:spacing w:after="0" w:line="240" w:lineRule="auto"/>
        <w:rPr>
          <w:rFonts w:ascii="Times New Roman" w:hAnsi="Times New Roman" w:cs="Times New Roman"/>
          <w:bCs/>
          <w:lang w:val="sr-Cyrl-CS"/>
        </w:rPr>
      </w:pPr>
      <w:hyperlink w:anchor="Почетак" w:history="1">
        <w:r w:rsidR="005D1AEA" w:rsidRPr="005D1AEA">
          <w:rPr>
            <w:rStyle w:val="Hyperlink"/>
            <w:lang w:val="sr-Cyrl-RS"/>
          </w:rPr>
          <w:t>Почетак</w:t>
        </w:r>
      </w:hyperlink>
      <w:r w:rsidR="00783F19" w:rsidRPr="00072B3A">
        <w:rPr>
          <w:rFonts w:ascii="Times New Roman" w:hAnsi="Times New Roman" w:cs="Times New Roman"/>
          <w:bCs/>
          <w:lang w:val="sr-Cyrl-C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1"/>
        <w:gridCol w:w="1880"/>
        <w:gridCol w:w="1113"/>
        <w:gridCol w:w="1942"/>
        <w:gridCol w:w="2510"/>
      </w:tblGrid>
      <w:tr w:rsidR="00D617A4" w:rsidRPr="00072B3A" w:rsidTr="005D1AEA">
        <w:trPr>
          <w:trHeight w:val="227"/>
        </w:trPr>
        <w:tc>
          <w:tcPr>
            <w:tcW w:w="10456"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szCs w:val="18"/>
                <w:lang w:val="sr-Cyrl-CS"/>
              </w:rPr>
            </w:pPr>
            <w:r w:rsidRPr="00072B3A">
              <w:rPr>
                <w:rFonts w:ascii="Times New Roman" w:hAnsi="Times New Roman" w:cs="Times New Roman"/>
                <w:b/>
                <w:bCs/>
                <w:szCs w:val="18"/>
                <w:lang w:val="sr-Cyrl-CS"/>
              </w:rPr>
              <w:lastRenderedPageBreak/>
              <w:t xml:space="preserve">Студијски програм : </w:t>
            </w:r>
            <w:r w:rsidRPr="00072B3A">
              <w:rPr>
                <w:rFonts w:ascii="Times New Roman" w:hAnsi="Times New Roman" w:cs="Times New Roman"/>
                <w:b/>
                <w:szCs w:val="18"/>
                <w:lang w:val="sr-Cyrl-RS"/>
              </w:rPr>
              <w:t xml:space="preserve"> ОУЧ; ОВА; ОДМ; ОБИ</w:t>
            </w:r>
          </w:p>
        </w:tc>
      </w:tr>
      <w:tr w:rsidR="00D617A4" w:rsidRPr="00072B3A" w:rsidTr="005D1AEA">
        <w:trPr>
          <w:trHeight w:val="227"/>
        </w:trPr>
        <w:tc>
          <w:tcPr>
            <w:tcW w:w="10456" w:type="dxa"/>
            <w:gridSpan w:val="5"/>
            <w:vAlign w:val="center"/>
          </w:tcPr>
          <w:p w:rsidR="00D617A4" w:rsidRPr="00072B3A" w:rsidRDefault="00D617A4" w:rsidP="00072B3A">
            <w:pPr>
              <w:tabs>
                <w:tab w:val="left" w:pos="567"/>
              </w:tabs>
              <w:spacing w:after="0" w:line="240" w:lineRule="auto"/>
              <w:rPr>
                <w:rFonts w:ascii="Times New Roman" w:hAnsi="Times New Roman" w:cs="Times New Roman"/>
                <w:szCs w:val="18"/>
                <w:lang w:val="sr-Cyrl-CS"/>
              </w:rPr>
            </w:pPr>
            <w:r w:rsidRPr="00072B3A">
              <w:rPr>
                <w:rFonts w:ascii="Times New Roman" w:hAnsi="Times New Roman" w:cs="Times New Roman"/>
                <w:b/>
                <w:bCs/>
                <w:szCs w:val="18"/>
                <w:lang w:val="sr-Cyrl-CS"/>
              </w:rPr>
              <w:t xml:space="preserve">Назив предмета: </w:t>
            </w:r>
            <w:r w:rsidRPr="00072B3A">
              <w:rPr>
                <w:rFonts w:ascii="Times New Roman" w:hAnsi="Times New Roman" w:cs="Times New Roman"/>
                <w:b/>
                <w:bCs/>
                <w:szCs w:val="18"/>
                <w:lang w:val="sr-Cyrl-RS"/>
              </w:rPr>
              <w:t xml:space="preserve"> </w:t>
            </w:r>
            <w:bookmarkStart w:id="23" w:name="Информатикауобразовању"/>
            <w:r w:rsidRPr="00072B3A">
              <w:rPr>
                <w:rFonts w:ascii="Times New Roman" w:hAnsi="Times New Roman" w:cs="Times New Roman"/>
                <w:b/>
                <w:bCs/>
                <w:szCs w:val="18"/>
                <w:lang w:val="sr-Cyrl-RS"/>
              </w:rPr>
              <w:t>Информатика у образовању</w:t>
            </w:r>
            <w:bookmarkEnd w:id="23"/>
          </w:p>
        </w:tc>
      </w:tr>
      <w:tr w:rsidR="00D617A4" w:rsidRPr="00072B3A" w:rsidTr="005D1AEA">
        <w:trPr>
          <w:trHeight w:val="227"/>
        </w:trPr>
        <w:tc>
          <w:tcPr>
            <w:tcW w:w="10456"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szCs w:val="18"/>
              </w:rPr>
            </w:pPr>
            <w:r w:rsidRPr="00072B3A">
              <w:rPr>
                <w:rFonts w:ascii="Times New Roman" w:hAnsi="Times New Roman" w:cs="Times New Roman"/>
                <w:b/>
                <w:bCs/>
                <w:szCs w:val="18"/>
                <w:lang w:val="sr-Cyrl-CS"/>
              </w:rPr>
              <w:t>Наставник:</w:t>
            </w:r>
            <w:r w:rsidRPr="00072B3A">
              <w:rPr>
                <w:rFonts w:ascii="Times New Roman" w:hAnsi="Times New Roman" w:cs="Times New Roman"/>
                <w:b/>
                <w:bCs/>
                <w:szCs w:val="18"/>
              </w:rPr>
              <w:t xml:space="preserve"> </w:t>
            </w:r>
            <w:r w:rsidRPr="00072B3A">
              <w:rPr>
                <w:rFonts w:ascii="Times New Roman" w:hAnsi="Times New Roman" w:cs="Times New Roman"/>
                <w:b/>
                <w:color w:val="000000"/>
                <w:szCs w:val="18"/>
                <w:lang w:val="sr-Cyrl-RS"/>
              </w:rPr>
              <w:t xml:space="preserve"> Јован П. Савичић</w:t>
            </w:r>
          </w:p>
        </w:tc>
      </w:tr>
      <w:tr w:rsidR="00D617A4" w:rsidRPr="00072B3A" w:rsidTr="005D1AEA">
        <w:trPr>
          <w:trHeight w:val="227"/>
        </w:trPr>
        <w:tc>
          <w:tcPr>
            <w:tcW w:w="10456" w:type="dxa"/>
            <w:gridSpan w:val="5"/>
            <w:vAlign w:val="center"/>
          </w:tcPr>
          <w:p w:rsidR="00D617A4" w:rsidRPr="00072B3A" w:rsidRDefault="00D617A4" w:rsidP="00072B3A">
            <w:pPr>
              <w:tabs>
                <w:tab w:val="left" w:pos="567"/>
              </w:tabs>
              <w:spacing w:after="0" w:line="240" w:lineRule="auto"/>
              <w:rPr>
                <w:rFonts w:ascii="Times New Roman" w:hAnsi="Times New Roman" w:cs="Times New Roman"/>
                <w:szCs w:val="18"/>
                <w:lang w:val="sr-Cyrl-CS"/>
              </w:rPr>
            </w:pPr>
            <w:r w:rsidRPr="00072B3A">
              <w:rPr>
                <w:rFonts w:ascii="Times New Roman" w:hAnsi="Times New Roman" w:cs="Times New Roman"/>
                <w:b/>
                <w:bCs/>
                <w:szCs w:val="18"/>
                <w:lang w:val="sr-Cyrl-CS"/>
              </w:rPr>
              <w:t>Статус предмета:</w:t>
            </w:r>
            <w:r w:rsidRPr="00072B3A">
              <w:rPr>
                <w:rFonts w:ascii="Times New Roman" w:hAnsi="Times New Roman" w:cs="Times New Roman"/>
                <w:b/>
                <w:bCs/>
                <w:szCs w:val="18"/>
              </w:rPr>
              <w:t xml:space="preserve"> </w:t>
            </w:r>
            <w:r w:rsidRPr="00072B3A">
              <w:rPr>
                <w:rFonts w:ascii="Times New Roman" w:hAnsi="Times New Roman" w:cs="Times New Roman"/>
                <w:b/>
                <w:bCs/>
                <w:szCs w:val="18"/>
                <w:lang w:val="sr-Cyrl-CS"/>
              </w:rPr>
              <w:t>Oбавезни</w:t>
            </w:r>
          </w:p>
        </w:tc>
      </w:tr>
      <w:tr w:rsidR="00D617A4" w:rsidRPr="00072B3A" w:rsidTr="005D1AEA">
        <w:trPr>
          <w:trHeight w:val="227"/>
        </w:trPr>
        <w:tc>
          <w:tcPr>
            <w:tcW w:w="10456" w:type="dxa"/>
            <w:gridSpan w:val="5"/>
            <w:vAlign w:val="center"/>
          </w:tcPr>
          <w:p w:rsidR="00D617A4" w:rsidRPr="00072B3A" w:rsidRDefault="00D617A4" w:rsidP="00072B3A">
            <w:pPr>
              <w:tabs>
                <w:tab w:val="left" w:pos="567"/>
              </w:tabs>
              <w:spacing w:after="0" w:line="240" w:lineRule="auto"/>
              <w:rPr>
                <w:rFonts w:ascii="Times New Roman" w:hAnsi="Times New Roman" w:cs="Times New Roman"/>
                <w:szCs w:val="18"/>
                <w:lang w:val="sr-Cyrl-CS"/>
              </w:rPr>
            </w:pPr>
            <w:r w:rsidRPr="00072B3A">
              <w:rPr>
                <w:rFonts w:ascii="Times New Roman" w:hAnsi="Times New Roman" w:cs="Times New Roman"/>
                <w:b/>
                <w:bCs/>
                <w:szCs w:val="18"/>
                <w:lang w:val="sr-Cyrl-CS"/>
              </w:rPr>
              <w:t>Број ЕСПБ:</w:t>
            </w:r>
            <w:r w:rsidRPr="00072B3A">
              <w:rPr>
                <w:rFonts w:ascii="Times New Roman" w:hAnsi="Times New Roman" w:cs="Times New Roman"/>
                <w:b/>
                <w:bCs/>
                <w:szCs w:val="18"/>
              </w:rPr>
              <w:t xml:space="preserve"> </w:t>
            </w:r>
            <w:r w:rsidRPr="00072B3A">
              <w:rPr>
                <w:rFonts w:ascii="Times New Roman" w:hAnsi="Times New Roman" w:cs="Times New Roman"/>
                <w:b/>
                <w:bCs/>
                <w:szCs w:val="18"/>
                <w:lang w:val="sr-Cyrl-CS"/>
              </w:rPr>
              <w:t>4</w:t>
            </w:r>
          </w:p>
        </w:tc>
      </w:tr>
      <w:tr w:rsidR="00D617A4" w:rsidRPr="00072B3A" w:rsidTr="005D1AEA">
        <w:trPr>
          <w:trHeight w:val="227"/>
        </w:trPr>
        <w:tc>
          <w:tcPr>
            <w:tcW w:w="10456" w:type="dxa"/>
            <w:gridSpan w:val="5"/>
            <w:vAlign w:val="center"/>
          </w:tcPr>
          <w:p w:rsidR="00D617A4" w:rsidRPr="00072B3A" w:rsidRDefault="00D617A4" w:rsidP="00072B3A">
            <w:pPr>
              <w:tabs>
                <w:tab w:val="left" w:pos="567"/>
              </w:tabs>
              <w:spacing w:after="0" w:line="240" w:lineRule="auto"/>
              <w:rPr>
                <w:rFonts w:ascii="Times New Roman" w:hAnsi="Times New Roman" w:cs="Times New Roman"/>
                <w:szCs w:val="18"/>
              </w:rPr>
            </w:pPr>
            <w:r w:rsidRPr="00072B3A">
              <w:rPr>
                <w:rFonts w:ascii="Times New Roman" w:hAnsi="Times New Roman" w:cs="Times New Roman"/>
                <w:b/>
                <w:bCs/>
                <w:szCs w:val="18"/>
                <w:lang w:val="sr-Cyrl-CS"/>
              </w:rPr>
              <w:t>Услов:</w:t>
            </w:r>
            <w:r w:rsidRPr="00072B3A">
              <w:rPr>
                <w:rFonts w:ascii="Times New Roman" w:hAnsi="Times New Roman" w:cs="Times New Roman"/>
                <w:b/>
                <w:bCs/>
                <w:szCs w:val="18"/>
              </w:rPr>
              <w:t xml:space="preserve"> -</w:t>
            </w:r>
          </w:p>
        </w:tc>
      </w:tr>
      <w:tr w:rsidR="00D617A4" w:rsidRPr="00072B3A" w:rsidTr="005D1AEA">
        <w:trPr>
          <w:trHeight w:val="227"/>
        </w:trPr>
        <w:tc>
          <w:tcPr>
            <w:tcW w:w="10456"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szCs w:val="18"/>
                <w:lang w:val="sr-Cyrl-CS"/>
              </w:rPr>
            </w:pPr>
            <w:r w:rsidRPr="00072B3A">
              <w:rPr>
                <w:rFonts w:ascii="Times New Roman" w:hAnsi="Times New Roman" w:cs="Times New Roman"/>
                <w:b/>
                <w:bCs/>
                <w:szCs w:val="18"/>
                <w:lang w:val="sr-Cyrl-CS"/>
              </w:rPr>
              <w:t>Циљ предмета</w:t>
            </w:r>
          </w:p>
          <w:p w:rsidR="00D617A4" w:rsidRPr="00072B3A" w:rsidRDefault="00D617A4" w:rsidP="00072B3A">
            <w:pPr>
              <w:tabs>
                <w:tab w:val="left" w:pos="567"/>
              </w:tabs>
              <w:spacing w:after="0" w:line="240" w:lineRule="auto"/>
              <w:rPr>
                <w:rFonts w:ascii="Times New Roman" w:hAnsi="Times New Roman" w:cs="Times New Roman"/>
                <w:bCs/>
                <w:szCs w:val="18"/>
              </w:rPr>
            </w:pPr>
            <w:r w:rsidRPr="00072B3A">
              <w:rPr>
                <w:rFonts w:ascii="Times New Roman" w:hAnsi="Times New Roman" w:cs="Times New Roman"/>
                <w:bCs/>
                <w:szCs w:val="18"/>
                <w:lang w:val="sr-Cyrl-RS"/>
              </w:rPr>
              <w:t>Циљеви овог предмета су да студенти овладају друштвеним развојем информатике и информатичких технологија, спознају процес информатизације у области образовања, прихвате информациону теорију и спознају допринос естетике у образовној комуникацији. Такође, циљ је да студенти овладају комуникационим моделима, принципима управљања системом наставе и учења, спознају значај модела и моделовања у настави, као и да прихвате перспективе електронског образовања и учења.</w:t>
            </w:r>
          </w:p>
        </w:tc>
      </w:tr>
      <w:tr w:rsidR="00D617A4" w:rsidRPr="00072B3A" w:rsidTr="005D1AEA">
        <w:trPr>
          <w:trHeight w:val="227"/>
        </w:trPr>
        <w:tc>
          <w:tcPr>
            <w:tcW w:w="10456"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szCs w:val="18"/>
                <w:lang w:val="sr-Cyrl-CS"/>
              </w:rPr>
            </w:pPr>
            <w:r w:rsidRPr="00072B3A">
              <w:rPr>
                <w:rFonts w:ascii="Times New Roman" w:hAnsi="Times New Roman" w:cs="Times New Roman"/>
                <w:b/>
                <w:bCs/>
                <w:szCs w:val="18"/>
                <w:lang w:val="sr-Cyrl-CS"/>
              </w:rPr>
              <w:t xml:space="preserve">Исход предмета </w:t>
            </w:r>
          </w:p>
          <w:p w:rsidR="00D617A4" w:rsidRPr="00072B3A" w:rsidRDefault="00D617A4" w:rsidP="00072B3A">
            <w:pPr>
              <w:tabs>
                <w:tab w:val="left" w:pos="567"/>
              </w:tabs>
              <w:spacing w:after="0" w:line="240" w:lineRule="auto"/>
              <w:rPr>
                <w:rFonts w:ascii="Times New Roman" w:hAnsi="Times New Roman" w:cs="Times New Roman"/>
                <w:szCs w:val="18"/>
                <w:lang w:val="sr-Cyrl-CS"/>
              </w:rPr>
            </w:pPr>
            <w:r w:rsidRPr="00072B3A">
              <w:rPr>
                <w:rFonts w:ascii="Times New Roman" w:hAnsi="Times New Roman" w:cs="Times New Roman"/>
                <w:szCs w:val="18"/>
                <w:lang w:val="sr-Cyrl-RS"/>
              </w:rPr>
              <w:t>Након завршетка курса студенти ће бити у стању да у свакодневном раду успешно користе рачунар и одговарајуће апликације на компетентан и интелигентан начин. Овладаће технолошком основом и методологијом информатичке науке и знања аплицирати у процесу наставе и учења Посебна пажња биће посвећена могућностима и доприносу информационих технологија унапређењу наставе и учења. Такође, студенти ће овладати основним моделима и принципима управљања системом наставе и учења и бити у стању да  стечена знања примењују у процесу образовног рада. Усвојиће принцип константног стручног усавршавања у складу са перспективама развоја информатизације образовања.</w:t>
            </w:r>
          </w:p>
        </w:tc>
      </w:tr>
      <w:tr w:rsidR="00D617A4" w:rsidRPr="00072B3A" w:rsidTr="005D1AEA">
        <w:trPr>
          <w:trHeight w:val="227"/>
        </w:trPr>
        <w:tc>
          <w:tcPr>
            <w:tcW w:w="10456"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szCs w:val="18"/>
                <w:lang w:val="sr-Cyrl-CS"/>
              </w:rPr>
            </w:pPr>
            <w:r w:rsidRPr="00072B3A">
              <w:rPr>
                <w:rFonts w:ascii="Times New Roman" w:hAnsi="Times New Roman" w:cs="Times New Roman"/>
                <w:b/>
                <w:bCs/>
                <w:szCs w:val="18"/>
                <w:lang w:val="sr-Cyrl-CS"/>
              </w:rPr>
              <w:t>Садржај предмета</w:t>
            </w:r>
          </w:p>
          <w:p w:rsidR="00D617A4" w:rsidRPr="00072B3A" w:rsidRDefault="00D617A4" w:rsidP="00072B3A">
            <w:pPr>
              <w:tabs>
                <w:tab w:val="left" w:pos="567"/>
              </w:tabs>
              <w:spacing w:after="0" w:line="240" w:lineRule="auto"/>
              <w:rPr>
                <w:rFonts w:ascii="Times New Roman" w:hAnsi="Times New Roman" w:cs="Times New Roman"/>
                <w:iCs/>
                <w:szCs w:val="18"/>
                <w:lang w:val="sr-Cyrl-CS"/>
              </w:rPr>
            </w:pPr>
            <w:r w:rsidRPr="00072B3A">
              <w:rPr>
                <w:rFonts w:ascii="Times New Roman" w:hAnsi="Times New Roman" w:cs="Times New Roman"/>
                <w:i/>
                <w:iCs/>
                <w:szCs w:val="18"/>
                <w:lang w:val="sr-Cyrl-CS"/>
              </w:rPr>
              <w:t>Теоријска настава</w:t>
            </w:r>
            <w:r w:rsidR="00783F19" w:rsidRPr="00072B3A">
              <w:rPr>
                <w:rFonts w:ascii="Times New Roman" w:hAnsi="Times New Roman" w:cs="Times New Roman"/>
                <w:i/>
                <w:iCs/>
                <w:szCs w:val="18"/>
                <w:lang w:val="sr-Latn-RS"/>
              </w:rPr>
              <w:t xml:space="preserve">: </w:t>
            </w:r>
            <w:r w:rsidRPr="00072B3A">
              <w:rPr>
                <w:rFonts w:ascii="Times New Roman" w:hAnsi="Times New Roman" w:cs="Times New Roman"/>
                <w:bCs/>
                <w:szCs w:val="18"/>
                <w:lang w:val="sr-Cyrl-RS"/>
              </w:rPr>
              <w:t>Информатизација образовања, Научно-технолошки и друштвени развој информатике, Одређење појма Информатика и Информатичке технологије, Технолошке основе информатике и информатичких технологија, Информатичке технологије као основа за информатизацију образовања, Нивои – сегменти информатизације образовања, Информатика као наставни предмет и као садржај наставе других предмета и активности у школи, Основе теорије информација (одређење појма информација, анализа појединих приступа дефинисању информације, елементи структуре информације, основе теорије информација у настави и учењу, бихејвиорални приступ у прагматичком аспекту теорије информација, Проучавање естетске вредности информације у настави и учењу), Комуникације у настави, Примарне информационе баријере у нставном процесу, Информациони капацитет наставне комуникације, Модели и моделовање наставе, Врсте и примене модела у образовању, Кибернетика – управљање, Настава као управљив процес, Систем повратних спрега у реализацији наставе, Методе и услови – реализација програма разредне наставе, Појам електронско образовање и електронско учење, Основе интернет технологије, Учење на даљину, Хардверски/софтверски системи и виртуелни интерфејс као технологија учења у будућности</w:t>
            </w:r>
          </w:p>
          <w:p w:rsidR="00D617A4" w:rsidRPr="00072B3A" w:rsidRDefault="00D617A4" w:rsidP="00072B3A">
            <w:pPr>
              <w:tabs>
                <w:tab w:val="left" w:pos="567"/>
              </w:tabs>
              <w:spacing w:after="0" w:line="240" w:lineRule="auto"/>
              <w:rPr>
                <w:rFonts w:ascii="Times New Roman" w:hAnsi="Times New Roman" w:cs="Times New Roman"/>
                <w:iCs/>
                <w:szCs w:val="18"/>
              </w:rPr>
            </w:pPr>
            <w:r w:rsidRPr="00072B3A">
              <w:rPr>
                <w:rFonts w:ascii="Times New Roman" w:hAnsi="Times New Roman" w:cs="Times New Roman"/>
                <w:i/>
                <w:iCs/>
                <w:szCs w:val="18"/>
                <w:lang w:val="sr-Cyrl-CS"/>
              </w:rPr>
              <w:t>Практична настава</w:t>
            </w:r>
            <w:r w:rsidR="00783F19" w:rsidRPr="00072B3A">
              <w:rPr>
                <w:rFonts w:ascii="Times New Roman" w:hAnsi="Times New Roman" w:cs="Times New Roman"/>
                <w:i/>
                <w:iCs/>
                <w:szCs w:val="18"/>
                <w:lang w:val="sr-Latn-RS"/>
              </w:rPr>
              <w:t xml:space="preserve"> :</w:t>
            </w:r>
            <w:r w:rsidRPr="00072B3A">
              <w:rPr>
                <w:rFonts w:ascii="Times New Roman" w:hAnsi="Times New Roman" w:cs="Times New Roman"/>
                <w:szCs w:val="18"/>
                <w:lang w:val="sr-Cyrl-RS"/>
              </w:rPr>
              <w:t>Вежбе се изводе у  рачунарској лабораторији и прате теоријске основе кроз практичне примере.</w:t>
            </w:r>
          </w:p>
        </w:tc>
      </w:tr>
      <w:tr w:rsidR="00D617A4" w:rsidRPr="00072B3A" w:rsidTr="005D1AEA">
        <w:trPr>
          <w:trHeight w:val="227"/>
        </w:trPr>
        <w:tc>
          <w:tcPr>
            <w:tcW w:w="10456"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szCs w:val="18"/>
                <w:lang w:val="sr-Cyrl-CS"/>
              </w:rPr>
            </w:pPr>
            <w:r w:rsidRPr="00072B3A">
              <w:rPr>
                <w:rFonts w:ascii="Times New Roman" w:hAnsi="Times New Roman" w:cs="Times New Roman"/>
                <w:b/>
                <w:bCs/>
                <w:szCs w:val="18"/>
                <w:lang w:val="sr-Cyrl-CS"/>
              </w:rPr>
              <w:t xml:space="preserve">Литература </w:t>
            </w:r>
          </w:p>
          <w:p w:rsidR="00D617A4" w:rsidRPr="00072B3A" w:rsidRDefault="00D617A4" w:rsidP="00072B3A">
            <w:pPr>
              <w:pStyle w:val="NoSpacing"/>
              <w:numPr>
                <w:ilvl w:val="0"/>
                <w:numId w:val="12"/>
              </w:numPr>
              <w:ind w:left="0" w:firstLine="0"/>
              <w:rPr>
                <w:rFonts w:ascii="Times New Roman" w:hAnsi="Times New Roman"/>
                <w:szCs w:val="18"/>
                <w:lang w:val="sr-Cyrl-RS"/>
              </w:rPr>
            </w:pPr>
            <w:r w:rsidRPr="00072B3A">
              <w:rPr>
                <w:rFonts w:ascii="Times New Roman" w:hAnsi="Times New Roman"/>
                <w:szCs w:val="18"/>
                <w:lang w:val="sr-Cyrl-RS"/>
              </w:rPr>
              <w:t>Бјекић, Д. (2009). Психологија учења и наставе у е-образовању, е-публикација, Чачак: Технички факултет</w:t>
            </w:r>
          </w:p>
          <w:p w:rsidR="00D617A4" w:rsidRPr="00072B3A" w:rsidRDefault="00D617A4" w:rsidP="00072B3A">
            <w:pPr>
              <w:pStyle w:val="NoSpacing"/>
              <w:numPr>
                <w:ilvl w:val="0"/>
                <w:numId w:val="12"/>
              </w:numPr>
              <w:ind w:left="0" w:firstLine="0"/>
              <w:rPr>
                <w:rFonts w:ascii="Times New Roman" w:hAnsi="Times New Roman"/>
                <w:szCs w:val="18"/>
                <w:lang w:val="sr-Cyrl-RS"/>
              </w:rPr>
            </w:pPr>
            <w:r w:rsidRPr="00072B3A">
              <w:rPr>
                <w:rFonts w:ascii="Times New Roman" w:hAnsi="Times New Roman"/>
                <w:szCs w:val="18"/>
                <w:lang w:val="sr-Cyrl-RS"/>
              </w:rPr>
              <w:t xml:space="preserve">Савичић, Ј. (2008). </w:t>
            </w:r>
            <w:r w:rsidRPr="00072B3A">
              <w:rPr>
                <w:rFonts w:ascii="Times New Roman" w:hAnsi="Times New Roman"/>
                <w:i/>
                <w:szCs w:val="18"/>
                <w:lang w:val="sr-Cyrl-RS"/>
              </w:rPr>
              <w:t>Увод у мултимедијалне систем,</w:t>
            </w:r>
            <w:r w:rsidRPr="00072B3A">
              <w:rPr>
                <w:rFonts w:ascii="Times New Roman" w:hAnsi="Times New Roman"/>
                <w:szCs w:val="18"/>
                <w:lang w:val="sr-Cyrl-RS"/>
              </w:rPr>
              <w:t xml:space="preserve"> Сомбор: Педагошки факултет</w:t>
            </w:r>
          </w:p>
          <w:p w:rsidR="00D617A4" w:rsidRPr="00072B3A" w:rsidRDefault="00D617A4" w:rsidP="00072B3A">
            <w:pPr>
              <w:pStyle w:val="NoSpacing"/>
              <w:numPr>
                <w:ilvl w:val="0"/>
                <w:numId w:val="12"/>
              </w:numPr>
              <w:ind w:left="0" w:firstLine="0"/>
              <w:rPr>
                <w:rFonts w:ascii="Times New Roman" w:hAnsi="Times New Roman"/>
                <w:szCs w:val="18"/>
                <w:lang w:val="sr-Cyrl-RS"/>
              </w:rPr>
            </w:pPr>
            <w:r w:rsidRPr="00072B3A">
              <w:rPr>
                <w:rFonts w:ascii="Times New Roman" w:hAnsi="Times New Roman"/>
                <w:szCs w:val="18"/>
                <w:lang w:val="sr-Cyrl-RS"/>
              </w:rPr>
              <w:t>Солеша Д.( 2007). Информационе технологије, Универзитетски уџбеник, Сомбор:Универзитет у Новом Саду, Нови Сад; Педагошки факултет, Сомбор</w:t>
            </w:r>
          </w:p>
          <w:p w:rsidR="00D617A4" w:rsidRPr="00072B3A" w:rsidRDefault="00D617A4" w:rsidP="00072B3A">
            <w:pPr>
              <w:pStyle w:val="NoSpacing"/>
              <w:numPr>
                <w:ilvl w:val="0"/>
                <w:numId w:val="12"/>
              </w:numPr>
              <w:ind w:left="0" w:firstLine="0"/>
              <w:rPr>
                <w:rFonts w:ascii="Times New Roman" w:hAnsi="Times New Roman"/>
                <w:szCs w:val="18"/>
                <w:lang w:val="sr-Cyrl-RS"/>
              </w:rPr>
            </w:pPr>
            <w:r w:rsidRPr="00072B3A">
              <w:rPr>
                <w:rFonts w:ascii="Times New Roman" w:hAnsi="Times New Roman"/>
                <w:szCs w:val="18"/>
                <w:lang w:val="sr-Cyrl-RS"/>
              </w:rPr>
              <w:t xml:space="preserve">Carteli, A. (editor, 2006). </w:t>
            </w:r>
            <w:r w:rsidRPr="00072B3A">
              <w:rPr>
                <w:rFonts w:ascii="Times New Roman" w:hAnsi="Times New Roman"/>
                <w:i/>
                <w:iCs/>
                <w:szCs w:val="18"/>
                <w:lang w:val="sr-Cyrl-RS"/>
              </w:rPr>
              <w:t>Teaching in the Knowledge Society – New Skill and Instruments for Teachers</w:t>
            </w:r>
            <w:r w:rsidRPr="00072B3A">
              <w:rPr>
                <w:rFonts w:ascii="Times New Roman" w:hAnsi="Times New Roman"/>
                <w:szCs w:val="18"/>
                <w:lang w:val="sr-Cyrl-RS"/>
              </w:rPr>
              <w:t>, Hershey-London-Melbourne-Singapore: Information Science Publishing</w:t>
            </w:r>
            <w:r w:rsidRPr="00072B3A">
              <w:rPr>
                <w:rFonts w:ascii="Times New Roman" w:hAnsi="Times New Roman"/>
                <w:color w:val="FF0000"/>
                <w:szCs w:val="18"/>
                <w:lang w:val="sr-Cyrl-RS"/>
              </w:rPr>
              <w:t xml:space="preserve">. </w:t>
            </w:r>
          </w:p>
          <w:p w:rsidR="00D617A4" w:rsidRPr="00072B3A" w:rsidRDefault="00D617A4" w:rsidP="00072B3A">
            <w:pPr>
              <w:pStyle w:val="NoSpacing"/>
              <w:numPr>
                <w:ilvl w:val="0"/>
                <w:numId w:val="12"/>
              </w:numPr>
              <w:ind w:left="0" w:firstLine="0"/>
              <w:rPr>
                <w:rFonts w:ascii="Times New Roman" w:hAnsi="Times New Roman"/>
                <w:szCs w:val="18"/>
                <w:lang w:val="sr-Cyrl-RS"/>
              </w:rPr>
            </w:pPr>
            <w:r w:rsidRPr="00072B3A">
              <w:rPr>
                <w:rFonts w:ascii="Times New Roman" w:hAnsi="Times New Roman"/>
                <w:szCs w:val="18"/>
                <w:lang w:val="sr-Cyrl-RS"/>
              </w:rPr>
              <w:t>Надрљански Ђ., Надрљански М. (2005). Кибернетика у образовању, Сомбор: Универзитет у Новом Саду, Нови Сад; Педагошки факултет, Сомбор</w:t>
            </w:r>
          </w:p>
        </w:tc>
      </w:tr>
      <w:tr w:rsidR="00D617A4" w:rsidRPr="00072B3A" w:rsidTr="005D1AEA">
        <w:trPr>
          <w:trHeight w:val="227"/>
        </w:trPr>
        <w:tc>
          <w:tcPr>
            <w:tcW w:w="3011" w:type="dxa"/>
            <w:vAlign w:val="center"/>
          </w:tcPr>
          <w:p w:rsidR="00D617A4" w:rsidRPr="00072B3A" w:rsidRDefault="00D617A4" w:rsidP="00072B3A">
            <w:pPr>
              <w:tabs>
                <w:tab w:val="left" w:pos="567"/>
              </w:tabs>
              <w:spacing w:after="0" w:line="240" w:lineRule="auto"/>
              <w:rPr>
                <w:rFonts w:ascii="Times New Roman" w:hAnsi="Times New Roman" w:cs="Times New Roman"/>
                <w:b/>
                <w:bCs/>
                <w:szCs w:val="18"/>
                <w:lang w:val="sr-Cyrl-CS"/>
              </w:rPr>
            </w:pPr>
            <w:r w:rsidRPr="00072B3A">
              <w:rPr>
                <w:rFonts w:ascii="Times New Roman" w:hAnsi="Times New Roman" w:cs="Times New Roman"/>
                <w:b/>
                <w:bCs/>
                <w:szCs w:val="18"/>
                <w:lang w:val="sr-Cyrl-CS"/>
              </w:rPr>
              <w:t xml:space="preserve">Број часова </w:t>
            </w:r>
            <w:r w:rsidRPr="00072B3A">
              <w:rPr>
                <w:rFonts w:ascii="Times New Roman" w:hAnsi="Times New Roman" w:cs="Times New Roman"/>
                <w:b/>
                <w:szCs w:val="18"/>
                <w:lang w:val="sr-Cyrl-CS"/>
              </w:rPr>
              <w:t xml:space="preserve"> активне наставе</w:t>
            </w:r>
          </w:p>
        </w:tc>
        <w:tc>
          <w:tcPr>
            <w:tcW w:w="2993"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szCs w:val="18"/>
              </w:rPr>
            </w:pPr>
            <w:r w:rsidRPr="00072B3A">
              <w:rPr>
                <w:rFonts w:ascii="Times New Roman" w:hAnsi="Times New Roman" w:cs="Times New Roman"/>
                <w:b/>
                <w:szCs w:val="18"/>
                <w:lang w:val="sr-Cyrl-CS"/>
              </w:rPr>
              <w:t>Теоријска настава:</w:t>
            </w:r>
            <w:r w:rsidRPr="00072B3A">
              <w:rPr>
                <w:rFonts w:ascii="Times New Roman" w:hAnsi="Times New Roman" w:cs="Times New Roman"/>
                <w:b/>
                <w:szCs w:val="18"/>
              </w:rPr>
              <w:t xml:space="preserve"> 2</w:t>
            </w:r>
          </w:p>
        </w:tc>
        <w:tc>
          <w:tcPr>
            <w:tcW w:w="4452"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szCs w:val="18"/>
              </w:rPr>
            </w:pPr>
            <w:r w:rsidRPr="00072B3A">
              <w:rPr>
                <w:rFonts w:ascii="Times New Roman" w:hAnsi="Times New Roman" w:cs="Times New Roman"/>
                <w:b/>
                <w:szCs w:val="18"/>
                <w:lang w:val="sr-Cyrl-CS"/>
              </w:rPr>
              <w:t>Практична настава:</w:t>
            </w:r>
            <w:r w:rsidRPr="00072B3A">
              <w:rPr>
                <w:rFonts w:ascii="Times New Roman" w:hAnsi="Times New Roman" w:cs="Times New Roman"/>
                <w:b/>
                <w:szCs w:val="18"/>
              </w:rPr>
              <w:t xml:space="preserve"> 2</w:t>
            </w:r>
          </w:p>
        </w:tc>
      </w:tr>
      <w:tr w:rsidR="00D617A4" w:rsidRPr="00072B3A" w:rsidTr="005D1AEA">
        <w:trPr>
          <w:trHeight w:val="227"/>
        </w:trPr>
        <w:tc>
          <w:tcPr>
            <w:tcW w:w="10456" w:type="dxa"/>
            <w:gridSpan w:val="5"/>
            <w:vAlign w:val="center"/>
          </w:tcPr>
          <w:p w:rsidR="00D617A4" w:rsidRPr="00072B3A" w:rsidRDefault="00D617A4" w:rsidP="00072B3A">
            <w:pPr>
              <w:tabs>
                <w:tab w:val="left" w:pos="567"/>
              </w:tabs>
              <w:spacing w:after="0" w:line="240" w:lineRule="auto"/>
              <w:rPr>
                <w:rFonts w:ascii="Times New Roman" w:hAnsi="Times New Roman" w:cs="Times New Roman"/>
                <w:szCs w:val="18"/>
                <w:lang w:val="sr-Cyrl-CS"/>
              </w:rPr>
            </w:pPr>
            <w:r w:rsidRPr="00072B3A">
              <w:rPr>
                <w:rFonts w:ascii="Times New Roman" w:hAnsi="Times New Roman" w:cs="Times New Roman"/>
                <w:b/>
                <w:bCs/>
                <w:szCs w:val="18"/>
                <w:lang w:val="sr-Cyrl-CS"/>
              </w:rPr>
              <w:t>Методе извођења наставе</w:t>
            </w:r>
            <w:r w:rsidR="00783F19" w:rsidRPr="00072B3A">
              <w:rPr>
                <w:rFonts w:ascii="Times New Roman" w:hAnsi="Times New Roman" w:cs="Times New Roman"/>
                <w:b/>
                <w:bCs/>
                <w:szCs w:val="18"/>
                <w:lang w:val="sr-Latn-RS"/>
              </w:rPr>
              <w:t xml:space="preserve"> </w:t>
            </w:r>
            <w:r w:rsidRPr="00072B3A">
              <w:rPr>
                <w:rFonts w:ascii="Times New Roman" w:hAnsi="Times New Roman" w:cs="Times New Roman"/>
                <w:szCs w:val="18"/>
                <w:lang w:val="sr-Cyrl-RS"/>
              </w:rPr>
              <w:t>Теоријска настава, аудиторне вежбе, лабораторијске вежбе</w:t>
            </w:r>
          </w:p>
        </w:tc>
      </w:tr>
      <w:tr w:rsidR="00D617A4" w:rsidRPr="00072B3A" w:rsidTr="005D1AEA">
        <w:trPr>
          <w:trHeight w:val="227"/>
        </w:trPr>
        <w:tc>
          <w:tcPr>
            <w:tcW w:w="10456"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szCs w:val="18"/>
                <w:lang w:val="sr-Cyrl-CS"/>
              </w:rPr>
            </w:pPr>
            <w:r w:rsidRPr="00072B3A">
              <w:rPr>
                <w:rFonts w:ascii="Times New Roman" w:hAnsi="Times New Roman" w:cs="Times New Roman"/>
                <w:b/>
                <w:bCs/>
                <w:szCs w:val="18"/>
                <w:lang w:val="sr-Cyrl-CS"/>
              </w:rPr>
              <w:t>Оцена  знања (максимални број поена 100)</w:t>
            </w:r>
          </w:p>
        </w:tc>
      </w:tr>
      <w:tr w:rsidR="00D617A4" w:rsidRPr="00072B3A" w:rsidTr="005D1AEA">
        <w:trPr>
          <w:trHeight w:val="227"/>
        </w:trPr>
        <w:tc>
          <w:tcPr>
            <w:tcW w:w="3011" w:type="dxa"/>
            <w:vAlign w:val="center"/>
          </w:tcPr>
          <w:p w:rsidR="00D617A4" w:rsidRPr="00072B3A" w:rsidRDefault="00D617A4" w:rsidP="00072B3A">
            <w:pPr>
              <w:tabs>
                <w:tab w:val="left" w:pos="567"/>
              </w:tabs>
              <w:spacing w:after="0" w:line="240" w:lineRule="auto"/>
              <w:rPr>
                <w:rFonts w:ascii="Times New Roman" w:hAnsi="Times New Roman" w:cs="Times New Roman"/>
                <w:b/>
                <w:iCs/>
                <w:szCs w:val="18"/>
                <w:lang w:val="sr-Cyrl-CS"/>
              </w:rPr>
            </w:pPr>
            <w:r w:rsidRPr="00072B3A">
              <w:rPr>
                <w:rFonts w:ascii="Times New Roman" w:hAnsi="Times New Roman" w:cs="Times New Roman"/>
                <w:b/>
                <w:iCs/>
                <w:szCs w:val="18"/>
                <w:lang w:val="sr-Cyrl-CS"/>
              </w:rPr>
              <w:t>Предиспитне обавезе</w:t>
            </w:r>
          </w:p>
        </w:tc>
        <w:tc>
          <w:tcPr>
            <w:tcW w:w="1880" w:type="dxa"/>
            <w:vAlign w:val="center"/>
          </w:tcPr>
          <w:p w:rsidR="00D617A4" w:rsidRPr="00072B3A" w:rsidRDefault="00D617A4" w:rsidP="00072B3A">
            <w:pPr>
              <w:tabs>
                <w:tab w:val="left" w:pos="567"/>
              </w:tabs>
              <w:spacing w:after="0" w:line="240" w:lineRule="auto"/>
              <w:jc w:val="center"/>
              <w:rPr>
                <w:rFonts w:ascii="Times New Roman" w:hAnsi="Times New Roman" w:cs="Times New Roman"/>
                <w:szCs w:val="18"/>
                <w:lang w:val="sr-Cyrl-CS"/>
              </w:rPr>
            </w:pPr>
            <w:r w:rsidRPr="00072B3A">
              <w:rPr>
                <w:rFonts w:ascii="Times New Roman" w:hAnsi="Times New Roman" w:cs="Times New Roman"/>
                <w:szCs w:val="18"/>
                <w:lang w:val="sr-Cyrl-CS"/>
              </w:rPr>
              <w:t>поена</w:t>
            </w:r>
          </w:p>
          <w:p w:rsidR="00D617A4" w:rsidRPr="00072B3A" w:rsidRDefault="00D617A4" w:rsidP="00072B3A">
            <w:pPr>
              <w:tabs>
                <w:tab w:val="left" w:pos="567"/>
              </w:tabs>
              <w:spacing w:after="0" w:line="240" w:lineRule="auto"/>
              <w:jc w:val="center"/>
              <w:rPr>
                <w:rFonts w:ascii="Times New Roman" w:hAnsi="Times New Roman" w:cs="Times New Roman"/>
                <w:b/>
                <w:bCs/>
                <w:szCs w:val="18"/>
                <w:lang w:val="sr-Cyrl-CS"/>
              </w:rPr>
            </w:pPr>
          </w:p>
        </w:tc>
        <w:tc>
          <w:tcPr>
            <w:tcW w:w="3055"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szCs w:val="18"/>
                <w:lang w:val="sr-Cyrl-CS"/>
              </w:rPr>
            </w:pPr>
            <w:r w:rsidRPr="00072B3A">
              <w:rPr>
                <w:rFonts w:ascii="Times New Roman" w:hAnsi="Times New Roman" w:cs="Times New Roman"/>
                <w:b/>
                <w:iCs/>
                <w:szCs w:val="18"/>
                <w:lang w:val="sr-Cyrl-CS"/>
              </w:rPr>
              <w:t xml:space="preserve">Завршни испит </w:t>
            </w:r>
          </w:p>
        </w:tc>
        <w:tc>
          <w:tcPr>
            <w:tcW w:w="2510" w:type="dxa"/>
            <w:shd w:val="clear" w:color="auto" w:fill="auto"/>
            <w:vAlign w:val="center"/>
          </w:tcPr>
          <w:p w:rsidR="00D617A4" w:rsidRPr="00072B3A" w:rsidRDefault="00D617A4" w:rsidP="00072B3A">
            <w:pPr>
              <w:tabs>
                <w:tab w:val="left" w:pos="567"/>
              </w:tabs>
              <w:spacing w:after="0" w:line="240" w:lineRule="auto"/>
              <w:jc w:val="center"/>
              <w:rPr>
                <w:rFonts w:ascii="Times New Roman" w:hAnsi="Times New Roman" w:cs="Times New Roman"/>
                <w:b/>
                <w:bCs/>
                <w:szCs w:val="18"/>
                <w:lang w:val="sr-Cyrl-CS"/>
              </w:rPr>
            </w:pPr>
            <w:r w:rsidRPr="00072B3A">
              <w:rPr>
                <w:rFonts w:ascii="Times New Roman" w:hAnsi="Times New Roman" w:cs="Times New Roman"/>
                <w:szCs w:val="18"/>
                <w:lang w:val="sr-Cyrl-CS"/>
              </w:rPr>
              <w:t>поена</w:t>
            </w:r>
          </w:p>
        </w:tc>
      </w:tr>
      <w:tr w:rsidR="00D617A4" w:rsidRPr="00072B3A" w:rsidTr="005D1AEA">
        <w:trPr>
          <w:trHeight w:val="227"/>
        </w:trPr>
        <w:tc>
          <w:tcPr>
            <w:tcW w:w="3011" w:type="dxa"/>
            <w:vAlign w:val="center"/>
          </w:tcPr>
          <w:p w:rsidR="00D617A4" w:rsidRPr="00072B3A" w:rsidRDefault="00D617A4" w:rsidP="00072B3A">
            <w:pPr>
              <w:tabs>
                <w:tab w:val="left" w:pos="567"/>
              </w:tabs>
              <w:spacing w:after="0" w:line="240" w:lineRule="auto"/>
              <w:rPr>
                <w:rFonts w:ascii="Times New Roman" w:hAnsi="Times New Roman" w:cs="Times New Roman"/>
                <w:i/>
                <w:iCs/>
                <w:szCs w:val="18"/>
                <w:lang w:val="sr-Cyrl-CS"/>
              </w:rPr>
            </w:pPr>
            <w:r w:rsidRPr="00072B3A">
              <w:rPr>
                <w:rFonts w:ascii="Times New Roman" w:hAnsi="Times New Roman" w:cs="Times New Roman"/>
                <w:szCs w:val="18"/>
                <w:lang w:val="sr-Cyrl-CS"/>
              </w:rPr>
              <w:t>активност у току предавања</w:t>
            </w:r>
          </w:p>
        </w:tc>
        <w:tc>
          <w:tcPr>
            <w:tcW w:w="1880" w:type="dxa"/>
            <w:vAlign w:val="center"/>
          </w:tcPr>
          <w:p w:rsidR="00D617A4" w:rsidRPr="00072B3A" w:rsidRDefault="00D617A4" w:rsidP="00072B3A">
            <w:pPr>
              <w:tabs>
                <w:tab w:val="left" w:pos="567"/>
              </w:tabs>
              <w:spacing w:after="0" w:line="240" w:lineRule="auto"/>
              <w:jc w:val="center"/>
              <w:rPr>
                <w:rFonts w:ascii="Times New Roman" w:hAnsi="Times New Roman" w:cs="Times New Roman"/>
                <w:b/>
                <w:bCs/>
                <w:szCs w:val="18"/>
              </w:rPr>
            </w:pPr>
            <w:r w:rsidRPr="00072B3A">
              <w:rPr>
                <w:rFonts w:ascii="Times New Roman" w:hAnsi="Times New Roman" w:cs="Times New Roman"/>
                <w:b/>
                <w:bCs/>
                <w:szCs w:val="18"/>
              </w:rPr>
              <w:t>10</w:t>
            </w:r>
          </w:p>
        </w:tc>
        <w:tc>
          <w:tcPr>
            <w:tcW w:w="3055"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szCs w:val="18"/>
                <w:lang w:val="sr-Cyrl-CS"/>
              </w:rPr>
            </w:pPr>
            <w:r w:rsidRPr="00072B3A">
              <w:rPr>
                <w:rFonts w:ascii="Times New Roman" w:hAnsi="Times New Roman" w:cs="Times New Roman"/>
                <w:szCs w:val="18"/>
                <w:lang w:val="sr-Cyrl-CS"/>
              </w:rPr>
              <w:t>писмени испит</w:t>
            </w:r>
          </w:p>
        </w:tc>
        <w:tc>
          <w:tcPr>
            <w:tcW w:w="2510" w:type="dxa"/>
            <w:shd w:val="clear" w:color="auto" w:fill="auto"/>
            <w:vAlign w:val="center"/>
          </w:tcPr>
          <w:p w:rsidR="00D617A4" w:rsidRPr="00072B3A" w:rsidRDefault="00D617A4" w:rsidP="00072B3A">
            <w:pPr>
              <w:tabs>
                <w:tab w:val="left" w:pos="567"/>
              </w:tabs>
              <w:spacing w:after="0" w:line="240" w:lineRule="auto"/>
              <w:jc w:val="center"/>
              <w:rPr>
                <w:rFonts w:ascii="Times New Roman" w:hAnsi="Times New Roman" w:cs="Times New Roman"/>
                <w:b/>
                <w:iCs/>
                <w:szCs w:val="18"/>
              </w:rPr>
            </w:pPr>
            <w:r w:rsidRPr="00072B3A">
              <w:rPr>
                <w:rFonts w:ascii="Times New Roman" w:hAnsi="Times New Roman" w:cs="Times New Roman"/>
                <w:b/>
                <w:iCs/>
                <w:szCs w:val="18"/>
              </w:rPr>
              <w:t>35</w:t>
            </w:r>
          </w:p>
        </w:tc>
      </w:tr>
      <w:tr w:rsidR="00D617A4" w:rsidRPr="00072B3A" w:rsidTr="005D1AEA">
        <w:trPr>
          <w:trHeight w:val="227"/>
        </w:trPr>
        <w:tc>
          <w:tcPr>
            <w:tcW w:w="3011" w:type="dxa"/>
            <w:vAlign w:val="center"/>
          </w:tcPr>
          <w:p w:rsidR="00D617A4" w:rsidRPr="00072B3A" w:rsidRDefault="00D617A4" w:rsidP="00072B3A">
            <w:pPr>
              <w:tabs>
                <w:tab w:val="left" w:pos="567"/>
              </w:tabs>
              <w:spacing w:after="0" w:line="240" w:lineRule="auto"/>
              <w:rPr>
                <w:rFonts w:ascii="Times New Roman" w:hAnsi="Times New Roman" w:cs="Times New Roman"/>
                <w:i/>
                <w:iCs/>
                <w:szCs w:val="18"/>
                <w:lang w:val="sr-Cyrl-CS"/>
              </w:rPr>
            </w:pPr>
            <w:r w:rsidRPr="00072B3A">
              <w:rPr>
                <w:rFonts w:ascii="Times New Roman" w:hAnsi="Times New Roman" w:cs="Times New Roman"/>
                <w:szCs w:val="18"/>
                <w:lang w:val="sr-Cyrl-CS"/>
              </w:rPr>
              <w:t>практична настава</w:t>
            </w:r>
          </w:p>
        </w:tc>
        <w:tc>
          <w:tcPr>
            <w:tcW w:w="1880" w:type="dxa"/>
            <w:vAlign w:val="center"/>
          </w:tcPr>
          <w:p w:rsidR="00D617A4" w:rsidRPr="00072B3A" w:rsidRDefault="00D617A4" w:rsidP="00072B3A">
            <w:pPr>
              <w:tabs>
                <w:tab w:val="left" w:pos="567"/>
              </w:tabs>
              <w:spacing w:after="0" w:line="240" w:lineRule="auto"/>
              <w:jc w:val="center"/>
              <w:rPr>
                <w:rFonts w:ascii="Times New Roman" w:hAnsi="Times New Roman" w:cs="Times New Roman"/>
                <w:b/>
                <w:bCs/>
                <w:szCs w:val="18"/>
              </w:rPr>
            </w:pPr>
          </w:p>
        </w:tc>
        <w:tc>
          <w:tcPr>
            <w:tcW w:w="3055"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szCs w:val="18"/>
                <w:lang w:val="sr-Cyrl-CS"/>
              </w:rPr>
            </w:pPr>
            <w:r w:rsidRPr="00072B3A">
              <w:rPr>
                <w:rFonts w:ascii="Times New Roman" w:hAnsi="Times New Roman" w:cs="Times New Roman"/>
                <w:szCs w:val="18"/>
                <w:lang w:val="sr-Cyrl-CS"/>
              </w:rPr>
              <w:t>усмени испт</w:t>
            </w:r>
          </w:p>
        </w:tc>
        <w:tc>
          <w:tcPr>
            <w:tcW w:w="2510" w:type="dxa"/>
            <w:shd w:val="clear" w:color="auto" w:fill="auto"/>
            <w:vAlign w:val="center"/>
          </w:tcPr>
          <w:p w:rsidR="00D617A4" w:rsidRPr="00072B3A" w:rsidRDefault="00D617A4" w:rsidP="00072B3A">
            <w:pPr>
              <w:tabs>
                <w:tab w:val="left" w:pos="567"/>
              </w:tabs>
              <w:spacing w:after="0" w:line="240" w:lineRule="auto"/>
              <w:jc w:val="center"/>
              <w:rPr>
                <w:rFonts w:ascii="Times New Roman" w:hAnsi="Times New Roman" w:cs="Times New Roman"/>
                <w:b/>
                <w:iCs/>
                <w:szCs w:val="18"/>
              </w:rPr>
            </w:pPr>
            <w:r w:rsidRPr="00072B3A">
              <w:rPr>
                <w:rFonts w:ascii="Times New Roman" w:hAnsi="Times New Roman" w:cs="Times New Roman"/>
                <w:b/>
                <w:iCs/>
                <w:szCs w:val="18"/>
              </w:rPr>
              <w:t>25</w:t>
            </w:r>
          </w:p>
        </w:tc>
      </w:tr>
      <w:tr w:rsidR="00D617A4" w:rsidRPr="00072B3A" w:rsidTr="005D1AEA">
        <w:trPr>
          <w:trHeight w:val="227"/>
        </w:trPr>
        <w:tc>
          <w:tcPr>
            <w:tcW w:w="3011" w:type="dxa"/>
            <w:vAlign w:val="center"/>
          </w:tcPr>
          <w:p w:rsidR="00D617A4" w:rsidRPr="00072B3A" w:rsidRDefault="00D617A4" w:rsidP="00072B3A">
            <w:pPr>
              <w:tabs>
                <w:tab w:val="left" w:pos="567"/>
              </w:tabs>
              <w:spacing w:after="0" w:line="240" w:lineRule="auto"/>
              <w:rPr>
                <w:rFonts w:ascii="Times New Roman" w:hAnsi="Times New Roman" w:cs="Times New Roman"/>
                <w:i/>
                <w:iCs/>
                <w:szCs w:val="18"/>
                <w:lang w:val="sr-Cyrl-CS"/>
              </w:rPr>
            </w:pPr>
            <w:r w:rsidRPr="00072B3A">
              <w:rPr>
                <w:rFonts w:ascii="Times New Roman" w:hAnsi="Times New Roman" w:cs="Times New Roman"/>
                <w:szCs w:val="18"/>
                <w:lang w:val="sr-Cyrl-CS"/>
              </w:rPr>
              <w:t>колоквијум-и</w:t>
            </w:r>
          </w:p>
        </w:tc>
        <w:tc>
          <w:tcPr>
            <w:tcW w:w="1880" w:type="dxa"/>
            <w:vAlign w:val="center"/>
          </w:tcPr>
          <w:p w:rsidR="00D617A4" w:rsidRPr="00072B3A" w:rsidRDefault="00D617A4" w:rsidP="00072B3A">
            <w:pPr>
              <w:tabs>
                <w:tab w:val="left" w:pos="567"/>
              </w:tabs>
              <w:spacing w:after="0" w:line="240" w:lineRule="auto"/>
              <w:jc w:val="center"/>
              <w:rPr>
                <w:rFonts w:ascii="Times New Roman" w:hAnsi="Times New Roman" w:cs="Times New Roman"/>
                <w:b/>
                <w:bCs/>
                <w:szCs w:val="18"/>
              </w:rPr>
            </w:pPr>
            <w:r w:rsidRPr="00072B3A">
              <w:rPr>
                <w:rFonts w:ascii="Times New Roman" w:hAnsi="Times New Roman" w:cs="Times New Roman"/>
                <w:b/>
                <w:bCs/>
                <w:szCs w:val="18"/>
              </w:rPr>
              <w:t>15</w:t>
            </w:r>
          </w:p>
        </w:tc>
        <w:tc>
          <w:tcPr>
            <w:tcW w:w="3055"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szCs w:val="18"/>
                <w:lang w:val="sr-Cyrl-CS"/>
              </w:rPr>
            </w:pPr>
            <w:r w:rsidRPr="00072B3A">
              <w:rPr>
                <w:rFonts w:ascii="Times New Roman" w:hAnsi="Times New Roman" w:cs="Times New Roman"/>
                <w:i/>
                <w:iCs/>
                <w:szCs w:val="18"/>
                <w:lang w:val="sr-Cyrl-CS"/>
              </w:rPr>
              <w:t>..........</w:t>
            </w:r>
          </w:p>
        </w:tc>
        <w:tc>
          <w:tcPr>
            <w:tcW w:w="2510"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szCs w:val="18"/>
                <w:lang w:val="sr-Cyrl-CS"/>
              </w:rPr>
            </w:pPr>
          </w:p>
        </w:tc>
      </w:tr>
      <w:tr w:rsidR="00D617A4" w:rsidRPr="00072B3A" w:rsidTr="005D1AEA">
        <w:trPr>
          <w:trHeight w:val="227"/>
        </w:trPr>
        <w:tc>
          <w:tcPr>
            <w:tcW w:w="3011" w:type="dxa"/>
            <w:vAlign w:val="center"/>
          </w:tcPr>
          <w:p w:rsidR="00D617A4" w:rsidRPr="00072B3A" w:rsidRDefault="00D617A4" w:rsidP="00072B3A">
            <w:pPr>
              <w:tabs>
                <w:tab w:val="left" w:pos="567"/>
              </w:tabs>
              <w:spacing w:after="0" w:line="240" w:lineRule="auto"/>
              <w:rPr>
                <w:rFonts w:ascii="Times New Roman" w:hAnsi="Times New Roman" w:cs="Times New Roman"/>
                <w:szCs w:val="18"/>
                <w:lang w:val="sr-Cyrl-CS"/>
              </w:rPr>
            </w:pPr>
            <w:r w:rsidRPr="00072B3A">
              <w:rPr>
                <w:rFonts w:ascii="Times New Roman" w:hAnsi="Times New Roman" w:cs="Times New Roman"/>
                <w:szCs w:val="18"/>
                <w:lang w:val="sr-Cyrl-CS"/>
              </w:rPr>
              <w:t>семинар-и</w:t>
            </w:r>
          </w:p>
        </w:tc>
        <w:tc>
          <w:tcPr>
            <w:tcW w:w="1880" w:type="dxa"/>
            <w:vAlign w:val="center"/>
          </w:tcPr>
          <w:p w:rsidR="00D617A4" w:rsidRPr="00072B3A" w:rsidRDefault="00D617A4" w:rsidP="00072B3A">
            <w:pPr>
              <w:tabs>
                <w:tab w:val="left" w:pos="567"/>
              </w:tabs>
              <w:spacing w:after="0" w:line="240" w:lineRule="auto"/>
              <w:jc w:val="center"/>
              <w:rPr>
                <w:rFonts w:ascii="Times New Roman" w:hAnsi="Times New Roman" w:cs="Times New Roman"/>
                <w:b/>
                <w:bCs/>
                <w:szCs w:val="18"/>
              </w:rPr>
            </w:pPr>
            <w:r w:rsidRPr="00072B3A">
              <w:rPr>
                <w:rFonts w:ascii="Times New Roman" w:hAnsi="Times New Roman" w:cs="Times New Roman"/>
                <w:b/>
                <w:bCs/>
                <w:szCs w:val="18"/>
              </w:rPr>
              <w:t>15</w:t>
            </w:r>
          </w:p>
        </w:tc>
        <w:tc>
          <w:tcPr>
            <w:tcW w:w="3055"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szCs w:val="18"/>
                <w:lang w:val="sr-Cyrl-CS"/>
              </w:rPr>
            </w:pPr>
          </w:p>
        </w:tc>
        <w:tc>
          <w:tcPr>
            <w:tcW w:w="2510"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szCs w:val="18"/>
                <w:lang w:val="sr-Cyrl-CS"/>
              </w:rPr>
            </w:pPr>
          </w:p>
        </w:tc>
      </w:tr>
    </w:tbl>
    <w:p w:rsidR="005D1AEA" w:rsidRDefault="00DE7A11" w:rsidP="00072B3A">
      <w:pPr>
        <w:tabs>
          <w:tab w:val="left" w:pos="567"/>
        </w:tabs>
        <w:spacing w:after="0" w:line="240" w:lineRule="auto"/>
        <w:jc w:val="both"/>
        <w:rPr>
          <w:lang w:val="sr-Cyrl-RS"/>
        </w:rPr>
      </w:pPr>
      <w:hyperlink w:anchor="Почетак" w:history="1">
        <w:r w:rsidR="005D1AEA" w:rsidRPr="005D1AEA">
          <w:rPr>
            <w:rStyle w:val="Hyperlink"/>
            <w:lang w:val="sr-Cyrl-RS"/>
          </w:rPr>
          <w:t>Почетак</w:t>
        </w:r>
      </w:hyperlink>
    </w:p>
    <w:p w:rsidR="005D1AEA" w:rsidRDefault="005D1AEA">
      <w:pPr>
        <w:rPr>
          <w:lang w:val="sr-Cyrl-RS"/>
        </w:rPr>
      </w:pPr>
      <w:r>
        <w:rPr>
          <w:lang w:val="sr-Cyrl-R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1"/>
        <w:gridCol w:w="1880"/>
        <w:gridCol w:w="1113"/>
        <w:gridCol w:w="1942"/>
        <w:gridCol w:w="2510"/>
      </w:tblGrid>
      <w:tr w:rsidR="00D617A4" w:rsidRPr="00072B3A" w:rsidTr="005D1AEA">
        <w:trPr>
          <w:trHeight w:val="227"/>
        </w:trPr>
        <w:tc>
          <w:tcPr>
            <w:tcW w:w="10456"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bCs/>
                <w:lang w:val="sr-Cyrl-CS"/>
              </w:rPr>
              <w:lastRenderedPageBreak/>
              <w:t>Студијски програм :</w:t>
            </w:r>
            <w:r w:rsidRPr="00072B3A">
              <w:rPr>
                <w:rFonts w:ascii="Times New Roman" w:hAnsi="Times New Roman" w:cs="Times New Roman"/>
                <w:b/>
                <w:bCs/>
              </w:rPr>
              <w:t xml:space="preserve">    </w:t>
            </w:r>
            <w:r w:rsidRPr="00072B3A">
              <w:rPr>
                <w:rFonts w:ascii="Times New Roman" w:hAnsi="Times New Roman" w:cs="Times New Roman"/>
                <w:bCs/>
              </w:rPr>
              <w:t xml:space="preserve">ОУЧ, ОВА, </w:t>
            </w:r>
            <w:r w:rsidRPr="00072B3A">
              <w:rPr>
                <w:rFonts w:ascii="Times New Roman" w:hAnsi="Times New Roman" w:cs="Times New Roman"/>
                <w:lang w:val="sr-Cyrl-CS"/>
              </w:rPr>
              <w:t>ОДМ,  ОБИ</w:t>
            </w:r>
          </w:p>
        </w:tc>
      </w:tr>
      <w:tr w:rsidR="00D617A4" w:rsidRPr="00072B3A" w:rsidTr="005D1AEA">
        <w:trPr>
          <w:trHeight w:val="227"/>
        </w:trPr>
        <w:tc>
          <w:tcPr>
            <w:tcW w:w="10456" w:type="dxa"/>
            <w:gridSpan w:val="5"/>
            <w:vAlign w:val="center"/>
          </w:tcPr>
          <w:p w:rsidR="00D617A4" w:rsidRPr="00072B3A" w:rsidRDefault="00D617A4" w:rsidP="00072B3A">
            <w:pPr>
              <w:tabs>
                <w:tab w:val="left" w:pos="567"/>
              </w:tabs>
              <w:spacing w:after="0" w:line="240" w:lineRule="auto"/>
              <w:rPr>
                <w:rFonts w:ascii="Times New Roman" w:hAnsi="Times New Roman" w:cs="Times New Roman"/>
              </w:rPr>
            </w:pPr>
            <w:r w:rsidRPr="00072B3A">
              <w:rPr>
                <w:rFonts w:ascii="Times New Roman" w:hAnsi="Times New Roman" w:cs="Times New Roman"/>
                <w:b/>
                <w:bCs/>
                <w:lang w:val="sr-Cyrl-CS"/>
              </w:rPr>
              <w:t xml:space="preserve">Назив предмета: </w:t>
            </w:r>
            <w:r w:rsidRPr="00072B3A">
              <w:rPr>
                <w:rFonts w:ascii="Times New Roman" w:hAnsi="Times New Roman" w:cs="Times New Roman"/>
                <w:b/>
                <w:bCs/>
              </w:rPr>
              <w:t xml:space="preserve">  </w:t>
            </w:r>
            <w:r w:rsidRPr="00072B3A">
              <w:rPr>
                <w:rFonts w:ascii="Times New Roman" w:hAnsi="Times New Roman" w:cs="Times New Roman"/>
                <w:b/>
                <w:lang w:val="sr-Cyrl-CS"/>
              </w:rPr>
              <w:t xml:space="preserve"> </w:t>
            </w:r>
            <w:bookmarkStart w:id="24" w:name="Интернеталати"/>
            <w:r w:rsidRPr="00072B3A">
              <w:rPr>
                <w:rFonts w:ascii="Times New Roman" w:hAnsi="Times New Roman" w:cs="Times New Roman"/>
                <w:lang w:val="sr-Cyrl-CS"/>
              </w:rPr>
              <w:t>Интернет алати</w:t>
            </w:r>
            <w:bookmarkEnd w:id="24"/>
          </w:p>
        </w:tc>
      </w:tr>
      <w:tr w:rsidR="00D617A4" w:rsidRPr="00072B3A" w:rsidTr="005D1AEA">
        <w:trPr>
          <w:trHeight w:val="227"/>
        </w:trPr>
        <w:tc>
          <w:tcPr>
            <w:tcW w:w="10456"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bCs/>
                <w:lang w:val="sr-Cyrl-CS"/>
              </w:rPr>
              <w:t>Наставник:</w:t>
            </w:r>
            <w:r w:rsidRPr="00072B3A">
              <w:rPr>
                <w:rFonts w:ascii="Times New Roman" w:hAnsi="Times New Roman" w:cs="Times New Roman"/>
                <w:b/>
                <w:bCs/>
              </w:rPr>
              <w:t xml:space="preserve"> </w:t>
            </w:r>
            <w:r w:rsidRPr="00072B3A">
              <w:rPr>
                <w:rFonts w:ascii="Times New Roman" w:hAnsi="Times New Roman" w:cs="Times New Roman"/>
                <w:b/>
                <w:bCs/>
                <w:lang w:val="sr-Cyrl-CS"/>
              </w:rPr>
              <w:t xml:space="preserve"> </w:t>
            </w:r>
            <w:r w:rsidRPr="00072B3A">
              <w:rPr>
                <w:rFonts w:ascii="Times New Roman" w:hAnsi="Times New Roman" w:cs="Times New Roman"/>
                <w:bCs/>
                <w:lang w:val="sr-Cyrl-CS"/>
              </w:rPr>
              <w:t>Оливера Искреновић-Момчиловић</w:t>
            </w:r>
          </w:p>
        </w:tc>
      </w:tr>
      <w:tr w:rsidR="00D617A4" w:rsidRPr="00072B3A" w:rsidTr="005D1AEA">
        <w:trPr>
          <w:trHeight w:val="227"/>
        </w:trPr>
        <w:tc>
          <w:tcPr>
            <w:tcW w:w="10456" w:type="dxa"/>
            <w:gridSpan w:val="5"/>
            <w:vAlign w:val="center"/>
          </w:tcPr>
          <w:p w:rsidR="00D617A4" w:rsidRPr="00072B3A" w:rsidRDefault="00D617A4" w:rsidP="00072B3A">
            <w:pPr>
              <w:tabs>
                <w:tab w:val="left" w:pos="567"/>
              </w:tabs>
              <w:spacing w:after="0" w:line="240" w:lineRule="auto"/>
              <w:rPr>
                <w:rFonts w:ascii="Times New Roman" w:hAnsi="Times New Roman" w:cs="Times New Roman"/>
              </w:rPr>
            </w:pPr>
            <w:r w:rsidRPr="00072B3A">
              <w:rPr>
                <w:rFonts w:ascii="Times New Roman" w:hAnsi="Times New Roman" w:cs="Times New Roman"/>
                <w:b/>
                <w:bCs/>
                <w:lang w:val="sr-Cyrl-CS"/>
              </w:rPr>
              <w:t>Статус предмета:</w:t>
            </w:r>
            <w:r w:rsidRPr="00072B3A">
              <w:rPr>
                <w:rFonts w:ascii="Times New Roman" w:hAnsi="Times New Roman" w:cs="Times New Roman"/>
                <w:b/>
                <w:bCs/>
              </w:rPr>
              <w:t xml:space="preserve"> </w:t>
            </w:r>
            <w:r w:rsidRPr="00072B3A">
              <w:rPr>
                <w:rFonts w:ascii="Times New Roman" w:hAnsi="Times New Roman" w:cs="Times New Roman"/>
                <w:b/>
                <w:bCs/>
                <w:lang w:val="sr-Cyrl-CS"/>
              </w:rPr>
              <w:t xml:space="preserve"> </w:t>
            </w:r>
            <w:r w:rsidRPr="00072B3A">
              <w:rPr>
                <w:rFonts w:ascii="Times New Roman" w:hAnsi="Times New Roman" w:cs="Times New Roman"/>
                <w:bCs/>
                <w:lang w:val="sr-Cyrl-CS"/>
              </w:rPr>
              <w:t>изборни</w:t>
            </w:r>
          </w:p>
        </w:tc>
      </w:tr>
      <w:tr w:rsidR="00D617A4" w:rsidRPr="00072B3A" w:rsidTr="005D1AEA">
        <w:trPr>
          <w:trHeight w:val="227"/>
        </w:trPr>
        <w:tc>
          <w:tcPr>
            <w:tcW w:w="10456" w:type="dxa"/>
            <w:gridSpan w:val="5"/>
            <w:vAlign w:val="center"/>
          </w:tcPr>
          <w:p w:rsidR="00D617A4" w:rsidRPr="00072B3A" w:rsidRDefault="00D617A4" w:rsidP="00072B3A">
            <w:pPr>
              <w:tabs>
                <w:tab w:val="left" w:pos="567"/>
              </w:tabs>
              <w:spacing w:after="0" w:line="240" w:lineRule="auto"/>
              <w:rPr>
                <w:rFonts w:ascii="Times New Roman" w:hAnsi="Times New Roman" w:cs="Times New Roman"/>
              </w:rPr>
            </w:pPr>
            <w:r w:rsidRPr="00072B3A">
              <w:rPr>
                <w:rFonts w:ascii="Times New Roman" w:hAnsi="Times New Roman" w:cs="Times New Roman"/>
                <w:b/>
                <w:bCs/>
                <w:lang w:val="sr-Cyrl-CS"/>
              </w:rPr>
              <w:t>Број ЕСПБ:</w:t>
            </w:r>
            <w:r w:rsidRPr="00072B3A">
              <w:rPr>
                <w:rFonts w:ascii="Times New Roman" w:hAnsi="Times New Roman" w:cs="Times New Roman"/>
                <w:b/>
                <w:bCs/>
              </w:rPr>
              <w:t xml:space="preserve"> </w:t>
            </w:r>
            <w:r w:rsidRPr="00072B3A">
              <w:rPr>
                <w:rFonts w:ascii="Times New Roman" w:hAnsi="Times New Roman" w:cs="Times New Roman"/>
                <w:bCs/>
              </w:rPr>
              <w:t>6</w:t>
            </w:r>
          </w:p>
        </w:tc>
      </w:tr>
      <w:tr w:rsidR="00D617A4" w:rsidRPr="00072B3A" w:rsidTr="005D1AEA">
        <w:trPr>
          <w:trHeight w:val="227"/>
        </w:trPr>
        <w:tc>
          <w:tcPr>
            <w:tcW w:w="10456" w:type="dxa"/>
            <w:gridSpan w:val="5"/>
            <w:vAlign w:val="center"/>
          </w:tcPr>
          <w:p w:rsidR="00D617A4" w:rsidRPr="00072B3A" w:rsidRDefault="00D617A4" w:rsidP="00072B3A">
            <w:pPr>
              <w:tabs>
                <w:tab w:val="left" w:pos="567"/>
              </w:tabs>
              <w:spacing w:after="0" w:line="240" w:lineRule="auto"/>
              <w:rPr>
                <w:rFonts w:ascii="Times New Roman" w:hAnsi="Times New Roman" w:cs="Times New Roman"/>
              </w:rPr>
            </w:pPr>
            <w:r w:rsidRPr="00072B3A">
              <w:rPr>
                <w:rFonts w:ascii="Times New Roman" w:hAnsi="Times New Roman" w:cs="Times New Roman"/>
                <w:b/>
                <w:bCs/>
                <w:lang w:val="sr-Cyrl-CS"/>
              </w:rPr>
              <w:t>Услов:</w:t>
            </w:r>
            <w:r w:rsidRPr="00072B3A">
              <w:rPr>
                <w:rFonts w:ascii="Times New Roman" w:hAnsi="Times New Roman" w:cs="Times New Roman"/>
                <w:b/>
                <w:bCs/>
              </w:rPr>
              <w:t xml:space="preserve"> </w:t>
            </w:r>
            <w:r w:rsidRPr="00072B3A">
              <w:rPr>
                <w:rFonts w:ascii="Times New Roman" w:hAnsi="Times New Roman" w:cs="Times New Roman"/>
                <w:bCs/>
              </w:rPr>
              <w:t>-</w:t>
            </w:r>
          </w:p>
        </w:tc>
      </w:tr>
      <w:tr w:rsidR="00D617A4" w:rsidRPr="00072B3A" w:rsidTr="005D1AEA">
        <w:trPr>
          <w:trHeight w:val="227"/>
        </w:trPr>
        <w:tc>
          <w:tcPr>
            <w:tcW w:w="10456"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bCs/>
                <w:lang w:val="sr-Cyrl-CS"/>
              </w:rPr>
              <w:t>Циљ предмета</w:t>
            </w:r>
          </w:p>
          <w:p w:rsidR="00D617A4" w:rsidRPr="00072B3A" w:rsidRDefault="00D617A4" w:rsidP="00072B3A">
            <w:pPr>
              <w:tabs>
                <w:tab w:val="left" w:pos="567"/>
              </w:tabs>
              <w:spacing w:after="0" w:line="240" w:lineRule="auto"/>
              <w:rPr>
                <w:rFonts w:ascii="Times New Roman" w:eastAsia="ArialMT" w:hAnsi="Times New Roman" w:cs="Times New Roman"/>
                <w:lang w:val="sr-Cyrl-RS"/>
              </w:rPr>
            </w:pPr>
            <w:r w:rsidRPr="00072B3A">
              <w:rPr>
                <w:rFonts w:ascii="Times New Roman" w:eastAsia="ArialMT" w:hAnsi="Times New Roman" w:cs="Times New Roman"/>
              </w:rPr>
              <w:t>Упознавање са врстама Интернет алата и серви</w:t>
            </w:r>
            <w:r w:rsidRPr="00072B3A">
              <w:rPr>
                <w:rFonts w:ascii="Times New Roman" w:eastAsia="ArialMT" w:hAnsi="Times New Roman" w:cs="Times New Roman"/>
                <w:lang w:val="sr-Cyrl-CS"/>
              </w:rPr>
              <w:t>са</w:t>
            </w:r>
            <w:r w:rsidRPr="00072B3A">
              <w:rPr>
                <w:rFonts w:ascii="Times New Roman" w:eastAsia="ArialMT" w:hAnsi="Times New Roman" w:cs="Times New Roman"/>
              </w:rPr>
              <w:t xml:space="preserve"> и њиховом употребом.</w:t>
            </w:r>
          </w:p>
        </w:tc>
      </w:tr>
      <w:tr w:rsidR="00D617A4" w:rsidRPr="00072B3A" w:rsidTr="005D1AEA">
        <w:trPr>
          <w:trHeight w:val="227"/>
        </w:trPr>
        <w:tc>
          <w:tcPr>
            <w:tcW w:w="10456"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p>
          <w:p w:rsidR="00D617A4" w:rsidRPr="00072B3A" w:rsidRDefault="00D617A4" w:rsidP="00072B3A">
            <w:pPr>
              <w:tabs>
                <w:tab w:val="left" w:pos="567"/>
              </w:tabs>
              <w:spacing w:after="0" w:line="240" w:lineRule="auto"/>
              <w:jc w:val="both"/>
              <w:rPr>
                <w:rFonts w:ascii="Times New Roman" w:hAnsi="Times New Roman" w:cs="Times New Roman"/>
                <w:lang w:val="sr-Cyrl-CS"/>
              </w:rPr>
            </w:pPr>
            <w:r w:rsidRPr="00072B3A">
              <w:rPr>
                <w:rFonts w:ascii="Times New Roman" w:eastAsia="ArialMT" w:hAnsi="Times New Roman" w:cs="Times New Roman"/>
              </w:rPr>
              <w:t xml:space="preserve">Способност студента да користи интернет и интранет технолошке инфраструктуре, стандарде и  </w:t>
            </w:r>
            <w:r w:rsidRPr="00072B3A">
              <w:rPr>
                <w:rFonts w:ascii="Times New Roman" w:eastAsia="ArialMT" w:hAnsi="Times New Roman" w:cs="Times New Roman"/>
                <w:lang w:val="sr-Cyrl-RS"/>
              </w:rPr>
              <w:t>И</w:t>
            </w:r>
            <w:r w:rsidRPr="00072B3A">
              <w:rPr>
                <w:rFonts w:ascii="Times New Roman" w:eastAsia="ArialMT" w:hAnsi="Times New Roman" w:cs="Times New Roman"/>
              </w:rPr>
              <w:t xml:space="preserve">нтернет алате </w:t>
            </w:r>
            <w:r w:rsidRPr="00072B3A">
              <w:rPr>
                <w:rFonts w:ascii="Times New Roman" w:hAnsi="Times New Roman" w:cs="Times New Roman"/>
                <w:lang w:val="sr-Cyrl-CS"/>
              </w:rPr>
              <w:t>у области испоруке мултимедијалних садржаја</w:t>
            </w:r>
            <w:r w:rsidRPr="00072B3A">
              <w:rPr>
                <w:rFonts w:ascii="Times New Roman" w:eastAsia="ArialMT" w:hAnsi="Times New Roman" w:cs="Times New Roman"/>
                <w:lang w:val="sr-Cyrl-CS"/>
              </w:rPr>
              <w:t>.</w:t>
            </w:r>
            <w:r w:rsidRPr="00072B3A">
              <w:rPr>
                <w:rFonts w:ascii="Times New Roman" w:hAnsi="Times New Roman" w:cs="Times New Roman"/>
                <w:lang w:val="sr-Cyrl-CS"/>
              </w:rPr>
              <w:t xml:space="preserve">Студенти владају методологијом креирања мултимедијалних </w:t>
            </w:r>
            <w:r w:rsidRPr="00072B3A">
              <w:rPr>
                <w:rFonts w:ascii="Times New Roman" w:hAnsi="Times New Roman" w:cs="Times New Roman"/>
                <w:lang w:val="sr-Cyrl-RS"/>
              </w:rPr>
              <w:t>веб</w:t>
            </w:r>
            <w:r w:rsidRPr="00072B3A">
              <w:rPr>
                <w:rFonts w:ascii="Times New Roman" w:hAnsi="Times New Roman" w:cs="Times New Roman"/>
                <w:lang w:val="sr-Cyrl-CS"/>
              </w:rPr>
              <w:t xml:space="preserve"> презентација.</w:t>
            </w:r>
          </w:p>
        </w:tc>
      </w:tr>
      <w:tr w:rsidR="00D617A4" w:rsidRPr="00072B3A" w:rsidTr="005D1AEA">
        <w:trPr>
          <w:trHeight w:val="227"/>
        </w:trPr>
        <w:tc>
          <w:tcPr>
            <w:tcW w:w="10456"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Садржај предмета</w:t>
            </w:r>
          </w:p>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Теоријска настава</w:t>
            </w:r>
          </w:p>
          <w:p w:rsidR="00D617A4" w:rsidRPr="00072B3A" w:rsidRDefault="00D617A4" w:rsidP="00072B3A">
            <w:pPr>
              <w:spacing w:after="0" w:line="240" w:lineRule="auto"/>
              <w:jc w:val="both"/>
              <w:rPr>
                <w:rFonts w:ascii="Times New Roman" w:eastAsia="ArialMT" w:hAnsi="Times New Roman" w:cs="Times New Roman"/>
                <w:lang w:val="sr-Cyrl-CS"/>
              </w:rPr>
            </w:pPr>
            <w:r w:rsidRPr="00072B3A">
              <w:rPr>
                <w:rFonts w:ascii="Times New Roman" w:eastAsia="ArialMT" w:hAnsi="Times New Roman" w:cs="Times New Roman"/>
                <w:lang w:val="sr-Cyrl-CS"/>
              </w:rPr>
              <w:t>Увод у рачунарске мреже – компоненте, топлогија, начин рада. Појам, настанак и структура  Интернета. Интернет протоколи. Интернет сервиси (</w:t>
            </w:r>
            <w:r w:rsidRPr="00072B3A">
              <w:rPr>
                <w:rFonts w:ascii="Times New Roman" w:eastAsia="ArialMT" w:hAnsi="Times New Roman" w:cs="Times New Roman"/>
              </w:rPr>
              <w:t xml:space="preserve">www, e-mail, chat,usenet,  </w:t>
            </w:r>
            <w:r w:rsidRPr="00072B3A">
              <w:rPr>
                <w:rFonts w:ascii="Times New Roman" w:eastAsia="ArialMT" w:hAnsi="Times New Roman" w:cs="Times New Roman"/>
                <w:lang w:val="sr-Cyrl-CS"/>
              </w:rPr>
              <w:t>...). Интернет претраживачи. Оптимизација сајтова за претраживаче</w:t>
            </w:r>
            <w:r w:rsidRPr="00072B3A">
              <w:rPr>
                <w:rFonts w:ascii="Times New Roman" w:eastAsia="ArialMT" w:hAnsi="Times New Roman" w:cs="Times New Roman"/>
              </w:rPr>
              <w:t xml:space="preserve"> (SEO)</w:t>
            </w:r>
            <w:r w:rsidRPr="00072B3A">
              <w:rPr>
                <w:rFonts w:ascii="Times New Roman" w:eastAsia="ArialMT" w:hAnsi="Times New Roman" w:cs="Times New Roman"/>
                <w:lang w:val="sr-Cyrl-CS"/>
              </w:rPr>
              <w:t>. Алати за креирање веб страница</w:t>
            </w:r>
            <w:r w:rsidRPr="00072B3A">
              <w:rPr>
                <w:rFonts w:ascii="Times New Roman" w:hAnsi="Times New Roman" w:cs="Times New Roman"/>
                <w:lang w:val="sr-Cyrl-CS"/>
              </w:rPr>
              <w:t>. Скриптни језици  и ј</w:t>
            </w:r>
            <w:r w:rsidRPr="00072B3A">
              <w:rPr>
                <w:rFonts w:ascii="Times New Roman" w:hAnsi="Times New Roman" w:cs="Times New Roman"/>
              </w:rPr>
              <w:t>e</w:t>
            </w:r>
            <w:r w:rsidRPr="00072B3A">
              <w:rPr>
                <w:rFonts w:ascii="Times New Roman" w:hAnsi="Times New Roman" w:cs="Times New Roman"/>
                <w:lang w:val="sr-Cyrl-CS"/>
              </w:rPr>
              <w:t xml:space="preserve">зици за означавање на веб страници. </w:t>
            </w:r>
            <w:r w:rsidRPr="00072B3A">
              <w:rPr>
                <w:rFonts w:ascii="Times New Roman" w:eastAsia="ArialMT" w:hAnsi="Times New Roman" w:cs="Times New Roman"/>
                <w:lang w:val="sr-Cyrl-CS"/>
              </w:rPr>
              <w:t>Развој апликација у интернет окружењу.Технологије за развој веб сервиса. Модел пословања фирми у Интранет окружењу. Маркетниг на Интернету. Виртуелне продавнице, библиотеке и учионице.</w:t>
            </w:r>
          </w:p>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 xml:space="preserve">Практична настава </w:t>
            </w:r>
          </w:p>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Cs/>
                <w:lang w:val="sr-Cyrl-CS"/>
              </w:rPr>
              <w:t>Софтверски алати, практи</w:t>
            </w:r>
            <w:r w:rsidRPr="00072B3A">
              <w:rPr>
                <w:rFonts w:ascii="Times New Roman" w:hAnsi="Times New Roman" w:cs="Times New Roman"/>
                <w:lang w:val="sr-Cyrl-CS"/>
              </w:rPr>
              <w:t xml:space="preserve">чна израда и демонстрација мултимедијалних </w:t>
            </w:r>
            <w:r w:rsidRPr="00072B3A">
              <w:rPr>
                <w:rFonts w:ascii="Times New Roman" w:hAnsi="Times New Roman" w:cs="Times New Roman"/>
                <w:lang w:val="sr-Cyrl-RS"/>
              </w:rPr>
              <w:t>веб</w:t>
            </w:r>
            <w:r w:rsidRPr="00072B3A">
              <w:rPr>
                <w:rFonts w:ascii="Times New Roman" w:hAnsi="Times New Roman" w:cs="Times New Roman"/>
                <w:iCs/>
                <w:lang w:val="sr-Cyrl-CS"/>
              </w:rPr>
              <w:t xml:space="preserve"> страница</w:t>
            </w:r>
          </w:p>
        </w:tc>
      </w:tr>
      <w:tr w:rsidR="00D617A4" w:rsidRPr="00072B3A" w:rsidTr="005D1AEA">
        <w:trPr>
          <w:trHeight w:val="227"/>
        </w:trPr>
        <w:tc>
          <w:tcPr>
            <w:tcW w:w="10456"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D617A4" w:rsidRPr="00072B3A" w:rsidRDefault="00D617A4" w:rsidP="00072B3A">
            <w:pPr>
              <w:widowControl w:val="0"/>
              <w:numPr>
                <w:ilvl w:val="0"/>
                <w:numId w:val="13"/>
              </w:numPr>
              <w:autoSpaceDE w:val="0"/>
              <w:autoSpaceDN w:val="0"/>
              <w:adjustRightInd w:val="0"/>
              <w:spacing w:after="0" w:line="240" w:lineRule="auto"/>
              <w:ind w:left="0" w:firstLine="0"/>
              <w:jc w:val="both"/>
              <w:rPr>
                <w:rFonts w:ascii="Times New Roman" w:hAnsi="Times New Roman" w:cs="Times New Roman"/>
                <w:lang w:val="sr-Cyrl-CS"/>
              </w:rPr>
            </w:pPr>
            <w:r w:rsidRPr="00072B3A">
              <w:rPr>
                <w:rFonts w:ascii="Times New Roman" w:hAnsi="Times New Roman" w:cs="Times New Roman"/>
                <w:color w:val="333333"/>
                <w:lang w:val="sr-Cyrl-RS"/>
              </w:rPr>
              <w:t xml:space="preserve">З. Ћировић, </w:t>
            </w:r>
            <w:r w:rsidRPr="00072B3A">
              <w:rPr>
                <w:rFonts w:ascii="Times New Roman" w:hAnsi="Times New Roman" w:cs="Times New Roman"/>
                <w:i/>
                <w:color w:val="333333"/>
                <w:lang w:val="sr-Cyrl-RS"/>
              </w:rPr>
              <w:t>Увод у Интернет технологије</w:t>
            </w:r>
            <w:r w:rsidRPr="00072B3A">
              <w:rPr>
                <w:rFonts w:ascii="Times New Roman" w:hAnsi="Times New Roman" w:cs="Times New Roman"/>
                <w:color w:val="333333"/>
                <w:lang w:val="sr-Cyrl-RS"/>
              </w:rPr>
              <w:t>, Висока школа електротехноке и рачунарства, Београд, 2015.</w:t>
            </w:r>
          </w:p>
          <w:p w:rsidR="00D617A4" w:rsidRPr="00072B3A" w:rsidRDefault="00D617A4" w:rsidP="00072B3A">
            <w:pPr>
              <w:widowControl w:val="0"/>
              <w:numPr>
                <w:ilvl w:val="0"/>
                <w:numId w:val="13"/>
              </w:numPr>
              <w:autoSpaceDE w:val="0"/>
              <w:autoSpaceDN w:val="0"/>
              <w:adjustRightInd w:val="0"/>
              <w:spacing w:after="0" w:line="240" w:lineRule="auto"/>
              <w:ind w:left="0" w:firstLine="0"/>
              <w:jc w:val="both"/>
              <w:rPr>
                <w:rFonts w:ascii="Times New Roman" w:hAnsi="Times New Roman" w:cs="Times New Roman"/>
                <w:lang w:val="sr-Cyrl-CS"/>
              </w:rPr>
            </w:pPr>
            <w:r w:rsidRPr="00072B3A">
              <w:rPr>
                <w:rFonts w:ascii="Times New Roman" w:hAnsi="Times New Roman" w:cs="Times New Roman"/>
                <w:lang w:val="sr-Cyrl-RS"/>
              </w:rPr>
              <w:t>С</w:t>
            </w:r>
            <w:r w:rsidRPr="00072B3A">
              <w:rPr>
                <w:rFonts w:ascii="Times New Roman" w:hAnsi="Times New Roman" w:cs="Times New Roman"/>
                <w:lang w:val="sr-Cyrl-CS"/>
              </w:rPr>
              <w:t xml:space="preserve">. Стојановић, </w:t>
            </w:r>
            <w:r w:rsidRPr="00072B3A">
              <w:rPr>
                <w:rFonts w:ascii="Times New Roman" w:hAnsi="Times New Roman" w:cs="Times New Roman"/>
                <w:i/>
                <w:lang w:val="sr-Cyrl-CS"/>
              </w:rPr>
              <w:t>Архитектура, протоколи и</w:t>
            </w:r>
            <w:r w:rsidRPr="00072B3A">
              <w:rPr>
                <w:rFonts w:ascii="Times New Roman" w:hAnsi="Times New Roman" w:cs="Times New Roman"/>
                <w:i/>
              </w:rPr>
              <w:t xml:space="preserve"> </w:t>
            </w:r>
            <w:r w:rsidRPr="00072B3A">
              <w:rPr>
                <w:rFonts w:ascii="Times New Roman" w:hAnsi="Times New Roman" w:cs="Times New Roman"/>
                <w:i/>
                <w:lang w:val="sr-Cyrl-CS"/>
              </w:rPr>
              <w:t>сервиси Интернета</w:t>
            </w:r>
            <w:r w:rsidRPr="00072B3A">
              <w:rPr>
                <w:rFonts w:ascii="Times New Roman" w:hAnsi="Times New Roman" w:cs="Times New Roman"/>
                <w:lang w:val="sr-Cyrl-CS"/>
              </w:rPr>
              <w:t>, Европски универзитет, Брчко, 2015.</w:t>
            </w:r>
          </w:p>
          <w:p w:rsidR="00D617A4" w:rsidRPr="00072B3A" w:rsidRDefault="00D617A4" w:rsidP="00072B3A">
            <w:pPr>
              <w:widowControl w:val="0"/>
              <w:numPr>
                <w:ilvl w:val="0"/>
                <w:numId w:val="13"/>
              </w:numPr>
              <w:autoSpaceDE w:val="0"/>
              <w:autoSpaceDN w:val="0"/>
              <w:adjustRightInd w:val="0"/>
              <w:spacing w:after="0" w:line="240" w:lineRule="auto"/>
              <w:ind w:left="0" w:firstLine="0"/>
              <w:jc w:val="both"/>
              <w:rPr>
                <w:rFonts w:ascii="Times New Roman" w:hAnsi="Times New Roman" w:cs="Times New Roman"/>
                <w:lang w:val="sr-Cyrl-CS"/>
              </w:rPr>
            </w:pPr>
            <w:r w:rsidRPr="00072B3A">
              <w:rPr>
                <w:rFonts w:ascii="Times New Roman" w:hAnsi="Times New Roman" w:cs="Times New Roman"/>
                <w:color w:val="333333"/>
              </w:rPr>
              <w:t>E. Enge, S. Spencer, J. Stricchiola</w:t>
            </w:r>
            <w:r w:rsidRPr="00072B3A">
              <w:rPr>
                <w:rFonts w:ascii="Times New Roman" w:hAnsi="Times New Roman" w:cs="Times New Roman"/>
              </w:rPr>
              <w:t xml:space="preserve">, </w:t>
            </w:r>
            <w:r w:rsidRPr="00072B3A">
              <w:rPr>
                <w:rFonts w:ascii="Times New Roman" w:hAnsi="Times New Roman" w:cs="Times New Roman"/>
                <w:bCs/>
                <w:i/>
                <w:color w:val="333333"/>
                <w:kern w:val="36"/>
              </w:rPr>
              <w:t>The art of SEO: Mastering search engine optimization</w:t>
            </w:r>
            <w:r w:rsidRPr="00072B3A">
              <w:rPr>
                <w:rFonts w:ascii="Times New Roman" w:hAnsi="Times New Roman" w:cs="Times New Roman"/>
              </w:rPr>
              <w:t xml:space="preserve">, O’Reilly Inc., Sebastopol, USA, 2015. </w:t>
            </w:r>
          </w:p>
          <w:p w:rsidR="00D617A4" w:rsidRPr="00072B3A" w:rsidRDefault="00D617A4" w:rsidP="00072B3A">
            <w:pPr>
              <w:widowControl w:val="0"/>
              <w:numPr>
                <w:ilvl w:val="0"/>
                <w:numId w:val="13"/>
              </w:numPr>
              <w:autoSpaceDE w:val="0"/>
              <w:autoSpaceDN w:val="0"/>
              <w:adjustRightInd w:val="0"/>
              <w:spacing w:after="0" w:line="240" w:lineRule="auto"/>
              <w:ind w:left="0" w:firstLine="0"/>
              <w:jc w:val="both"/>
              <w:rPr>
                <w:rFonts w:ascii="Times New Roman" w:hAnsi="Times New Roman" w:cs="Times New Roman"/>
                <w:lang w:val="sr-Cyrl-CS"/>
              </w:rPr>
            </w:pPr>
            <w:r w:rsidRPr="00072B3A">
              <w:rPr>
                <w:rFonts w:ascii="Times New Roman" w:hAnsi="Times New Roman" w:cs="Times New Roman"/>
              </w:rPr>
              <w:t>B. Underdahi,</w:t>
            </w:r>
            <w:r w:rsidRPr="00072B3A">
              <w:rPr>
                <w:rFonts w:ascii="Times New Roman" w:hAnsi="Times New Roman" w:cs="Times New Roman"/>
                <w:i/>
              </w:rPr>
              <w:t xml:space="preserve"> Internet biblija</w:t>
            </w:r>
            <w:r w:rsidRPr="00072B3A">
              <w:rPr>
                <w:rFonts w:ascii="Times New Roman" w:hAnsi="Times New Roman" w:cs="Times New Roman"/>
              </w:rPr>
              <w:t>, Mikro knjiga, Beograd, 2012</w:t>
            </w:r>
            <w:r w:rsidRPr="00072B3A">
              <w:rPr>
                <w:rFonts w:ascii="Times New Roman" w:hAnsi="Times New Roman" w:cs="Times New Roman"/>
                <w:lang w:val="sr-Cyrl-CS"/>
              </w:rPr>
              <w:t>.</w:t>
            </w:r>
          </w:p>
          <w:p w:rsidR="00D617A4" w:rsidRPr="00072B3A" w:rsidRDefault="00D617A4" w:rsidP="00072B3A">
            <w:pPr>
              <w:widowControl w:val="0"/>
              <w:numPr>
                <w:ilvl w:val="0"/>
                <w:numId w:val="13"/>
              </w:numPr>
              <w:autoSpaceDE w:val="0"/>
              <w:autoSpaceDN w:val="0"/>
              <w:adjustRightInd w:val="0"/>
              <w:spacing w:after="0" w:line="240" w:lineRule="auto"/>
              <w:ind w:left="0" w:firstLine="0"/>
              <w:jc w:val="both"/>
              <w:rPr>
                <w:rFonts w:ascii="Times New Roman" w:hAnsi="Times New Roman" w:cs="Times New Roman"/>
                <w:lang w:val="sr-Cyrl-CS"/>
              </w:rPr>
            </w:pPr>
            <w:r w:rsidRPr="00072B3A">
              <w:rPr>
                <w:rFonts w:ascii="Times New Roman" w:hAnsi="Times New Roman" w:cs="Times New Roman"/>
              </w:rPr>
              <w:t xml:space="preserve">Ф. Марић, </w:t>
            </w:r>
            <w:r w:rsidRPr="00072B3A">
              <w:rPr>
                <w:rFonts w:ascii="Times New Roman" w:hAnsi="Times New Roman" w:cs="Times New Roman"/>
                <w:i/>
              </w:rPr>
              <w:t>Увод у Веб и Интернет технологије</w:t>
            </w:r>
            <w:r w:rsidRPr="00072B3A">
              <w:rPr>
                <w:rFonts w:ascii="Times New Roman" w:hAnsi="Times New Roman" w:cs="Times New Roman"/>
              </w:rPr>
              <w:t>, Природно</w:t>
            </w:r>
            <w:r w:rsidRPr="00072B3A">
              <w:rPr>
                <w:rFonts w:ascii="Times New Roman" w:hAnsi="Times New Roman" w:cs="Times New Roman"/>
                <w:lang w:val="sr-Cyrl-RS"/>
              </w:rPr>
              <w:t>-математички факултет, Београд, 2011.</w:t>
            </w:r>
          </w:p>
        </w:tc>
      </w:tr>
      <w:tr w:rsidR="00D617A4" w:rsidRPr="00072B3A" w:rsidTr="005D1AEA">
        <w:trPr>
          <w:trHeight w:val="227"/>
        </w:trPr>
        <w:tc>
          <w:tcPr>
            <w:tcW w:w="3011"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2993"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 xml:space="preserve">Теоријска настава:    </w:t>
            </w:r>
            <w:r w:rsidRPr="00072B3A">
              <w:rPr>
                <w:rFonts w:ascii="Times New Roman" w:hAnsi="Times New Roman" w:cs="Times New Roman"/>
                <w:lang w:val="sr-Cyrl-CS"/>
              </w:rPr>
              <w:t>2</w:t>
            </w:r>
          </w:p>
        </w:tc>
        <w:tc>
          <w:tcPr>
            <w:tcW w:w="4452"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 xml:space="preserve">Практична настава:   </w:t>
            </w:r>
            <w:r w:rsidRPr="00072B3A">
              <w:rPr>
                <w:rFonts w:ascii="Times New Roman" w:hAnsi="Times New Roman" w:cs="Times New Roman"/>
                <w:lang w:val="sr-Cyrl-CS"/>
              </w:rPr>
              <w:t>2</w:t>
            </w:r>
          </w:p>
        </w:tc>
      </w:tr>
      <w:tr w:rsidR="00D617A4" w:rsidRPr="00072B3A" w:rsidTr="005D1AEA">
        <w:trPr>
          <w:trHeight w:val="227"/>
        </w:trPr>
        <w:tc>
          <w:tcPr>
            <w:tcW w:w="10456"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Методе извођења наставе</w:t>
            </w:r>
          </w:p>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У теоријском делу: монолог, дијалог, илустративно-демостративна уз примену електронских медија. У практичном делу: лабораторијско-експериментална и илустративно-демостративна.</w:t>
            </w:r>
          </w:p>
        </w:tc>
      </w:tr>
      <w:tr w:rsidR="00D617A4" w:rsidRPr="00072B3A" w:rsidTr="005D1AEA">
        <w:trPr>
          <w:trHeight w:val="227"/>
        </w:trPr>
        <w:tc>
          <w:tcPr>
            <w:tcW w:w="10456"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Оцена  знања (максимални број поена 100)</w:t>
            </w:r>
          </w:p>
        </w:tc>
      </w:tr>
      <w:tr w:rsidR="00D617A4" w:rsidRPr="00072B3A" w:rsidTr="005D1AEA">
        <w:trPr>
          <w:trHeight w:val="227"/>
        </w:trPr>
        <w:tc>
          <w:tcPr>
            <w:tcW w:w="3011" w:type="dxa"/>
            <w:vAlign w:val="center"/>
          </w:tcPr>
          <w:p w:rsidR="00D617A4" w:rsidRPr="00072B3A" w:rsidRDefault="00D617A4" w:rsidP="00072B3A">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880" w:type="dxa"/>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поена</w:t>
            </w:r>
          </w:p>
          <w:p w:rsidR="00D617A4" w:rsidRPr="00072B3A" w:rsidRDefault="00D617A4" w:rsidP="00072B3A">
            <w:pPr>
              <w:tabs>
                <w:tab w:val="left" w:pos="567"/>
              </w:tabs>
              <w:spacing w:after="0" w:line="240" w:lineRule="auto"/>
              <w:rPr>
                <w:rFonts w:ascii="Times New Roman" w:hAnsi="Times New Roman" w:cs="Times New Roman"/>
                <w:b/>
                <w:bCs/>
                <w:lang w:val="sr-Cyrl-CS"/>
              </w:rPr>
            </w:pPr>
          </w:p>
        </w:tc>
        <w:tc>
          <w:tcPr>
            <w:tcW w:w="3055"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2510"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D617A4" w:rsidRPr="00072B3A" w:rsidTr="005D1AEA">
        <w:trPr>
          <w:trHeight w:val="227"/>
        </w:trPr>
        <w:tc>
          <w:tcPr>
            <w:tcW w:w="3011"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880" w:type="dxa"/>
            <w:vAlign w:val="center"/>
          </w:tcPr>
          <w:p w:rsidR="00D617A4" w:rsidRPr="00072B3A" w:rsidRDefault="00D617A4" w:rsidP="00072B3A">
            <w:pPr>
              <w:tabs>
                <w:tab w:val="left" w:pos="567"/>
              </w:tabs>
              <w:spacing w:after="0" w:line="240" w:lineRule="auto"/>
              <w:rPr>
                <w:rFonts w:ascii="Times New Roman" w:hAnsi="Times New Roman" w:cs="Times New Roman"/>
                <w:bCs/>
                <w:lang w:val="sr-Cyrl-CS"/>
              </w:rPr>
            </w:pPr>
            <w:r w:rsidRPr="00072B3A">
              <w:rPr>
                <w:rFonts w:ascii="Times New Roman" w:hAnsi="Times New Roman" w:cs="Times New Roman"/>
                <w:bCs/>
                <w:lang w:val="sr-Cyrl-CS"/>
              </w:rPr>
              <w:t>10</w:t>
            </w:r>
          </w:p>
        </w:tc>
        <w:tc>
          <w:tcPr>
            <w:tcW w:w="3055"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2510"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r w:rsidR="00D617A4" w:rsidRPr="00072B3A" w:rsidTr="005D1AEA">
        <w:trPr>
          <w:trHeight w:val="227"/>
        </w:trPr>
        <w:tc>
          <w:tcPr>
            <w:tcW w:w="3011"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880" w:type="dxa"/>
            <w:vAlign w:val="center"/>
          </w:tcPr>
          <w:p w:rsidR="00D617A4" w:rsidRPr="00072B3A" w:rsidRDefault="00D617A4" w:rsidP="00072B3A">
            <w:pPr>
              <w:tabs>
                <w:tab w:val="left" w:pos="567"/>
              </w:tabs>
              <w:spacing w:after="0" w:line="240" w:lineRule="auto"/>
              <w:rPr>
                <w:rFonts w:ascii="Times New Roman" w:hAnsi="Times New Roman" w:cs="Times New Roman"/>
                <w:bCs/>
                <w:lang w:val="sr-Cyrl-CS"/>
              </w:rPr>
            </w:pPr>
            <w:r w:rsidRPr="00072B3A">
              <w:rPr>
                <w:rFonts w:ascii="Times New Roman" w:hAnsi="Times New Roman" w:cs="Times New Roman"/>
                <w:bCs/>
                <w:lang w:val="sr-Cyrl-CS"/>
              </w:rPr>
              <w:t>10</w:t>
            </w:r>
          </w:p>
        </w:tc>
        <w:tc>
          <w:tcPr>
            <w:tcW w:w="3055"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испт</w:t>
            </w:r>
          </w:p>
        </w:tc>
        <w:tc>
          <w:tcPr>
            <w:tcW w:w="2510"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Cs/>
                <w:lang w:val="sr-Cyrl-CS"/>
              </w:rPr>
            </w:pPr>
            <w:r w:rsidRPr="00072B3A">
              <w:rPr>
                <w:rFonts w:ascii="Times New Roman" w:hAnsi="Times New Roman" w:cs="Times New Roman"/>
                <w:iCs/>
                <w:lang w:val="sr-Cyrl-CS"/>
              </w:rPr>
              <w:t>50</w:t>
            </w:r>
          </w:p>
        </w:tc>
      </w:tr>
      <w:tr w:rsidR="00D617A4" w:rsidRPr="00072B3A" w:rsidTr="005D1AEA">
        <w:trPr>
          <w:trHeight w:val="227"/>
        </w:trPr>
        <w:tc>
          <w:tcPr>
            <w:tcW w:w="3011"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1880"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p>
        </w:tc>
        <w:tc>
          <w:tcPr>
            <w:tcW w:w="3055"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w:t>
            </w:r>
          </w:p>
        </w:tc>
        <w:tc>
          <w:tcPr>
            <w:tcW w:w="2510"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r w:rsidR="00D617A4" w:rsidRPr="00072B3A" w:rsidTr="005D1AEA">
        <w:trPr>
          <w:trHeight w:val="227"/>
        </w:trPr>
        <w:tc>
          <w:tcPr>
            <w:tcW w:w="3011" w:type="dxa"/>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1880" w:type="dxa"/>
            <w:vAlign w:val="center"/>
          </w:tcPr>
          <w:p w:rsidR="00D617A4" w:rsidRPr="00072B3A" w:rsidRDefault="00D617A4" w:rsidP="00072B3A">
            <w:pPr>
              <w:tabs>
                <w:tab w:val="left" w:pos="567"/>
              </w:tabs>
              <w:spacing w:after="0" w:line="240" w:lineRule="auto"/>
              <w:rPr>
                <w:rFonts w:ascii="Times New Roman" w:hAnsi="Times New Roman" w:cs="Times New Roman"/>
                <w:bCs/>
                <w:lang w:val="sr-Cyrl-CS"/>
              </w:rPr>
            </w:pPr>
            <w:r w:rsidRPr="00072B3A">
              <w:rPr>
                <w:rFonts w:ascii="Times New Roman" w:hAnsi="Times New Roman" w:cs="Times New Roman"/>
                <w:bCs/>
                <w:lang w:val="sr-Cyrl-CS"/>
              </w:rPr>
              <w:t>30</w:t>
            </w:r>
          </w:p>
        </w:tc>
        <w:tc>
          <w:tcPr>
            <w:tcW w:w="3055"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c>
          <w:tcPr>
            <w:tcW w:w="2510"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bl>
    <w:p w:rsidR="00783F19" w:rsidRPr="00072B3A" w:rsidRDefault="00DE7A11" w:rsidP="00072B3A">
      <w:pPr>
        <w:spacing w:after="0" w:line="240" w:lineRule="auto"/>
        <w:rPr>
          <w:rFonts w:ascii="Times New Roman" w:hAnsi="Times New Roman" w:cs="Times New Roman"/>
        </w:rPr>
      </w:pPr>
      <w:hyperlink w:anchor="Почетак" w:history="1">
        <w:r w:rsidR="005D1AEA" w:rsidRPr="005D1AEA">
          <w:rPr>
            <w:rStyle w:val="Hyperlink"/>
            <w:lang w:val="sr-Cyrl-RS"/>
          </w:rPr>
          <w:t>Почетак</w:t>
        </w:r>
      </w:hyperlink>
    </w:p>
    <w:p w:rsidR="00783F19" w:rsidRPr="00072B3A" w:rsidRDefault="00783F19" w:rsidP="00072B3A">
      <w:pPr>
        <w:spacing w:after="0" w:line="240" w:lineRule="auto"/>
        <w:rPr>
          <w:rFonts w:ascii="Times New Roman" w:hAnsi="Times New Roman" w:cs="Times New Roman"/>
        </w:rPr>
      </w:pPr>
      <w:r w:rsidRPr="00072B3A">
        <w:rPr>
          <w:rFonts w:ascii="Times New Roman" w:hAnsi="Times New Roman" w:cs="Times New Roman"/>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1"/>
        <w:gridCol w:w="1880"/>
        <w:gridCol w:w="1113"/>
        <w:gridCol w:w="1942"/>
        <w:gridCol w:w="2510"/>
      </w:tblGrid>
      <w:tr w:rsidR="00D617A4" w:rsidRPr="00072B3A" w:rsidTr="005D1AEA">
        <w:trPr>
          <w:trHeight w:val="227"/>
        </w:trPr>
        <w:tc>
          <w:tcPr>
            <w:tcW w:w="10456"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bCs/>
                <w:lang w:val="sr-Cyrl-CS"/>
              </w:rPr>
              <w:lastRenderedPageBreak/>
              <w:t>Студијски програм :</w:t>
            </w:r>
            <w:r w:rsidRPr="00072B3A">
              <w:rPr>
                <w:rFonts w:ascii="Times New Roman" w:hAnsi="Times New Roman" w:cs="Times New Roman"/>
                <w:b/>
                <w:bCs/>
                <w:lang w:val="hr-HR"/>
              </w:rPr>
              <w:t xml:space="preserve"> </w:t>
            </w:r>
            <w:r w:rsidRPr="00072B3A">
              <w:rPr>
                <w:rFonts w:ascii="Times New Roman" w:hAnsi="Times New Roman" w:cs="Times New Roman"/>
                <w:b/>
                <w:bCs/>
                <w:lang w:val="sr-Cyrl-RS"/>
              </w:rPr>
              <w:t>ОУЧ, ОВА</w:t>
            </w:r>
          </w:p>
        </w:tc>
      </w:tr>
      <w:tr w:rsidR="00D617A4" w:rsidRPr="00072B3A" w:rsidTr="005D1AEA">
        <w:trPr>
          <w:trHeight w:val="227"/>
        </w:trPr>
        <w:tc>
          <w:tcPr>
            <w:tcW w:w="10456"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Назив предмета: </w:t>
            </w:r>
            <w:bookmarkStart w:id="25" w:name="Историјарелигије"/>
            <w:r w:rsidRPr="00072B3A">
              <w:rPr>
                <w:rFonts w:ascii="Times New Roman" w:hAnsi="Times New Roman" w:cs="Times New Roman"/>
                <w:b/>
                <w:bCs/>
                <w:lang w:val="sr-Cyrl-CS"/>
              </w:rPr>
              <w:t xml:space="preserve">Историја религије </w:t>
            </w:r>
            <w:bookmarkEnd w:id="25"/>
          </w:p>
        </w:tc>
      </w:tr>
      <w:tr w:rsidR="00D617A4" w:rsidRPr="00072B3A" w:rsidTr="005D1AEA">
        <w:trPr>
          <w:trHeight w:val="227"/>
        </w:trPr>
        <w:tc>
          <w:tcPr>
            <w:tcW w:w="10456"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Наставник: проф. др Саша Марковић, проф. др Михаел Антоловић</w:t>
            </w:r>
          </w:p>
        </w:tc>
      </w:tr>
      <w:tr w:rsidR="00D617A4" w:rsidRPr="00072B3A" w:rsidTr="005D1AEA">
        <w:trPr>
          <w:trHeight w:val="227"/>
        </w:trPr>
        <w:tc>
          <w:tcPr>
            <w:tcW w:w="10456"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Статус предмета: изборни </w:t>
            </w:r>
          </w:p>
        </w:tc>
      </w:tr>
      <w:tr w:rsidR="00D617A4" w:rsidRPr="00072B3A" w:rsidTr="005D1AEA">
        <w:trPr>
          <w:trHeight w:val="227"/>
        </w:trPr>
        <w:tc>
          <w:tcPr>
            <w:tcW w:w="10456"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Број ЕСПБ: 6 </w:t>
            </w:r>
          </w:p>
        </w:tc>
      </w:tr>
      <w:tr w:rsidR="00D617A4" w:rsidRPr="00072B3A" w:rsidTr="005D1AEA">
        <w:trPr>
          <w:trHeight w:val="227"/>
        </w:trPr>
        <w:tc>
          <w:tcPr>
            <w:tcW w:w="10456"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Услов: –</w:t>
            </w:r>
          </w:p>
        </w:tc>
      </w:tr>
      <w:tr w:rsidR="00D617A4" w:rsidRPr="00072B3A" w:rsidTr="005D1AEA">
        <w:trPr>
          <w:trHeight w:val="227"/>
        </w:trPr>
        <w:tc>
          <w:tcPr>
            <w:tcW w:w="10456"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Циљ предмета</w:t>
            </w:r>
          </w:p>
          <w:p w:rsidR="00D617A4" w:rsidRPr="00072B3A" w:rsidRDefault="00D617A4" w:rsidP="00072B3A">
            <w:pPr>
              <w:tabs>
                <w:tab w:val="left" w:pos="567"/>
              </w:tabs>
              <w:spacing w:after="0" w:line="240" w:lineRule="auto"/>
              <w:jc w:val="both"/>
              <w:rPr>
                <w:rFonts w:ascii="Times New Roman" w:hAnsi="Times New Roman" w:cs="Times New Roman"/>
                <w:bCs/>
                <w:lang w:val="sr-Cyrl-CS"/>
              </w:rPr>
            </w:pPr>
            <w:r w:rsidRPr="00072B3A">
              <w:rPr>
                <w:rFonts w:ascii="Times New Roman" w:hAnsi="Times New Roman" w:cs="Times New Roman"/>
                <w:bCs/>
                <w:lang w:val="sr-Cyrl-CS"/>
              </w:rPr>
              <w:t>У намери да на што постојанијим темељима саграде идентитет професије учитеља, студенти се упознају са духовном историјом човечанства кроз упознавање религија. Полазиште су религијска искуства човека провобитне заједнице, потом религијска осећања најстаријих народа. Тада се хронолошки долази до религијских система  од којих неке трају и до данас. Упознавање са религијама старог света, а затим са монотеистичким религијама – јудаизмом, хришћанством и исламом. Прати се развој и религија Истока – будизам, хиндуизам и др. и религија староседеоца америчких континетана. Најзначајнија пажња посвећена је хришћанству и апострофирању његове улоге у изградњи и модерног европског идентитета.</w:t>
            </w:r>
          </w:p>
        </w:tc>
      </w:tr>
      <w:tr w:rsidR="00D617A4" w:rsidRPr="00072B3A" w:rsidTr="005D1AEA">
        <w:trPr>
          <w:trHeight w:val="227"/>
        </w:trPr>
        <w:tc>
          <w:tcPr>
            <w:tcW w:w="10456"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p>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Поред усвајања знања о историјском развоју великих светских религија, студенти ће изградици научно утемељен однос према религији као особеној одлици људске егзистенције и оспособити се за критичко вредновање религије у друштву.</w:t>
            </w:r>
          </w:p>
        </w:tc>
      </w:tr>
      <w:tr w:rsidR="00D617A4" w:rsidRPr="00072B3A" w:rsidTr="005D1AEA">
        <w:trPr>
          <w:trHeight w:val="227"/>
        </w:trPr>
        <w:tc>
          <w:tcPr>
            <w:tcW w:w="10456"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Садржај предмета</w:t>
            </w:r>
          </w:p>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Теоријска настава</w:t>
            </w:r>
          </w:p>
          <w:p w:rsidR="00D617A4" w:rsidRPr="00072B3A" w:rsidRDefault="00D617A4" w:rsidP="00072B3A">
            <w:pPr>
              <w:spacing w:after="0" w:line="240" w:lineRule="auto"/>
              <w:jc w:val="both"/>
              <w:rPr>
                <w:rFonts w:ascii="Times New Roman" w:hAnsi="Times New Roman" w:cs="Times New Roman"/>
                <w:lang w:val="sr-Cyrl-CS"/>
              </w:rPr>
            </w:pPr>
            <w:r w:rsidRPr="00072B3A">
              <w:rPr>
                <w:rFonts w:ascii="Times New Roman" w:hAnsi="Times New Roman" w:cs="Times New Roman"/>
                <w:iCs/>
                <w:lang w:val="sr-Cyrl-CS"/>
              </w:rPr>
              <w:t xml:space="preserve">Појам религије. Предмет и метод историје религије. </w:t>
            </w:r>
            <w:r w:rsidRPr="00072B3A">
              <w:rPr>
                <w:rFonts w:ascii="Times New Roman" w:hAnsi="Times New Roman" w:cs="Times New Roman"/>
                <w:lang w:val="sr-Cyrl-CS"/>
              </w:rPr>
              <w:t xml:space="preserve">Религије првобитне заједнице, Религија Месопотамије, Религија Старог Египта, Религија Старе Грчке, Религија Рима, Јудаизам, Рано хришћанством, Хришћанство у средњем веку, Реформација и Контрареформација, Основе православља, Основе католичанства, Хришћанство и савремено доба, Ислам, Будизам, Хиндуизам.   </w:t>
            </w:r>
          </w:p>
          <w:p w:rsidR="00D617A4" w:rsidRPr="00072B3A" w:rsidRDefault="00D617A4" w:rsidP="00072B3A">
            <w:pPr>
              <w:spacing w:after="0" w:line="240" w:lineRule="auto"/>
              <w:jc w:val="both"/>
              <w:rPr>
                <w:rFonts w:ascii="Times New Roman" w:hAnsi="Times New Roman" w:cs="Times New Roman"/>
                <w:i/>
                <w:iCs/>
                <w:lang w:val="ru-RU"/>
              </w:rPr>
            </w:pPr>
            <w:r w:rsidRPr="00072B3A">
              <w:rPr>
                <w:rFonts w:ascii="Times New Roman" w:hAnsi="Times New Roman" w:cs="Times New Roman"/>
                <w:i/>
                <w:iCs/>
                <w:lang w:val="sr-Cyrl-CS"/>
              </w:rPr>
              <w:t>Практична настава</w:t>
            </w:r>
          </w:p>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Cs/>
                <w:lang w:val="sr-Cyrl-CS"/>
              </w:rPr>
              <w:t>Писање семинарских радова са темама из наставног садржаја; Приказивање литературе и анализа појединих ужих питања.</w:t>
            </w:r>
          </w:p>
        </w:tc>
      </w:tr>
      <w:tr w:rsidR="00D617A4" w:rsidRPr="00072B3A" w:rsidTr="005D1AEA">
        <w:trPr>
          <w:trHeight w:val="227"/>
        </w:trPr>
        <w:tc>
          <w:tcPr>
            <w:tcW w:w="10456"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D617A4" w:rsidRPr="00072B3A" w:rsidRDefault="00D617A4" w:rsidP="00072B3A">
            <w:pPr>
              <w:tabs>
                <w:tab w:val="left" w:pos="567"/>
              </w:tabs>
              <w:spacing w:after="0" w:line="240" w:lineRule="auto"/>
              <w:rPr>
                <w:rFonts w:ascii="Times New Roman" w:hAnsi="Times New Roman" w:cs="Times New Roman"/>
                <w:bCs/>
                <w:lang w:val="sr-Cyrl-CS"/>
              </w:rPr>
            </w:pPr>
            <w:r w:rsidRPr="00072B3A">
              <w:rPr>
                <w:rFonts w:ascii="Times New Roman" w:hAnsi="Times New Roman" w:cs="Times New Roman"/>
                <w:bCs/>
                <w:lang w:val="sr-Cyrl-CS"/>
              </w:rPr>
              <w:t xml:space="preserve">Милан Вукомановић, </w:t>
            </w:r>
            <w:r w:rsidRPr="00072B3A">
              <w:rPr>
                <w:rFonts w:ascii="Times New Roman" w:hAnsi="Times New Roman" w:cs="Times New Roman"/>
                <w:bCs/>
                <w:i/>
                <w:lang w:val="sr-Cyrl-CS"/>
              </w:rPr>
              <w:t>Религија</w:t>
            </w:r>
            <w:r w:rsidRPr="00072B3A">
              <w:rPr>
                <w:rFonts w:ascii="Times New Roman" w:hAnsi="Times New Roman" w:cs="Times New Roman"/>
                <w:bCs/>
                <w:lang w:val="sr-Cyrl-CS"/>
              </w:rPr>
              <w:t xml:space="preserve">, Београд: Завод за уџбенике, 2004. </w:t>
            </w:r>
          </w:p>
          <w:p w:rsidR="00D617A4" w:rsidRPr="00072B3A" w:rsidRDefault="00D617A4" w:rsidP="00072B3A">
            <w:pPr>
              <w:tabs>
                <w:tab w:val="left" w:pos="567"/>
              </w:tabs>
              <w:spacing w:after="0" w:line="240" w:lineRule="auto"/>
              <w:rPr>
                <w:rFonts w:ascii="Times New Roman" w:hAnsi="Times New Roman" w:cs="Times New Roman"/>
                <w:bCs/>
                <w:lang w:val="sr-Cyrl-CS"/>
              </w:rPr>
            </w:pPr>
            <w:r w:rsidRPr="00072B3A">
              <w:rPr>
                <w:rFonts w:ascii="Times New Roman" w:hAnsi="Times New Roman" w:cs="Times New Roman"/>
                <w:lang w:val="sr-Cyrl-CS"/>
              </w:rPr>
              <w:t xml:space="preserve">Мирча Елијаде, </w:t>
            </w:r>
            <w:r w:rsidRPr="00072B3A">
              <w:rPr>
                <w:rFonts w:ascii="Times New Roman" w:hAnsi="Times New Roman" w:cs="Times New Roman"/>
                <w:i/>
                <w:lang w:val="sr-Cyrl-CS"/>
              </w:rPr>
              <w:t>Водич кроз светске религије</w:t>
            </w:r>
            <w:r w:rsidRPr="00072B3A">
              <w:rPr>
                <w:rFonts w:ascii="Times New Roman" w:hAnsi="Times New Roman" w:cs="Times New Roman"/>
                <w:lang w:val="sr-Cyrl-CS"/>
              </w:rPr>
              <w:t>. Београд: Народна Књига Алфа, 1996.</w:t>
            </w:r>
            <w:r w:rsidRPr="00072B3A">
              <w:rPr>
                <w:rFonts w:ascii="Times New Roman" w:hAnsi="Times New Roman" w:cs="Times New Roman"/>
                <w:bCs/>
                <w:lang w:val="sr-Cyrl-CS"/>
              </w:rPr>
              <w:t xml:space="preserve"> </w:t>
            </w:r>
          </w:p>
          <w:p w:rsidR="00D617A4" w:rsidRPr="00072B3A" w:rsidRDefault="00D617A4" w:rsidP="00072B3A">
            <w:pPr>
              <w:tabs>
                <w:tab w:val="left" w:pos="567"/>
              </w:tabs>
              <w:spacing w:after="0" w:line="240" w:lineRule="auto"/>
              <w:rPr>
                <w:rFonts w:ascii="Times New Roman" w:hAnsi="Times New Roman" w:cs="Times New Roman"/>
                <w:bCs/>
                <w:lang w:val="sr-Cyrl-RS"/>
              </w:rPr>
            </w:pPr>
            <w:r w:rsidRPr="00072B3A">
              <w:rPr>
                <w:rFonts w:ascii="Times New Roman" w:hAnsi="Times New Roman" w:cs="Times New Roman"/>
                <w:bCs/>
                <w:lang w:val="hr-HR"/>
              </w:rPr>
              <w:t xml:space="preserve">Радомир В. </w:t>
            </w:r>
            <w:r w:rsidRPr="00072B3A">
              <w:rPr>
                <w:rFonts w:ascii="Times New Roman" w:hAnsi="Times New Roman" w:cs="Times New Roman"/>
                <w:bCs/>
                <w:lang w:val="sr-Cyrl-RS"/>
              </w:rPr>
              <w:t xml:space="preserve">Поповић, </w:t>
            </w:r>
            <w:r w:rsidRPr="00072B3A">
              <w:rPr>
                <w:rFonts w:ascii="Times New Roman" w:hAnsi="Times New Roman" w:cs="Times New Roman"/>
                <w:bCs/>
                <w:i/>
                <w:lang w:val="sr-Cyrl-RS"/>
              </w:rPr>
              <w:t>Православне помесне цркве: прошлост, садашњост, географија, статистика</w:t>
            </w:r>
            <w:r w:rsidRPr="00072B3A">
              <w:rPr>
                <w:rFonts w:ascii="Times New Roman" w:hAnsi="Times New Roman" w:cs="Times New Roman"/>
                <w:bCs/>
                <w:lang w:val="sr-Cyrl-RS"/>
              </w:rPr>
              <w:t xml:space="preserve">, Београд: Радомир В. Поповић, 2004. </w:t>
            </w:r>
          </w:p>
        </w:tc>
      </w:tr>
      <w:tr w:rsidR="00D617A4" w:rsidRPr="00072B3A" w:rsidTr="005D1AEA">
        <w:trPr>
          <w:trHeight w:val="227"/>
        </w:trPr>
        <w:tc>
          <w:tcPr>
            <w:tcW w:w="3011"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2993"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Теоријска настава:</w:t>
            </w:r>
          </w:p>
        </w:tc>
        <w:tc>
          <w:tcPr>
            <w:tcW w:w="4452"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Практична настава:</w:t>
            </w:r>
          </w:p>
        </w:tc>
      </w:tr>
      <w:tr w:rsidR="00D617A4" w:rsidRPr="00072B3A" w:rsidTr="005D1AEA">
        <w:trPr>
          <w:trHeight w:val="227"/>
        </w:trPr>
        <w:tc>
          <w:tcPr>
            <w:tcW w:w="10456"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Методе извођења наставе</w:t>
            </w:r>
          </w:p>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ru-RU"/>
              </w:rPr>
              <w:t>Предавања, вежбе, консултације, семинарски радови.</w:t>
            </w:r>
          </w:p>
          <w:p w:rsidR="00D617A4" w:rsidRPr="00072B3A" w:rsidRDefault="00D617A4" w:rsidP="00072B3A">
            <w:pPr>
              <w:tabs>
                <w:tab w:val="left" w:pos="567"/>
              </w:tabs>
              <w:spacing w:after="0" w:line="240" w:lineRule="auto"/>
              <w:rPr>
                <w:rFonts w:ascii="Times New Roman" w:hAnsi="Times New Roman" w:cs="Times New Roman"/>
                <w:lang w:val="sr-Cyrl-CS"/>
              </w:rPr>
            </w:pPr>
          </w:p>
        </w:tc>
      </w:tr>
      <w:tr w:rsidR="00D617A4" w:rsidRPr="00072B3A" w:rsidTr="005D1AEA">
        <w:trPr>
          <w:trHeight w:val="227"/>
        </w:trPr>
        <w:tc>
          <w:tcPr>
            <w:tcW w:w="10456"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Оцена  знања (максимални број поена 100)</w:t>
            </w:r>
          </w:p>
        </w:tc>
      </w:tr>
      <w:tr w:rsidR="00D617A4" w:rsidRPr="00072B3A" w:rsidTr="005D1AEA">
        <w:trPr>
          <w:trHeight w:val="227"/>
        </w:trPr>
        <w:tc>
          <w:tcPr>
            <w:tcW w:w="3011" w:type="dxa"/>
            <w:vAlign w:val="center"/>
          </w:tcPr>
          <w:p w:rsidR="00D617A4" w:rsidRPr="00072B3A" w:rsidRDefault="00D617A4" w:rsidP="00072B3A">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880" w:type="dxa"/>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поена</w:t>
            </w:r>
          </w:p>
          <w:p w:rsidR="00D617A4" w:rsidRPr="00072B3A" w:rsidRDefault="00D617A4" w:rsidP="00072B3A">
            <w:pPr>
              <w:tabs>
                <w:tab w:val="left" w:pos="567"/>
              </w:tabs>
              <w:spacing w:after="0" w:line="240" w:lineRule="auto"/>
              <w:rPr>
                <w:rFonts w:ascii="Times New Roman" w:hAnsi="Times New Roman" w:cs="Times New Roman"/>
                <w:b/>
                <w:bCs/>
                <w:lang w:val="sr-Cyrl-CS"/>
              </w:rPr>
            </w:pPr>
          </w:p>
        </w:tc>
        <w:tc>
          <w:tcPr>
            <w:tcW w:w="3055"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2510"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D617A4" w:rsidRPr="00072B3A" w:rsidTr="005D1AEA">
        <w:trPr>
          <w:trHeight w:val="227"/>
        </w:trPr>
        <w:tc>
          <w:tcPr>
            <w:tcW w:w="3011"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880"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10</w:t>
            </w:r>
          </w:p>
        </w:tc>
        <w:tc>
          <w:tcPr>
            <w:tcW w:w="3055"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2510"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r w:rsidR="00D617A4" w:rsidRPr="00072B3A" w:rsidTr="005D1AEA">
        <w:trPr>
          <w:trHeight w:val="227"/>
        </w:trPr>
        <w:tc>
          <w:tcPr>
            <w:tcW w:w="3011"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880"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10</w:t>
            </w:r>
          </w:p>
        </w:tc>
        <w:tc>
          <w:tcPr>
            <w:tcW w:w="3055"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испт</w:t>
            </w:r>
          </w:p>
        </w:tc>
        <w:tc>
          <w:tcPr>
            <w:tcW w:w="2510"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Cs/>
                <w:lang w:val="sr-Cyrl-CS"/>
              </w:rPr>
            </w:pPr>
            <w:r w:rsidRPr="00072B3A">
              <w:rPr>
                <w:rFonts w:ascii="Times New Roman" w:hAnsi="Times New Roman" w:cs="Times New Roman"/>
                <w:iCs/>
                <w:lang w:val="sr-Cyrl-CS"/>
              </w:rPr>
              <w:t>60</w:t>
            </w:r>
          </w:p>
        </w:tc>
      </w:tr>
      <w:tr w:rsidR="00D617A4" w:rsidRPr="00072B3A" w:rsidTr="005D1AEA">
        <w:trPr>
          <w:trHeight w:val="227"/>
        </w:trPr>
        <w:tc>
          <w:tcPr>
            <w:tcW w:w="3011"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1880"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10</w:t>
            </w:r>
          </w:p>
        </w:tc>
        <w:tc>
          <w:tcPr>
            <w:tcW w:w="3055"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w:t>
            </w:r>
          </w:p>
        </w:tc>
        <w:tc>
          <w:tcPr>
            <w:tcW w:w="2510"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r w:rsidR="00D617A4" w:rsidRPr="00072B3A" w:rsidTr="005D1AEA">
        <w:trPr>
          <w:trHeight w:val="227"/>
        </w:trPr>
        <w:tc>
          <w:tcPr>
            <w:tcW w:w="3011" w:type="dxa"/>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1880"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10</w:t>
            </w:r>
          </w:p>
        </w:tc>
        <w:tc>
          <w:tcPr>
            <w:tcW w:w="3055"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c>
          <w:tcPr>
            <w:tcW w:w="2510"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bl>
    <w:p w:rsidR="00783F19" w:rsidRPr="00072B3A" w:rsidRDefault="00DE7A11" w:rsidP="00072B3A">
      <w:pPr>
        <w:tabs>
          <w:tab w:val="left" w:pos="567"/>
        </w:tabs>
        <w:spacing w:after="0" w:line="240" w:lineRule="auto"/>
        <w:jc w:val="both"/>
        <w:rPr>
          <w:rFonts w:ascii="Times New Roman" w:hAnsi="Times New Roman" w:cs="Times New Roman"/>
          <w:bCs/>
          <w:lang w:val="sr-Cyrl-CS"/>
        </w:rPr>
      </w:pPr>
      <w:hyperlink w:anchor="Почетак" w:history="1">
        <w:r w:rsidR="005D1AEA" w:rsidRPr="005D1AEA">
          <w:rPr>
            <w:rStyle w:val="Hyperlink"/>
            <w:lang w:val="sr-Cyrl-RS"/>
          </w:rPr>
          <w:t>Почетак</w:t>
        </w:r>
      </w:hyperlink>
    </w:p>
    <w:p w:rsidR="00783F19" w:rsidRPr="00072B3A" w:rsidRDefault="00783F19" w:rsidP="00072B3A">
      <w:pPr>
        <w:spacing w:after="0" w:line="240" w:lineRule="auto"/>
        <w:rPr>
          <w:rFonts w:ascii="Times New Roman" w:hAnsi="Times New Roman" w:cs="Times New Roman"/>
          <w:bCs/>
          <w:lang w:val="sr-Cyrl-CS"/>
        </w:rPr>
      </w:pPr>
      <w:r w:rsidRPr="00072B3A">
        <w:rPr>
          <w:rFonts w:ascii="Times New Roman" w:hAnsi="Times New Roman" w:cs="Times New Roman"/>
          <w:bCs/>
          <w:lang w:val="sr-Cyrl-C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884"/>
        <w:gridCol w:w="1116"/>
        <w:gridCol w:w="1948"/>
        <w:gridCol w:w="1213"/>
      </w:tblGrid>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bCs/>
                <w:lang w:val="sr-Cyrl-CS"/>
              </w:rPr>
              <w:lastRenderedPageBreak/>
              <w:t>Студијски програм :</w:t>
            </w:r>
            <w:r w:rsidRPr="00072B3A">
              <w:rPr>
                <w:rFonts w:ascii="Times New Roman" w:hAnsi="Times New Roman" w:cs="Times New Roman"/>
                <w:b/>
                <w:bCs/>
                <w:lang w:val="hr-HR"/>
              </w:rPr>
              <w:t xml:space="preserve"> </w:t>
            </w:r>
            <w:r w:rsidRPr="00072B3A">
              <w:rPr>
                <w:rFonts w:ascii="Times New Roman" w:hAnsi="Times New Roman" w:cs="Times New Roman"/>
                <w:b/>
                <w:bCs/>
                <w:lang w:val="sr-Cyrl-RS"/>
              </w:rPr>
              <w:t>ОУЧ, ОБИ</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Назив предмета: </w:t>
            </w:r>
            <w:bookmarkStart w:id="26" w:name="Историјасрпскекултуре"/>
            <w:r w:rsidRPr="00072B3A">
              <w:rPr>
                <w:rFonts w:ascii="Times New Roman" w:hAnsi="Times New Roman" w:cs="Times New Roman"/>
                <w:b/>
                <w:bCs/>
                <w:lang w:val="sr-Cyrl-CS"/>
              </w:rPr>
              <w:t>Историја српске културе</w:t>
            </w:r>
            <w:bookmarkEnd w:id="26"/>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Наставник: проф. др Саша Марковић; проф. др Михаел Антоловић</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Статус предмета: изборни </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Број ЕСПБ: 6</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Услов: -</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Циљ предмета</w:t>
            </w:r>
          </w:p>
          <w:p w:rsidR="00D617A4" w:rsidRPr="00072B3A" w:rsidRDefault="00D617A4" w:rsidP="00072B3A">
            <w:pPr>
              <w:tabs>
                <w:tab w:val="left" w:pos="567"/>
              </w:tabs>
              <w:spacing w:after="0" w:line="240" w:lineRule="auto"/>
              <w:jc w:val="both"/>
              <w:rPr>
                <w:rFonts w:ascii="Times New Roman" w:hAnsi="Times New Roman" w:cs="Times New Roman"/>
                <w:b/>
                <w:bCs/>
                <w:lang w:val="sr-Cyrl-CS"/>
              </w:rPr>
            </w:pPr>
            <w:r w:rsidRPr="00072B3A">
              <w:rPr>
                <w:rFonts w:ascii="Times New Roman" w:hAnsi="Times New Roman" w:cs="Times New Roman"/>
                <w:lang w:val="sr-Cyrl-CS"/>
              </w:rPr>
              <w:t xml:space="preserve">Упознавање студената са особеним одликама српске културе (схваћене у најширем антрополошком контексту) у распону њеног формирања у Средњем веку до савремених дана.  Упознавање студената са најзначајнијим духовним и материјалним остварењима српске културе (елитне и народне; језик, религија, књижевност, уметности) у контексту у контексту историјског развоја европске културе.      </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p>
          <w:p w:rsidR="00D617A4" w:rsidRPr="00072B3A" w:rsidRDefault="00D617A4" w:rsidP="00072B3A">
            <w:pPr>
              <w:tabs>
                <w:tab w:val="left" w:pos="567"/>
              </w:tabs>
              <w:spacing w:after="0" w:line="240" w:lineRule="auto"/>
              <w:jc w:val="both"/>
              <w:rPr>
                <w:rFonts w:ascii="Times New Roman" w:hAnsi="Times New Roman" w:cs="Times New Roman"/>
                <w:b/>
                <w:bCs/>
                <w:lang w:val="sr-Cyrl-CS"/>
              </w:rPr>
            </w:pPr>
            <w:r w:rsidRPr="00072B3A">
              <w:rPr>
                <w:rFonts w:ascii="Times New Roman" w:hAnsi="Times New Roman" w:cs="Times New Roman"/>
                <w:lang w:val="sr-Cyrl-CS"/>
              </w:rPr>
              <w:t>Студенти ће усвојити темељна знања о историјском развоју српске културе од Средњег века до савременог доба и оспособити се за њено критичко вредновање.</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Садржај предмета</w:t>
            </w:r>
          </w:p>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Теоријска настава</w:t>
            </w:r>
          </w:p>
          <w:p w:rsidR="00D617A4" w:rsidRPr="00072B3A" w:rsidRDefault="00D617A4" w:rsidP="00072B3A">
            <w:pPr>
              <w:tabs>
                <w:tab w:val="left" w:pos="567"/>
              </w:tabs>
              <w:spacing w:after="0" w:line="240" w:lineRule="auto"/>
              <w:jc w:val="both"/>
              <w:rPr>
                <w:rFonts w:ascii="Times New Roman" w:hAnsi="Times New Roman" w:cs="Times New Roman"/>
                <w:i/>
                <w:iCs/>
                <w:lang w:val="sr-Cyrl-CS"/>
              </w:rPr>
            </w:pPr>
            <w:r w:rsidRPr="00072B3A">
              <w:rPr>
                <w:rFonts w:ascii="Times New Roman" w:hAnsi="Times New Roman" w:cs="Times New Roman"/>
                <w:iCs/>
                <w:lang w:val="sr-Cyrl-CS"/>
              </w:rPr>
              <w:t>Култура Срба у Средњем веку - христијанизација и стварање средњовековних држава, културно зрачење Византије, одлике друштвеног, културног и уметничког развоја; култура Срба у Раном новом веку – у Османском царству (оријентализација културе, Пећка патријаршија), култура Срба у Хабзбуршкој монархији (Просветитељство, барок, класицизам, руски утицаји на српску културу, славено-сербски језик, настанак и развој Карловачке митрополије, ); култура Срба у „дугом 19. веку“ – Српска револуција (политичка, друштвена, културна, делатност Вука Караџића, романтизам, настанак културних и научних институција), културни развој у Србији 1878-1918 (реализам и модернизам у уметностима, развој науке и високог образовања); српско друштво и култура у Краљевини Југославији и социјалистичкој Југославији (развој књижевности, уметности, појава националне кинематографија и стрипа, утицај „тоталних ратова“ на развој културе, култура и модернизација у социјалистичкој Југославији); култура Срба на почетку новог миленијума.</w:t>
            </w:r>
          </w:p>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 xml:space="preserve">Практична настава </w:t>
            </w:r>
          </w:p>
          <w:p w:rsidR="00D617A4" w:rsidRPr="00072B3A" w:rsidRDefault="00D617A4" w:rsidP="00072B3A">
            <w:pPr>
              <w:tabs>
                <w:tab w:val="left" w:pos="567"/>
              </w:tabs>
              <w:spacing w:after="0" w:line="240" w:lineRule="auto"/>
              <w:jc w:val="both"/>
              <w:rPr>
                <w:rFonts w:ascii="Times New Roman" w:hAnsi="Times New Roman" w:cs="Times New Roman"/>
                <w:b/>
                <w:i/>
                <w:iCs/>
                <w:lang w:val="sr-Cyrl-CS"/>
              </w:rPr>
            </w:pPr>
            <w:r w:rsidRPr="00072B3A">
              <w:rPr>
                <w:rFonts w:ascii="Times New Roman" w:hAnsi="Times New Roman" w:cs="Times New Roman"/>
                <w:iCs/>
                <w:lang w:val="sr-Cyrl-CS"/>
              </w:rPr>
              <w:t xml:space="preserve">Семинарски рад, приказ књиге, посета музејима и галеријама. </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Основна:</w:t>
            </w:r>
          </w:p>
          <w:p w:rsidR="00D617A4" w:rsidRPr="00072B3A" w:rsidRDefault="00D617A4" w:rsidP="00072B3A">
            <w:pPr>
              <w:tabs>
                <w:tab w:val="left" w:pos="567"/>
              </w:tabs>
              <w:spacing w:after="0" w:line="240" w:lineRule="auto"/>
              <w:rPr>
                <w:rFonts w:ascii="Times New Roman" w:hAnsi="Times New Roman" w:cs="Times New Roman"/>
                <w:bCs/>
                <w:lang w:val="sr-Cyrl-CS"/>
              </w:rPr>
            </w:pPr>
            <w:r w:rsidRPr="00072B3A">
              <w:rPr>
                <w:rFonts w:ascii="Times New Roman" w:hAnsi="Times New Roman" w:cs="Times New Roman"/>
                <w:bCs/>
                <w:lang w:val="sr-Cyrl-CS"/>
              </w:rPr>
              <w:t>Јован Деретић, Културна историја Срба, Београд: Evro Book, 2011;  Ранка Гашић, „Српска култура између два светска рата“, Историја 20. века, бр. 2 (2008), 162-181.</w:t>
            </w:r>
          </w:p>
          <w:p w:rsidR="00D617A4" w:rsidRPr="00072B3A" w:rsidRDefault="00D617A4" w:rsidP="00072B3A">
            <w:pPr>
              <w:tabs>
                <w:tab w:val="left" w:pos="567"/>
              </w:tabs>
              <w:spacing w:after="0" w:line="240" w:lineRule="auto"/>
              <w:rPr>
                <w:rFonts w:ascii="Times New Roman" w:hAnsi="Times New Roman" w:cs="Times New Roman"/>
                <w:bCs/>
                <w:lang w:val="sr-Cyrl-CS"/>
              </w:rPr>
            </w:pPr>
            <w:r w:rsidRPr="00072B3A">
              <w:rPr>
                <w:rFonts w:ascii="Times New Roman" w:hAnsi="Times New Roman" w:cs="Times New Roman"/>
                <w:bCs/>
                <w:lang w:val="sr-Cyrl-CS"/>
              </w:rPr>
              <w:t xml:space="preserve">Додатна: </w:t>
            </w:r>
          </w:p>
          <w:p w:rsidR="00D617A4" w:rsidRPr="00072B3A" w:rsidRDefault="00D617A4" w:rsidP="00072B3A">
            <w:pPr>
              <w:tabs>
                <w:tab w:val="left" w:pos="567"/>
              </w:tabs>
              <w:spacing w:after="0" w:line="240" w:lineRule="auto"/>
              <w:rPr>
                <w:rFonts w:ascii="Times New Roman" w:hAnsi="Times New Roman" w:cs="Times New Roman"/>
                <w:bCs/>
                <w:lang w:val="sr-Cyrl-CS"/>
              </w:rPr>
            </w:pPr>
            <w:r w:rsidRPr="00072B3A">
              <w:rPr>
                <w:rFonts w:ascii="Times New Roman" w:hAnsi="Times New Roman" w:cs="Times New Roman"/>
                <w:bCs/>
                <w:lang w:val="sr-Cyrl-CS"/>
              </w:rPr>
              <w:t xml:space="preserve">Леон Којен, У тражењу новог: индивидуализам и либерални дух у српској култури (1894-1914), Београд: Чигоја, 2015; Петар Пијановић, Српска култура 1900-1950, Београд: Службени гласник, 2014;  Јелена Милојковић-Ђурић, Успони српске културе. Музички, књижевни и ликовни живот 1918-1941, Нови Сад, Сремски Карловци: ИКЗС, 2009; Милош Ковић (прир.), Срби 1903-1914. Историја идеја, Београд: CLIO, 2015. </w:t>
            </w:r>
          </w:p>
        </w:tc>
      </w:tr>
      <w:tr w:rsidR="00D617A4" w:rsidRPr="00072B3A" w:rsidTr="00783F19">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3000"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Теоријска настава:</w:t>
            </w:r>
          </w:p>
        </w:tc>
        <w:tc>
          <w:tcPr>
            <w:tcW w:w="3161"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Практична настава:</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Методе извођења наставе: </w:t>
            </w:r>
            <w:r w:rsidRPr="00072B3A">
              <w:rPr>
                <w:rFonts w:ascii="Times New Roman" w:hAnsi="Times New Roman" w:cs="Times New Roman"/>
              </w:rPr>
              <w:t xml:space="preserve"> </w:t>
            </w:r>
            <w:r w:rsidRPr="00072B3A">
              <w:rPr>
                <w:rFonts w:ascii="Times New Roman" w:hAnsi="Times New Roman" w:cs="Times New Roman"/>
                <w:lang w:val="ru-RU"/>
              </w:rPr>
              <w:t xml:space="preserve"> Предавања, вежбе, консултације, семинарски радови. </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Оцена  знања (максимални број поена 100)</w:t>
            </w:r>
          </w:p>
        </w:tc>
      </w:tr>
      <w:tr w:rsidR="00D617A4" w:rsidRPr="00072B3A" w:rsidTr="00783F19">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поена</w:t>
            </w:r>
          </w:p>
          <w:p w:rsidR="00D617A4" w:rsidRPr="00072B3A" w:rsidRDefault="00D617A4" w:rsidP="00072B3A">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D617A4" w:rsidRPr="00072B3A" w:rsidTr="00783F19">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10</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r w:rsidR="00D617A4" w:rsidRPr="00072B3A" w:rsidTr="00783F19">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10</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испт</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Cs/>
                <w:lang w:val="sr-Cyrl-CS"/>
              </w:rPr>
            </w:pPr>
            <w:r w:rsidRPr="00072B3A">
              <w:rPr>
                <w:rFonts w:ascii="Times New Roman" w:hAnsi="Times New Roman" w:cs="Times New Roman"/>
                <w:iCs/>
                <w:lang w:val="sr-Cyrl-CS"/>
              </w:rPr>
              <w:t>60</w:t>
            </w:r>
          </w:p>
        </w:tc>
      </w:tr>
      <w:tr w:rsidR="00D617A4" w:rsidRPr="00072B3A" w:rsidTr="00783F19">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r w:rsidR="00D617A4" w:rsidRPr="00072B3A" w:rsidTr="00783F19">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20</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bl>
    <w:p w:rsidR="00783F19" w:rsidRPr="00072B3A" w:rsidRDefault="00D617A4" w:rsidP="00072B3A">
      <w:pPr>
        <w:tabs>
          <w:tab w:val="left" w:pos="567"/>
        </w:tabs>
        <w:spacing w:after="0" w:line="240" w:lineRule="auto"/>
        <w:jc w:val="both"/>
        <w:rPr>
          <w:rFonts w:ascii="Times New Roman" w:hAnsi="Times New Roman" w:cs="Times New Roman"/>
          <w:bCs/>
          <w:lang w:val="sr-Cyrl-CS"/>
        </w:rPr>
      </w:pPr>
      <w:r w:rsidRPr="00072B3A">
        <w:rPr>
          <w:rFonts w:ascii="Times New Roman" w:hAnsi="Times New Roman" w:cs="Times New Roman"/>
          <w:bCs/>
          <w:lang w:val="sr-Cyrl-CS"/>
        </w:rPr>
        <w:t xml:space="preserve"> </w:t>
      </w:r>
      <w:hyperlink w:anchor="Почетак" w:history="1">
        <w:r w:rsidR="005D1AEA" w:rsidRPr="005D1AEA">
          <w:rPr>
            <w:rStyle w:val="Hyperlink"/>
            <w:lang w:val="sr-Cyrl-RS"/>
          </w:rPr>
          <w:t>Почетак</w:t>
        </w:r>
      </w:hyperlink>
    </w:p>
    <w:p w:rsidR="00783F19" w:rsidRPr="00072B3A" w:rsidRDefault="00783F19" w:rsidP="00072B3A">
      <w:pPr>
        <w:spacing w:after="0" w:line="240" w:lineRule="auto"/>
        <w:rPr>
          <w:rFonts w:ascii="Times New Roman" w:hAnsi="Times New Roman" w:cs="Times New Roman"/>
          <w:bCs/>
          <w:lang w:val="sr-Cyrl-CS"/>
        </w:rPr>
      </w:pPr>
      <w:r w:rsidRPr="00072B3A">
        <w:rPr>
          <w:rFonts w:ascii="Times New Roman" w:hAnsi="Times New Roman" w:cs="Times New Roman"/>
          <w:bCs/>
          <w:lang w:val="sr-Cyrl-C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884"/>
        <w:gridCol w:w="1116"/>
        <w:gridCol w:w="1948"/>
        <w:gridCol w:w="1213"/>
      </w:tblGrid>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bCs/>
                <w:lang w:val="sr-Cyrl-CS"/>
              </w:rPr>
              <w:lastRenderedPageBreak/>
              <w:t>Студијски програм :</w:t>
            </w:r>
            <w:r w:rsidRPr="00072B3A">
              <w:rPr>
                <w:rFonts w:ascii="Times New Roman" w:hAnsi="Times New Roman" w:cs="Times New Roman"/>
                <w:b/>
                <w:bCs/>
                <w:lang w:val="hr-HR"/>
              </w:rPr>
              <w:t xml:space="preserve"> </w:t>
            </w:r>
            <w:r w:rsidRPr="00072B3A">
              <w:rPr>
                <w:rFonts w:ascii="Times New Roman" w:hAnsi="Times New Roman" w:cs="Times New Roman"/>
                <w:b/>
                <w:bCs/>
                <w:lang w:val="sr-Cyrl-RS"/>
              </w:rPr>
              <w:t>ОУЧ, ОВА</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Назив предмета: </w:t>
            </w:r>
            <w:bookmarkStart w:id="27" w:name="Историјасрпскогдруштва"/>
            <w:r w:rsidRPr="00072B3A">
              <w:rPr>
                <w:rFonts w:ascii="Times New Roman" w:hAnsi="Times New Roman" w:cs="Times New Roman"/>
                <w:b/>
                <w:bCs/>
                <w:lang w:val="sr-Cyrl-CS"/>
              </w:rPr>
              <w:t>Историја српског друштва</w:t>
            </w:r>
            <w:bookmarkEnd w:id="27"/>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Наставник: проф. др Саша Марковић, проф. др Михаел Антоловић</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Статус предмета: изборни </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Број ЕСПБ: 6</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Услов: –</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Циљ предмета</w:t>
            </w:r>
          </w:p>
          <w:p w:rsidR="00D617A4" w:rsidRPr="00072B3A" w:rsidRDefault="00D617A4" w:rsidP="00072B3A">
            <w:pPr>
              <w:tabs>
                <w:tab w:val="left" w:pos="567"/>
              </w:tabs>
              <w:spacing w:after="0" w:line="240" w:lineRule="auto"/>
              <w:jc w:val="both"/>
              <w:rPr>
                <w:rFonts w:ascii="Times New Roman" w:hAnsi="Times New Roman" w:cs="Times New Roman"/>
                <w:b/>
                <w:bCs/>
                <w:lang w:val="sr-Cyrl-CS"/>
              </w:rPr>
            </w:pPr>
            <w:r w:rsidRPr="00072B3A">
              <w:rPr>
                <w:rFonts w:ascii="Times New Roman" w:hAnsi="Times New Roman" w:cs="Times New Roman"/>
                <w:lang w:val="sr-Cyrl-CS"/>
              </w:rPr>
              <w:t>Упознавање студената са водећим догађајима, појавама и процесима који су детерминисали развој српског друштва од раног Средњег века до савременог доба у контексту европске и светске историје.   Упознавање са релевантном историографском литературом и развој специфичног историјског мишљења.</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p>
          <w:p w:rsidR="00D617A4" w:rsidRPr="00072B3A" w:rsidRDefault="00D617A4" w:rsidP="00072B3A">
            <w:pPr>
              <w:tabs>
                <w:tab w:val="left" w:pos="567"/>
              </w:tabs>
              <w:spacing w:after="0" w:line="240" w:lineRule="auto"/>
              <w:jc w:val="both"/>
              <w:rPr>
                <w:rFonts w:ascii="Times New Roman" w:hAnsi="Times New Roman" w:cs="Times New Roman"/>
                <w:b/>
                <w:bCs/>
                <w:lang w:val="sr-Cyrl-CS"/>
              </w:rPr>
            </w:pPr>
            <w:r w:rsidRPr="00072B3A">
              <w:rPr>
                <w:rFonts w:ascii="Times New Roman" w:hAnsi="Times New Roman" w:cs="Times New Roman"/>
                <w:lang w:val="sr-Cyrl-CS"/>
              </w:rPr>
              <w:t>Студенти ће усвојити продубљена знања о историјском развоју српског друштва, упознати се са релевантном истиографском литературом и продубити способност критичког расуђивања о историји српског друштва у контексту европске и светске историје.</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Садржај предмета</w:t>
            </w:r>
          </w:p>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Теоријска настава</w:t>
            </w:r>
          </w:p>
          <w:p w:rsidR="00D617A4" w:rsidRPr="00072B3A" w:rsidRDefault="00D617A4" w:rsidP="00072B3A">
            <w:pPr>
              <w:tabs>
                <w:tab w:val="left" w:pos="567"/>
              </w:tabs>
              <w:spacing w:after="0" w:line="240" w:lineRule="auto"/>
              <w:jc w:val="both"/>
              <w:rPr>
                <w:rFonts w:ascii="Times New Roman" w:hAnsi="Times New Roman" w:cs="Times New Roman"/>
                <w:i/>
                <w:iCs/>
                <w:lang w:val="ru-RU"/>
              </w:rPr>
            </w:pPr>
            <w:r w:rsidRPr="00072B3A">
              <w:rPr>
                <w:rFonts w:ascii="Times New Roman" w:hAnsi="Times New Roman" w:cs="Times New Roman"/>
                <w:lang w:val="ru-RU"/>
              </w:rPr>
              <w:t>Сеоба Словена на Балкан, стварање првих држава, христијанизација и почеци словенске писмености; Настанак српске средњевековне државе; Србија у раздобљу династије Немањића; Косовска битка – измећу реалности и предања; Српска деспотовина; Српски народ у раном новом веку - Срби у Османском царству и у Хабзбуршкој монархији;  Српска револуција и стварање модерне српске државе (1804-1830); Политички и друштвени развој Србије (1830-1914), Срби у Хабзбуршкој монархији у 19. веку; Срби у Црној Гори; Балкански ратови, Србија у Првом светском рату, Српско друшво у Краљевина СХС/Југославији (1918-1941), Краљевина Југославија у Другом светском рату, српско друштво у социјалистичкој Југославији; српско друштво на крају 20. века.</w:t>
            </w:r>
          </w:p>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 xml:space="preserve">Практична настава </w:t>
            </w:r>
          </w:p>
          <w:p w:rsidR="00D617A4" w:rsidRPr="00072B3A" w:rsidRDefault="00D617A4" w:rsidP="00072B3A">
            <w:pPr>
              <w:tabs>
                <w:tab w:val="left" w:pos="567"/>
              </w:tabs>
              <w:spacing w:after="0" w:line="240" w:lineRule="auto"/>
              <w:jc w:val="both"/>
              <w:rPr>
                <w:rFonts w:ascii="Times New Roman" w:hAnsi="Times New Roman" w:cs="Times New Roman"/>
                <w:i/>
                <w:iCs/>
                <w:lang w:val="sr-Cyrl-CS"/>
              </w:rPr>
            </w:pPr>
            <w:r w:rsidRPr="00072B3A">
              <w:rPr>
                <w:rFonts w:ascii="Times New Roman" w:hAnsi="Times New Roman" w:cs="Times New Roman"/>
                <w:iCs/>
                <w:lang w:val="sr-Cyrl-CS"/>
              </w:rPr>
              <w:t>Писање семинарских радова са темама из наставног садржаја. Приказивање и анализа литературе о појединим појавама и процесима који су обележили развој српског друштва.</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D617A4" w:rsidRPr="00072B3A" w:rsidRDefault="00D617A4" w:rsidP="00072B3A">
            <w:pPr>
              <w:spacing w:after="0" w:line="240" w:lineRule="auto"/>
              <w:rPr>
                <w:rFonts w:ascii="Times New Roman" w:hAnsi="Times New Roman" w:cs="Times New Roman"/>
                <w:bCs/>
                <w:lang w:val="sr-Cyrl-CS"/>
              </w:rPr>
            </w:pPr>
            <w:r w:rsidRPr="00072B3A">
              <w:rPr>
                <w:rFonts w:ascii="Times New Roman" w:hAnsi="Times New Roman" w:cs="Times New Roman"/>
                <w:bCs/>
                <w:lang w:val="sr-Cyrl-CS"/>
              </w:rPr>
              <w:t xml:space="preserve">Обавезна: Сима Ћирковић, </w:t>
            </w:r>
            <w:r w:rsidRPr="00072B3A">
              <w:rPr>
                <w:rFonts w:ascii="Times New Roman" w:hAnsi="Times New Roman" w:cs="Times New Roman"/>
                <w:bCs/>
                <w:i/>
                <w:lang w:val="sr-Cyrl-CS"/>
              </w:rPr>
              <w:t>Срби међу европским народима</w:t>
            </w:r>
            <w:r w:rsidRPr="00072B3A">
              <w:rPr>
                <w:rFonts w:ascii="Times New Roman" w:hAnsi="Times New Roman" w:cs="Times New Roman"/>
                <w:bCs/>
                <w:lang w:val="sr-Cyrl-CS"/>
              </w:rPr>
              <w:t xml:space="preserve">, Београд: </w:t>
            </w:r>
            <w:r w:rsidRPr="00072B3A">
              <w:rPr>
                <w:rFonts w:ascii="Times New Roman" w:hAnsi="Times New Roman" w:cs="Times New Roman"/>
                <w:bCs/>
              </w:rPr>
              <w:t>Equilibrium</w:t>
            </w:r>
            <w:r w:rsidRPr="00072B3A">
              <w:rPr>
                <w:rFonts w:ascii="Times New Roman" w:hAnsi="Times New Roman" w:cs="Times New Roman"/>
                <w:bCs/>
                <w:lang w:val="sr-Cyrl-CS"/>
              </w:rPr>
              <w:t xml:space="preserve">, 2004; </w:t>
            </w:r>
            <w:r w:rsidRPr="00072B3A">
              <w:rPr>
                <w:rFonts w:ascii="Times New Roman" w:hAnsi="Times New Roman" w:cs="Times New Roman"/>
                <w:lang w:val="sr-Cyrl-CS"/>
              </w:rPr>
              <w:t xml:space="preserve"> Душан Т. Батаковић (прир.), </w:t>
            </w:r>
            <w:r w:rsidRPr="00072B3A">
              <w:rPr>
                <w:rFonts w:ascii="Times New Roman" w:hAnsi="Times New Roman" w:cs="Times New Roman"/>
                <w:i/>
                <w:lang w:val="sr-Cyrl-CS"/>
              </w:rPr>
              <w:t>Нова историја српског народа</w:t>
            </w:r>
            <w:r w:rsidRPr="00072B3A">
              <w:rPr>
                <w:rFonts w:ascii="Times New Roman" w:hAnsi="Times New Roman" w:cs="Times New Roman"/>
                <w:lang w:val="sr-Cyrl-CS"/>
              </w:rPr>
              <w:t>, Београд: Наш дом, 2000.</w:t>
            </w:r>
          </w:p>
          <w:p w:rsidR="00D617A4" w:rsidRPr="00072B3A" w:rsidRDefault="00D617A4" w:rsidP="00072B3A">
            <w:pPr>
              <w:spacing w:after="0" w:line="240" w:lineRule="auto"/>
              <w:rPr>
                <w:rFonts w:ascii="Times New Roman" w:hAnsi="Times New Roman" w:cs="Times New Roman"/>
                <w:bCs/>
                <w:lang w:val="sr-Cyrl-CS"/>
              </w:rPr>
            </w:pPr>
            <w:r w:rsidRPr="00072B3A">
              <w:rPr>
                <w:rFonts w:ascii="Times New Roman" w:hAnsi="Times New Roman" w:cs="Times New Roman"/>
                <w:bCs/>
                <w:lang w:val="sr-Cyrl-CS"/>
              </w:rPr>
              <w:t xml:space="preserve">Додатна: </w:t>
            </w:r>
          </w:p>
          <w:p w:rsidR="00D617A4" w:rsidRPr="00072B3A" w:rsidRDefault="00D617A4" w:rsidP="00072B3A">
            <w:pPr>
              <w:spacing w:after="0" w:line="240" w:lineRule="auto"/>
              <w:rPr>
                <w:rFonts w:ascii="Times New Roman" w:hAnsi="Times New Roman" w:cs="Times New Roman"/>
                <w:lang w:val="sr-Cyrl-CS"/>
              </w:rPr>
            </w:pPr>
            <w:r w:rsidRPr="00072B3A">
              <w:rPr>
                <w:rFonts w:ascii="Times New Roman" w:hAnsi="Times New Roman" w:cs="Times New Roman"/>
                <w:lang w:val="sr-Cyrl-CS"/>
              </w:rPr>
              <w:t xml:space="preserve">Радош Љушић, Љубодраг Димић, </w:t>
            </w:r>
            <w:r w:rsidRPr="00072B3A">
              <w:rPr>
                <w:rFonts w:ascii="Times New Roman" w:hAnsi="Times New Roman" w:cs="Times New Roman"/>
                <w:i/>
                <w:iCs/>
                <w:lang w:val="sr-Cyrl-CS"/>
              </w:rPr>
              <w:t>Историја српске државности</w:t>
            </w:r>
            <w:r w:rsidRPr="00072B3A">
              <w:rPr>
                <w:rFonts w:ascii="Times New Roman" w:hAnsi="Times New Roman" w:cs="Times New Roman"/>
                <w:lang w:val="sr-Cyrl-CS"/>
              </w:rPr>
              <w:t xml:space="preserve">, </w:t>
            </w:r>
            <w:r w:rsidRPr="00072B3A">
              <w:rPr>
                <w:rFonts w:ascii="Times New Roman" w:hAnsi="Times New Roman" w:cs="Times New Roman"/>
              </w:rPr>
              <w:t>I</w:t>
            </w:r>
            <w:r w:rsidRPr="00072B3A">
              <w:rPr>
                <w:rFonts w:ascii="Times New Roman" w:hAnsi="Times New Roman" w:cs="Times New Roman"/>
                <w:lang w:val="sr-Cyrl-CS"/>
              </w:rPr>
              <w:t>-</w:t>
            </w:r>
            <w:r w:rsidRPr="00072B3A">
              <w:rPr>
                <w:rFonts w:ascii="Times New Roman" w:hAnsi="Times New Roman" w:cs="Times New Roman"/>
              </w:rPr>
              <w:t>III</w:t>
            </w:r>
            <w:r w:rsidRPr="00072B3A">
              <w:rPr>
                <w:rFonts w:ascii="Times New Roman" w:hAnsi="Times New Roman" w:cs="Times New Roman"/>
                <w:lang w:val="sr-Cyrl-CS"/>
              </w:rPr>
              <w:t xml:space="preserve">, Нови Сад: Платонеум, 2001; Мари-Жанин Чалић, Историја Југославије у 20. веку, Београд: </w:t>
            </w:r>
            <w:r w:rsidRPr="00072B3A">
              <w:rPr>
                <w:rFonts w:ascii="Times New Roman" w:hAnsi="Times New Roman" w:cs="Times New Roman"/>
              </w:rPr>
              <w:t>CLIO</w:t>
            </w:r>
            <w:r w:rsidRPr="00072B3A">
              <w:rPr>
                <w:rFonts w:ascii="Times New Roman" w:hAnsi="Times New Roman" w:cs="Times New Roman"/>
                <w:lang w:val="sr-Cyrl-CS"/>
              </w:rPr>
              <w:t xml:space="preserve">, 2013; Љубодраг Димић, Дубравка Стојановић, Мирослав Јовановић, </w:t>
            </w:r>
            <w:r w:rsidRPr="00072B3A">
              <w:rPr>
                <w:rFonts w:ascii="Times New Roman" w:hAnsi="Times New Roman" w:cs="Times New Roman"/>
                <w:i/>
                <w:lang w:val="sr-Cyrl-CS"/>
              </w:rPr>
              <w:t>Србија 1804-2004. Три виђења или позив на дијалог</w:t>
            </w:r>
            <w:r w:rsidRPr="00072B3A">
              <w:rPr>
                <w:rFonts w:ascii="Times New Roman" w:hAnsi="Times New Roman" w:cs="Times New Roman"/>
                <w:lang w:val="sr-Cyrl-CS"/>
              </w:rPr>
              <w:t>, Београд: УДИ, 2009.</w:t>
            </w:r>
          </w:p>
        </w:tc>
      </w:tr>
      <w:tr w:rsidR="00D617A4" w:rsidRPr="00072B3A" w:rsidTr="00783F19">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3000"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Теоријска настава: 2</w:t>
            </w:r>
          </w:p>
        </w:tc>
        <w:tc>
          <w:tcPr>
            <w:tcW w:w="3161"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Практична настава: 2</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Методе извођења наставе</w:t>
            </w:r>
          </w:p>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ru-RU"/>
              </w:rPr>
              <w:t xml:space="preserve">Предавања, вежбе, консултације, семинарски радови. </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Оцена  знања (максимални број поена 100)</w:t>
            </w:r>
          </w:p>
        </w:tc>
      </w:tr>
      <w:tr w:rsidR="00D617A4" w:rsidRPr="00072B3A" w:rsidTr="00783F19">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поена</w:t>
            </w:r>
          </w:p>
          <w:p w:rsidR="00D617A4" w:rsidRPr="00072B3A" w:rsidRDefault="00D617A4" w:rsidP="00072B3A">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D617A4" w:rsidRPr="00072B3A" w:rsidTr="00783F19">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10</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Cs/>
                <w:lang w:val="sr-Cyrl-CS"/>
              </w:rPr>
            </w:pPr>
            <w:r w:rsidRPr="00072B3A">
              <w:rPr>
                <w:rFonts w:ascii="Times New Roman" w:hAnsi="Times New Roman" w:cs="Times New Roman"/>
                <w:iCs/>
                <w:lang w:val="sr-Cyrl-CS"/>
              </w:rPr>
              <w:t>60</w:t>
            </w:r>
          </w:p>
        </w:tc>
      </w:tr>
      <w:tr w:rsidR="00D617A4" w:rsidRPr="00072B3A" w:rsidTr="00783F19">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10</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испт</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r w:rsidR="00D617A4" w:rsidRPr="00072B3A" w:rsidTr="00783F19">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10</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r w:rsidR="00D617A4" w:rsidRPr="00072B3A" w:rsidTr="00783F19">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10</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bl>
    <w:p w:rsidR="00783F19" w:rsidRPr="00072B3A" w:rsidRDefault="00783F19" w:rsidP="00072B3A">
      <w:pPr>
        <w:tabs>
          <w:tab w:val="left" w:pos="567"/>
        </w:tabs>
        <w:spacing w:after="0" w:line="240" w:lineRule="auto"/>
        <w:jc w:val="both"/>
        <w:rPr>
          <w:rFonts w:ascii="Times New Roman" w:hAnsi="Times New Roman" w:cs="Times New Roman"/>
          <w:bCs/>
          <w:lang w:val="sr-Cyrl-CS"/>
        </w:rPr>
      </w:pPr>
    </w:p>
    <w:p w:rsidR="00783F19" w:rsidRPr="00072B3A" w:rsidRDefault="00DE7A11" w:rsidP="00072B3A">
      <w:pPr>
        <w:spacing w:after="0" w:line="240" w:lineRule="auto"/>
        <w:rPr>
          <w:rFonts w:ascii="Times New Roman" w:hAnsi="Times New Roman" w:cs="Times New Roman"/>
          <w:bCs/>
          <w:lang w:val="sr-Cyrl-CS"/>
        </w:rPr>
      </w:pPr>
      <w:hyperlink w:anchor="Почетак" w:history="1">
        <w:r w:rsidR="005D1AEA" w:rsidRPr="005D1AEA">
          <w:rPr>
            <w:rStyle w:val="Hyperlink"/>
            <w:lang w:val="sr-Cyrl-RS"/>
          </w:rPr>
          <w:t>Почетак</w:t>
        </w:r>
      </w:hyperlink>
      <w:r w:rsidR="00783F19" w:rsidRPr="00072B3A">
        <w:rPr>
          <w:rFonts w:ascii="Times New Roman" w:hAnsi="Times New Roman" w:cs="Times New Roman"/>
          <w:bCs/>
          <w:lang w:val="sr-Cyrl-C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884"/>
        <w:gridCol w:w="1116"/>
        <w:gridCol w:w="1948"/>
        <w:gridCol w:w="1213"/>
      </w:tblGrid>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bCs/>
                <w:lang w:val="sr-Cyrl-CS"/>
              </w:rPr>
              <w:lastRenderedPageBreak/>
              <w:t>Студијски програм :</w:t>
            </w:r>
            <w:r w:rsidRPr="00072B3A">
              <w:rPr>
                <w:rFonts w:ascii="Times New Roman" w:hAnsi="Times New Roman" w:cs="Times New Roman"/>
                <w:b/>
                <w:bCs/>
                <w:lang w:val="hr-HR"/>
              </w:rPr>
              <w:t xml:space="preserve"> </w:t>
            </w:r>
            <w:r w:rsidRPr="00072B3A">
              <w:rPr>
                <w:rFonts w:ascii="Times New Roman" w:hAnsi="Times New Roman" w:cs="Times New Roman"/>
                <w:b/>
                <w:bCs/>
                <w:lang w:val="sr-Cyrl-CS"/>
              </w:rPr>
              <w:t xml:space="preserve"> ОУЧ, </w:t>
            </w:r>
            <w:r w:rsidRPr="00072B3A">
              <w:rPr>
                <w:rFonts w:ascii="Times New Roman" w:hAnsi="Times New Roman" w:cs="Times New Roman"/>
                <w:b/>
                <w:lang w:val="sr-Cyrl-CS"/>
              </w:rPr>
              <w:t>ОВА</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RS"/>
              </w:rPr>
            </w:pPr>
            <w:r w:rsidRPr="00072B3A">
              <w:rPr>
                <w:rFonts w:ascii="Times New Roman" w:hAnsi="Times New Roman" w:cs="Times New Roman"/>
                <w:b/>
                <w:bCs/>
                <w:lang w:val="sr-Cyrl-CS"/>
              </w:rPr>
              <w:t xml:space="preserve">Назив предмета: </w:t>
            </w:r>
            <w:bookmarkStart w:id="28" w:name="Историја"/>
            <w:r w:rsidRPr="00072B3A">
              <w:rPr>
                <w:rFonts w:ascii="Times New Roman" w:hAnsi="Times New Roman" w:cs="Times New Roman"/>
                <w:b/>
                <w:bCs/>
                <w:lang w:val="sr-Cyrl-RS"/>
              </w:rPr>
              <w:t xml:space="preserve">Историја </w:t>
            </w:r>
            <w:bookmarkEnd w:id="28"/>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Наставник: Саша Марковић</w:t>
            </w:r>
            <w:r w:rsidRPr="00072B3A">
              <w:rPr>
                <w:rFonts w:ascii="Times New Roman" w:hAnsi="Times New Roman" w:cs="Times New Roman"/>
                <w:b/>
                <w:bCs/>
              </w:rPr>
              <w:t xml:space="preserve">, </w:t>
            </w:r>
            <w:r w:rsidRPr="00072B3A">
              <w:rPr>
                <w:rFonts w:ascii="Times New Roman" w:hAnsi="Times New Roman" w:cs="Times New Roman"/>
                <w:b/>
                <w:bCs/>
                <w:lang w:val="sr-Cyrl-CS"/>
              </w:rPr>
              <w:t>Михаел Антоловић</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Статус предмета: обавезни</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Број ЕСПБ: 3</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Услов: –</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Циљ предмета</w:t>
            </w:r>
          </w:p>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Представити студентима вредности које су настале током развоја људског друштва, од најстаријих времена до комплексне савремене епохе. Приближити студентима време у коме живе кроз тумачење идејних исходишта садашњости. Указати на значај проучавања прошлости ради свестранијег разумевања идејних фундамената савремене цивилизације.</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p>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Студенти ће да изграде критичку свест о прошлости, односно да формулишу став који је последица истраживања, анализе и закључивања о развоју друштвеног живота у историјском времену.</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Садржај предмета</w:t>
            </w:r>
          </w:p>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Теоријска настава</w:t>
            </w:r>
          </w:p>
          <w:p w:rsidR="00D617A4" w:rsidRPr="00072B3A" w:rsidRDefault="00D617A4" w:rsidP="00072B3A">
            <w:pPr>
              <w:tabs>
                <w:tab w:val="left" w:pos="567"/>
              </w:tabs>
              <w:spacing w:after="0" w:line="240" w:lineRule="auto"/>
              <w:jc w:val="both"/>
              <w:rPr>
                <w:rFonts w:ascii="Times New Roman" w:hAnsi="Times New Roman" w:cs="Times New Roman"/>
                <w:i/>
                <w:iCs/>
                <w:lang w:val="ru-RU"/>
              </w:rPr>
            </w:pPr>
            <w:r w:rsidRPr="00072B3A">
              <w:rPr>
                <w:rFonts w:ascii="Times New Roman" w:hAnsi="Times New Roman" w:cs="Times New Roman"/>
                <w:lang w:val="sr-Cyrl-CS"/>
              </w:rPr>
              <w:t>Општа историја: Развој људског друштва у</w:t>
            </w:r>
            <w:r w:rsidRPr="00072B3A">
              <w:rPr>
                <w:rFonts w:ascii="Times New Roman" w:hAnsi="Times New Roman" w:cs="Times New Roman"/>
                <w:lang w:val="ru-RU"/>
              </w:rPr>
              <w:t xml:space="preserve"> првобитној заједници; Настанак првих цивилизованих друштава – државе старог истока; Античка Грчка; Настанак и развој Римске државе; Феудална епоха (Западна Европа и Византија); Хуманизам и ренесанса, Епоха великих научних и географских открића, Доба просветитељства и рационализма; Настанак и развој парламентаризма; Настанак САД; Француска буржоаска револуција; Европа у ХIХ веку, Настанак националних држава; Први светски рат, Европа и свет између два рата; Други светски рат; Међународни односи након рата. Национална: Настанак српске средњевековне државе, Србија у доба Немањића, Успон српске средњевековне државе, Српски народ под туђинском влашћу (16-18. век), Срби у </w:t>
            </w:r>
            <w:r w:rsidRPr="00072B3A">
              <w:rPr>
                <w:rFonts w:ascii="Times New Roman" w:hAnsi="Times New Roman" w:cs="Times New Roman"/>
                <w:lang w:val="sr-Latn-RS"/>
              </w:rPr>
              <w:t>„</w:t>
            </w:r>
            <w:r w:rsidRPr="00072B3A">
              <w:rPr>
                <w:rFonts w:ascii="Times New Roman" w:hAnsi="Times New Roman" w:cs="Times New Roman"/>
                <w:lang w:val="sr-Cyrl-RS"/>
              </w:rPr>
              <w:t xml:space="preserve">дугом“ 19. веку - Српска револуција и </w:t>
            </w:r>
            <w:r w:rsidRPr="00072B3A">
              <w:rPr>
                <w:rFonts w:ascii="Times New Roman" w:hAnsi="Times New Roman" w:cs="Times New Roman"/>
                <w:lang w:val="ru-RU"/>
              </w:rPr>
              <w:t>стварање модерне српске државе, Србија почетком 20 века, Србија и Први светски рат, Краљевина СХС, Југославија, Југославија у Другом светском рату, Срби у социјалистичкој Југославије, Распад Југославије.</w:t>
            </w:r>
          </w:p>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 xml:space="preserve">Практична настава </w:t>
            </w:r>
          </w:p>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Cs/>
                <w:lang w:val="sr-Cyrl-CS"/>
              </w:rPr>
              <w:t>Писање семинар</w:t>
            </w:r>
            <w:r w:rsidRPr="00072B3A">
              <w:rPr>
                <w:rFonts w:ascii="Times New Roman" w:hAnsi="Times New Roman" w:cs="Times New Roman"/>
                <w:iCs/>
                <w:lang w:val="ru-RU"/>
              </w:rPr>
              <w:t>с</w:t>
            </w:r>
            <w:r w:rsidRPr="00072B3A">
              <w:rPr>
                <w:rFonts w:ascii="Times New Roman" w:hAnsi="Times New Roman" w:cs="Times New Roman"/>
                <w:iCs/>
                <w:lang w:val="sr-Cyrl-CS"/>
              </w:rPr>
              <w:t>ких радова са темама из наставног садржаја;</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D617A4" w:rsidRPr="00072B3A" w:rsidRDefault="00D617A4" w:rsidP="00072B3A">
            <w:pPr>
              <w:spacing w:after="0" w:line="240" w:lineRule="auto"/>
              <w:rPr>
                <w:rFonts w:ascii="Times New Roman" w:hAnsi="Times New Roman" w:cs="Times New Roman"/>
                <w:bCs/>
                <w:lang w:val="sr-Cyrl-CS"/>
              </w:rPr>
            </w:pPr>
            <w:r w:rsidRPr="00072B3A">
              <w:rPr>
                <w:rFonts w:ascii="Times New Roman" w:hAnsi="Times New Roman" w:cs="Times New Roman"/>
                <w:bCs/>
                <w:lang w:val="sr-Cyrl-CS"/>
              </w:rPr>
              <w:t xml:space="preserve">1. Душан Т. Батаковић (прир.), </w:t>
            </w:r>
            <w:r w:rsidRPr="00072B3A">
              <w:rPr>
                <w:rFonts w:ascii="Times New Roman" w:hAnsi="Times New Roman" w:cs="Times New Roman"/>
                <w:bCs/>
                <w:i/>
                <w:lang w:val="sr-Cyrl-CS"/>
              </w:rPr>
              <w:t>Нова историја српског народа</w:t>
            </w:r>
            <w:r w:rsidRPr="00072B3A">
              <w:rPr>
                <w:rFonts w:ascii="Times New Roman" w:hAnsi="Times New Roman" w:cs="Times New Roman"/>
                <w:bCs/>
                <w:lang w:val="sr-Cyrl-CS"/>
              </w:rPr>
              <w:t>, Београд: Наш дом-Lʼage dʼHomme, 2000.</w:t>
            </w:r>
          </w:p>
          <w:p w:rsidR="00D617A4" w:rsidRPr="00072B3A" w:rsidRDefault="00D617A4" w:rsidP="00072B3A">
            <w:pPr>
              <w:spacing w:after="0" w:line="240" w:lineRule="auto"/>
              <w:rPr>
                <w:rFonts w:ascii="Times New Roman" w:hAnsi="Times New Roman" w:cs="Times New Roman"/>
                <w:bCs/>
                <w:lang w:val="sr-Latn-RS"/>
              </w:rPr>
            </w:pPr>
            <w:r w:rsidRPr="00072B3A">
              <w:rPr>
                <w:rFonts w:ascii="Times New Roman" w:hAnsi="Times New Roman" w:cs="Times New Roman"/>
                <w:bCs/>
                <w:lang w:val="sr-Cyrl-CS"/>
              </w:rPr>
              <w:t xml:space="preserve">2. </w:t>
            </w:r>
            <w:r w:rsidRPr="00072B3A">
              <w:rPr>
                <w:rFonts w:ascii="Times New Roman" w:hAnsi="Times New Roman" w:cs="Times New Roman"/>
                <w:bCs/>
                <w:lang w:val="de-DE"/>
              </w:rPr>
              <w:t>Norman Dejvis</w:t>
            </w:r>
            <w:r w:rsidRPr="00072B3A">
              <w:rPr>
                <w:rFonts w:ascii="Times New Roman" w:hAnsi="Times New Roman" w:cs="Times New Roman"/>
                <w:bCs/>
                <w:lang w:val="sr-Latn-RS"/>
              </w:rPr>
              <w:t xml:space="preserve">, </w:t>
            </w:r>
            <w:r w:rsidRPr="00072B3A">
              <w:rPr>
                <w:rFonts w:ascii="Times New Roman" w:hAnsi="Times New Roman" w:cs="Times New Roman"/>
                <w:bCs/>
                <w:i/>
                <w:lang w:val="sr-Latn-RS"/>
              </w:rPr>
              <w:t>Evropa. Jedna istorija</w:t>
            </w:r>
            <w:r w:rsidRPr="00072B3A">
              <w:rPr>
                <w:rFonts w:ascii="Times New Roman" w:hAnsi="Times New Roman" w:cs="Times New Roman"/>
                <w:bCs/>
                <w:lang w:val="sr-Latn-RS"/>
              </w:rPr>
              <w:t>, Novi Sad: Vega media, 2005.</w:t>
            </w:r>
          </w:p>
          <w:p w:rsidR="00D617A4" w:rsidRPr="00072B3A" w:rsidRDefault="00D617A4" w:rsidP="00072B3A">
            <w:pPr>
              <w:spacing w:after="0" w:line="240" w:lineRule="auto"/>
              <w:rPr>
                <w:rFonts w:ascii="Times New Roman" w:hAnsi="Times New Roman" w:cs="Times New Roman"/>
                <w:bCs/>
                <w:lang w:val="sr-Cyrl-RS"/>
              </w:rPr>
            </w:pPr>
            <w:r w:rsidRPr="00072B3A">
              <w:rPr>
                <w:rFonts w:ascii="Times New Roman" w:hAnsi="Times New Roman" w:cs="Times New Roman"/>
                <w:bCs/>
                <w:lang w:val="sr-Cyrl-RS"/>
              </w:rPr>
              <w:t xml:space="preserve">Додатна: </w:t>
            </w:r>
            <w:r w:rsidRPr="00072B3A">
              <w:rPr>
                <w:rFonts w:ascii="Times New Roman" w:hAnsi="Times New Roman" w:cs="Times New Roman"/>
                <w:bCs/>
                <w:lang w:val="sr-Latn-RS"/>
              </w:rPr>
              <w:t xml:space="preserve"> </w:t>
            </w:r>
          </w:p>
          <w:p w:rsidR="00D617A4" w:rsidRPr="00072B3A" w:rsidRDefault="00D617A4" w:rsidP="00072B3A">
            <w:pPr>
              <w:spacing w:after="0" w:line="240" w:lineRule="auto"/>
              <w:rPr>
                <w:rFonts w:ascii="Times New Roman" w:hAnsi="Times New Roman" w:cs="Times New Roman"/>
                <w:lang w:val="sr-Cyrl-RS"/>
              </w:rPr>
            </w:pPr>
            <w:r w:rsidRPr="00072B3A">
              <w:rPr>
                <w:rFonts w:ascii="Times New Roman" w:hAnsi="Times New Roman" w:cs="Times New Roman"/>
                <w:lang w:val="sr-Cyrl-CS"/>
              </w:rPr>
              <w:t xml:space="preserve">3. Сима Ћирковић, </w:t>
            </w:r>
            <w:r w:rsidRPr="00072B3A">
              <w:rPr>
                <w:rFonts w:ascii="Times New Roman" w:hAnsi="Times New Roman" w:cs="Times New Roman"/>
                <w:i/>
                <w:lang w:val="sr-Cyrl-CS"/>
              </w:rPr>
              <w:t>Срби у средњем веку</w:t>
            </w:r>
            <w:r w:rsidRPr="00072B3A">
              <w:rPr>
                <w:rFonts w:ascii="Times New Roman" w:hAnsi="Times New Roman" w:cs="Times New Roman"/>
                <w:lang w:val="sr-Cyrl-CS"/>
              </w:rPr>
              <w:t xml:space="preserve">, Београд: </w:t>
            </w:r>
            <w:r w:rsidRPr="00072B3A">
              <w:rPr>
                <w:rFonts w:ascii="Times New Roman" w:hAnsi="Times New Roman" w:cs="Times New Roman"/>
                <w:lang w:val="sr-Cyrl-RS"/>
              </w:rPr>
              <w:t xml:space="preserve">Идеа 2005. </w:t>
            </w:r>
          </w:p>
          <w:p w:rsidR="00D617A4" w:rsidRPr="00072B3A" w:rsidRDefault="00D617A4" w:rsidP="00072B3A">
            <w:pPr>
              <w:spacing w:after="0" w:line="240" w:lineRule="auto"/>
              <w:rPr>
                <w:rFonts w:ascii="Times New Roman" w:hAnsi="Times New Roman" w:cs="Times New Roman"/>
                <w:lang w:val="sr-Cyrl-CS"/>
              </w:rPr>
            </w:pPr>
            <w:r w:rsidRPr="00072B3A">
              <w:rPr>
                <w:rFonts w:ascii="Times New Roman" w:hAnsi="Times New Roman" w:cs="Times New Roman"/>
                <w:lang w:val="sr-Cyrl-CS"/>
              </w:rPr>
              <w:t xml:space="preserve">4. Џон Робертс, </w:t>
            </w:r>
            <w:r w:rsidRPr="00072B3A">
              <w:rPr>
                <w:rFonts w:ascii="Times New Roman" w:hAnsi="Times New Roman" w:cs="Times New Roman"/>
                <w:i/>
                <w:iCs/>
                <w:lang w:val="sr-Cyrl-CS"/>
              </w:rPr>
              <w:t>Европа</w:t>
            </w:r>
            <w:r w:rsidRPr="00072B3A">
              <w:rPr>
                <w:rFonts w:ascii="Times New Roman" w:hAnsi="Times New Roman" w:cs="Times New Roman"/>
                <w:i/>
                <w:lang w:val="sr-Cyrl-CS"/>
              </w:rPr>
              <w:t xml:space="preserve"> 1880-1945</w:t>
            </w:r>
            <w:r w:rsidRPr="00072B3A">
              <w:rPr>
                <w:rFonts w:ascii="Times New Roman" w:hAnsi="Times New Roman" w:cs="Times New Roman"/>
                <w:lang w:val="sr-Cyrl-CS"/>
              </w:rPr>
              <w:t xml:space="preserve">, Београд: </w:t>
            </w:r>
            <w:r w:rsidRPr="00072B3A">
              <w:rPr>
                <w:rFonts w:ascii="Times New Roman" w:hAnsi="Times New Roman" w:cs="Times New Roman"/>
              </w:rPr>
              <w:t>CLIO</w:t>
            </w:r>
            <w:r w:rsidRPr="00072B3A">
              <w:rPr>
                <w:rFonts w:ascii="Times New Roman" w:hAnsi="Times New Roman" w:cs="Times New Roman"/>
                <w:lang w:val="sr-Cyrl-CS"/>
              </w:rPr>
              <w:t xml:space="preserve">, 2002. </w:t>
            </w:r>
          </w:p>
          <w:p w:rsidR="00D617A4" w:rsidRPr="00072B3A" w:rsidRDefault="00D617A4"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lang w:val="sr-Cyrl-CS"/>
              </w:rPr>
              <w:t xml:space="preserve">5. </w:t>
            </w:r>
            <w:r w:rsidRPr="00072B3A">
              <w:rPr>
                <w:rFonts w:ascii="Times New Roman" w:hAnsi="Times New Roman" w:cs="Times New Roman"/>
                <w:lang w:val="sr-Cyrl-RS"/>
              </w:rPr>
              <w:t xml:space="preserve">Чедомир </w:t>
            </w:r>
            <w:r w:rsidRPr="00072B3A">
              <w:rPr>
                <w:rFonts w:ascii="Times New Roman" w:hAnsi="Times New Roman" w:cs="Times New Roman"/>
                <w:lang w:val="sr-Cyrl-CS"/>
              </w:rPr>
              <w:t xml:space="preserve">Попов, </w:t>
            </w:r>
            <w:r w:rsidRPr="00072B3A">
              <w:rPr>
                <w:rFonts w:ascii="Times New Roman" w:hAnsi="Times New Roman" w:cs="Times New Roman"/>
                <w:i/>
                <w:iCs/>
                <w:lang w:val="sr-Cyrl-CS"/>
              </w:rPr>
              <w:t>Грађанска Европа</w:t>
            </w:r>
            <w:r w:rsidRPr="00072B3A">
              <w:rPr>
                <w:rFonts w:ascii="Times New Roman" w:hAnsi="Times New Roman" w:cs="Times New Roman"/>
                <w:lang w:val="sr-Cyrl-CS"/>
              </w:rPr>
              <w:t xml:space="preserve">, </w:t>
            </w:r>
            <w:r w:rsidRPr="00072B3A">
              <w:rPr>
                <w:rFonts w:ascii="Times New Roman" w:hAnsi="Times New Roman" w:cs="Times New Roman"/>
              </w:rPr>
              <w:t>I</w:t>
            </w:r>
            <w:r w:rsidRPr="00072B3A">
              <w:rPr>
                <w:rFonts w:ascii="Times New Roman" w:hAnsi="Times New Roman" w:cs="Times New Roman"/>
                <w:lang w:val="sr-Cyrl-CS"/>
              </w:rPr>
              <w:t>-</w:t>
            </w:r>
            <w:r w:rsidRPr="00072B3A">
              <w:rPr>
                <w:rFonts w:ascii="Times New Roman" w:hAnsi="Times New Roman" w:cs="Times New Roman"/>
              </w:rPr>
              <w:t>III</w:t>
            </w:r>
            <w:r w:rsidRPr="00072B3A">
              <w:rPr>
                <w:rFonts w:ascii="Times New Roman" w:hAnsi="Times New Roman" w:cs="Times New Roman"/>
                <w:lang w:val="sr-Cyrl-CS"/>
              </w:rPr>
              <w:t xml:space="preserve">, </w:t>
            </w:r>
            <w:r w:rsidRPr="00072B3A">
              <w:rPr>
                <w:rFonts w:ascii="Times New Roman" w:hAnsi="Times New Roman" w:cs="Times New Roman"/>
                <w:lang w:val="sr-Cyrl-RS"/>
              </w:rPr>
              <w:t>Београд: Завод за уџбенике, 2010.</w:t>
            </w:r>
          </w:p>
        </w:tc>
      </w:tr>
      <w:tr w:rsidR="00D617A4" w:rsidRPr="00072B3A" w:rsidTr="00783F19">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3000"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Теоријска настава: 2</w:t>
            </w:r>
          </w:p>
        </w:tc>
        <w:tc>
          <w:tcPr>
            <w:tcW w:w="3161"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Практична настава: 1</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Методе извођења наставе</w:t>
            </w:r>
          </w:p>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ru-RU"/>
              </w:rPr>
              <w:t>Предавања, вежбе, консултације, семинарски радови, анализа случаја, самостални и групни рад.</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Оцена  знања (максимални број поена 100)</w:t>
            </w:r>
          </w:p>
        </w:tc>
      </w:tr>
      <w:tr w:rsidR="00D617A4" w:rsidRPr="00072B3A" w:rsidTr="00783F19">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поена</w:t>
            </w:r>
          </w:p>
          <w:p w:rsidR="00D617A4" w:rsidRPr="00072B3A" w:rsidRDefault="00D617A4" w:rsidP="00072B3A">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D617A4" w:rsidRPr="00072B3A" w:rsidTr="00783F19">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10</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r w:rsidR="00D617A4" w:rsidRPr="00072B3A" w:rsidTr="00783F19">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10</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испт</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Cs/>
                <w:lang w:val="sr-Cyrl-CS"/>
              </w:rPr>
            </w:pPr>
            <w:r w:rsidRPr="00072B3A">
              <w:rPr>
                <w:rFonts w:ascii="Times New Roman" w:hAnsi="Times New Roman" w:cs="Times New Roman"/>
                <w:iCs/>
                <w:lang w:val="sr-Cyrl-CS"/>
              </w:rPr>
              <w:t>50</w:t>
            </w:r>
          </w:p>
        </w:tc>
      </w:tr>
      <w:tr w:rsidR="00D617A4" w:rsidRPr="00072B3A" w:rsidTr="00783F19">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20</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r w:rsidR="00D617A4" w:rsidRPr="00072B3A" w:rsidTr="00783F19">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10</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bl>
    <w:p w:rsidR="00783F19" w:rsidRPr="00072B3A" w:rsidRDefault="00D617A4" w:rsidP="00072B3A">
      <w:pPr>
        <w:tabs>
          <w:tab w:val="left" w:pos="567"/>
        </w:tabs>
        <w:spacing w:after="0" w:line="240" w:lineRule="auto"/>
        <w:jc w:val="both"/>
        <w:rPr>
          <w:rFonts w:ascii="Times New Roman" w:hAnsi="Times New Roman" w:cs="Times New Roman"/>
          <w:bCs/>
          <w:lang w:val="sr-Cyrl-CS"/>
        </w:rPr>
      </w:pPr>
      <w:r w:rsidRPr="00072B3A">
        <w:rPr>
          <w:rFonts w:ascii="Times New Roman" w:hAnsi="Times New Roman" w:cs="Times New Roman"/>
          <w:bCs/>
          <w:lang w:val="sr-Cyrl-CS"/>
        </w:rPr>
        <w:t xml:space="preserve"> </w:t>
      </w:r>
      <w:hyperlink w:anchor="Почетак" w:history="1">
        <w:r w:rsidR="005D1AEA" w:rsidRPr="005D1AEA">
          <w:rPr>
            <w:rStyle w:val="Hyperlink"/>
            <w:lang w:val="sr-Cyrl-RS"/>
          </w:rPr>
          <w:t>Почетак</w:t>
        </w:r>
      </w:hyperlink>
    </w:p>
    <w:p w:rsidR="00783F19" w:rsidRPr="00072B3A" w:rsidRDefault="00783F19" w:rsidP="00072B3A">
      <w:pPr>
        <w:spacing w:after="0" w:line="240" w:lineRule="auto"/>
        <w:rPr>
          <w:rFonts w:ascii="Times New Roman" w:hAnsi="Times New Roman" w:cs="Times New Roman"/>
          <w:bCs/>
          <w:lang w:val="sr-Cyrl-CS"/>
        </w:rPr>
      </w:pPr>
      <w:r w:rsidRPr="00072B3A">
        <w:rPr>
          <w:rFonts w:ascii="Times New Roman" w:hAnsi="Times New Roman" w:cs="Times New Roman"/>
          <w:bCs/>
          <w:lang w:val="sr-Cyrl-CS"/>
        </w:rPr>
        <w:br w:type="page"/>
      </w:r>
    </w:p>
    <w:tbl>
      <w:tblPr>
        <w:tblW w:w="50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1"/>
        <w:gridCol w:w="80"/>
        <w:gridCol w:w="2086"/>
        <w:gridCol w:w="995"/>
        <w:gridCol w:w="2692"/>
        <w:gridCol w:w="978"/>
      </w:tblGrid>
      <w:tr w:rsidR="00D617A4" w:rsidRPr="00072B3A" w:rsidTr="005D1AEA">
        <w:trPr>
          <w:trHeight w:val="221"/>
        </w:trPr>
        <w:tc>
          <w:tcPr>
            <w:tcW w:w="10542" w:type="dxa"/>
            <w:gridSpan w:val="6"/>
          </w:tcPr>
          <w:p w:rsidR="00D617A4" w:rsidRPr="00072B3A" w:rsidRDefault="00D617A4" w:rsidP="00072B3A">
            <w:pPr>
              <w:spacing w:after="0" w:line="240" w:lineRule="auto"/>
              <w:rPr>
                <w:rFonts w:ascii="Times New Roman" w:hAnsi="Times New Roman" w:cs="Times New Roman"/>
                <w:lang w:val="sr-Latn-RS"/>
              </w:rPr>
            </w:pPr>
            <w:r w:rsidRPr="00072B3A">
              <w:rPr>
                <w:rFonts w:ascii="Times New Roman" w:hAnsi="Times New Roman" w:cs="Times New Roman"/>
                <w:bCs/>
                <w:lang w:val="sr-Cyrl-CS"/>
              </w:rPr>
              <w:lastRenderedPageBreak/>
              <w:t>Студијски програм</w:t>
            </w:r>
            <w:r w:rsidRPr="00072B3A">
              <w:rPr>
                <w:rFonts w:ascii="Times New Roman" w:hAnsi="Times New Roman" w:cs="Times New Roman"/>
                <w:bCs/>
                <w:lang w:val="ru-RU"/>
              </w:rPr>
              <w:t>/студијски програми</w:t>
            </w:r>
            <w:r w:rsidRPr="00072B3A">
              <w:rPr>
                <w:rFonts w:ascii="Times New Roman" w:hAnsi="Times New Roman" w:cs="Times New Roman"/>
                <w:b/>
                <w:bCs/>
              </w:rPr>
              <w:t>: ОУЧ</w:t>
            </w:r>
          </w:p>
        </w:tc>
      </w:tr>
      <w:tr w:rsidR="00D617A4" w:rsidRPr="00072B3A" w:rsidTr="005D1AEA">
        <w:trPr>
          <w:trHeight w:val="221"/>
        </w:trPr>
        <w:tc>
          <w:tcPr>
            <w:tcW w:w="10542" w:type="dxa"/>
            <w:gridSpan w:val="6"/>
          </w:tcPr>
          <w:p w:rsidR="00D617A4" w:rsidRPr="00072B3A" w:rsidRDefault="00D617A4" w:rsidP="00072B3A">
            <w:pPr>
              <w:spacing w:after="0" w:line="240" w:lineRule="auto"/>
              <w:rPr>
                <w:rFonts w:ascii="Times New Roman" w:hAnsi="Times New Roman" w:cs="Times New Roman"/>
                <w:lang w:val="ru-RU"/>
              </w:rPr>
            </w:pPr>
            <w:r w:rsidRPr="00072B3A">
              <w:rPr>
                <w:rFonts w:ascii="Times New Roman" w:hAnsi="Times New Roman" w:cs="Times New Roman"/>
                <w:lang w:val="sr-Cyrl-CS"/>
              </w:rPr>
              <w:t xml:space="preserve">Врста </w:t>
            </w:r>
            <w:r w:rsidRPr="00072B3A">
              <w:rPr>
                <w:rFonts w:ascii="Times New Roman" w:hAnsi="Times New Roman" w:cs="Times New Roman"/>
                <w:lang w:val="ru-RU"/>
              </w:rPr>
              <w:t xml:space="preserve">и ниво студија: </w:t>
            </w:r>
            <w:r w:rsidRPr="00072B3A">
              <w:rPr>
                <w:rFonts w:ascii="Times New Roman" w:hAnsi="Times New Roman" w:cs="Times New Roman"/>
                <w:b/>
                <w:lang w:val="sr-Cyrl-CS"/>
              </w:rPr>
              <w:t>Основне академске студије</w:t>
            </w:r>
          </w:p>
        </w:tc>
      </w:tr>
      <w:tr w:rsidR="00D617A4" w:rsidRPr="00072B3A" w:rsidTr="005D1AEA">
        <w:trPr>
          <w:trHeight w:val="221"/>
        </w:trPr>
        <w:tc>
          <w:tcPr>
            <w:tcW w:w="10542" w:type="dxa"/>
            <w:gridSpan w:val="6"/>
          </w:tcPr>
          <w:p w:rsidR="00D617A4" w:rsidRPr="00072B3A" w:rsidRDefault="00D617A4" w:rsidP="00072B3A">
            <w:pPr>
              <w:spacing w:after="0" w:line="240" w:lineRule="auto"/>
              <w:rPr>
                <w:rFonts w:ascii="Times New Roman" w:hAnsi="Times New Roman" w:cs="Times New Roman"/>
              </w:rPr>
            </w:pPr>
            <w:r w:rsidRPr="00072B3A">
              <w:rPr>
                <w:rFonts w:ascii="Times New Roman" w:hAnsi="Times New Roman" w:cs="Times New Roman"/>
                <w:b/>
                <w:bCs/>
                <w:lang w:val="sr-Cyrl-CS"/>
              </w:rPr>
              <w:t xml:space="preserve">Назив предмета: </w:t>
            </w:r>
            <w:bookmarkStart w:id="29" w:name="Истраживачкаметодауреализацијисадржа"/>
            <w:r w:rsidRPr="00072B3A">
              <w:rPr>
                <w:rFonts w:ascii="Times New Roman" w:hAnsi="Times New Roman" w:cs="Times New Roman"/>
                <w:b/>
                <w:lang w:val="sr-Cyrl-CS"/>
              </w:rPr>
              <w:t>Истраживачка метода у реализацији садржаја  физи</w:t>
            </w:r>
            <w:r w:rsidRPr="00072B3A">
              <w:rPr>
                <w:rFonts w:ascii="Times New Roman" w:hAnsi="Times New Roman" w:cs="Times New Roman"/>
                <w:b/>
                <w:lang w:val="sr-Cyrl-RS"/>
              </w:rPr>
              <w:t>ке</w:t>
            </w:r>
            <w:bookmarkEnd w:id="29"/>
          </w:p>
        </w:tc>
      </w:tr>
      <w:tr w:rsidR="00D617A4" w:rsidRPr="00072B3A" w:rsidTr="005D1AEA">
        <w:trPr>
          <w:trHeight w:val="209"/>
        </w:trPr>
        <w:tc>
          <w:tcPr>
            <w:tcW w:w="10542" w:type="dxa"/>
            <w:gridSpan w:val="6"/>
          </w:tcPr>
          <w:p w:rsidR="00D617A4" w:rsidRPr="00072B3A" w:rsidRDefault="00D617A4" w:rsidP="00072B3A">
            <w:pPr>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Наставник </w:t>
            </w:r>
            <w:r w:rsidRPr="00072B3A">
              <w:rPr>
                <w:rFonts w:ascii="Times New Roman" w:hAnsi="Times New Roman" w:cs="Times New Roman"/>
                <w:b/>
                <w:bCs/>
                <w:lang w:val="ru-RU"/>
              </w:rPr>
              <w:t>(</w:t>
            </w:r>
            <w:r w:rsidRPr="00072B3A">
              <w:rPr>
                <w:rFonts w:ascii="Times New Roman" w:hAnsi="Times New Roman" w:cs="Times New Roman"/>
                <w:lang w:val="sr-Cyrl-CS"/>
              </w:rPr>
              <w:t>Име, средње слово, презиме</w:t>
            </w:r>
            <w:r w:rsidRPr="00072B3A">
              <w:rPr>
                <w:rFonts w:ascii="Times New Roman" w:hAnsi="Times New Roman" w:cs="Times New Roman"/>
                <w:lang w:val="ru-RU"/>
              </w:rPr>
              <w:t>)</w:t>
            </w:r>
            <w:r w:rsidRPr="00072B3A">
              <w:rPr>
                <w:rFonts w:ascii="Times New Roman" w:hAnsi="Times New Roman" w:cs="Times New Roman"/>
                <w:b/>
                <w:bCs/>
                <w:lang w:val="sr-Cyrl-CS"/>
              </w:rPr>
              <w:t xml:space="preserve">: </w:t>
            </w:r>
            <w:r w:rsidRPr="00072B3A">
              <w:rPr>
                <w:rFonts w:ascii="Times New Roman" w:hAnsi="Times New Roman" w:cs="Times New Roman"/>
              </w:rPr>
              <w:t xml:space="preserve"> </w:t>
            </w:r>
            <w:r w:rsidRPr="00072B3A">
              <w:rPr>
                <w:rFonts w:ascii="Times New Roman" w:hAnsi="Times New Roman" w:cs="Times New Roman"/>
                <w:b/>
                <w:bCs/>
                <w:lang w:val="sr-Cyrl-CS"/>
              </w:rPr>
              <w:t>Марија Т. Бошњак Степановић</w:t>
            </w:r>
          </w:p>
        </w:tc>
      </w:tr>
      <w:tr w:rsidR="00D617A4" w:rsidRPr="00072B3A" w:rsidTr="005D1AEA">
        <w:trPr>
          <w:trHeight w:val="209"/>
        </w:trPr>
        <w:tc>
          <w:tcPr>
            <w:tcW w:w="10542" w:type="dxa"/>
            <w:gridSpan w:val="6"/>
          </w:tcPr>
          <w:p w:rsidR="00D617A4" w:rsidRPr="00072B3A" w:rsidRDefault="00D617A4" w:rsidP="00072B3A">
            <w:pPr>
              <w:spacing w:after="0" w:line="240" w:lineRule="auto"/>
              <w:rPr>
                <w:rFonts w:ascii="Times New Roman" w:hAnsi="Times New Roman" w:cs="Times New Roman"/>
              </w:rPr>
            </w:pPr>
            <w:r w:rsidRPr="00072B3A">
              <w:rPr>
                <w:rFonts w:ascii="Times New Roman" w:hAnsi="Times New Roman" w:cs="Times New Roman"/>
                <w:bCs/>
                <w:lang w:val="sr-Cyrl-CS"/>
              </w:rPr>
              <w:t>Статус предмета</w:t>
            </w:r>
            <w:r w:rsidRPr="00072B3A">
              <w:rPr>
                <w:rFonts w:ascii="Times New Roman" w:hAnsi="Times New Roman" w:cs="Times New Roman"/>
                <w:b/>
                <w:bCs/>
                <w:lang w:val="sr-Cyrl-CS"/>
              </w:rPr>
              <w:t xml:space="preserve">: </w:t>
            </w:r>
            <w:r w:rsidRPr="00072B3A">
              <w:rPr>
                <w:rFonts w:ascii="Times New Roman" w:hAnsi="Times New Roman" w:cs="Times New Roman"/>
                <w:b/>
                <w:lang w:val="sr-Cyrl-CS"/>
              </w:rPr>
              <w:t>изборни</w:t>
            </w:r>
          </w:p>
        </w:tc>
      </w:tr>
      <w:tr w:rsidR="00D617A4" w:rsidRPr="00072B3A" w:rsidTr="005D1AEA">
        <w:trPr>
          <w:trHeight w:val="209"/>
        </w:trPr>
        <w:tc>
          <w:tcPr>
            <w:tcW w:w="10542" w:type="dxa"/>
            <w:gridSpan w:val="6"/>
          </w:tcPr>
          <w:p w:rsidR="00D617A4" w:rsidRPr="00072B3A" w:rsidRDefault="00D617A4" w:rsidP="00072B3A">
            <w:pPr>
              <w:spacing w:after="0" w:line="240" w:lineRule="auto"/>
              <w:rPr>
                <w:rFonts w:ascii="Times New Roman" w:hAnsi="Times New Roman" w:cs="Times New Roman"/>
                <w:b/>
                <w:bCs/>
                <w:lang w:val="sr-Cyrl-CS"/>
              </w:rPr>
            </w:pPr>
            <w:r w:rsidRPr="00072B3A">
              <w:rPr>
                <w:rFonts w:ascii="Times New Roman" w:hAnsi="Times New Roman" w:cs="Times New Roman"/>
                <w:bCs/>
                <w:lang w:val="sr-Cyrl-CS"/>
              </w:rPr>
              <w:t>Број ЕСПБ</w:t>
            </w:r>
            <w:r w:rsidRPr="00072B3A">
              <w:rPr>
                <w:rFonts w:ascii="Times New Roman" w:hAnsi="Times New Roman" w:cs="Times New Roman"/>
                <w:b/>
                <w:bCs/>
                <w:lang w:val="sr-Cyrl-CS"/>
              </w:rPr>
              <w:t>: 6</w:t>
            </w:r>
          </w:p>
        </w:tc>
      </w:tr>
      <w:tr w:rsidR="00D617A4" w:rsidRPr="00072B3A" w:rsidTr="005D1AEA">
        <w:trPr>
          <w:trHeight w:val="209"/>
        </w:trPr>
        <w:tc>
          <w:tcPr>
            <w:tcW w:w="10542" w:type="dxa"/>
            <w:gridSpan w:val="6"/>
          </w:tcPr>
          <w:p w:rsidR="00D617A4" w:rsidRPr="00072B3A" w:rsidRDefault="00D617A4" w:rsidP="00072B3A">
            <w:pPr>
              <w:spacing w:after="0" w:line="240" w:lineRule="auto"/>
              <w:rPr>
                <w:rFonts w:ascii="Times New Roman" w:hAnsi="Times New Roman" w:cs="Times New Roman"/>
                <w:lang w:val="sr-Cyrl-CS"/>
              </w:rPr>
            </w:pPr>
            <w:r w:rsidRPr="00072B3A">
              <w:rPr>
                <w:rFonts w:ascii="Times New Roman" w:hAnsi="Times New Roman" w:cs="Times New Roman"/>
                <w:bCs/>
                <w:lang w:val="sr-Cyrl-CS"/>
              </w:rPr>
              <w:t>Услов</w:t>
            </w:r>
            <w:r w:rsidRPr="00072B3A">
              <w:rPr>
                <w:rFonts w:ascii="Times New Roman" w:hAnsi="Times New Roman" w:cs="Times New Roman"/>
                <w:b/>
                <w:bCs/>
              </w:rPr>
              <w:t>:</w:t>
            </w:r>
            <w:r w:rsidRPr="00072B3A">
              <w:rPr>
                <w:rFonts w:ascii="Times New Roman" w:hAnsi="Times New Roman" w:cs="Times New Roman"/>
                <w:b/>
                <w:bCs/>
                <w:lang w:val="sr-Cyrl-CS"/>
              </w:rPr>
              <w:t xml:space="preserve"> -</w:t>
            </w:r>
          </w:p>
        </w:tc>
      </w:tr>
      <w:tr w:rsidR="00D617A4" w:rsidRPr="00072B3A" w:rsidTr="005D1AEA">
        <w:trPr>
          <w:trHeight w:val="641"/>
        </w:trPr>
        <w:tc>
          <w:tcPr>
            <w:tcW w:w="10542" w:type="dxa"/>
            <w:gridSpan w:val="6"/>
          </w:tcPr>
          <w:p w:rsidR="00D617A4" w:rsidRPr="00072B3A" w:rsidRDefault="00D617A4" w:rsidP="00072B3A">
            <w:pPr>
              <w:spacing w:after="0" w:line="240" w:lineRule="auto"/>
              <w:jc w:val="both"/>
              <w:rPr>
                <w:rFonts w:ascii="Times New Roman" w:hAnsi="Times New Roman" w:cs="Times New Roman"/>
                <w:lang w:val="sr-Cyrl-CS"/>
              </w:rPr>
            </w:pPr>
            <w:r w:rsidRPr="00072B3A">
              <w:rPr>
                <w:rFonts w:ascii="Times New Roman" w:hAnsi="Times New Roman" w:cs="Times New Roman"/>
                <w:b/>
                <w:bCs/>
                <w:lang w:val="sr-Cyrl-CS"/>
              </w:rPr>
              <w:t>Циљ предмета</w:t>
            </w:r>
            <w:r w:rsidRPr="00072B3A">
              <w:rPr>
                <w:rFonts w:ascii="Times New Roman" w:hAnsi="Times New Roman" w:cs="Times New Roman"/>
                <w:lang w:val="sr-Latn-RS"/>
              </w:rPr>
              <w:t xml:space="preserve">: </w:t>
            </w:r>
            <w:r w:rsidRPr="00072B3A">
              <w:rPr>
                <w:rFonts w:ascii="Times New Roman" w:hAnsi="Times New Roman" w:cs="Times New Roman"/>
                <w:lang w:val="sr-Cyrl-CS"/>
              </w:rPr>
              <w:t xml:space="preserve">Проширивање знања и вештина о примени савремених наставних метода и система у реализацији физичких садржаја, у циљу превазилажења актуелних проблема у настави природних наука, као и увођење у </w:t>
            </w:r>
            <w:r w:rsidRPr="00072B3A">
              <w:rPr>
                <w:rFonts w:ascii="Times New Roman" w:hAnsi="Times New Roman" w:cs="Times New Roman"/>
                <w:lang w:val="ru-RU"/>
              </w:rPr>
              <w:t>истраживачки рад уз трансфер оригиналних идеја у наставну праксу.</w:t>
            </w:r>
          </w:p>
        </w:tc>
      </w:tr>
      <w:tr w:rsidR="00D617A4" w:rsidRPr="00072B3A" w:rsidTr="005D1AEA">
        <w:trPr>
          <w:trHeight w:val="1326"/>
        </w:trPr>
        <w:tc>
          <w:tcPr>
            <w:tcW w:w="10542" w:type="dxa"/>
            <w:gridSpan w:val="6"/>
          </w:tcPr>
          <w:p w:rsidR="00D617A4" w:rsidRPr="00072B3A" w:rsidRDefault="00D617A4" w:rsidP="00072B3A">
            <w:pPr>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Исход предмета</w:t>
            </w:r>
            <w:r w:rsidRPr="00072B3A">
              <w:rPr>
                <w:rFonts w:ascii="Times New Roman" w:hAnsi="Times New Roman" w:cs="Times New Roman"/>
                <w:b/>
                <w:bCs/>
                <w:lang w:val="sr-Latn-RS"/>
              </w:rPr>
              <w:t xml:space="preserve">: </w:t>
            </w:r>
            <w:r w:rsidRPr="00072B3A">
              <w:rPr>
                <w:rFonts w:ascii="Times New Roman" w:hAnsi="Times New Roman" w:cs="Times New Roman"/>
                <w:lang w:val="sr-Cyrl-CS"/>
              </w:rPr>
              <w:t xml:space="preserve">По завршетку наставе и  после успешно положеног испита студент треба да: Зна да објасни појаве у природи са аспекта физике и да их путем једноствних експеримената демонстрира; Уме да осмисли, припреми и примени истраживачки обликоване моделе и активности приликом проучавања </w:t>
            </w:r>
            <w:r w:rsidRPr="00072B3A">
              <w:rPr>
                <w:rFonts w:ascii="Times New Roman" w:hAnsi="Times New Roman" w:cs="Times New Roman"/>
              </w:rPr>
              <w:t>физичк</w:t>
            </w:r>
            <w:r w:rsidRPr="00072B3A">
              <w:rPr>
                <w:rFonts w:ascii="Times New Roman" w:hAnsi="Times New Roman" w:cs="Times New Roman"/>
                <w:lang w:val="sr-Cyrl-CS"/>
              </w:rPr>
              <w:t>их</w:t>
            </w:r>
            <w:r w:rsidRPr="00072B3A">
              <w:rPr>
                <w:rFonts w:ascii="Times New Roman" w:hAnsi="Times New Roman" w:cs="Times New Roman"/>
                <w:lang w:val="sr-Latn-RS"/>
              </w:rPr>
              <w:t xml:space="preserve"> </w:t>
            </w:r>
            <w:r w:rsidRPr="00072B3A">
              <w:rPr>
                <w:rFonts w:ascii="Times New Roman" w:hAnsi="Times New Roman" w:cs="Times New Roman"/>
              </w:rPr>
              <w:t>појав</w:t>
            </w:r>
            <w:r w:rsidRPr="00072B3A">
              <w:rPr>
                <w:rFonts w:ascii="Times New Roman" w:hAnsi="Times New Roman" w:cs="Times New Roman"/>
                <w:lang w:val="sr-Cyrl-CS"/>
              </w:rPr>
              <w:t>а и процеса у предшколском образовању и разредној настави на тему: кретање</w:t>
            </w:r>
            <w:r w:rsidRPr="00072B3A">
              <w:rPr>
                <w:rFonts w:ascii="Times New Roman" w:hAnsi="Times New Roman" w:cs="Times New Roman"/>
                <w:lang w:val="sr-Latn-RS"/>
              </w:rPr>
              <w:t>,</w:t>
            </w:r>
            <w:r w:rsidRPr="00072B3A">
              <w:rPr>
                <w:rFonts w:ascii="Times New Roman" w:hAnsi="Times New Roman" w:cs="Times New Roman"/>
                <w:lang w:val="sr-Cyrl-CS"/>
              </w:rPr>
              <w:t xml:space="preserve"> </w:t>
            </w:r>
            <w:r w:rsidRPr="00072B3A">
              <w:rPr>
                <w:rFonts w:ascii="Times New Roman" w:hAnsi="Times New Roman" w:cs="Times New Roman"/>
                <w:lang w:val="sr-Cyrl-RS"/>
              </w:rPr>
              <w:t>енергија</w:t>
            </w:r>
            <w:r w:rsidRPr="00072B3A">
              <w:rPr>
                <w:rFonts w:ascii="Times New Roman" w:hAnsi="Times New Roman" w:cs="Times New Roman"/>
                <w:lang w:val="sr-Cyrl-CS"/>
              </w:rPr>
              <w:t>, таласи и звук</w:t>
            </w:r>
            <w:r w:rsidRPr="00072B3A">
              <w:rPr>
                <w:rFonts w:ascii="Times New Roman" w:hAnsi="Times New Roman" w:cs="Times New Roman"/>
                <w:lang w:val="sr-Cyrl-RS"/>
              </w:rPr>
              <w:t>,</w:t>
            </w:r>
            <w:r w:rsidRPr="00072B3A">
              <w:rPr>
                <w:rFonts w:ascii="Times New Roman" w:hAnsi="Times New Roman" w:cs="Times New Roman"/>
                <w:lang w:val="sr-Latn-RS"/>
              </w:rPr>
              <w:t xml:space="preserve"> </w:t>
            </w:r>
            <w:r w:rsidRPr="00072B3A">
              <w:rPr>
                <w:rFonts w:ascii="Times New Roman" w:hAnsi="Times New Roman" w:cs="Times New Roman"/>
                <w:lang w:val="sr-Cyrl-CS"/>
              </w:rPr>
              <w:t>електрицитет, м</w:t>
            </w:r>
            <w:r w:rsidRPr="00072B3A">
              <w:rPr>
                <w:rFonts w:ascii="Times New Roman" w:hAnsi="Times New Roman" w:cs="Times New Roman"/>
                <w:lang w:val="sr-Latn-RS"/>
              </w:rPr>
              <w:t>a</w:t>
            </w:r>
            <w:r w:rsidRPr="00072B3A">
              <w:rPr>
                <w:rFonts w:ascii="Times New Roman" w:hAnsi="Times New Roman" w:cs="Times New Roman"/>
                <w:lang w:val="sr-Cyrl-CS"/>
              </w:rPr>
              <w:t>гнетизам, светлост и физичка својства материјала</w:t>
            </w:r>
            <w:r w:rsidRPr="00072B3A">
              <w:rPr>
                <w:rFonts w:ascii="Times New Roman" w:hAnsi="Times New Roman" w:cs="Times New Roman"/>
                <w:lang w:val="sr-Cyrl-RS"/>
              </w:rPr>
              <w:t>;</w:t>
            </w:r>
            <w:r w:rsidRPr="00072B3A">
              <w:rPr>
                <w:rFonts w:ascii="Times New Roman" w:hAnsi="Times New Roman" w:cs="Times New Roman"/>
                <w:lang w:val="sr-Cyrl-CS"/>
              </w:rPr>
              <w:t xml:space="preserve"> </w:t>
            </w:r>
            <w:r w:rsidRPr="00072B3A">
              <w:rPr>
                <w:rFonts w:ascii="Times New Roman" w:hAnsi="Times New Roman" w:cs="Times New Roman"/>
              </w:rPr>
              <w:t xml:space="preserve"> </w:t>
            </w:r>
            <w:r w:rsidRPr="00072B3A">
              <w:rPr>
                <w:rFonts w:ascii="Times New Roman" w:hAnsi="Times New Roman" w:cs="Times New Roman"/>
                <w:lang w:val="sr-Cyrl-CS"/>
              </w:rPr>
              <w:t>Схвата улогу и значај савремених наставних метода у ефикасном учењу и поучавању, разумевању природних појава, развоју креативне мисли и научних идеја.</w:t>
            </w:r>
          </w:p>
        </w:tc>
      </w:tr>
      <w:tr w:rsidR="00D617A4" w:rsidRPr="00072B3A" w:rsidTr="005D1AEA">
        <w:trPr>
          <w:trHeight w:val="3661"/>
        </w:trPr>
        <w:tc>
          <w:tcPr>
            <w:tcW w:w="10542" w:type="dxa"/>
            <w:gridSpan w:val="6"/>
          </w:tcPr>
          <w:p w:rsidR="00D617A4" w:rsidRPr="00072B3A" w:rsidRDefault="00D617A4" w:rsidP="00072B3A">
            <w:pPr>
              <w:spacing w:after="0" w:line="240" w:lineRule="auto"/>
              <w:jc w:val="both"/>
              <w:rPr>
                <w:rFonts w:ascii="Times New Roman" w:hAnsi="Times New Roman" w:cs="Times New Roman"/>
                <w:b/>
                <w:bCs/>
                <w:lang w:val="sr-Cyrl-RS"/>
              </w:rPr>
            </w:pPr>
            <w:r w:rsidRPr="00072B3A">
              <w:rPr>
                <w:rFonts w:ascii="Times New Roman" w:hAnsi="Times New Roman" w:cs="Times New Roman"/>
                <w:b/>
                <w:bCs/>
                <w:lang w:val="sr-Cyrl-CS"/>
              </w:rPr>
              <w:t>Садржај предмета</w:t>
            </w:r>
            <w:r w:rsidRPr="00072B3A">
              <w:rPr>
                <w:rFonts w:ascii="Times New Roman" w:hAnsi="Times New Roman" w:cs="Times New Roman"/>
                <w:b/>
                <w:bCs/>
                <w:lang w:val="sr-Latn-RS"/>
              </w:rPr>
              <w:t xml:space="preserve"> </w:t>
            </w:r>
          </w:p>
          <w:p w:rsidR="00D617A4" w:rsidRPr="00072B3A" w:rsidRDefault="00D617A4" w:rsidP="00072B3A">
            <w:pPr>
              <w:spacing w:after="0" w:line="240" w:lineRule="auto"/>
              <w:jc w:val="both"/>
              <w:rPr>
                <w:rFonts w:ascii="Times New Roman" w:hAnsi="Times New Roman" w:cs="Times New Roman"/>
                <w:i/>
                <w:iCs/>
                <w:color w:val="FF0000"/>
                <w:lang w:val="sr-Cyrl-RS"/>
              </w:rPr>
            </w:pPr>
            <w:r w:rsidRPr="00072B3A">
              <w:rPr>
                <w:rFonts w:ascii="Times New Roman" w:hAnsi="Times New Roman" w:cs="Times New Roman"/>
                <w:b/>
                <w:bCs/>
                <w:lang w:val="sr-Latn-RS"/>
              </w:rPr>
              <w:t xml:space="preserve">- </w:t>
            </w:r>
            <w:r w:rsidRPr="00072B3A">
              <w:rPr>
                <w:rFonts w:ascii="Times New Roman" w:hAnsi="Times New Roman" w:cs="Times New Roman"/>
                <w:i/>
                <w:iCs/>
                <w:lang w:val="sr-Cyrl-CS"/>
              </w:rPr>
              <w:t>Теоријска настава</w:t>
            </w:r>
            <w:r w:rsidRPr="00072B3A">
              <w:rPr>
                <w:rFonts w:ascii="Times New Roman" w:hAnsi="Times New Roman" w:cs="Times New Roman"/>
                <w:i/>
                <w:iCs/>
                <w:lang w:val="sr-Latn-RS"/>
              </w:rPr>
              <w:t>:</w:t>
            </w:r>
            <w:r w:rsidRPr="00072B3A">
              <w:rPr>
                <w:rFonts w:ascii="Times New Roman" w:hAnsi="Times New Roman" w:cs="Times New Roman"/>
                <w:i/>
                <w:iCs/>
                <w:color w:val="FF0000"/>
                <w:lang w:val="sr-Latn-RS"/>
              </w:rPr>
              <w:t xml:space="preserve"> </w:t>
            </w:r>
          </w:p>
          <w:p w:rsidR="00D617A4" w:rsidRPr="00072B3A" w:rsidRDefault="00D617A4" w:rsidP="00072B3A">
            <w:pPr>
              <w:spacing w:after="0" w:line="240" w:lineRule="auto"/>
              <w:jc w:val="both"/>
              <w:rPr>
                <w:rFonts w:ascii="Times New Roman" w:hAnsi="Times New Roman" w:cs="Times New Roman"/>
                <w:iCs/>
                <w:lang w:val="sr-Cyrl-RS"/>
              </w:rPr>
            </w:pPr>
            <w:r w:rsidRPr="00072B3A">
              <w:rPr>
                <w:rFonts w:ascii="Times New Roman" w:hAnsi="Times New Roman" w:cs="Times New Roman"/>
                <w:iCs/>
                <w:lang w:val="sr-Cyrl-RS"/>
              </w:rPr>
              <w:t>Принципи и велике идеје научног образовања; Научна писменост;</w:t>
            </w:r>
            <w:r w:rsidRPr="00072B3A">
              <w:rPr>
                <w:rFonts w:ascii="Times New Roman" w:hAnsi="Times New Roman" w:cs="Times New Roman"/>
              </w:rPr>
              <w:t xml:space="preserve"> </w:t>
            </w:r>
            <w:r w:rsidRPr="00072B3A">
              <w:rPr>
                <w:rFonts w:ascii="Times New Roman" w:hAnsi="Times New Roman" w:cs="Times New Roman"/>
                <w:iCs/>
                <w:lang w:val="sr-Cyrl-RS"/>
              </w:rPr>
              <w:t>Дефиниције, карактеристике и облици (нивои) истраживачки обликоване наставе; Етапе истраживачког процеса; Обликовање наставних јединица у духу истраживачких активности; Предности и недостаци истраживачке методе; Компетенције наставника за истраживаку наставу/активности; Праћење и вредновање истраживачки обликоване наставе природних наука; Примери добре праксе код нас и у свету.</w:t>
            </w:r>
          </w:p>
          <w:p w:rsidR="00D617A4" w:rsidRPr="00072B3A" w:rsidRDefault="00D617A4" w:rsidP="00072B3A">
            <w:pPr>
              <w:spacing w:after="0" w:line="240" w:lineRule="auto"/>
              <w:jc w:val="both"/>
              <w:rPr>
                <w:rFonts w:ascii="Times New Roman" w:hAnsi="Times New Roman" w:cs="Times New Roman"/>
                <w:i/>
                <w:iCs/>
                <w:lang w:val="sr-Cyrl-RS"/>
              </w:rPr>
            </w:pPr>
            <w:r w:rsidRPr="00072B3A">
              <w:rPr>
                <w:rFonts w:ascii="Times New Roman" w:hAnsi="Times New Roman" w:cs="Times New Roman"/>
                <w:i/>
                <w:iCs/>
                <w:lang w:val="sr-Cyrl-RS"/>
              </w:rPr>
              <w:t>-</w:t>
            </w:r>
            <w:r w:rsidRPr="00072B3A">
              <w:rPr>
                <w:rFonts w:ascii="Times New Roman" w:hAnsi="Times New Roman" w:cs="Times New Roman"/>
                <w:i/>
                <w:iCs/>
                <w:lang w:val="sr-Cyrl-CS"/>
              </w:rPr>
              <w:t>Практична настава</w:t>
            </w:r>
            <w:r w:rsidRPr="00072B3A">
              <w:rPr>
                <w:rFonts w:ascii="Times New Roman" w:hAnsi="Times New Roman" w:cs="Times New Roman"/>
                <w:i/>
                <w:iCs/>
                <w:lang w:val="sr-Latn-RS"/>
              </w:rPr>
              <w:t>:</w:t>
            </w:r>
            <w:r w:rsidRPr="00072B3A">
              <w:rPr>
                <w:rFonts w:ascii="Times New Roman" w:hAnsi="Times New Roman" w:cs="Times New Roman"/>
              </w:rPr>
              <w:t xml:space="preserve">  </w:t>
            </w:r>
          </w:p>
          <w:p w:rsidR="00D617A4" w:rsidRPr="00072B3A" w:rsidRDefault="00D617A4" w:rsidP="00072B3A">
            <w:pPr>
              <w:spacing w:after="0" w:line="240" w:lineRule="auto"/>
              <w:jc w:val="both"/>
              <w:rPr>
                <w:rFonts w:ascii="Times New Roman" w:hAnsi="Times New Roman" w:cs="Times New Roman"/>
                <w:i/>
                <w:iCs/>
                <w:color w:val="FF0000"/>
                <w:lang w:val="sr-Cyrl-CS"/>
              </w:rPr>
            </w:pPr>
            <w:r w:rsidRPr="00072B3A">
              <w:rPr>
                <w:rFonts w:ascii="Times New Roman" w:hAnsi="Times New Roman" w:cs="Times New Roman"/>
                <w:lang w:val="sr-Cyrl-CS"/>
              </w:rPr>
              <w:t>Анализа постојећег материјала о успешном увођењу истраживаки обликованих наставних модела о физичким појавама и процесима у актуелну наставну праксу;</w:t>
            </w:r>
            <w:r w:rsidRPr="00072B3A">
              <w:rPr>
                <w:rFonts w:ascii="Times New Roman" w:hAnsi="Times New Roman" w:cs="Times New Roman"/>
                <w:color w:val="FF0000"/>
                <w:lang w:val="sr-Cyrl-CS"/>
              </w:rPr>
              <w:t xml:space="preserve"> </w:t>
            </w:r>
            <w:r w:rsidRPr="00072B3A">
              <w:rPr>
                <w:rFonts w:ascii="Times New Roman" w:hAnsi="Times New Roman" w:cs="Times New Roman"/>
                <w:iCs/>
                <w:lang w:val="sr-Cyrl-CS"/>
              </w:rPr>
              <w:t>Једноставни огледи</w:t>
            </w:r>
            <w:r w:rsidRPr="00072B3A">
              <w:rPr>
                <w:rFonts w:ascii="Times New Roman" w:hAnsi="Times New Roman" w:cs="Times New Roman"/>
                <w:iCs/>
                <w:lang w:val="sr-Latn-RS"/>
              </w:rPr>
              <w:t xml:space="preserve"> </w:t>
            </w:r>
            <w:r w:rsidRPr="00072B3A">
              <w:rPr>
                <w:rFonts w:ascii="Times New Roman" w:hAnsi="Times New Roman" w:cs="Times New Roman"/>
                <w:iCs/>
                <w:lang w:val="sr-Cyrl-CS"/>
              </w:rPr>
              <w:t>погодни за обраду</w:t>
            </w:r>
            <w:r w:rsidRPr="00072B3A">
              <w:rPr>
                <w:rFonts w:ascii="Times New Roman" w:hAnsi="Times New Roman" w:cs="Times New Roman"/>
              </w:rPr>
              <w:t xml:space="preserve"> </w:t>
            </w:r>
            <w:r w:rsidRPr="00072B3A">
              <w:rPr>
                <w:rFonts w:ascii="Times New Roman" w:hAnsi="Times New Roman" w:cs="Times New Roman"/>
                <w:iCs/>
                <w:lang w:val="sr-Cyrl-CS"/>
              </w:rPr>
              <w:t>физичких садржаја у предшколском образовању и разредној настави на тему: кретање, особине чврстих тела, течности и гасова, енергија, таласи и звук, електрицитет и елекрична струја, мaгнетизам, светлост и физичка својства материјала.</w:t>
            </w:r>
            <w:r w:rsidRPr="00072B3A">
              <w:rPr>
                <w:rFonts w:ascii="Times New Roman" w:hAnsi="Times New Roman" w:cs="Times New Roman"/>
              </w:rPr>
              <w:t xml:space="preserve"> </w:t>
            </w:r>
            <w:r w:rsidRPr="00072B3A">
              <w:rPr>
                <w:rFonts w:ascii="Times New Roman" w:hAnsi="Times New Roman" w:cs="Times New Roman"/>
                <w:iCs/>
                <w:lang w:val="sr-Cyrl-CS"/>
              </w:rPr>
              <w:t xml:space="preserve">Самостална припрема, примена и евалуација </w:t>
            </w:r>
            <w:r w:rsidRPr="00072B3A">
              <w:rPr>
                <w:rFonts w:ascii="Times New Roman" w:hAnsi="Times New Roman" w:cs="Times New Roman"/>
              </w:rPr>
              <w:t xml:space="preserve"> </w:t>
            </w:r>
            <w:r w:rsidRPr="00072B3A">
              <w:rPr>
                <w:rFonts w:ascii="Times New Roman" w:hAnsi="Times New Roman" w:cs="Times New Roman"/>
                <w:iCs/>
                <w:lang w:val="sr-Cyrl-CS"/>
              </w:rPr>
              <w:t>истраживаки обликованих наставних модела за обраду задате теме и теме по сопственом избору.</w:t>
            </w:r>
          </w:p>
        </w:tc>
      </w:tr>
      <w:tr w:rsidR="00D617A4" w:rsidRPr="00072B3A" w:rsidTr="005D1AEA">
        <w:trPr>
          <w:trHeight w:val="800"/>
        </w:trPr>
        <w:tc>
          <w:tcPr>
            <w:tcW w:w="10542" w:type="dxa"/>
            <w:gridSpan w:val="6"/>
          </w:tcPr>
          <w:p w:rsidR="00D617A4" w:rsidRPr="00072B3A" w:rsidRDefault="00D617A4" w:rsidP="00072B3A">
            <w:pPr>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D617A4" w:rsidRPr="00072B3A" w:rsidRDefault="00D617A4" w:rsidP="00072B3A">
            <w:pPr>
              <w:numPr>
                <w:ilvl w:val="0"/>
                <w:numId w:val="14"/>
              </w:numPr>
              <w:spacing w:after="0" w:line="240" w:lineRule="auto"/>
              <w:ind w:left="0" w:firstLine="0"/>
              <w:jc w:val="both"/>
              <w:rPr>
                <w:rFonts w:ascii="Times New Roman" w:hAnsi="Times New Roman" w:cs="Times New Roman"/>
                <w:lang w:val="sr-Cyrl-RS"/>
              </w:rPr>
            </w:pPr>
            <w:r w:rsidRPr="00072B3A">
              <w:rPr>
                <w:rFonts w:ascii="Times New Roman" w:hAnsi="Times New Roman" w:cs="Times New Roman"/>
                <w:lang w:val="sr-Cyrl-RS"/>
              </w:rPr>
              <w:t xml:space="preserve">Бошњак, М. (2015). </w:t>
            </w:r>
            <w:r w:rsidRPr="00072B3A">
              <w:rPr>
                <w:rFonts w:ascii="Times New Roman" w:hAnsi="Times New Roman" w:cs="Times New Roman"/>
                <w:i/>
                <w:lang w:val="sr-Cyrl-RS"/>
              </w:rPr>
              <w:t>Примена истраживачке методе у реализацији физичких садржаја у настави природе и друштва</w:t>
            </w:r>
            <w:r w:rsidRPr="00072B3A">
              <w:rPr>
                <w:rFonts w:ascii="Times New Roman" w:hAnsi="Times New Roman" w:cs="Times New Roman"/>
                <w:lang w:val="sr-Cyrl-RS"/>
              </w:rPr>
              <w:t>. Докторски рад. Универзитет у Новом Саду: Природно - математички факултет.</w:t>
            </w:r>
          </w:p>
          <w:p w:rsidR="00D617A4" w:rsidRPr="00072B3A" w:rsidRDefault="00D617A4" w:rsidP="00072B3A">
            <w:pPr>
              <w:numPr>
                <w:ilvl w:val="0"/>
                <w:numId w:val="14"/>
              </w:numPr>
              <w:spacing w:after="0" w:line="240" w:lineRule="auto"/>
              <w:ind w:left="0" w:firstLine="0"/>
              <w:jc w:val="both"/>
              <w:rPr>
                <w:rFonts w:ascii="Times New Roman" w:hAnsi="Times New Roman" w:cs="Times New Roman"/>
                <w:lang w:val="sl-SI"/>
              </w:rPr>
            </w:pPr>
            <w:r w:rsidRPr="00072B3A">
              <w:rPr>
                <w:rFonts w:ascii="Times New Roman" w:hAnsi="Times New Roman" w:cs="Times New Roman"/>
                <w:lang w:val="sl-SI"/>
              </w:rPr>
              <w:t xml:space="preserve">Обадовић, Д., Бошњак, М. (2009). </w:t>
            </w:r>
            <w:r w:rsidRPr="00072B3A">
              <w:rPr>
                <w:rFonts w:ascii="Times New Roman" w:hAnsi="Times New Roman" w:cs="Times New Roman"/>
                <w:i/>
                <w:lang w:val="sl-SI"/>
              </w:rPr>
              <w:t>Једноставни физички огледи у разредној настави</w:t>
            </w:r>
            <w:r w:rsidRPr="00072B3A">
              <w:rPr>
                <w:rFonts w:ascii="Times New Roman" w:hAnsi="Times New Roman" w:cs="Times New Roman"/>
                <w:lang w:val="sr-Cyrl-RS"/>
              </w:rPr>
              <w:t>.</w:t>
            </w:r>
            <w:r w:rsidRPr="00072B3A">
              <w:rPr>
                <w:rFonts w:ascii="Times New Roman" w:hAnsi="Times New Roman" w:cs="Times New Roman"/>
                <w:lang w:val="sl-SI"/>
              </w:rPr>
              <w:t xml:space="preserve"> Сомбор: Педагошки факултет у Сомбору</w:t>
            </w:r>
            <w:r w:rsidRPr="00072B3A">
              <w:rPr>
                <w:rFonts w:ascii="Times New Roman" w:hAnsi="Times New Roman" w:cs="Times New Roman"/>
                <w:lang w:val="sr-Cyrl-RS"/>
              </w:rPr>
              <w:t>.</w:t>
            </w:r>
          </w:p>
          <w:p w:rsidR="00D617A4" w:rsidRPr="00072B3A" w:rsidRDefault="00D617A4" w:rsidP="00072B3A">
            <w:pPr>
              <w:numPr>
                <w:ilvl w:val="0"/>
                <w:numId w:val="14"/>
              </w:numPr>
              <w:spacing w:after="0" w:line="240" w:lineRule="auto"/>
              <w:ind w:left="0" w:firstLine="0"/>
              <w:jc w:val="both"/>
              <w:rPr>
                <w:rFonts w:ascii="Times New Roman" w:hAnsi="Times New Roman" w:cs="Times New Roman"/>
                <w:lang w:val="sl-SI"/>
              </w:rPr>
            </w:pPr>
            <w:r w:rsidRPr="00072B3A">
              <w:rPr>
                <w:rFonts w:ascii="Times New Roman" w:hAnsi="Times New Roman" w:cs="Times New Roman"/>
                <w:lang w:val="sl-SI"/>
              </w:rPr>
              <w:t xml:space="preserve">Адам Л.  и сар. (2004). </w:t>
            </w:r>
            <w:r w:rsidRPr="00072B3A">
              <w:rPr>
                <w:rFonts w:ascii="Times New Roman" w:hAnsi="Times New Roman" w:cs="Times New Roman"/>
                <w:i/>
                <w:lang w:val="sl-SI"/>
              </w:rPr>
              <w:t>Предавање наука у школи</w:t>
            </w:r>
            <w:r w:rsidRPr="00072B3A">
              <w:rPr>
                <w:rFonts w:ascii="Times New Roman" w:hAnsi="Times New Roman" w:cs="Times New Roman"/>
                <w:lang w:val="sl-SI"/>
              </w:rPr>
              <w:t>. Превео Стеван Јокић. Београд: Завод за уџбенике и наставна средства.</w:t>
            </w:r>
          </w:p>
          <w:p w:rsidR="00D617A4" w:rsidRPr="00072B3A" w:rsidRDefault="00D617A4" w:rsidP="00072B3A">
            <w:pPr>
              <w:numPr>
                <w:ilvl w:val="0"/>
                <w:numId w:val="14"/>
              </w:numPr>
              <w:spacing w:after="0" w:line="240" w:lineRule="auto"/>
              <w:ind w:left="0" w:firstLine="0"/>
              <w:jc w:val="both"/>
              <w:rPr>
                <w:rFonts w:ascii="Times New Roman" w:hAnsi="Times New Roman" w:cs="Times New Roman"/>
                <w:lang w:val="sl-SI"/>
              </w:rPr>
            </w:pPr>
            <w:r w:rsidRPr="00072B3A">
              <w:rPr>
                <w:rFonts w:ascii="Times New Roman" w:hAnsi="Times New Roman" w:cs="Times New Roman"/>
                <w:lang w:val="sl-SI"/>
              </w:rPr>
              <w:t xml:space="preserve">Харлен, В. (2011). </w:t>
            </w:r>
            <w:r w:rsidRPr="00072B3A">
              <w:rPr>
                <w:rFonts w:ascii="Times New Roman" w:hAnsi="Times New Roman" w:cs="Times New Roman"/>
                <w:i/>
                <w:lang w:val="sl-SI"/>
              </w:rPr>
              <w:t>Принципи и велике идеје научног образовања</w:t>
            </w:r>
            <w:r w:rsidRPr="00072B3A">
              <w:rPr>
                <w:rFonts w:ascii="Times New Roman" w:hAnsi="Times New Roman" w:cs="Times New Roman"/>
                <w:lang w:val="sl-SI"/>
              </w:rPr>
              <w:t>. Београд: Просветни преглед.</w:t>
            </w:r>
          </w:p>
          <w:p w:rsidR="00D617A4" w:rsidRPr="00072B3A" w:rsidRDefault="00D617A4" w:rsidP="00072B3A">
            <w:pPr>
              <w:widowControl w:val="0"/>
              <w:numPr>
                <w:ilvl w:val="0"/>
                <w:numId w:val="14"/>
              </w:numPr>
              <w:autoSpaceDE w:val="0"/>
              <w:autoSpaceDN w:val="0"/>
              <w:adjustRightInd w:val="0"/>
              <w:spacing w:after="0" w:line="240" w:lineRule="auto"/>
              <w:ind w:left="0" w:firstLine="0"/>
              <w:jc w:val="both"/>
              <w:rPr>
                <w:rFonts w:ascii="Times New Roman" w:hAnsi="Times New Roman" w:cs="Times New Roman"/>
                <w:lang w:val="sl-SI"/>
              </w:rPr>
            </w:pPr>
            <w:r w:rsidRPr="00072B3A">
              <w:rPr>
                <w:rFonts w:ascii="Times New Roman" w:hAnsi="Times New Roman" w:cs="Times New Roman"/>
                <w:bCs/>
                <w:lang w:val="sr-Cyrl-CS"/>
              </w:rPr>
              <w:t>Обадовић, Д., Стојановић, М. Павков Хрвојевић, М. (2007)</w:t>
            </w:r>
            <w:r w:rsidRPr="00072B3A">
              <w:rPr>
                <w:rFonts w:ascii="Times New Roman" w:hAnsi="Times New Roman" w:cs="Times New Roman"/>
                <w:lang w:val="sr-Cyrl-CS"/>
              </w:rPr>
              <w:t xml:space="preserve">. </w:t>
            </w:r>
            <w:r w:rsidRPr="00072B3A">
              <w:rPr>
                <w:rFonts w:ascii="Times New Roman" w:hAnsi="Times New Roman" w:cs="Times New Roman"/>
                <w:i/>
                <w:lang w:val="sr-Cyrl-CS"/>
              </w:rPr>
              <w:t xml:space="preserve">Једноставни огледи у физици 6., 7.,8. разред основне школе. </w:t>
            </w:r>
            <w:r w:rsidRPr="00072B3A">
              <w:rPr>
                <w:rFonts w:ascii="Times New Roman" w:hAnsi="Times New Roman" w:cs="Times New Roman"/>
                <w:lang w:val="sr-Cyrl-CS"/>
              </w:rPr>
              <w:t>Београд: Завод за уџбенике.</w:t>
            </w:r>
            <w:r w:rsidRPr="00072B3A">
              <w:rPr>
                <w:rFonts w:ascii="Times New Roman" w:hAnsi="Times New Roman" w:cs="Times New Roman"/>
                <w:i/>
                <w:lang w:val="sr-Cyrl-CS"/>
              </w:rPr>
              <w:t xml:space="preserve"> </w:t>
            </w:r>
            <w:r w:rsidRPr="00072B3A">
              <w:rPr>
                <w:rFonts w:ascii="Times New Roman" w:hAnsi="Times New Roman" w:cs="Times New Roman"/>
                <w:lang w:val="sl-SI"/>
              </w:rPr>
              <w:t xml:space="preserve"> </w:t>
            </w:r>
          </w:p>
          <w:p w:rsidR="00D617A4" w:rsidRPr="00072B3A" w:rsidRDefault="00D617A4" w:rsidP="00072B3A">
            <w:pPr>
              <w:widowControl w:val="0"/>
              <w:numPr>
                <w:ilvl w:val="0"/>
                <w:numId w:val="14"/>
              </w:numPr>
              <w:autoSpaceDE w:val="0"/>
              <w:autoSpaceDN w:val="0"/>
              <w:adjustRightInd w:val="0"/>
              <w:spacing w:after="0" w:line="240" w:lineRule="auto"/>
              <w:ind w:left="0" w:firstLine="0"/>
              <w:jc w:val="both"/>
              <w:rPr>
                <w:rFonts w:ascii="Times New Roman" w:hAnsi="Times New Roman" w:cs="Times New Roman"/>
                <w:lang w:val="sl-SI"/>
              </w:rPr>
            </w:pPr>
            <w:r w:rsidRPr="00072B3A">
              <w:rPr>
                <w:rFonts w:ascii="Times New Roman" w:hAnsi="Times New Roman" w:cs="Times New Roman"/>
                <w:lang w:val="sl-SI"/>
              </w:rPr>
              <w:t>Рука у тесту. (2007). Досупно преко: http://rukautestu.vin.bg.ac.rs</w:t>
            </w:r>
          </w:p>
          <w:p w:rsidR="00D617A4" w:rsidRPr="00072B3A" w:rsidRDefault="00D617A4" w:rsidP="00072B3A">
            <w:pPr>
              <w:widowControl w:val="0"/>
              <w:autoSpaceDE w:val="0"/>
              <w:autoSpaceDN w:val="0"/>
              <w:adjustRightInd w:val="0"/>
              <w:spacing w:after="0" w:line="240" w:lineRule="auto"/>
              <w:jc w:val="both"/>
              <w:rPr>
                <w:rFonts w:ascii="Times New Roman" w:hAnsi="Times New Roman" w:cs="Times New Roman"/>
                <w:lang w:val="sl-SI"/>
              </w:rPr>
            </w:pPr>
          </w:p>
        </w:tc>
      </w:tr>
      <w:tr w:rsidR="00D617A4" w:rsidRPr="00072B3A" w:rsidTr="005D1AEA">
        <w:trPr>
          <w:trHeight w:val="209"/>
        </w:trPr>
        <w:tc>
          <w:tcPr>
            <w:tcW w:w="3711" w:type="dxa"/>
          </w:tcPr>
          <w:p w:rsidR="00D617A4" w:rsidRPr="00072B3A" w:rsidRDefault="00D617A4" w:rsidP="00072B3A">
            <w:pPr>
              <w:spacing w:after="0" w:line="240" w:lineRule="auto"/>
              <w:jc w:val="center"/>
              <w:rPr>
                <w:rFonts w:ascii="Times New Roman" w:hAnsi="Times New Roman" w:cs="Times New Roman"/>
                <w:bCs/>
                <w:lang w:val="sr-Cyrl-CS"/>
              </w:rPr>
            </w:pPr>
            <w:r w:rsidRPr="00072B3A">
              <w:rPr>
                <w:rFonts w:ascii="Times New Roman" w:hAnsi="Times New Roman" w:cs="Times New Roman"/>
                <w:b/>
                <w:bCs/>
                <w:lang w:val="sr-Cyrl-CS"/>
              </w:rPr>
              <w:t>Број часова  активне наставе</w:t>
            </w:r>
          </w:p>
        </w:tc>
        <w:tc>
          <w:tcPr>
            <w:tcW w:w="3161" w:type="dxa"/>
            <w:gridSpan w:val="3"/>
          </w:tcPr>
          <w:p w:rsidR="00D617A4" w:rsidRPr="00072B3A" w:rsidRDefault="00D617A4" w:rsidP="00072B3A">
            <w:pPr>
              <w:spacing w:after="0" w:line="240" w:lineRule="auto"/>
              <w:rPr>
                <w:rFonts w:ascii="Times New Roman" w:hAnsi="Times New Roman" w:cs="Times New Roman"/>
                <w:bCs/>
                <w:lang w:val="sr-Cyrl-CS"/>
              </w:rPr>
            </w:pPr>
            <w:r w:rsidRPr="00072B3A">
              <w:rPr>
                <w:rFonts w:ascii="Times New Roman" w:hAnsi="Times New Roman" w:cs="Times New Roman"/>
                <w:b/>
                <w:bCs/>
                <w:lang w:val="sr-Cyrl-CS"/>
              </w:rPr>
              <w:t xml:space="preserve">Теоријска настава: </w:t>
            </w:r>
            <w:r w:rsidRPr="00072B3A">
              <w:rPr>
                <w:rFonts w:ascii="Times New Roman" w:hAnsi="Times New Roman" w:cs="Times New Roman"/>
                <w:bCs/>
                <w:lang w:val="sr-Cyrl-CS"/>
              </w:rPr>
              <w:t>2</w:t>
            </w:r>
          </w:p>
        </w:tc>
        <w:tc>
          <w:tcPr>
            <w:tcW w:w="3670" w:type="dxa"/>
            <w:gridSpan w:val="2"/>
          </w:tcPr>
          <w:p w:rsidR="00D617A4" w:rsidRPr="00072B3A" w:rsidRDefault="00D617A4" w:rsidP="00072B3A">
            <w:pPr>
              <w:spacing w:after="0" w:line="240" w:lineRule="auto"/>
              <w:rPr>
                <w:rFonts w:ascii="Times New Roman" w:hAnsi="Times New Roman" w:cs="Times New Roman"/>
                <w:b/>
                <w:bCs/>
              </w:rPr>
            </w:pPr>
            <w:r w:rsidRPr="00072B3A">
              <w:rPr>
                <w:rFonts w:ascii="Times New Roman" w:hAnsi="Times New Roman" w:cs="Times New Roman"/>
                <w:b/>
                <w:bCs/>
                <w:lang w:val="sr-Cyrl-CS"/>
              </w:rPr>
              <w:t>Практична настава:</w:t>
            </w:r>
            <w:r w:rsidRPr="00072B3A">
              <w:rPr>
                <w:rFonts w:ascii="Times New Roman" w:hAnsi="Times New Roman" w:cs="Times New Roman"/>
                <w:bCs/>
                <w:lang w:val="sr-Cyrl-CS"/>
              </w:rPr>
              <w:t xml:space="preserve"> 2</w:t>
            </w:r>
          </w:p>
        </w:tc>
      </w:tr>
      <w:tr w:rsidR="00D617A4" w:rsidRPr="00072B3A" w:rsidTr="005D1AEA">
        <w:trPr>
          <w:trHeight w:val="420"/>
        </w:trPr>
        <w:tc>
          <w:tcPr>
            <w:tcW w:w="10542" w:type="dxa"/>
            <w:gridSpan w:val="6"/>
          </w:tcPr>
          <w:p w:rsidR="00D617A4" w:rsidRPr="00072B3A" w:rsidRDefault="00D617A4" w:rsidP="00072B3A">
            <w:pPr>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Методе извођења наставе</w:t>
            </w:r>
          </w:p>
          <w:p w:rsidR="00D617A4" w:rsidRPr="00072B3A" w:rsidRDefault="00D617A4" w:rsidP="00072B3A">
            <w:pPr>
              <w:spacing w:after="0" w:line="240" w:lineRule="auto"/>
              <w:rPr>
                <w:rFonts w:ascii="Times New Roman" w:hAnsi="Times New Roman" w:cs="Times New Roman"/>
                <w:lang w:val="sr-Cyrl-CS"/>
              </w:rPr>
            </w:pPr>
            <w:r w:rsidRPr="00072B3A">
              <w:rPr>
                <w:rFonts w:ascii="Times New Roman" w:hAnsi="Times New Roman" w:cs="Times New Roman"/>
                <w:lang w:val="sr-Cyrl-CS"/>
              </w:rPr>
              <w:t>вербално-текстуална, лабораторијско-експериментална,</w:t>
            </w:r>
            <w:r w:rsidRPr="00072B3A">
              <w:rPr>
                <w:rFonts w:ascii="Times New Roman" w:hAnsi="Times New Roman" w:cs="Times New Roman"/>
              </w:rPr>
              <w:t xml:space="preserve"> </w:t>
            </w:r>
            <w:r w:rsidRPr="00072B3A">
              <w:rPr>
                <w:rFonts w:ascii="Times New Roman" w:hAnsi="Times New Roman" w:cs="Times New Roman"/>
                <w:lang w:val="sr-Cyrl-CS"/>
              </w:rPr>
              <w:t>самостални рад студената</w:t>
            </w:r>
          </w:p>
        </w:tc>
      </w:tr>
      <w:tr w:rsidR="00D617A4" w:rsidRPr="00072B3A" w:rsidTr="005D1AEA">
        <w:trPr>
          <w:trHeight w:val="221"/>
        </w:trPr>
        <w:tc>
          <w:tcPr>
            <w:tcW w:w="10542" w:type="dxa"/>
            <w:gridSpan w:val="6"/>
          </w:tcPr>
          <w:p w:rsidR="00D617A4" w:rsidRPr="00072B3A" w:rsidRDefault="00D617A4" w:rsidP="00072B3A">
            <w:pPr>
              <w:spacing w:after="0" w:line="240" w:lineRule="auto"/>
              <w:jc w:val="center"/>
              <w:rPr>
                <w:rFonts w:ascii="Times New Roman" w:hAnsi="Times New Roman" w:cs="Times New Roman"/>
                <w:b/>
                <w:bCs/>
                <w:lang w:val="ru-RU"/>
              </w:rPr>
            </w:pPr>
            <w:r w:rsidRPr="00072B3A">
              <w:rPr>
                <w:rFonts w:ascii="Times New Roman" w:hAnsi="Times New Roman" w:cs="Times New Roman"/>
                <w:b/>
                <w:bCs/>
                <w:lang w:val="sr-Cyrl-CS"/>
              </w:rPr>
              <w:t>Оцена  знања (максимални број поена 100)</w:t>
            </w:r>
          </w:p>
        </w:tc>
      </w:tr>
      <w:tr w:rsidR="00D617A4" w:rsidRPr="00072B3A" w:rsidTr="005D1AEA">
        <w:trPr>
          <w:trHeight w:val="209"/>
        </w:trPr>
        <w:tc>
          <w:tcPr>
            <w:tcW w:w="3791" w:type="dxa"/>
            <w:gridSpan w:val="2"/>
          </w:tcPr>
          <w:p w:rsidR="00D617A4" w:rsidRPr="00072B3A" w:rsidRDefault="00D617A4" w:rsidP="00072B3A">
            <w:pPr>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2086" w:type="dxa"/>
          </w:tcPr>
          <w:p w:rsidR="00D617A4" w:rsidRPr="00072B3A" w:rsidRDefault="00D617A4" w:rsidP="00072B3A">
            <w:pPr>
              <w:spacing w:after="0" w:line="240" w:lineRule="auto"/>
              <w:jc w:val="center"/>
              <w:rPr>
                <w:rFonts w:ascii="Times New Roman" w:hAnsi="Times New Roman" w:cs="Times New Roman"/>
                <w:b/>
                <w:bCs/>
                <w:lang w:val="sr-Cyrl-CS"/>
              </w:rPr>
            </w:pPr>
            <w:r w:rsidRPr="00072B3A">
              <w:rPr>
                <w:rFonts w:ascii="Times New Roman" w:hAnsi="Times New Roman" w:cs="Times New Roman"/>
                <w:b/>
                <w:lang w:val="ru-RU"/>
              </w:rPr>
              <w:t>поена</w:t>
            </w:r>
          </w:p>
        </w:tc>
        <w:tc>
          <w:tcPr>
            <w:tcW w:w="3687" w:type="dxa"/>
            <w:gridSpan w:val="2"/>
          </w:tcPr>
          <w:p w:rsidR="00D617A4" w:rsidRPr="00072B3A" w:rsidRDefault="00D617A4" w:rsidP="00072B3A">
            <w:pPr>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978" w:type="dxa"/>
          </w:tcPr>
          <w:p w:rsidR="00D617A4" w:rsidRPr="00072B3A" w:rsidRDefault="00D617A4" w:rsidP="00072B3A">
            <w:pPr>
              <w:spacing w:after="0" w:line="240" w:lineRule="auto"/>
              <w:jc w:val="center"/>
              <w:rPr>
                <w:rFonts w:ascii="Times New Roman" w:hAnsi="Times New Roman" w:cs="Times New Roman"/>
                <w:b/>
                <w:bCs/>
                <w:lang w:val="sr-Cyrl-CS"/>
              </w:rPr>
            </w:pPr>
            <w:r w:rsidRPr="00072B3A">
              <w:rPr>
                <w:rFonts w:ascii="Times New Roman" w:hAnsi="Times New Roman" w:cs="Times New Roman"/>
                <w:b/>
                <w:lang w:val="ru-RU"/>
              </w:rPr>
              <w:t>поена</w:t>
            </w:r>
          </w:p>
        </w:tc>
      </w:tr>
      <w:tr w:rsidR="00D617A4" w:rsidRPr="00072B3A" w:rsidTr="005D1AEA">
        <w:trPr>
          <w:trHeight w:val="209"/>
        </w:trPr>
        <w:tc>
          <w:tcPr>
            <w:tcW w:w="3791" w:type="dxa"/>
            <w:gridSpan w:val="2"/>
          </w:tcPr>
          <w:p w:rsidR="00D617A4" w:rsidRPr="00072B3A" w:rsidRDefault="00D617A4"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2086" w:type="dxa"/>
          </w:tcPr>
          <w:p w:rsidR="00D617A4" w:rsidRPr="00072B3A" w:rsidRDefault="00D617A4" w:rsidP="00072B3A">
            <w:pPr>
              <w:spacing w:after="0" w:line="240" w:lineRule="auto"/>
              <w:jc w:val="center"/>
              <w:rPr>
                <w:rFonts w:ascii="Times New Roman" w:hAnsi="Times New Roman" w:cs="Times New Roman"/>
                <w:b/>
                <w:lang w:val="sr-Cyrl-CS"/>
              </w:rPr>
            </w:pPr>
            <w:r w:rsidRPr="00072B3A">
              <w:rPr>
                <w:rFonts w:ascii="Times New Roman" w:hAnsi="Times New Roman" w:cs="Times New Roman"/>
                <w:b/>
                <w:lang w:val="sr-Cyrl-CS"/>
              </w:rPr>
              <w:t>10</w:t>
            </w:r>
          </w:p>
        </w:tc>
        <w:tc>
          <w:tcPr>
            <w:tcW w:w="3687" w:type="dxa"/>
            <w:gridSpan w:val="2"/>
          </w:tcPr>
          <w:p w:rsidR="00D617A4" w:rsidRPr="00072B3A" w:rsidRDefault="00D617A4"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семинарски рад</w:t>
            </w:r>
          </w:p>
        </w:tc>
        <w:tc>
          <w:tcPr>
            <w:tcW w:w="978" w:type="dxa"/>
          </w:tcPr>
          <w:p w:rsidR="00D617A4" w:rsidRPr="00072B3A" w:rsidRDefault="00D617A4" w:rsidP="00072B3A">
            <w:pPr>
              <w:spacing w:after="0" w:line="240" w:lineRule="auto"/>
              <w:jc w:val="center"/>
              <w:rPr>
                <w:rFonts w:ascii="Times New Roman" w:hAnsi="Times New Roman" w:cs="Times New Roman"/>
                <w:b/>
                <w:lang w:val="sr-Cyrl-CS"/>
              </w:rPr>
            </w:pPr>
            <w:r w:rsidRPr="00072B3A">
              <w:rPr>
                <w:rFonts w:ascii="Times New Roman" w:hAnsi="Times New Roman" w:cs="Times New Roman"/>
                <w:b/>
                <w:lang w:val="sr-Cyrl-CS"/>
              </w:rPr>
              <w:t>30</w:t>
            </w:r>
          </w:p>
        </w:tc>
      </w:tr>
      <w:tr w:rsidR="00D617A4" w:rsidRPr="00072B3A" w:rsidTr="005D1AEA">
        <w:trPr>
          <w:trHeight w:val="221"/>
        </w:trPr>
        <w:tc>
          <w:tcPr>
            <w:tcW w:w="3791" w:type="dxa"/>
            <w:gridSpan w:val="2"/>
          </w:tcPr>
          <w:p w:rsidR="00D617A4" w:rsidRPr="00072B3A" w:rsidRDefault="00D617A4"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2086" w:type="dxa"/>
          </w:tcPr>
          <w:p w:rsidR="00D617A4" w:rsidRPr="00072B3A" w:rsidRDefault="00D617A4" w:rsidP="00072B3A">
            <w:pPr>
              <w:spacing w:after="0" w:line="240" w:lineRule="auto"/>
              <w:jc w:val="center"/>
              <w:rPr>
                <w:rFonts w:ascii="Times New Roman" w:hAnsi="Times New Roman" w:cs="Times New Roman"/>
                <w:b/>
                <w:lang w:val="sr-Cyrl-CS"/>
              </w:rPr>
            </w:pPr>
            <w:r w:rsidRPr="00072B3A">
              <w:rPr>
                <w:rFonts w:ascii="Times New Roman" w:hAnsi="Times New Roman" w:cs="Times New Roman"/>
                <w:b/>
                <w:lang w:val="sr-Cyrl-CS"/>
              </w:rPr>
              <w:t>20</w:t>
            </w:r>
          </w:p>
        </w:tc>
        <w:tc>
          <w:tcPr>
            <w:tcW w:w="3687" w:type="dxa"/>
            <w:gridSpan w:val="2"/>
          </w:tcPr>
          <w:p w:rsidR="00D617A4" w:rsidRPr="00072B3A" w:rsidRDefault="00D617A4"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испит - портфолио</w:t>
            </w:r>
          </w:p>
        </w:tc>
        <w:tc>
          <w:tcPr>
            <w:tcW w:w="978" w:type="dxa"/>
          </w:tcPr>
          <w:p w:rsidR="00D617A4" w:rsidRPr="00072B3A" w:rsidRDefault="00D617A4" w:rsidP="00072B3A">
            <w:pPr>
              <w:spacing w:after="0" w:line="240" w:lineRule="auto"/>
              <w:jc w:val="center"/>
              <w:rPr>
                <w:rFonts w:ascii="Times New Roman" w:hAnsi="Times New Roman" w:cs="Times New Roman"/>
                <w:b/>
                <w:i/>
                <w:iCs/>
                <w:lang w:val="sr-Cyrl-CS"/>
              </w:rPr>
            </w:pPr>
            <w:r w:rsidRPr="00072B3A">
              <w:rPr>
                <w:rFonts w:ascii="Times New Roman" w:hAnsi="Times New Roman" w:cs="Times New Roman"/>
                <w:b/>
                <w:lang w:val="sr-Cyrl-CS"/>
              </w:rPr>
              <w:t>20</w:t>
            </w:r>
          </w:p>
        </w:tc>
      </w:tr>
      <w:tr w:rsidR="00D617A4" w:rsidRPr="00072B3A" w:rsidTr="005D1AEA">
        <w:trPr>
          <w:trHeight w:val="209"/>
        </w:trPr>
        <w:tc>
          <w:tcPr>
            <w:tcW w:w="3791" w:type="dxa"/>
            <w:gridSpan w:val="2"/>
          </w:tcPr>
          <w:p w:rsidR="00D617A4" w:rsidRPr="00072B3A" w:rsidRDefault="00D617A4"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2086" w:type="dxa"/>
          </w:tcPr>
          <w:p w:rsidR="00D617A4" w:rsidRPr="00072B3A" w:rsidRDefault="00D617A4" w:rsidP="00072B3A">
            <w:pPr>
              <w:spacing w:after="0" w:line="240" w:lineRule="auto"/>
              <w:jc w:val="center"/>
              <w:rPr>
                <w:rFonts w:ascii="Times New Roman" w:hAnsi="Times New Roman" w:cs="Times New Roman"/>
                <w:b/>
                <w:bCs/>
                <w:lang w:val="sr-Cyrl-CS"/>
              </w:rPr>
            </w:pPr>
            <w:r w:rsidRPr="00072B3A">
              <w:rPr>
                <w:rFonts w:ascii="Times New Roman" w:hAnsi="Times New Roman" w:cs="Times New Roman"/>
                <w:b/>
                <w:bCs/>
                <w:lang w:val="sr-Cyrl-CS"/>
              </w:rPr>
              <w:t>20</w:t>
            </w:r>
          </w:p>
        </w:tc>
        <w:tc>
          <w:tcPr>
            <w:tcW w:w="3687" w:type="dxa"/>
            <w:gridSpan w:val="2"/>
          </w:tcPr>
          <w:p w:rsidR="00D617A4" w:rsidRPr="00072B3A" w:rsidRDefault="00D617A4" w:rsidP="00072B3A">
            <w:pPr>
              <w:spacing w:after="0" w:line="240" w:lineRule="auto"/>
              <w:rPr>
                <w:rFonts w:ascii="Times New Roman" w:hAnsi="Times New Roman" w:cs="Times New Roman"/>
                <w:i/>
                <w:iCs/>
                <w:lang w:val="sr-Cyrl-CS"/>
              </w:rPr>
            </w:pPr>
          </w:p>
        </w:tc>
        <w:tc>
          <w:tcPr>
            <w:tcW w:w="978" w:type="dxa"/>
          </w:tcPr>
          <w:p w:rsidR="00D617A4" w:rsidRPr="00072B3A" w:rsidRDefault="00D617A4" w:rsidP="00072B3A">
            <w:pPr>
              <w:spacing w:after="0" w:line="240" w:lineRule="auto"/>
              <w:rPr>
                <w:rFonts w:ascii="Times New Roman" w:hAnsi="Times New Roman" w:cs="Times New Roman"/>
                <w:i/>
                <w:iCs/>
                <w:lang w:val="sr-Cyrl-CS"/>
              </w:rPr>
            </w:pPr>
          </w:p>
        </w:tc>
      </w:tr>
    </w:tbl>
    <w:p w:rsidR="00783F19" w:rsidRPr="00072B3A" w:rsidRDefault="00DE7A11" w:rsidP="00072B3A">
      <w:pPr>
        <w:spacing w:after="0" w:line="240" w:lineRule="auto"/>
        <w:rPr>
          <w:rFonts w:ascii="Times New Roman" w:hAnsi="Times New Roman" w:cs="Times New Roman"/>
        </w:rPr>
      </w:pPr>
      <w:hyperlink w:anchor="Почетак" w:history="1">
        <w:r w:rsidR="005D1AEA" w:rsidRPr="005D1AEA">
          <w:rPr>
            <w:rStyle w:val="Hyperlink"/>
            <w:lang w:val="sr-Cyrl-RS"/>
          </w:rPr>
          <w:t>Почетак</w:t>
        </w:r>
      </w:hyperlink>
    </w:p>
    <w:p w:rsidR="00783F19" w:rsidRPr="00072B3A" w:rsidRDefault="00783F19" w:rsidP="00072B3A">
      <w:pPr>
        <w:spacing w:after="0" w:line="240" w:lineRule="auto"/>
        <w:rPr>
          <w:rFonts w:ascii="Times New Roman" w:hAnsi="Times New Roman" w:cs="Times New Roman"/>
        </w:rPr>
      </w:pPr>
      <w:r w:rsidRPr="00072B3A">
        <w:rPr>
          <w:rFonts w:ascii="Times New Roman" w:hAnsi="Times New Roman" w:cs="Times New Roman"/>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4"/>
        <w:gridCol w:w="1891"/>
        <w:gridCol w:w="1114"/>
        <w:gridCol w:w="1943"/>
        <w:gridCol w:w="1218"/>
      </w:tblGrid>
      <w:tr w:rsidR="00D617A4" w:rsidRPr="00072B3A" w:rsidTr="00890C1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bCs/>
                <w:lang w:val="sr-Cyrl-CS"/>
              </w:rPr>
              <w:lastRenderedPageBreak/>
              <w:t>Студијски програм :</w:t>
            </w:r>
            <w:r w:rsidRPr="00072B3A">
              <w:rPr>
                <w:rFonts w:ascii="Times New Roman" w:hAnsi="Times New Roman" w:cs="Times New Roman"/>
                <w:b/>
                <w:bCs/>
              </w:rPr>
              <w:t xml:space="preserve"> </w:t>
            </w:r>
            <w:r w:rsidRPr="00072B3A">
              <w:rPr>
                <w:rFonts w:ascii="Times New Roman" w:eastAsia="Arial Unicode MS" w:hAnsi="Times New Roman" w:cs="Times New Roman"/>
                <w:b/>
                <w:bCs/>
                <w:lang w:val="sr-Cyrl-CS"/>
              </w:rPr>
              <w:t>ОУЧ, ОВА</w:t>
            </w:r>
          </w:p>
        </w:tc>
      </w:tr>
      <w:tr w:rsidR="00D617A4" w:rsidRPr="00072B3A" w:rsidTr="00890C1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Назив предмета: </w:t>
            </w:r>
            <w:bookmarkStart w:id="30" w:name="Књижевностзадецу"/>
            <w:r w:rsidRPr="00072B3A">
              <w:rPr>
                <w:rFonts w:ascii="Times New Roman" w:eastAsia="Arial Unicode MS" w:hAnsi="Times New Roman" w:cs="Times New Roman"/>
                <w:b/>
                <w:bCs/>
                <w:lang w:val="sr-Cyrl-CS"/>
              </w:rPr>
              <w:t>Књижевност за децу</w:t>
            </w:r>
            <w:bookmarkEnd w:id="30"/>
          </w:p>
        </w:tc>
      </w:tr>
      <w:tr w:rsidR="00D617A4" w:rsidRPr="00072B3A" w:rsidTr="00890C1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bCs/>
                <w:lang w:val="sr-Cyrl-CS"/>
              </w:rPr>
              <w:t>Наставник:</w:t>
            </w:r>
            <w:r w:rsidRPr="00072B3A">
              <w:rPr>
                <w:rFonts w:ascii="Times New Roman" w:hAnsi="Times New Roman" w:cs="Times New Roman"/>
                <w:b/>
                <w:bCs/>
              </w:rPr>
              <w:t xml:space="preserve"> </w:t>
            </w:r>
            <w:r w:rsidRPr="00072B3A">
              <w:rPr>
                <w:rFonts w:ascii="Times New Roman" w:hAnsi="Times New Roman" w:cs="Times New Roman"/>
                <w:b/>
                <w:bCs/>
                <w:lang w:val="sr-Cyrl-RS"/>
              </w:rPr>
              <w:t>Тихомир Б. Петровић</w:t>
            </w:r>
          </w:p>
        </w:tc>
      </w:tr>
      <w:tr w:rsidR="00D617A4" w:rsidRPr="00072B3A" w:rsidTr="00890C1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Статус предмета: обавезни</w:t>
            </w:r>
          </w:p>
        </w:tc>
      </w:tr>
      <w:tr w:rsidR="00D617A4" w:rsidRPr="00072B3A" w:rsidTr="00890C1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Број ЕСПБ: 3</w:t>
            </w:r>
          </w:p>
        </w:tc>
      </w:tr>
      <w:tr w:rsidR="00D617A4" w:rsidRPr="00072B3A" w:rsidTr="00890C1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Услов: </w:t>
            </w:r>
            <w:r w:rsidRPr="00072B3A">
              <w:rPr>
                <w:rFonts w:ascii="Times New Roman" w:eastAsia="Arial Unicode MS" w:hAnsi="Times New Roman" w:cs="Times New Roman"/>
                <w:bCs/>
                <w:lang w:val="sr-Cyrl-CS"/>
              </w:rPr>
              <w:t>претходно положен испит Основи теорије књижевности</w:t>
            </w:r>
          </w:p>
        </w:tc>
      </w:tr>
      <w:tr w:rsidR="00D617A4" w:rsidRPr="00072B3A" w:rsidTr="00890C1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Циљ предмета</w:t>
            </w:r>
          </w:p>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eastAsia="Arial Unicode MS" w:hAnsi="Times New Roman" w:cs="Times New Roman"/>
                <w:bCs/>
                <w:lang w:val="sr-Cyrl-CS"/>
              </w:rPr>
              <w:t>Стицање основних знања о природи и поетици књижевности за децу и о најзначајнијим делима светске и српске књижевности за децу.</w:t>
            </w:r>
          </w:p>
        </w:tc>
      </w:tr>
      <w:tr w:rsidR="00D617A4" w:rsidRPr="00072B3A" w:rsidTr="00890C1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p>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eastAsia="Arial Unicode MS" w:hAnsi="Times New Roman" w:cs="Times New Roman"/>
                <w:bCs/>
                <w:lang w:val="sr-Cyrl-CS"/>
              </w:rPr>
              <w:t>Разумевање елементарних поетичких посебности књижевности за децу (језичке, стилске, експресивне, естетске, васпитне, сазнајне...) и оспособљеност за самостално тумачење и интерпретирање књижевних дела за децу.</w:t>
            </w:r>
          </w:p>
        </w:tc>
      </w:tr>
      <w:tr w:rsidR="00D617A4" w:rsidRPr="00072B3A" w:rsidTr="00890C1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Садржај предмета</w:t>
            </w:r>
          </w:p>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Теоријска настава</w:t>
            </w:r>
          </w:p>
          <w:p w:rsidR="00D617A4" w:rsidRPr="00072B3A" w:rsidRDefault="00D617A4" w:rsidP="00072B3A">
            <w:pPr>
              <w:spacing w:after="0" w:line="240" w:lineRule="auto"/>
              <w:jc w:val="both"/>
              <w:rPr>
                <w:rFonts w:ascii="Times New Roman" w:eastAsia="Arial Unicode MS" w:hAnsi="Times New Roman" w:cs="Times New Roman"/>
                <w:bCs/>
                <w:lang w:val="sr-Cyrl-CS"/>
              </w:rPr>
            </w:pPr>
            <w:r w:rsidRPr="00072B3A">
              <w:rPr>
                <w:rFonts w:ascii="Times New Roman" w:eastAsia="Arial Unicode MS" w:hAnsi="Times New Roman" w:cs="Times New Roman"/>
                <w:bCs/>
                <w:lang w:val="sr-Cyrl-CS"/>
              </w:rPr>
              <w:t>Поетика књижевности за децу (краткоћа, једноставност, ведрина, хумор, нонсенс, машта, игра). Теме, идеје и ликови. Естетска и васпитна димензија. Жанрови: усмене лирске врсте (успаванке, лазаљке, брзалице, ређалице, гратке говорне форме, питалице, пословице, загонетке), усмени прозни облици (предања, бајке, приче и легенде); лирска песма за децу; поема, приповетка; ауторска бајка; басна; роман, драмска књижевност за децу. Историјски развој књижевности за децу. Савремени токови.</w:t>
            </w:r>
          </w:p>
          <w:p w:rsidR="00D617A4" w:rsidRPr="00072B3A" w:rsidRDefault="00D617A4" w:rsidP="00072B3A">
            <w:pPr>
              <w:tabs>
                <w:tab w:val="left" w:pos="567"/>
              </w:tabs>
              <w:spacing w:after="0" w:line="240" w:lineRule="auto"/>
              <w:rPr>
                <w:rFonts w:ascii="Times New Roman" w:hAnsi="Times New Roman" w:cs="Times New Roman"/>
                <w:i/>
                <w:iCs/>
                <w:lang w:val="sr-Cyrl-CS"/>
              </w:rPr>
            </w:pPr>
          </w:p>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 xml:space="preserve">Практична настава </w:t>
            </w:r>
          </w:p>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eastAsia="Arial Unicode MS" w:hAnsi="Times New Roman" w:cs="Times New Roman"/>
                <w:bCs/>
                <w:lang w:val="sr-Cyrl-CS"/>
              </w:rPr>
              <w:t>Анализа структурних, поетичких, експресивних, језичко-стилских одлика одабраних дела за децу.</w:t>
            </w:r>
          </w:p>
        </w:tc>
      </w:tr>
      <w:tr w:rsidR="00D617A4" w:rsidRPr="00072B3A" w:rsidTr="00890C1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D617A4" w:rsidRPr="00072B3A" w:rsidRDefault="00D617A4" w:rsidP="00072B3A">
            <w:pPr>
              <w:tabs>
                <w:tab w:val="left" w:pos="360"/>
              </w:tabs>
              <w:spacing w:after="0" w:line="240" w:lineRule="auto"/>
              <w:jc w:val="both"/>
              <w:rPr>
                <w:rFonts w:ascii="Times New Roman" w:eastAsia="Arial Unicode MS" w:hAnsi="Times New Roman" w:cs="Times New Roman"/>
                <w:bCs/>
                <w:lang w:val="sr-Cyrl-CS"/>
              </w:rPr>
            </w:pPr>
            <w:r w:rsidRPr="00072B3A">
              <w:rPr>
                <w:rFonts w:ascii="Times New Roman" w:eastAsia="Arial Unicode MS" w:hAnsi="Times New Roman" w:cs="Times New Roman"/>
                <w:bCs/>
                <w:lang w:val="sr-Cyrl-CS"/>
              </w:rPr>
              <w:t xml:space="preserve">1.  Марковић,Словодан Ж. (1971): </w:t>
            </w:r>
            <w:r w:rsidRPr="00072B3A">
              <w:rPr>
                <w:rFonts w:ascii="Times New Roman" w:eastAsia="Arial Unicode MS" w:hAnsi="Times New Roman" w:cs="Times New Roman"/>
                <w:bCs/>
                <w:i/>
                <w:lang w:val="sr-Cyrl-CS"/>
              </w:rPr>
              <w:t>Записи из књижевности за децу</w:t>
            </w:r>
            <w:r w:rsidRPr="00072B3A">
              <w:rPr>
                <w:rFonts w:ascii="Times New Roman" w:eastAsia="Arial Unicode MS" w:hAnsi="Times New Roman" w:cs="Times New Roman"/>
                <w:bCs/>
                <w:lang w:val="sr-Cyrl-CS"/>
              </w:rPr>
              <w:t>, Београд: Интерпрес.</w:t>
            </w:r>
          </w:p>
          <w:p w:rsidR="00D617A4" w:rsidRPr="00072B3A" w:rsidRDefault="00D617A4" w:rsidP="00072B3A">
            <w:pPr>
              <w:tabs>
                <w:tab w:val="left" w:pos="360"/>
              </w:tabs>
              <w:spacing w:after="0" w:line="240" w:lineRule="auto"/>
              <w:jc w:val="both"/>
              <w:rPr>
                <w:rFonts w:ascii="Times New Roman" w:eastAsia="Arial Unicode MS" w:hAnsi="Times New Roman" w:cs="Times New Roman"/>
                <w:bCs/>
                <w:lang w:val="sr-Cyrl-CS"/>
              </w:rPr>
            </w:pPr>
            <w:r w:rsidRPr="00072B3A">
              <w:rPr>
                <w:rFonts w:ascii="Times New Roman" w:eastAsia="Arial Unicode MS" w:hAnsi="Times New Roman" w:cs="Times New Roman"/>
                <w:bCs/>
                <w:lang w:val="sr-Cyrl-CS"/>
              </w:rPr>
              <w:t xml:space="preserve">2. Вуковић, Н. (1995): </w:t>
            </w:r>
            <w:r w:rsidRPr="00072B3A">
              <w:rPr>
                <w:rFonts w:ascii="Times New Roman" w:eastAsia="Arial Unicode MS" w:hAnsi="Times New Roman" w:cs="Times New Roman"/>
                <w:bCs/>
                <w:i/>
                <w:lang w:val="sr-Cyrl-CS"/>
              </w:rPr>
              <w:t>Увод у књижевност за дјецу и омладину</w:t>
            </w:r>
            <w:r w:rsidRPr="00072B3A">
              <w:rPr>
                <w:rFonts w:ascii="Times New Roman" w:eastAsia="Arial Unicode MS" w:hAnsi="Times New Roman" w:cs="Times New Roman"/>
                <w:bCs/>
                <w:lang w:val="sr-Cyrl-CS"/>
              </w:rPr>
              <w:t>, Никшић:Универзитетска ријеч.</w:t>
            </w:r>
          </w:p>
          <w:p w:rsidR="00D617A4" w:rsidRPr="00072B3A" w:rsidRDefault="00D617A4" w:rsidP="00072B3A">
            <w:pPr>
              <w:tabs>
                <w:tab w:val="left" w:pos="360"/>
              </w:tabs>
              <w:spacing w:after="0" w:line="240" w:lineRule="auto"/>
              <w:jc w:val="both"/>
              <w:rPr>
                <w:rFonts w:ascii="Times New Roman" w:eastAsia="Arial Unicode MS" w:hAnsi="Times New Roman" w:cs="Times New Roman"/>
                <w:bCs/>
                <w:lang w:val="sr-Cyrl-CS"/>
              </w:rPr>
            </w:pPr>
            <w:r w:rsidRPr="00072B3A">
              <w:rPr>
                <w:rFonts w:ascii="Times New Roman" w:eastAsia="Arial Unicode MS" w:hAnsi="Times New Roman" w:cs="Times New Roman"/>
                <w:bCs/>
                <w:lang w:val="sr-Cyrl-CS"/>
              </w:rPr>
              <w:t xml:space="preserve">3.  Петровић, Т. (2011): </w:t>
            </w:r>
            <w:r w:rsidRPr="00072B3A">
              <w:rPr>
                <w:rFonts w:ascii="Times New Roman" w:eastAsia="Arial Unicode MS" w:hAnsi="Times New Roman" w:cs="Times New Roman"/>
                <w:bCs/>
                <w:i/>
                <w:iCs/>
                <w:lang w:val="sr-Cyrl-CS"/>
              </w:rPr>
              <w:t>Увод у књижевност за децу</w:t>
            </w:r>
            <w:r w:rsidRPr="00072B3A">
              <w:rPr>
                <w:rFonts w:ascii="Times New Roman" w:eastAsia="Arial Unicode MS" w:hAnsi="Times New Roman" w:cs="Times New Roman"/>
                <w:bCs/>
                <w:lang w:val="sr-Cyrl-CS"/>
              </w:rPr>
              <w:t>, Нови Сад: Змајеве дечје игре.</w:t>
            </w:r>
          </w:p>
          <w:p w:rsidR="00D617A4" w:rsidRPr="00072B3A" w:rsidRDefault="00D617A4" w:rsidP="00072B3A">
            <w:pPr>
              <w:tabs>
                <w:tab w:val="left" w:pos="360"/>
              </w:tabs>
              <w:spacing w:after="0" w:line="240" w:lineRule="auto"/>
              <w:jc w:val="both"/>
              <w:rPr>
                <w:rFonts w:ascii="Times New Roman" w:eastAsia="Arial Unicode MS" w:hAnsi="Times New Roman" w:cs="Times New Roman"/>
                <w:bCs/>
                <w:lang w:val="sr-Cyrl-CS"/>
              </w:rPr>
            </w:pPr>
            <w:r w:rsidRPr="00072B3A">
              <w:rPr>
                <w:rFonts w:ascii="Times New Roman" w:eastAsia="Arial Unicode MS" w:hAnsi="Times New Roman" w:cs="Times New Roman"/>
                <w:bCs/>
                <w:lang w:val="sr-Cyrl-CS"/>
              </w:rPr>
              <w:t xml:space="preserve">4. Петровић, Т. (2001): </w:t>
            </w:r>
            <w:r w:rsidRPr="00072B3A">
              <w:rPr>
                <w:rFonts w:ascii="Times New Roman" w:eastAsia="Arial Unicode MS" w:hAnsi="Times New Roman" w:cs="Times New Roman"/>
                <w:bCs/>
                <w:i/>
                <w:lang w:val="sr-Cyrl-CS"/>
              </w:rPr>
              <w:t>Историја српске књижевности за децу</w:t>
            </w:r>
            <w:r w:rsidRPr="00072B3A">
              <w:rPr>
                <w:rFonts w:ascii="Times New Roman" w:eastAsia="Arial Unicode MS" w:hAnsi="Times New Roman" w:cs="Times New Roman"/>
                <w:bCs/>
                <w:lang w:val="sr-Cyrl-CS"/>
              </w:rPr>
              <w:t>, Врање: Учитељски факултет.</w:t>
            </w:r>
          </w:p>
          <w:p w:rsidR="00D617A4" w:rsidRPr="00072B3A" w:rsidRDefault="00D617A4" w:rsidP="00072B3A">
            <w:pPr>
              <w:shd w:val="clear" w:color="auto" w:fill="FFFFFF"/>
              <w:tabs>
                <w:tab w:val="left" w:pos="360"/>
                <w:tab w:val="left" w:pos="973"/>
              </w:tabs>
              <w:spacing w:after="0" w:line="240" w:lineRule="auto"/>
              <w:jc w:val="both"/>
              <w:rPr>
                <w:rFonts w:ascii="Times New Roman" w:eastAsia="Arial Unicode MS" w:hAnsi="Times New Roman" w:cs="Times New Roman"/>
                <w:bCs/>
                <w:lang w:val="sr-Cyrl-CS"/>
              </w:rPr>
            </w:pPr>
            <w:r w:rsidRPr="00072B3A">
              <w:rPr>
                <w:rFonts w:ascii="Times New Roman" w:eastAsia="Arial Unicode MS" w:hAnsi="Times New Roman" w:cs="Times New Roman"/>
                <w:bCs/>
                <w:lang w:val="sr-Cyrl-CS"/>
              </w:rPr>
              <w:t xml:space="preserve">5. Милинковић, М. (2006):  </w:t>
            </w:r>
            <w:r w:rsidRPr="00072B3A">
              <w:rPr>
                <w:rFonts w:ascii="Times New Roman" w:eastAsia="Arial Unicode MS" w:hAnsi="Times New Roman" w:cs="Times New Roman"/>
                <w:bCs/>
                <w:i/>
                <w:lang w:val="sr-Cyrl-CS"/>
              </w:rPr>
              <w:t>Страни писци за децу и младе</w:t>
            </w:r>
            <w:r w:rsidRPr="00072B3A">
              <w:rPr>
                <w:rFonts w:ascii="Times New Roman" w:eastAsia="Arial Unicode MS" w:hAnsi="Times New Roman" w:cs="Times New Roman"/>
                <w:bCs/>
                <w:lang w:val="sr-Cyrl-CS"/>
              </w:rPr>
              <w:t>, Чачак: Легенда..</w:t>
            </w:r>
          </w:p>
          <w:p w:rsidR="00D617A4" w:rsidRPr="00072B3A" w:rsidRDefault="00D617A4" w:rsidP="00072B3A">
            <w:pPr>
              <w:tabs>
                <w:tab w:val="left" w:pos="360"/>
                <w:tab w:val="left" w:pos="567"/>
              </w:tabs>
              <w:spacing w:after="0" w:line="240" w:lineRule="auto"/>
              <w:rPr>
                <w:rFonts w:ascii="Times New Roman" w:hAnsi="Times New Roman" w:cs="Times New Roman"/>
                <w:b/>
                <w:bCs/>
                <w:lang w:val="sr-Cyrl-CS"/>
              </w:rPr>
            </w:pPr>
            <w:r w:rsidRPr="00072B3A">
              <w:rPr>
                <w:rFonts w:ascii="Times New Roman" w:eastAsia="Arial Unicode MS" w:hAnsi="Times New Roman" w:cs="Times New Roman"/>
                <w:bCs/>
                <w:color w:val="000000"/>
                <w:spacing w:val="-4"/>
                <w:lang w:val="sr-Cyrl-CS"/>
              </w:rPr>
              <w:t xml:space="preserve">6. </w:t>
            </w:r>
            <w:r w:rsidRPr="00072B3A">
              <w:rPr>
                <w:rFonts w:ascii="Times New Roman" w:eastAsia="Arial Unicode MS" w:hAnsi="Times New Roman" w:cs="Times New Roman"/>
                <w:bCs/>
                <w:i/>
                <w:color w:val="000000"/>
                <w:spacing w:val="-4"/>
                <w:lang w:val="sr-Cyrl-CS"/>
              </w:rPr>
              <w:t xml:space="preserve">Дечја </w:t>
            </w:r>
            <w:r w:rsidRPr="00072B3A">
              <w:rPr>
                <w:rFonts w:ascii="Times New Roman" w:eastAsia="Arial Unicode MS" w:hAnsi="Times New Roman" w:cs="Times New Roman"/>
                <w:bCs/>
                <w:lang w:val="sr-Cyrl-CS"/>
              </w:rPr>
              <w:t>књижевност</w:t>
            </w:r>
            <w:r w:rsidRPr="00072B3A">
              <w:rPr>
                <w:rFonts w:ascii="Times New Roman" w:eastAsia="Arial Unicode MS" w:hAnsi="Times New Roman" w:cs="Times New Roman"/>
                <w:bCs/>
                <w:i/>
                <w:color w:val="000000"/>
                <w:spacing w:val="-4"/>
                <w:lang w:val="sr-Cyrl-CS"/>
              </w:rPr>
              <w:t xml:space="preserve"> у књижевној критици, </w:t>
            </w:r>
            <w:r w:rsidRPr="00072B3A">
              <w:rPr>
                <w:rFonts w:ascii="Times New Roman" w:eastAsia="Arial Unicode MS" w:hAnsi="Times New Roman" w:cs="Times New Roman"/>
                <w:bCs/>
                <w:color w:val="000000"/>
                <w:spacing w:val="-4"/>
                <w:lang w:val="sr-Cyrl-CS"/>
              </w:rPr>
              <w:t>приредио В. Марјановић (2000), Београд: Савремена администрација.</w:t>
            </w:r>
          </w:p>
        </w:tc>
      </w:tr>
      <w:tr w:rsidR="00D617A4" w:rsidRPr="00072B3A" w:rsidTr="00890C10">
        <w:trPr>
          <w:trHeight w:val="227"/>
        </w:trPr>
        <w:tc>
          <w:tcPr>
            <w:tcW w:w="301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3005"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Теоријска настава: 2</w:t>
            </w:r>
          </w:p>
        </w:tc>
        <w:tc>
          <w:tcPr>
            <w:tcW w:w="3161"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Практична настава: 1</w:t>
            </w:r>
          </w:p>
        </w:tc>
      </w:tr>
      <w:tr w:rsidR="00D617A4" w:rsidRPr="00072B3A" w:rsidTr="00890C1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Методе извођења наставе</w:t>
            </w:r>
          </w:p>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eastAsia="Arial Unicode MS" w:hAnsi="Times New Roman" w:cs="Times New Roman"/>
                <w:bCs/>
                <w:lang w:val="sr-Cyrl-CS"/>
              </w:rPr>
              <w:t>Предавања, вежбе, самосталан (семинарски) рад, фронтални, индивидуални, текст метода</w:t>
            </w:r>
          </w:p>
        </w:tc>
      </w:tr>
      <w:tr w:rsidR="00D617A4" w:rsidRPr="00072B3A" w:rsidTr="00890C1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Оцена  знања (максимални број поена 100)</w:t>
            </w:r>
          </w:p>
        </w:tc>
      </w:tr>
      <w:tr w:rsidR="00D617A4" w:rsidRPr="00072B3A" w:rsidTr="00890C10">
        <w:trPr>
          <w:trHeight w:val="227"/>
        </w:trPr>
        <w:tc>
          <w:tcPr>
            <w:tcW w:w="3014" w:type="dxa"/>
            <w:vAlign w:val="center"/>
          </w:tcPr>
          <w:p w:rsidR="00D617A4" w:rsidRPr="00072B3A" w:rsidRDefault="00D617A4" w:rsidP="00072B3A">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891" w:type="dxa"/>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поена</w:t>
            </w:r>
          </w:p>
          <w:p w:rsidR="00D617A4" w:rsidRPr="00072B3A" w:rsidRDefault="00D617A4" w:rsidP="00072B3A">
            <w:pPr>
              <w:tabs>
                <w:tab w:val="left" w:pos="567"/>
              </w:tabs>
              <w:spacing w:after="0" w:line="240" w:lineRule="auto"/>
              <w:rPr>
                <w:rFonts w:ascii="Times New Roman" w:hAnsi="Times New Roman" w:cs="Times New Roman"/>
                <w:b/>
                <w:bCs/>
                <w:lang w:val="sr-Cyrl-CS"/>
              </w:rPr>
            </w:pPr>
          </w:p>
        </w:tc>
        <w:tc>
          <w:tcPr>
            <w:tcW w:w="3057"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1218"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D617A4" w:rsidRPr="00072B3A" w:rsidTr="00890C10">
        <w:trPr>
          <w:trHeight w:val="227"/>
        </w:trPr>
        <w:tc>
          <w:tcPr>
            <w:tcW w:w="3014"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891"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10</w:t>
            </w:r>
          </w:p>
        </w:tc>
        <w:tc>
          <w:tcPr>
            <w:tcW w:w="3057"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218"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Cs/>
                <w:lang w:val="sr-Cyrl-CS"/>
              </w:rPr>
            </w:pPr>
            <w:r w:rsidRPr="00072B3A">
              <w:rPr>
                <w:rFonts w:ascii="Times New Roman" w:hAnsi="Times New Roman" w:cs="Times New Roman"/>
                <w:iCs/>
                <w:lang w:val="sr-Cyrl-CS"/>
              </w:rPr>
              <w:t>30</w:t>
            </w:r>
          </w:p>
        </w:tc>
      </w:tr>
      <w:tr w:rsidR="00D617A4" w:rsidRPr="00072B3A" w:rsidTr="00890C10">
        <w:trPr>
          <w:trHeight w:val="227"/>
        </w:trPr>
        <w:tc>
          <w:tcPr>
            <w:tcW w:w="3014"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891"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10</w:t>
            </w:r>
          </w:p>
        </w:tc>
        <w:tc>
          <w:tcPr>
            <w:tcW w:w="3057"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испт</w:t>
            </w:r>
          </w:p>
        </w:tc>
        <w:tc>
          <w:tcPr>
            <w:tcW w:w="1218"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Cs/>
                <w:lang w:val="sr-Cyrl-CS"/>
              </w:rPr>
            </w:pPr>
            <w:r w:rsidRPr="00072B3A">
              <w:rPr>
                <w:rFonts w:ascii="Times New Roman" w:hAnsi="Times New Roman" w:cs="Times New Roman"/>
                <w:iCs/>
                <w:lang w:val="sr-Cyrl-CS"/>
              </w:rPr>
              <w:t>30</w:t>
            </w:r>
          </w:p>
        </w:tc>
      </w:tr>
      <w:tr w:rsidR="00D617A4" w:rsidRPr="00072B3A" w:rsidTr="00890C10">
        <w:trPr>
          <w:trHeight w:val="227"/>
        </w:trPr>
        <w:tc>
          <w:tcPr>
            <w:tcW w:w="3014"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1891"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0</w:t>
            </w:r>
          </w:p>
        </w:tc>
        <w:tc>
          <w:tcPr>
            <w:tcW w:w="3057"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w:t>
            </w:r>
          </w:p>
        </w:tc>
        <w:tc>
          <w:tcPr>
            <w:tcW w:w="1218"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r w:rsidR="00D617A4" w:rsidRPr="00072B3A" w:rsidTr="00890C10">
        <w:trPr>
          <w:trHeight w:val="227"/>
        </w:trPr>
        <w:tc>
          <w:tcPr>
            <w:tcW w:w="3014" w:type="dxa"/>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1891"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20</w:t>
            </w:r>
          </w:p>
        </w:tc>
        <w:tc>
          <w:tcPr>
            <w:tcW w:w="3057"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c>
          <w:tcPr>
            <w:tcW w:w="1218"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bl>
    <w:p w:rsidR="00783F19" w:rsidRPr="00072B3A" w:rsidRDefault="00783F19" w:rsidP="00072B3A">
      <w:pPr>
        <w:spacing w:after="0" w:line="240" w:lineRule="auto"/>
        <w:rPr>
          <w:rFonts w:ascii="Times New Roman" w:hAnsi="Times New Roman" w:cs="Times New Roman"/>
        </w:rPr>
      </w:pPr>
    </w:p>
    <w:p w:rsidR="00783F19" w:rsidRPr="00072B3A" w:rsidRDefault="00DE7A11" w:rsidP="00072B3A">
      <w:pPr>
        <w:spacing w:after="0" w:line="240" w:lineRule="auto"/>
        <w:rPr>
          <w:rFonts w:ascii="Times New Roman" w:hAnsi="Times New Roman" w:cs="Times New Roman"/>
        </w:rPr>
      </w:pPr>
      <w:hyperlink w:anchor="Почетак" w:history="1">
        <w:r w:rsidR="005D1AEA" w:rsidRPr="005D1AEA">
          <w:rPr>
            <w:rStyle w:val="Hyperlink"/>
            <w:lang w:val="sr-Cyrl-RS"/>
          </w:rPr>
          <w:t>Почетак</w:t>
        </w:r>
      </w:hyperlink>
      <w:r w:rsidR="00783F19" w:rsidRPr="00072B3A">
        <w:rPr>
          <w:rFonts w:ascii="Times New Roman" w:hAnsi="Times New Roman" w:cs="Times New Roman"/>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884"/>
        <w:gridCol w:w="1116"/>
        <w:gridCol w:w="1948"/>
        <w:gridCol w:w="2376"/>
      </w:tblGrid>
      <w:tr w:rsidR="00D617A4" w:rsidRPr="00072B3A" w:rsidTr="00783F19">
        <w:trPr>
          <w:trHeight w:val="227"/>
        </w:trPr>
        <w:tc>
          <w:tcPr>
            <w:tcW w:w="10343"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lastRenderedPageBreak/>
              <w:t>Студијски програм :</w:t>
            </w:r>
            <w:r w:rsidRPr="00072B3A">
              <w:rPr>
                <w:rFonts w:ascii="Times New Roman" w:hAnsi="Times New Roman" w:cs="Times New Roman"/>
                <w:b/>
                <w:lang w:val="sr-Cyrl-RS"/>
              </w:rPr>
              <w:t xml:space="preserve"> ОУЧ, ОВА</w:t>
            </w:r>
          </w:p>
        </w:tc>
      </w:tr>
      <w:tr w:rsidR="00D617A4" w:rsidRPr="00072B3A" w:rsidTr="00783F19">
        <w:trPr>
          <w:trHeight w:val="227"/>
        </w:trPr>
        <w:tc>
          <w:tcPr>
            <w:tcW w:w="10343"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lang w:val="sr-Cyrl-CS"/>
              </w:rPr>
            </w:pPr>
            <w:r w:rsidRPr="00072B3A">
              <w:rPr>
                <w:rFonts w:ascii="Times New Roman" w:hAnsi="Times New Roman" w:cs="Times New Roman"/>
                <w:b/>
                <w:bCs/>
                <w:lang w:val="sr-Cyrl-CS"/>
              </w:rPr>
              <w:t xml:space="preserve">Назив предмета: </w:t>
            </w:r>
            <w:r w:rsidRPr="00072B3A">
              <w:rPr>
                <w:rFonts w:ascii="Times New Roman" w:hAnsi="Times New Roman" w:cs="Times New Roman"/>
                <w:b/>
                <w:lang w:val="sr-Cyrl-RS"/>
              </w:rPr>
              <w:t xml:space="preserve"> </w:t>
            </w:r>
            <w:r w:rsidRPr="00072B3A">
              <w:rPr>
                <w:rFonts w:ascii="Times New Roman" w:hAnsi="Times New Roman" w:cs="Times New Roman"/>
                <w:b/>
                <w:bCs/>
                <w:lang w:val="sr-Cyrl-RS"/>
              </w:rPr>
              <w:t xml:space="preserve"> </w:t>
            </w:r>
            <w:bookmarkStart w:id="31" w:name="Колективнеспортскеактивности"/>
            <w:r w:rsidRPr="00072B3A">
              <w:rPr>
                <w:rFonts w:ascii="Times New Roman" w:hAnsi="Times New Roman" w:cs="Times New Roman"/>
                <w:b/>
                <w:bCs/>
                <w:lang w:val="sr-Cyrl-RS"/>
              </w:rPr>
              <w:t>Колективне спортске активности</w:t>
            </w:r>
            <w:bookmarkEnd w:id="31"/>
          </w:p>
        </w:tc>
      </w:tr>
      <w:tr w:rsidR="00D617A4" w:rsidRPr="00072B3A" w:rsidTr="00783F19">
        <w:trPr>
          <w:trHeight w:val="227"/>
        </w:trPr>
        <w:tc>
          <w:tcPr>
            <w:tcW w:w="10343"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bCs/>
                <w:lang w:val="sr-Cyrl-CS"/>
              </w:rPr>
              <w:t>Наставник:</w:t>
            </w:r>
            <w:r w:rsidRPr="00072B3A">
              <w:rPr>
                <w:rFonts w:ascii="Times New Roman" w:hAnsi="Times New Roman" w:cs="Times New Roman"/>
                <w:b/>
                <w:bCs/>
                <w:lang w:val="sr-Latn-RS"/>
              </w:rPr>
              <w:t xml:space="preserve"> </w:t>
            </w:r>
            <w:r w:rsidRPr="00072B3A">
              <w:rPr>
                <w:rFonts w:ascii="Times New Roman" w:hAnsi="Times New Roman" w:cs="Times New Roman"/>
                <w:b/>
                <w:bCs/>
                <w:lang w:val="sr-Cyrl-RS"/>
              </w:rPr>
              <w:t xml:space="preserve"> Јелена Андреа Р. Живковић Вуковић</w:t>
            </w:r>
          </w:p>
        </w:tc>
      </w:tr>
      <w:tr w:rsidR="00D617A4" w:rsidRPr="00072B3A" w:rsidTr="00783F19">
        <w:trPr>
          <w:trHeight w:val="227"/>
        </w:trPr>
        <w:tc>
          <w:tcPr>
            <w:tcW w:w="10343"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lang w:val="sr-Latn-RS"/>
              </w:rPr>
            </w:pPr>
            <w:r w:rsidRPr="00072B3A">
              <w:rPr>
                <w:rFonts w:ascii="Times New Roman" w:hAnsi="Times New Roman" w:cs="Times New Roman"/>
                <w:b/>
                <w:bCs/>
                <w:lang w:val="sr-Cyrl-CS"/>
              </w:rPr>
              <w:t>Статус предмета:</w:t>
            </w:r>
            <w:r w:rsidRPr="00072B3A">
              <w:rPr>
                <w:rFonts w:ascii="Times New Roman" w:hAnsi="Times New Roman" w:cs="Times New Roman"/>
                <w:b/>
                <w:bCs/>
                <w:lang w:val="sr-Latn-RS"/>
              </w:rPr>
              <w:t xml:space="preserve"> </w:t>
            </w:r>
            <w:r w:rsidRPr="00072B3A">
              <w:rPr>
                <w:rFonts w:ascii="Times New Roman" w:hAnsi="Times New Roman" w:cs="Times New Roman"/>
                <w:b/>
                <w:bCs/>
                <w:lang w:val="sr-Cyrl-RS"/>
              </w:rPr>
              <w:t xml:space="preserve"> Изборни</w:t>
            </w:r>
          </w:p>
        </w:tc>
      </w:tr>
      <w:tr w:rsidR="00D617A4" w:rsidRPr="00072B3A" w:rsidTr="00783F19">
        <w:trPr>
          <w:trHeight w:val="227"/>
        </w:trPr>
        <w:tc>
          <w:tcPr>
            <w:tcW w:w="10343"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lang w:val="sr-Cyrl-CS"/>
              </w:rPr>
            </w:pPr>
            <w:r w:rsidRPr="00072B3A">
              <w:rPr>
                <w:rFonts w:ascii="Times New Roman" w:hAnsi="Times New Roman" w:cs="Times New Roman"/>
                <w:b/>
                <w:bCs/>
                <w:lang w:val="sr-Cyrl-CS"/>
              </w:rPr>
              <w:t>Број ЕСПБ:</w:t>
            </w:r>
            <w:r w:rsidRPr="00072B3A">
              <w:rPr>
                <w:rFonts w:ascii="Times New Roman" w:hAnsi="Times New Roman" w:cs="Times New Roman"/>
                <w:b/>
                <w:bCs/>
                <w:lang w:val="sr-Latn-RS"/>
              </w:rPr>
              <w:t xml:space="preserve"> </w:t>
            </w:r>
            <w:r w:rsidRPr="00072B3A">
              <w:rPr>
                <w:rFonts w:ascii="Times New Roman" w:hAnsi="Times New Roman" w:cs="Times New Roman"/>
                <w:b/>
                <w:bCs/>
                <w:lang w:val="sr-Cyrl-RS"/>
              </w:rPr>
              <w:t>6</w:t>
            </w:r>
          </w:p>
        </w:tc>
      </w:tr>
      <w:tr w:rsidR="00D617A4" w:rsidRPr="00072B3A" w:rsidTr="00783F19">
        <w:trPr>
          <w:trHeight w:val="227"/>
        </w:trPr>
        <w:tc>
          <w:tcPr>
            <w:tcW w:w="10343"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lang w:val="sr-Latn-RS"/>
              </w:rPr>
            </w:pPr>
            <w:r w:rsidRPr="00072B3A">
              <w:rPr>
                <w:rFonts w:ascii="Times New Roman" w:hAnsi="Times New Roman" w:cs="Times New Roman"/>
                <w:b/>
                <w:bCs/>
                <w:lang w:val="sr-Cyrl-CS"/>
              </w:rPr>
              <w:t>Услов:</w:t>
            </w:r>
            <w:r w:rsidRPr="00072B3A">
              <w:rPr>
                <w:rFonts w:ascii="Times New Roman" w:hAnsi="Times New Roman" w:cs="Times New Roman"/>
                <w:b/>
                <w:bCs/>
                <w:lang w:val="sr-Latn-RS"/>
              </w:rPr>
              <w:t xml:space="preserve"> -</w:t>
            </w:r>
          </w:p>
        </w:tc>
      </w:tr>
      <w:tr w:rsidR="00D617A4" w:rsidRPr="00072B3A" w:rsidTr="00783F19">
        <w:trPr>
          <w:trHeight w:val="227"/>
        </w:trPr>
        <w:tc>
          <w:tcPr>
            <w:tcW w:w="10343"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Cs/>
              </w:rPr>
            </w:pPr>
            <w:r w:rsidRPr="00072B3A">
              <w:rPr>
                <w:rFonts w:ascii="Times New Roman" w:hAnsi="Times New Roman" w:cs="Times New Roman"/>
                <w:b/>
                <w:bCs/>
                <w:lang w:val="sr-Cyrl-CS"/>
              </w:rPr>
              <w:t>Циљ предмета:</w:t>
            </w:r>
            <w:r w:rsidRPr="00072B3A">
              <w:rPr>
                <w:rFonts w:ascii="Times New Roman" w:hAnsi="Times New Roman" w:cs="Times New Roman"/>
                <w:bCs/>
              </w:rPr>
              <w:t xml:space="preserve"> </w:t>
            </w:r>
          </w:p>
          <w:p w:rsidR="00D617A4" w:rsidRPr="00072B3A" w:rsidRDefault="00D617A4"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Cs/>
              </w:rPr>
              <w:t xml:space="preserve">Образовање студената упознавањем са основним сазнањима теорије и методике колективних спортова, </w:t>
            </w:r>
            <w:r w:rsidRPr="00072B3A">
              <w:rPr>
                <w:rFonts w:ascii="Times New Roman" w:eastAsia="Calibri" w:hAnsi="Times New Roman" w:cs="Times New Roman"/>
              </w:rPr>
              <w:t>планирање, програмирање, као и стицање практичних вештина ради спровођења едукацијских поступака у настави Физичког васпитања</w:t>
            </w:r>
            <w:r w:rsidRPr="00072B3A">
              <w:rPr>
                <w:rFonts w:ascii="Times New Roman" w:hAnsi="Times New Roman" w:cs="Times New Roman"/>
                <w:bCs/>
              </w:rPr>
              <w:t>.</w:t>
            </w:r>
          </w:p>
        </w:tc>
      </w:tr>
      <w:tr w:rsidR="00D617A4" w:rsidRPr="00072B3A" w:rsidTr="00783F19">
        <w:trPr>
          <w:trHeight w:val="227"/>
        </w:trPr>
        <w:tc>
          <w:tcPr>
            <w:tcW w:w="10343"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Cs/>
              </w:rPr>
            </w:pPr>
            <w:r w:rsidRPr="00072B3A">
              <w:rPr>
                <w:rFonts w:ascii="Times New Roman" w:hAnsi="Times New Roman" w:cs="Times New Roman"/>
                <w:b/>
                <w:bCs/>
                <w:lang w:val="sr-Cyrl-CS"/>
              </w:rPr>
              <w:t xml:space="preserve">Исход предмета </w:t>
            </w:r>
            <w:r w:rsidRPr="00072B3A">
              <w:rPr>
                <w:rFonts w:ascii="Times New Roman" w:hAnsi="Times New Roman" w:cs="Times New Roman"/>
                <w:bCs/>
              </w:rPr>
              <w:t xml:space="preserve"> </w:t>
            </w:r>
          </w:p>
          <w:p w:rsidR="00D617A4" w:rsidRPr="00072B3A" w:rsidRDefault="00D617A4"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Cs/>
              </w:rPr>
              <w:t xml:space="preserve">Оспособљеност студената да усвоје теоријска и практична знања о колективним спортовима за извођење спортских ваннаставних активности са децом предшколског и млађег школског </w:t>
            </w:r>
            <w:r w:rsidRPr="00072B3A">
              <w:rPr>
                <w:rFonts w:ascii="Times New Roman" w:hAnsi="Times New Roman" w:cs="Times New Roman"/>
                <w:bCs/>
                <w:lang w:val="sr-Cyrl-RS"/>
              </w:rPr>
              <w:t>узраста</w:t>
            </w:r>
            <w:r w:rsidRPr="00072B3A">
              <w:rPr>
                <w:rFonts w:ascii="Times New Roman" w:hAnsi="Times New Roman" w:cs="Times New Roman"/>
                <w:bCs/>
              </w:rPr>
              <w:t xml:space="preserve"> и властите спортско рекреативне активности.</w:t>
            </w:r>
          </w:p>
        </w:tc>
      </w:tr>
      <w:tr w:rsidR="00D617A4" w:rsidRPr="00072B3A" w:rsidTr="00783F19">
        <w:trPr>
          <w:trHeight w:val="227"/>
        </w:trPr>
        <w:tc>
          <w:tcPr>
            <w:tcW w:w="10343"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Садржај предмета:</w:t>
            </w:r>
          </w:p>
          <w:p w:rsidR="00D617A4" w:rsidRPr="00072B3A" w:rsidRDefault="00D617A4" w:rsidP="00072B3A">
            <w:pPr>
              <w:tabs>
                <w:tab w:val="left" w:pos="567"/>
              </w:tabs>
              <w:spacing w:after="0" w:line="240" w:lineRule="auto"/>
              <w:rPr>
                <w:rFonts w:ascii="Times New Roman" w:hAnsi="Times New Roman" w:cs="Times New Roman"/>
                <w:i/>
                <w:iCs/>
                <w:lang w:val="sr-Latn-RS"/>
              </w:rPr>
            </w:pPr>
            <w:r w:rsidRPr="00072B3A">
              <w:rPr>
                <w:rFonts w:ascii="Times New Roman" w:hAnsi="Times New Roman" w:cs="Times New Roman"/>
                <w:i/>
                <w:iCs/>
                <w:lang w:val="sr-Cyrl-CS"/>
              </w:rPr>
              <w:t>Теоријска настава:</w:t>
            </w:r>
          </w:p>
          <w:p w:rsidR="00D617A4" w:rsidRPr="00072B3A" w:rsidRDefault="00D617A4" w:rsidP="00072B3A">
            <w:pPr>
              <w:spacing w:after="0" w:line="240" w:lineRule="auto"/>
              <w:jc w:val="both"/>
              <w:rPr>
                <w:rFonts w:ascii="Times New Roman" w:hAnsi="Times New Roman" w:cs="Times New Roman"/>
                <w:bCs/>
              </w:rPr>
            </w:pPr>
            <w:r w:rsidRPr="00072B3A">
              <w:rPr>
                <w:rFonts w:ascii="Times New Roman" w:hAnsi="Times New Roman" w:cs="Times New Roman"/>
                <w:b/>
                <w:bCs/>
              </w:rPr>
              <w:t>Кошарка</w:t>
            </w:r>
            <w:r w:rsidRPr="00072B3A">
              <w:rPr>
                <w:rFonts w:ascii="Times New Roman" w:hAnsi="Times New Roman" w:cs="Times New Roman"/>
                <w:bCs/>
              </w:rPr>
              <w:t xml:space="preserve"> – </w:t>
            </w:r>
            <w:r w:rsidRPr="00072B3A">
              <w:rPr>
                <w:rFonts w:ascii="Times New Roman" w:hAnsi="Times New Roman" w:cs="Times New Roman"/>
                <w:bCs/>
                <w:i/>
              </w:rPr>
              <w:t xml:space="preserve">Историја кошарке. Правила игре. Техника игре: </w:t>
            </w:r>
            <w:r w:rsidRPr="00072B3A">
              <w:rPr>
                <w:rFonts w:ascii="Times New Roman" w:hAnsi="Times New Roman" w:cs="Times New Roman"/>
                <w:bCs/>
              </w:rPr>
              <w:t xml:space="preserve">основни ставови у нападу и одбрани; техника пивотирања, хватање и додавање лопте; дриблинг; кретање у одбрани; шутирање; повезивање нападачких елемената у акционе целине; кретање без лопте у нападу; игра 1 на 1 са и без лопте; контранапад; позициони напад и одбрана. </w:t>
            </w:r>
            <w:r w:rsidRPr="00072B3A">
              <w:rPr>
                <w:rFonts w:ascii="Times New Roman" w:hAnsi="Times New Roman" w:cs="Times New Roman"/>
                <w:bCs/>
                <w:i/>
              </w:rPr>
              <w:t>Тактика игре:</w:t>
            </w:r>
            <w:r w:rsidRPr="00072B3A">
              <w:rPr>
                <w:rFonts w:ascii="Times New Roman" w:hAnsi="Times New Roman" w:cs="Times New Roman"/>
                <w:bCs/>
              </w:rPr>
              <w:t xml:space="preserve"> индивидуална и групна тактика напада и одбране, колективна тактика напада и одбране.</w:t>
            </w:r>
          </w:p>
          <w:p w:rsidR="00D617A4" w:rsidRPr="00072B3A" w:rsidRDefault="00D617A4" w:rsidP="00072B3A">
            <w:pPr>
              <w:spacing w:after="0" w:line="240" w:lineRule="auto"/>
              <w:jc w:val="both"/>
              <w:rPr>
                <w:rFonts w:ascii="Times New Roman" w:hAnsi="Times New Roman" w:cs="Times New Roman"/>
                <w:bCs/>
              </w:rPr>
            </w:pPr>
            <w:r w:rsidRPr="00072B3A">
              <w:rPr>
                <w:rFonts w:ascii="Times New Roman" w:hAnsi="Times New Roman" w:cs="Times New Roman"/>
                <w:b/>
                <w:bCs/>
              </w:rPr>
              <w:t>Одбојка</w:t>
            </w:r>
            <w:r w:rsidRPr="00072B3A">
              <w:rPr>
                <w:rFonts w:ascii="Times New Roman" w:hAnsi="Times New Roman" w:cs="Times New Roman"/>
                <w:bCs/>
              </w:rPr>
              <w:t xml:space="preserve"> – </w:t>
            </w:r>
            <w:r w:rsidRPr="00072B3A">
              <w:rPr>
                <w:rFonts w:ascii="Times New Roman" w:hAnsi="Times New Roman" w:cs="Times New Roman"/>
                <w:bCs/>
                <w:i/>
              </w:rPr>
              <w:t>Историја одбојке. Правила игре. Техника игре:</w:t>
            </w:r>
            <w:r w:rsidRPr="00072B3A">
              <w:rPr>
                <w:rFonts w:ascii="Times New Roman" w:hAnsi="Times New Roman" w:cs="Times New Roman"/>
                <w:bCs/>
              </w:rPr>
              <w:t xml:space="preserve"> додавање (одбијање лопте прстима), пријем сервиса (одбијање лопте подлактицама). сервис, смеч, блок и одбрана терена. </w:t>
            </w:r>
            <w:r w:rsidRPr="00072B3A">
              <w:rPr>
                <w:rFonts w:ascii="Times New Roman" w:hAnsi="Times New Roman" w:cs="Times New Roman"/>
                <w:bCs/>
                <w:i/>
              </w:rPr>
              <w:t>Тактика игре: Систем игре</w:t>
            </w:r>
            <w:r w:rsidRPr="00072B3A">
              <w:rPr>
                <w:rFonts w:ascii="Times New Roman" w:hAnsi="Times New Roman" w:cs="Times New Roman"/>
                <w:bCs/>
              </w:rPr>
              <w:t xml:space="preserve"> у нападу и одбрани. </w:t>
            </w:r>
            <w:r w:rsidRPr="00072B3A">
              <w:rPr>
                <w:rFonts w:ascii="Times New Roman" w:hAnsi="Times New Roman" w:cs="Times New Roman"/>
                <w:bCs/>
                <w:i/>
              </w:rPr>
              <w:t>Сасатав екипе</w:t>
            </w:r>
            <w:r w:rsidRPr="00072B3A">
              <w:rPr>
                <w:rFonts w:ascii="Times New Roman" w:hAnsi="Times New Roman" w:cs="Times New Roman"/>
                <w:bCs/>
              </w:rPr>
              <w:t>.</w:t>
            </w:r>
          </w:p>
          <w:p w:rsidR="00D617A4" w:rsidRPr="00072B3A" w:rsidRDefault="00D617A4" w:rsidP="00072B3A">
            <w:pPr>
              <w:pStyle w:val="1tekst"/>
              <w:ind w:left="0" w:right="0" w:firstLine="0"/>
              <w:rPr>
                <w:rFonts w:ascii="Times New Roman" w:hAnsi="Times New Roman" w:cs="Times New Roman"/>
              </w:rPr>
            </w:pPr>
            <w:r w:rsidRPr="00072B3A">
              <w:rPr>
                <w:rFonts w:ascii="Times New Roman" w:hAnsi="Times New Roman" w:cs="Times New Roman"/>
                <w:b/>
                <w:bCs/>
                <w:noProof/>
              </w:rPr>
              <w:t>Рукомет</w:t>
            </w:r>
            <w:r w:rsidRPr="00072B3A">
              <w:rPr>
                <w:rFonts w:ascii="Times New Roman" w:hAnsi="Times New Roman" w:cs="Times New Roman"/>
                <w:bCs/>
                <w:noProof/>
              </w:rPr>
              <w:t xml:space="preserve"> – </w:t>
            </w:r>
            <w:r w:rsidRPr="00072B3A">
              <w:rPr>
                <w:rFonts w:ascii="Times New Roman" w:hAnsi="Times New Roman" w:cs="Times New Roman"/>
                <w:bCs/>
                <w:i/>
                <w:noProof/>
              </w:rPr>
              <w:t>Историја рукомета. Правила игре. Техника игре:</w:t>
            </w:r>
            <w:r w:rsidRPr="00072B3A">
              <w:rPr>
                <w:rFonts w:ascii="Times New Roman" w:hAnsi="Times New Roman" w:cs="Times New Roman"/>
              </w:rPr>
              <w:t xml:space="preserve">основни став у нападу и одбрани у месту и кретању (у ширину, дубинска кретања, спречавања нападача у шутирању, пресецање лопте...); руковање лоптом (жонглирање); хватање и додавање у месту и кретању и у различитим ситуацијама игре; шутирање у месту и кретању и после различитих комбинација у игри. </w:t>
            </w:r>
            <w:r w:rsidRPr="00072B3A">
              <w:rPr>
                <w:rFonts w:ascii="Times New Roman" w:hAnsi="Times New Roman" w:cs="Times New Roman"/>
                <w:bCs/>
                <w:i/>
                <w:noProof/>
              </w:rPr>
              <w:t>Тактика игре:</w:t>
            </w:r>
            <w:r w:rsidRPr="00072B3A">
              <w:rPr>
                <w:rFonts w:ascii="Times New Roman" w:hAnsi="Times New Roman" w:cs="Times New Roman"/>
              </w:rPr>
              <w:t xml:space="preserve">основи тактике у нападу (индивидуална - финте, дриблинг ...) и одбрани (зонска, човек на човека), контранапад. Игра 3:3, 4:4 и, према способностима ученика, 6:6 са основним правилима. </w:t>
            </w:r>
          </w:p>
          <w:p w:rsidR="00D617A4" w:rsidRPr="00072B3A" w:rsidRDefault="00D617A4" w:rsidP="00072B3A">
            <w:pPr>
              <w:spacing w:after="0" w:line="240" w:lineRule="auto"/>
              <w:jc w:val="both"/>
              <w:rPr>
                <w:rFonts w:ascii="Times New Roman" w:hAnsi="Times New Roman" w:cs="Times New Roman"/>
                <w:bCs/>
                <w:lang w:val="sr-Latn-RS"/>
              </w:rPr>
            </w:pPr>
            <w:r w:rsidRPr="00072B3A">
              <w:rPr>
                <w:rFonts w:ascii="Times New Roman" w:hAnsi="Times New Roman" w:cs="Times New Roman"/>
                <w:b/>
                <w:bCs/>
                <w:lang w:val="sr-Cyrl-CS"/>
              </w:rPr>
              <w:t>Фудбал</w:t>
            </w:r>
            <w:r w:rsidRPr="00072B3A">
              <w:rPr>
                <w:rFonts w:ascii="Times New Roman" w:hAnsi="Times New Roman" w:cs="Times New Roman"/>
                <w:bCs/>
                <w:lang w:val="sr-Cyrl-CS"/>
              </w:rPr>
              <w:t xml:space="preserve"> – </w:t>
            </w:r>
            <w:r w:rsidRPr="00072B3A">
              <w:rPr>
                <w:rFonts w:ascii="Times New Roman" w:hAnsi="Times New Roman" w:cs="Times New Roman"/>
                <w:bCs/>
                <w:i/>
                <w:lang w:val="sr-Cyrl-CS"/>
              </w:rPr>
              <w:t>Историја фудбала. Правила игре. Техника игре:</w:t>
            </w:r>
            <w:r w:rsidRPr="00072B3A">
              <w:rPr>
                <w:rFonts w:ascii="Times New Roman" w:hAnsi="Times New Roman" w:cs="Times New Roman"/>
                <w:bCs/>
                <w:lang w:val="sr-Cyrl-CS"/>
              </w:rPr>
              <w:t xml:space="preserve"> ударци ногом, ударци главом, заустављање (штоповање), прихватање у кретању</w:t>
            </w:r>
            <w:r w:rsidRPr="00072B3A">
              <w:rPr>
                <w:rFonts w:ascii="Times New Roman" w:hAnsi="Times New Roman" w:cs="Times New Roman"/>
                <w:bCs/>
                <w:lang w:val="sr-Latn-RS"/>
              </w:rPr>
              <w:t>,</w:t>
            </w:r>
            <w:r w:rsidRPr="00072B3A">
              <w:rPr>
                <w:rFonts w:ascii="Times New Roman" w:hAnsi="Times New Roman" w:cs="Times New Roman"/>
                <w:bCs/>
                <w:lang w:val="sr-Cyrl-CS"/>
              </w:rPr>
              <w:t xml:space="preserve"> дриблинзи и одузимање лопте. </w:t>
            </w:r>
            <w:r w:rsidRPr="00072B3A">
              <w:rPr>
                <w:rFonts w:ascii="Times New Roman" w:hAnsi="Times New Roman" w:cs="Times New Roman"/>
                <w:bCs/>
                <w:i/>
                <w:lang w:val="sr-Cyrl-CS"/>
              </w:rPr>
              <w:t>Тактика игре:</w:t>
            </w:r>
            <w:r w:rsidRPr="00072B3A">
              <w:rPr>
                <w:rFonts w:ascii="Times New Roman" w:hAnsi="Times New Roman" w:cs="Times New Roman"/>
                <w:bCs/>
                <w:lang w:val="sr-Cyrl-CS"/>
              </w:rPr>
              <w:t xml:space="preserve"> тактика игре у нападу, тактика игре у одбрани.</w:t>
            </w:r>
          </w:p>
          <w:p w:rsidR="00D617A4" w:rsidRPr="00072B3A" w:rsidRDefault="00D617A4" w:rsidP="00072B3A">
            <w:pPr>
              <w:tabs>
                <w:tab w:val="left" w:pos="567"/>
              </w:tabs>
              <w:spacing w:after="0" w:line="240" w:lineRule="auto"/>
              <w:rPr>
                <w:rFonts w:ascii="Times New Roman" w:hAnsi="Times New Roman" w:cs="Times New Roman"/>
                <w:i/>
                <w:iCs/>
                <w:lang w:val="sr-Latn-RS"/>
              </w:rPr>
            </w:pPr>
            <w:r w:rsidRPr="00072B3A">
              <w:rPr>
                <w:rFonts w:ascii="Times New Roman" w:hAnsi="Times New Roman" w:cs="Times New Roman"/>
                <w:i/>
                <w:iCs/>
                <w:lang w:val="sr-Cyrl-CS"/>
              </w:rPr>
              <w:t>Практична настава:</w:t>
            </w:r>
          </w:p>
          <w:p w:rsidR="00D617A4" w:rsidRPr="00072B3A" w:rsidRDefault="00D617A4" w:rsidP="00072B3A">
            <w:pPr>
              <w:tabs>
                <w:tab w:val="left" w:pos="567"/>
              </w:tabs>
              <w:spacing w:after="0" w:line="240" w:lineRule="auto"/>
              <w:rPr>
                <w:rFonts w:ascii="Times New Roman" w:hAnsi="Times New Roman" w:cs="Times New Roman"/>
                <w:i/>
                <w:iCs/>
                <w:lang w:val="sr-Latn-RS"/>
              </w:rPr>
            </w:pPr>
            <w:r w:rsidRPr="00072B3A">
              <w:rPr>
                <w:rFonts w:ascii="Times New Roman" w:eastAsia="Calibri" w:hAnsi="Times New Roman" w:cs="Times New Roman"/>
                <w:lang w:val="sr-Cyrl-CS"/>
              </w:rPr>
              <w:t>Практично увежбавање елемената технике и тактичких елемената колективних спортова предвиђених наставним планом и програмом основне школе у циљу стицања неопходних практичних вештина. Упражњавање на сваком блок часу спортске игре по избору сваког студента.</w:t>
            </w:r>
          </w:p>
        </w:tc>
      </w:tr>
      <w:tr w:rsidR="00D617A4" w:rsidRPr="00072B3A" w:rsidTr="00783F19">
        <w:trPr>
          <w:trHeight w:val="227"/>
        </w:trPr>
        <w:tc>
          <w:tcPr>
            <w:tcW w:w="10343"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bCs/>
                <w:lang w:val="sr-Cyrl-CS"/>
              </w:rPr>
              <w:t xml:space="preserve">Литература </w:t>
            </w:r>
          </w:p>
          <w:p w:rsidR="00D617A4" w:rsidRPr="00072B3A" w:rsidRDefault="00D617A4" w:rsidP="00072B3A">
            <w:pPr>
              <w:widowControl w:val="0"/>
              <w:numPr>
                <w:ilvl w:val="0"/>
                <w:numId w:val="15"/>
              </w:numPr>
              <w:autoSpaceDE w:val="0"/>
              <w:autoSpaceDN w:val="0"/>
              <w:adjustRightInd w:val="0"/>
              <w:spacing w:after="0" w:line="240" w:lineRule="auto"/>
              <w:ind w:left="0" w:firstLine="0"/>
              <w:contextualSpacing/>
              <w:rPr>
                <w:rFonts w:ascii="Times New Roman" w:hAnsi="Times New Roman" w:cs="Times New Roman"/>
                <w:bCs/>
              </w:rPr>
            </w:pPr>
            <w:r w:rsidRPr="00072B3A">
              <w:rPr>
                <w:rFonts w:ascii="Times New Roman" w:hAnsi="Times New Roman" w:cs="Times New Roman"/>
                <w:bCs/>
              </w:rPr>
              <w:t xml:space="preserve">Родић, Н. (1999). </w:t>
            </w:r>
            <w:r w:rsidRPr="00072B3A">
              <w:rPr>
                <w:rFonts w:ascii="Times New Roman" w:hAnsi="Times New Roman" w:cs="Times New Roman"/>
                <w:bCs/>
                <w:i/>
              </w:rPr>
              <w:t>Методика спортских активности.</w:t>
            </w:r>
            <w:r w:rsidRPr="00072B3A">
              <w:rPr>
                <w:rFonts w:ascii="Times New Roman" w:hAnsi="Times New Roman" w:cs="Times New Roman"/>
                <w:bCs/>
              </w:rPr>
              <w:t xml:space="preserve"> Сомбор: Учитељски факултет.</w:t>
            </w:r>
          </w:p>
          <w:p w:rsidR="00D617A4" w:rsidRPr="00072B3A" w:rsidRDefault="00D617A4" w:rsidP="00072B3A">
            <w:pPr>
              <w:widowControl w:val="0"/>
              <w:numPr>
                <w:ilvl w:val="0"/>
                <w:numId w:val="15"/>
              </w:numPr>
              <w:autoSpaceDE w:val="0"/>
              <w:autoSpaceDN w:val="0"/>
              <w:adjustRightInd w:val="0"/>
              <w:spacing w:after="0" w:line="240" w:lineRule="auto"/>
              <w:ind w:left="0" w:firstLine="0"/>
              <w:contextualSpacing/>
              <w:rPr>
                <w:rFonts w:ascii="Times New Roman" w:hAnsi="Times New Roman" w:cs="Times New Roman"/>
                <w:bCs/>
              </w:rPr>
            </w:pPr>
            <w:r w:rsidRPr="00072B3A">
              <w:rPr>
                <w:rFonts w:ascii="Times New Roman" w:hAnsi="Times New Roman" w:cs="Times New Roman"/>
                <w:bCs/>
              </w:rPr>
              <w:t xml:space="preserve">Селинџер, А. (2000). </w:t>
            </w:r>
            <w:r w:rsidRPr="00072B3A">
              <w:rPr>
                <w:rFonts w:ascii="Times New Roman" w:hAnsi="Times New Roman" w:cs="Times New Roman"/>
                <w:bCs/>
                <w:i/>
              </w:rPr>
              <w:t>Снажна одбојка.</w:t>
            </w:r>
            <w:r w:rsidRPr="00072B3A">
              <w:rPr>
                <w:rFonts w:ascii="Times New Roman" w:hAnsi="Times New Roman" w:cs="Times New Roman"/>
                <w:bCs/>
              </w:rPr>
              <w:t xml:space="preserve"> Београд: Пекограф.</w:t>
            </w:r>
          </w:p>
          <w:p w:rsidR="00D617A4" w:rsidRPr="00072B3A" w:rsidRDefault="00D617A4" w:rsidP="00072B3A">
            <w:pPr>
              <w:widowControl w:val="0"/>
              <w:numPr>
                <w:ilvl w:val="0"/>
                <w:numId w:val="15"/>
              </w:numPr>
              <w:autoSpaceDE w:val="0"/>
              <w:autoSpaceDN w:val="0"/>
              <w:adjustRightInd w:val="0"/>
              <w:spacing w:after="0" w:line="240" w:lineRule="auto"/>
              <w:ind w:left="0" w:firstLine="0"/>
              <w:contextualSpacing/>
              <w:rPr>
                <w:rStyle w:val="apple-style-span"/>
                <w:rFonts w:ascii="Times New Roman" w:hAnsi="Times New Roman" w:cs="Times New Roman"/>
                <w:bCs/>
              </w:rPr>
            </w:pPr>
            <w:r w:rsidRPr="00072B3A">
              <w:rPr>
                <w:rStyle w:val="apple-style-span"/>
                <w:rFonts w:ascii="Times New Roman" w:hAnsi="Times New Roman" w:cs="Times New Roman"/>
              </w:rPr>
              <w:t xml:space="preserve">Дежман, Б. (2004). </w:t>
            </w:r>
            <w:r w:rsidRPr="00072B3A">
              <w:rPr>
                <w:rStyle w:val="apple-style-span"/>
                <w:rFonts w:ascii="Times New Roman" w:hAnsi="Times New Roman" w:cs="Times New Roman"/>
                <w:i/>
              </w:rPr>
              <w:t>Кошарка за младе игралце ин игралке.</w:t>
            </w:r>
            <w:r w:rsidRPr="00072B3A">
              <w:rPr>
                <w:rStyle w:val="apple-style-span"/>
                <w:rFonts w:ascii="Times New Roman" w:hAnsi="Times New Roman" w:cs="Times New Roman"/>
              </w:rPr>
              <w:t xml:space="preserve"> Љубљана: Факултета за шпорт.</w:t>
            </w:r>
          </w:p>
          <w:p w:rsidR="00D617A4" w:rsidRPr="00072B3A" w:rsidRDefault="00D617A4" w:rsidP="00072B3A">
            <w:pPr>
              <w:widowControl w:val="0"/>
              <w:numPr>
                <w:ilvl w:val="0"/>
                <w:numId w:val="15"/>
              </w:numPr>
              <w:autoSpaceDE w:val="0"/>
              <w:autoSpaceDN w:val="0"/>
              <w:adjustRightInd w:val="0"/>
              <w:spacing w:after="0" w:line="240" w:lineRule="auto"/>
              <w:ind w:left="0" w:firstLine="0"/>
              <w:contextualSpacing/>
              <w:rPr>
                <w:rFonts w:ascii="Times New Roman" w:hAnsi="Times New Roman" w:cs="Times New Roman"/>
                <w:bCs/>
              </w:rPr>
            </w:pPr>
            <w:r w:rsidRPr="00072B3A">
              <w:rPr>
                <w:rFonts w:ascii="Times New Roman" w:hAnsi="Times New Roman" w:cs="Times New Roman"/>
                <w:bCs/>
              </w:rPr>
              <w:t xml:space="preserve">Радосав и сар. (2003). </w:t>
            </w:r>
            <w:r w:rsidRPr="00072B3A">
              <w:rPr>
                <w:rFonts w:ascii="Times New Roman" w:hAnsi="Times New Roman" w:cs="Times New Roman"/>
                <w:bCs/>
                <w:i/>
              </w:rPr>
              <w:t>Теорија и методика фудбала.</w:t>
            </w:r>
            <w:r w:rsidRPr="00072B3A">
              <w:rPr>
                <w:rFonts w:ascii="Times New Roman" w:hAnsi="Times New Roman" w:cs="Times New Roman"/>
                <w:bCs/>
              </w:rPr>
              <w:t xml:space="preserve"> Нови Сад: Факултет физичке културе.</w:t>
            </w:r>
          </w:p>
          <w:p w:rsidR="00D617A4" w:rsidRPr="00072B3A" w:rsidRDefault="00D617A4" w:rsidP="00072B3A">
            <w:pPr>
              <w:widowControl w:val="0"/>
              <w:numPr>
                <w:ilvl w:val="0"/>
                <w:numId w:val="15"/>
              </w:numPr>
              <w:autoSpaceDE w:val="0"/>
              <w:autoSpaceDN w:val="0"/>
              <w:adjustRightInd w:val="0"/>
              <w:spacing w:after="0" w:line="240" w:lineRule="auto"/>
              <w:ind w:left="0" w:firstLine="0"/>
              <w:contextualSpacing/>
              <w:rPr>
                <w:rFonts w:ascii="Times New Roman" w:hAnsi="Times New Roman" w:cs="Times New Roman"/>
                <w:bCs/>
              </w:rPr>
            </w:pPr>
            <w:r w:rsidRPr="00072B3A">
              <w:rPr>
                <w:rFonts w:ascii="Times New Roman" w:hAnsi="Times New Roman" w:cs="Times New Roman"/>
                <w:bCs/>
              </w:rPr>
              <w:t xml:space="preserve">Ђукић, М. (2008). </w:t>
            </w:r>
            <w:r w:rsidRPr="00072B3A">
              <w:rPr>
                <w:rFonts w:ascii="Times New Roman" w:hAnsi="Times New Roman" w:cs="Times New Roman"/>
                <w:bCs/>
                <w:i/>
              </w:rPr>
              <w:t>Рукомет – техника.</w:t>
            </w:r>
            <w:r w:rsidRPr="00072B3A">
              <w:rPr>
                <w:rFonts w:ascii="Times New Roman" w:hAnsi="Times New Roman" w:cs="Times New Roman"/>
                <w:bCs/>
              </w:rPr>
              <w:t xml:space="preserve"> Нови Сад: Самостално издање аутора.</w:t>
            </w:r>
          </w:p>
        </w:tc>
      </w:tr>
      <w:tr w:rsidR="00D617A4" w:rsidRPr="00072B3A" w:rsidTr="00783F19">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p>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3000"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lang w:val="sr-Cyrl-CS"/>
              </w:rPr>
            </w:pPr>
          </w:p>
          <w:p w:rsidR="00D617A4" w:rsidRPr="00072B3A" w:rsidRDefault="00D617A4"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lang w:val="sr-Cyrl-CS"/>
              </w:rPr>
              <w:t>Теоријска настава:</w:t>
            </w:r>
            <w:r w:rsidRPr="00072B3A">
              <w:rPr>
                <w:rFonts w:ascii="Times New Roman" w:hAnsi="Times New Roman" w:cs="Times New Roman"/>
                <w:b/>
                <w:lang w:val="sr-Latn-RS"/>
              </w:rPr>
              <w:t xml:space="preserve"> </w:t>
            </w:r>
            <w:r w:rsidRPr="00072B3A">
              <w:rPr>
                <w:rFonts w:ascii="Times New Roman" w:hAnsi="Times New Roman" w:cs="Times New Roman"/>
                <w:lang w:val="sr-Latn-RS"/>
              </w:rPr>
              <w:t>2</w:t>
            </w:r>
          </w:p>
        </w:tc>
        <w:tc>
          <w:tcPr>
            <w:tcW w:w="4324"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lang w:val="sr-Cyrl-CS"/>
              </w:rPr>
            </w:pPr>
          </w:p>
          <w:p w:rsidR="00D617A4" w:rsidRPr="00072B3A" w:rsidRDefault="00D617A4"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lang w:val="sr-Cyrl-CS"/>
              </w:rPr>
              <w:t>Практична настава:</w:t>
            </w:r>
            <w:r w:rsidRPr="00072B3A">
              <w:rPr>
                <w:rFonts w:ascii="Times New Roman" w:hAnsi="Times New Roman" w:cs="Times New Roman"/>
                <w:lang w:val="sr-Latn-RS"/>
              </w:rPr>
              <w:t xml:space="preserve"> 2</w:t>
            </w:r>
          </w:p>
        </w:tc>
      </w:tr>
      <w:tr w:rsidR="00D617A4" w:rsidRPr="00072B3A" w:rsidTr="00783F19">
        <w:trPr>
          <w:trHeight w:val="227"/>
        </w:trPr>
        <w:tc>
          <w:tcPr>
            <w:tcW w:w="10343"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bCs/>
                <w:lang w:val="sr-Cyrl-CS"/>
              </w:rPr>
              <w:t>Методе извођења наставе:</w:t>
            </w:r>
          </w:p>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Cs/>
              </w:rPr>
              <w:t>предавања, вежбе, консултације</w:t>
            </w:r>
          </w:p>
        </w:tc>
      </w:tr>
      <w:tr w:rsidR="00D617A4" w:rsidRPr="00072B3A" w:rsidTr="00783F19">
        <w:trPr>
          <w:trHeight w:val="227"/>
        </w:trPr>
        <w:tc>
          <w:tcPr>
            <w:tcW w:w="10343"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Оцена  знања (максимални број поена 100)</w:t>
            </w:r>
          </w:p>
        </w:tc>
      </w:tr>
      <w:tr w:rsidR="00D617A4" w:rsidRPr="00072B3A" w:rsidTr="00783F19">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884" w:type="dxa"/>
            <w:vAlign w:val="center"/>
          </w:tcPr>
          <w:p w:rsidR="00D617A4" w:rsidRPr="00072B3A" w:rsidRDefault="00D617A4" w:rsidP="00072B3A">
            <w:pPr>
              <w:tabs>
                <w:tab w:val="left" w:pos="567"/>
              </w:tabs>
              <w:spacing w:after="0" w:line="240" w:lineRule="auto"/>
              <w:jc w:val="center"/>
              <w:rPr>
                <w:rFonts w:ascii="Times New Roman" w:hAnsi="Times New Roman" w:cs="Times New Roman"/>
                <w:lang w:val="sr-Cyrl-CS"/>
              </w:rPr>
            </w:pPr>
          </w:p>
          <w:p w:rsidR="00D617A4" w:rsidRPr="00072B3A" w:rsidRDefault="00D617A4" w:rsidP="00072B3A">
            <w:pPr>
              <w:tabs>
                <w:tab w:val="left" w:pos="567"/>
              </w:tabs>
              <w:spacing w:after="0" w:line="240" w:lineRule="auto"/>
              <w:jc w:val="center"/>
              <w:rPr>
                <w:rFonts w:ascii="Times New Roman" w:hAnsi="Times New Roman" w:cs="Times New Roman"/>
                <w:lang w:val="sr-Cyrl-CS"/>
              </w:rPr>
            </w:pPr>
            <w:r w:rsidRPr="00072B3A">
              <w:rPr>
                <w:rFonts w:ascii="Times New Roman" w:hAnsi="Times New Roman" w:cs="Times New Roman"/>
                <w:lang w:val="sr-Cyrl-CS"/>
              </w:rPr>
              <w:t>поена</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2376"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D617A4" w:rsidRPr="00072B3A" w:rsidTr="00783F19">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884" w:type="dxa"/>
          </w:tcPr>
          <w:p w:rsidR="00D617A4" w:rsidRPr="00072B3A" w:rsidRDefault="00D617A4" w:rsidP="00072B3A">
            <w:pPr>
              <w:spacing w:after="0" w:line="240" w:lineRule="auto"/>
              <w:jc w:val="center"/>
              <w:rPr>
                <w:rFonts w:ascii="Times New Roman" w:hAnsi="Times New Roman" w:cs="Times New Roman"/>
                <w:bCs/>
              </w:rPr>
            </w:pPr>
            <w:r w:rsidRPr="00072B3A">
              <w:rPr>
                <w:rFonts w:ascii="Times New Roman" w:hAnsi="Times New Roman" w:cs="Times New Roman"/>
                <w:bCs/>
              </w:rPr>
              <w:t>15</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практични испит</w:t>
            </w:r>
          </w:p>
        </w:tc>
        <w:tc>
          <w:tcPr>
            <w:tcW w:w="2376"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Cs/>
                <w:lang w:val="sr-Cyrl-CS"/>
              </w:rPr>
            </w:pPr>
            <w:r w:rsidRPr="00072B3A">
              <w:rPr>
                <w:rFonts w:ascii="Times New Roman" w:hAnsi="Times New Roman" w:cs="Times New Roman"/>
                <w:iCs/>
                <w:lang w:val="sr-Cyrl-CS"/>
              </w:rPr>
              <w:t>20</w:t>
            </w:r>
          </w:p>
        </w:tc>
      </w:tr>
      <w:tr w:rsidR="00D617A4" w:rsidRPr="00072B3A" w:rsidTr="00783F19">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вежби</w:t>
            </w:r>
          </w:p>
        </w:tc>
        <w:tc>
          <w:tcPr>
            <w:tcW w:w="1884" w:type="dxa"/>
          </w:tcPr>
          <w:p w:rsidR="00D617A4" w:rsidRPr="00072B3A" w:rsidRDefault="00D617A4" w:rsidP="00072B3A">
            <w:pPr>
              <w:spacing w:after="0" w:line="240" w:lineRule="auto"/>
              <w:jc w:val="center"/>
              <w:rPr>
                <w:rFonts w:ascii="Times New Roman" w:hAnsi="Times New Roman" w:cs="Times New Roman"/>
                <w:bCs/>
              </w:rPr>
            </w:pPr>
            <w:r w:rsidRPr="00072B3A">
              <w:rPr>
                <w:rFonts w:ascii="Times New Roman" w:hAnsi="Times New Roman" w:cs="Times New Roman"/>
                <w:bCs/>
              </w:rPr>
              <w:t>15</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испт</w:t>
            </w:r>
          </w:p>
        </w:tc>
        <w:tc>
          <w:tcPr>
            <w:tcW w:w="2376"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Cs/>
                <w:lang w:val="sr-Cyrl-CS"/>
              </w:rPr>
            </w:pPr>
            <w:r w:rsidRPr="00072B3A">
              <w:rPr>
                <w:rFonts w:ascii="Times New Roman" w:hAnsi="Times New Roman" w:cs="Times New Roman"/>
                <w:iCs/>
                <w:lang w:val="sr-Cyrl-CS"/>
              </w:rPr>
              <w:t>30</w:t>
            </w:r>
          </w:p>
        </w:tc>
      </w:tr>
      <w:tr w:rsidR="00D617A4" w:rsidRPr="00072B3A" w:rsidTr="00783F19">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1884" w:type="dxa"/>
          </w:tcPr>
          <w:p w:rsidR="00D617A4" w:rsidRPr="00072B3A" w:rsidRDefault="00D617A4" w:rsidP="00072B3A">
            <w:pPr>
              <w:spacing w:after="0" w:line="240" w:lineRule="auto"/>
              <w:jc w:val="center"/>
              <w:rPr>
                <w:rFonts w:ascii="Times New Roman" w:hAnsi="Times New Roman" w:cs="Times New Roman"/>
                <w:bCs/>
              </w:rPr>
            </w:pPr>
            <w:r w:rsidRPr="00072B3A">
              <w:rPr>
                <w:rFonts w:ascii="Times New Roman" w:hAnsi="Times New Roman" w:cs="Times New Roman"/>
                <w:bCs/>
                <w:lang w:val="sr-Cyrl-RS"/>
              </w:rPr>
              <w:t>1</w:t>
            </w:r>
            <w:r w:rsidRPr="00072B3A">
              <w:rPr>
                <w:rFonts w:ascii="Times New Roman" w:hAnsi="Times New Roman" w:cs="Times New Roman"/>
                <w:bCs/>
              </w:rPr>
              <w:t>0</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w:t>
            </w:r>
          </w:p>
        </w:tc>
        <w:tc>
          <w:tcPr>
            <w:tcW w:w="2376"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r w:rsidR="00D617A4" w:rsidRPr="00072B3A" w:rsidTr="00783F19">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rPr>
              <w:t>практична настава</w:t>
            </w:r>
          </w:p>
        </w:tc>
        <w:tc>
          <w:tcPr>
            <w:tcW w:w="1884" w:type="dxa"/>
          </w:tcPr>
          <w:p w:rsidR="00D617A4" w:rsidRPr="00072B3A" w:rsidRDefault="00D617A4" w:rsidP="00072B3A">
            <w:pPr>
              <w:spacing w:after="0" w:line="240" w:lineRule="auto"/>
              <w:jc w:val="center"/>
              <w:rPr>
                <w:rFonts w:ascii="Times New Roman" w:hAnsi="Times New Roman" w:cs="Times New Roman"/>
                <w:bCs/>
              </w:rPr>
            </w:pPr>
            <w:r w:rsidRPr="00072B3A">
              <w:rPr>
                <w:rFonts w:ascii="Times New Roman" w:hAnsi="Times New Roman" w:cs="Times New Roman"/>
                <w:bCs/>
                <w:lang w:val="sr-Cyrl-RS"/>
              </w:rPr>
              <w:t>1</w:t>
            </w:r>
            <w:r w:rsidRPr="00072B3A">
              <w:rPr>
                <w:rFonts w:ascii="Times New Roman" w:hAnsi="Times New Roman" w:cs="Times New Roman"/>
                <w:bCs/>
              </w:rPr>
              <w:t>0</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c>
          <w:tcPr>
            <w:tcW w:w="2376"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bl>
    <w:p w:rsidR="00783F19" w:rsidRPr="00072B3A" w:rsidRDefault="00DE7A11" w:rsidP="00072B3A">
      <w:pPr>
        <w:tabs>
          <w:tab w:val="left" w:pos="567"/>
        </w:tabs>
        <w:spacing w:after="0" w:line="240" w:lineRule="auto"/>
        <w:jc w:val="both"/>
        <w:rPr>
          <w:rFonts w:ascii="Times New Roman" w:hAnsi="Times New Roman" w:cs="Times New Roman"/>
          <w:bCs/>
          <w:lang w:val="sr-Cyrl-CS"/>
        </w:rPr>
      </w:pPr>
      <w:hyperlink w:anchor="Почетак" w:history="1">
        <w:r w:rsidR="005D1AEA" w:rsidRPr="005D1AEA">
          <w:rPr>
            <w:rStyle w:val="Hyperlink"/>
            <w:lang w:val="sr-Cyrl-RS"/>
          </w:rPr>
          <w:t>Почетак</w:t>
        </w:r>
      </w:hyperlink>
    </w:p>
    <w:p w:rsidR="00AE04AF" w:rsidRDefault="00783F19">
      <w:pPr>
        <w:rPr>
          <w:rFonts w:ascii="Times New Roman" w:hAnsi="Times New Roman" w:cs="Times New Roman"/>
          <w:bCs/>
          <w:lang w:val="sr-Cyrl-CS"/>
        </w:rPr>
      </w:pPr>
      <w:r w:rsidRPr="00072B3A">
        <w:rPr>
          <w:rFonts w:ascii="Times New Roman" w:hAnsi="Times New Roman" w:cs="Times New Roman"/>
          <w:bCs/>
          <w:lang w:val="sr-Cyrl-C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884"/>
        <w:gridCol w:w="1116"/>
        <w:gridCol w:w="1948"/>
        <w:gridCol w:w="1213"/>
      </w:tblGrid>
      <w:tr w:rsidR="00AE04AF" w:rsidRPr="00AE04AF" w:rsidTr="00AE04AF">
        <w:trPr>
          <w:trHeight w:val="227"/>
        </w:trPr>
        <w:tc>
          <w:tcPr>
            <w:tcW w:w="9180" w:type="dxa"/>
            <w:gridSpan w:val="5"/>
            <w:vAlign w:val="center"/>
          </w:tcPr>
          <w:p w:rsidR="00AE04AF" w:rsidRPr="00AE04AF" w:rsidRDefault="00AE04AF" w:rsidP="00AE04AF">
            <w:pPr>
              <w:tabs>
                <w:tab w:val="left" w:pos="567"/>
              </w:tabs>
              <w:spacing w:after="0" w:line="240" w:lineRule="auto"/>
              <w:rPr>
                <w:rFonts w:ascii="Times New Roman" w:hAnsi="Times New Roman" w:cs="Times New Roman"/>
                <w:b/>
                <w:bCs/>
                <w:lang w:val="sr-Cyrl-RS"/>
              </w:rPr>
            </w:pPr>
            <w:r w:rsidRPr="00AE04AF">
              <w:rPr>
                <w:rFonts w:ascii="Times New Roman" w:hAnsi="Times New Roman" w:cs="Times New Roman"/>
                <w:b/>
                <w:bCs/>
                <w:lang w:val="sr-Cyrl-CS"/>
              </w:rPr>
              <w:lastRenderedPageBreak/>
              <w:t>Студијски програм :</w:t>
            </w:r>
            <w:r w:rsidRPr="00AE04AF">
              <w:rPr>
                <w:rFonts w:ascii="Times New Roman" w:hAnsi="Times New Roman" w:cs="Times New Roman"/>
                <w:b/>
                <w:bCs/>
                <w:lang w:val="sr-Latn-RS"/>
              </w:rPr>
              <w:t xml:space="preserve"> </w:t>
            </w:r>
            <w:r w:rsidRPr="00AE04AF">
              <w:rPr>
                <w:rFonts w:ascii="Times New Roman" w:hAnsi="Times New Roman" w:cs="Times New Roman"/>
                <w:b/>
                <w:bCs/>
                <w:lang w:val="sr-Cyrl-RS"/>
              </w:rPr>
              <w:t>Дипломирани учитељ</w:t>
            </w:r>
          </w:p>
        </w:tc>
      </w:tr>
      <w:tr w:rsidR="00AE04AF" w:rsidRPr="00AE04AF" w:rsidTr="00AE04AF">
        <w:trPr>
          <w:trHeight w:val="227"/>
        </w:trPr>
        <w:tc>
          <w:tcPr>
            <w:tcW w:w="9180" w:type="dxa"/>
            <w:gridSpan w:val="5"/>
            <w:vAlign w:val="center"/>
          </w:tcPr>
          <w:p w:rsidR="00AE04AF" w:rsidRPr="00AE04AF" w:rsidRDefault="00AE04AF" w:rsidP="00AE04AF">
            <w:pPr>
              <w:tabs>
                <w:tab w:val="left" w:pos="567"/>
              </w:tabs>
              <w:spacing w:after="0" w:line="240" w:lineRule="auto"/>
              <w:rPr>
                <w:rFonts w:ascii="Times New Roman" w:hAnsi="Times New Roman" w:cs="Times New Roman"/>
                <w:lang w:val="sr-Cyrl-CS"/>
              </w:rPr>
            </w:pPr>
            <w:r w:rsidRPr="00AE04AF">
              <w:rPr>
                <w:rFonts w:ascii="Times New Roman" w:hAnsi="Times New Roman" w:cs="Times New Roman"/>
                <w:b/>
                <w:bCs/>
                <w:lang w:val="sr-Cyrl-CS"/>
              </w:rPr>
              <w:t xml:space="preserve">Назив предмета: </w:t>
            </w:r>
            <w:r w:rsidRPr="00AE04AF">
              <w:rPr>
                <w:rFonts w:ascii="Times New Roman" w:hAnsi="Times New Roman" w:cs="Times New Roman"/>
                <w:b/>
                <w:lang w:val="sr-Cyrl-RS"/>
              </w:rPr>
              <w:t xml:space="preserve"> </w:t>
            </w:r>
            <w:bookmarkStart w:id="32" w:name="Medijskekompentencije"/>
            <w:r w:rsidRPr="00AE04AF">
              <w:rPr>
                <w:rFonts w:ascii="Times New Roman" w:hAnsi="Times New Roman" w:cs="Times New Roman"/>
                <w:b/>
                <w:lang w:val="sr-Cyrl-RS"/>
              </w:rPr>
              <w:t>Медијске компетенције у дигиталном окружењу</w:t>
            </w:r>
            <w:bookmarkEnd w:id="32"/>
          </w:p>
        </w:tc>
      </w:tr>
      <w:tr w:rsidR="00AE04AF" w:rsidRPr="00AE04AF" w:rsidTr="00AE04AF">
        <w:trPr>
          <w:trHeight w:val="227"/>
        </w:trPr>
        <w:tc>
          <w:tcPr>
            <w:tcW w:w="9180" w:type="dxa"/>
            <w:gridSpan w:val="5"/>
            <w:vAlign w:val="center"/>
          </w:tcPr>
          <w:p w:rsidR="00AE04AF" w:rsidRPr="00AE04AF" w:rsidRDefault="00AE04AF" w:rsidP="00AE04AF">
            <w:pPr>
              <w:tabs>
                <w:tab w:val="left" w:pos="567"/>
              </w:tabs>
              <w:spacing w:after="0" w:line="240" w:lineRule="auto"/>
              <w:rPr>
                <w:rFonts w:ascii="Times New Roman" w:hAnsi="Times New Roman" w:cs="Times New Roman"/>
                <w:b/>
                <w:bCs/>
                <w:lang w:val="sr-Cyrl-CS"/>
              </w:rPr>
            </w:pPr>
            <w:r w:rsidRPr="00AE04AF">
              <w:rPr>
                <w:rFonts w:ascii="Times New Roman" w:hAnsi="Times New Roman" w:cs="Times New Roman"/>
                <w:b/>
                <w:bCs/>
                <w:lang w:val="sr-Cyrl-CS"/>
              </w:rPr>
              <w:t>Наставник:</w:t>
            </w:r>
            <w:r w:rsidRPr="00AE04AF">
              <w:rPr>
                <w:rFonts w:ascii="Times New Roman" w:hAnsi="Times New Roman" w:cs="Times New Roman"/>
                <w:b/>
                <w:lang w:val="sr-Cyrl-RS"/>
              </w:rPr>
              <w:t xml:space="preserve"> Проф. др Жељко Вучковић</w:t>
            </w:r>
          </w:p>
        </w:tc>
      </w:tr>
      <w:tr w:rsidR="00AE04AF" w:rsidRPr="00AE04AF" w:rsidTr="00AE04AF">
        <w:trPr>
          <w:trHeight w:val="227"/>
        </w:trPr>
        <w:tc>
          <w:tcPr>
            <w:tcW w:w="9180" w:type="dxa"/>
            <w:gridSpan w:val="5"/>
            <w:vAlign w:val="center"/>
          </w:tcPr>
          <w:p w:rsidR="00AE04AF" w:rsidRPr="00AE04AF" w:rsidRDefault="00AE04AF" w:rsidP="00AE04AF">
            <w:pPr>
              <w:tabs>
                <w:tab w:val="left" w:pos="567"/>
              </w:tabs>
              <w:spacing w:after="0" w:line="240" w:lineRule="auto"/>
              <w:rPr>
                <w:rFonts w:ascii="Times New Roman" w:hAnsi="Times New Roman" w:cs="Times New Roman"/>
                <w:lang w:val="sr-Cyrl-RS"/>
              </w:rPr>
            </w:pPr>
            <w:r w:rsidRPr="00AE04AF">
              <w:rPr>
                <w:rFonts w:ascii="Times New Roman" w:hAnsi="Times New Roman" w:cs="Times New Roman"/>
                <w:b/>
                <w:bCs/>
                <w:lang w:val="sr-Cyrl-CS"/>
              </w:rPr>
              <w:t>Статус предмета:</w:t>
            </w:r>
            <w:r w:rsidRPr="00AE04AF">
              <w:rPr>
                <w:rFonts w:ascii="Times New Roman" w:hAnsi="Times New Roman" w:cs="Times New Roman"/>
                <w:b/>
                <w:bCs/>
                <w:lang w:val="sr-Latn-RS"/>
              </w:rPr>
              <w:t xml:space="preserve"> </w:t>
            </w:r>
            <w:r w:rsidRPr="00AE04AF">
              <w:rPr>
                <w:rFonts w:ascii="Times New Roman" w:hAnsi="Times New Roman" w:cs="Times New Roman"/>
                <w:b/>
                <w:bCs/>
                <w:lang w:val="sr-Cyrl-RS"/>
              </w:rPr>
              <w:t>Изборни</w:t>
            </w:r>
          </w:p>
        </w:tc>
      </w:tr>
      <w:tr w:rsidR="00AE04AF" w:rsidRPr="00AE04AF" w:rsidTr="00AE04AF">
        <w:trPr>
          <w:trHeight w:val="227"/>
        </w:trPr>
        <w:tc>
          <w:tcPr>
            <w:tcW w:w="9180" w:type="dxa"/>
            <w:gridSpan w:val="5"/>
            <w:vAlign w:val="center"/>
          </w:tcPr>
          <w:p w:rsidR="00AE04AF" w:rsidRPr="00AE04AF" w:rsidRDefault="00AE04AF" w:rsidP="00AE04AF">
            <w:pPr>
              <w:tabs>
                <w:tab w:val="left" w:pos="567"/>
              </w:tabs>
              <w:spacing w:after="0" w:line="240" w:lineRule="auto"/>
              <w:rPr>
                <w:rFonts w:ascii="Times New Roman" w:hAnsi="Times New Roman" w:cs="Times New Roman"/>
                <w:lang w:val="sr-Cyrl-CS"/>
              </w:rPr>
            </w:pPr>
            <w:r w:rsidRPr="00AE04AF">
              <w:rPr>
                <w:rFonts w:ascii="Times New Roman" w:hAnsi="Times New Roman" w:cs="Times New Roman"/>
                <w:b/>
                <w:bCs/>
                <w:lang w:val="sr-Cyrl-CS"/>
              </w:rPr>
              <w:t>Број ЕСПБ: 6</w:t>
            </w:r>
          </w:p>
        </w:tc>
      </w:tr>
      <w:tr w:rsidR="00AE04AF" w:rsidRPr="00AE04AF" w:rsidTr="00AE04AF">
        <w:trPr>
          <w:trHeight w:val="227"/>
        </w:trPr>
        <w:tc>
          <w:tcPr>
            <w:tcW w:w="9180" w:type="dxa"/>
            <w:gridSpan w:val="5"/>
            <w:vAlign w:val="center"/>
          </w:tcPr>
          <w:p w:rsidR="00AE04AF" w:rsidRPr="00AE04AF" w:rsidRDefault="00AE04AF" w:rsidP="00AE04AF">
            <w:pPr>
              <w:tabs>
                <w:tab w:val="left" w:pos="567"/>
              </w:tabs>
              <w:spacing w:after="0" w:line="240" w:lineRule="auto"/>
              <w:rPr>
                <w:rFonts w:ascii="Times New Roman" w:hAnsi="Times New Roman" w:cs="Times New Roman"/>
                <w:lang w:val="sr-Cyrl-CS"/>
              </w:rPr>
            </w:pPr>
            <w:r w:rsidRPr="00AE04AF">
              <w:rPr>
                <w:rFonts w:ascii="Times New Roman" w:hAnsi="Times New Roman" w:cs="Times New Roman"/>
                <w:b/>
                <w:bCs/>
                <w:lang w:val="sr-Cyrl-CS"/>
              </w:rPr>
              <w:t>Услов:</w:t>
            </w:r>
          </w:p>
        </w:tc>
      </w:tr>
      <w:tr w:rsidR="00AE04AF" w:rsidRPr="00AE04AF" w:rsidTr="00AE04AF">
        <w:trPr>
          <w:trHeight w:val="1189"/>
        </w:trPr>
        <w:tc>
          <w:tcPr>
            <w:tcW w:w="9180" w:type="dxa"/>
            <w:gridSpan w:val="5"/>
            <w:vAlign w:val="center"/>
          </w:tcPr>
          <w:p w:rsidR="00AE04AF" w:rsidRPr="00AE04AF" w:rsidRDefault="00AE04AF" w:rsidP="00AE04AF">
            <w:pPr>
              <w:tabs>
                <w:tab w:val="left" w:pos="567"/>
              </w:tabs>
              <w:spacing w:after="0" w:line="240" w:lineRule="auto"/>
              <w:rPr>
                <w:rFonts w:ascii="Times New Roman" w:hAnsi="Times New Roman" w:cs="Times New Roman"/>
                <w:b/>
                <w:bCs/>
                <w:lang w:val="sr-Cyrl-CS"/>
              </w:rPr>
            </w:pPr>
            <w:r w:rsidRPr="00AE04AF">
              <w:rPr>
                <w:rFonts w:ascii="Times New Roman" w:hAnsi="Times New Roman" w:cs="Times New Roman"/>
                <w:b/>
                <w:bCs/>
                <w:lang w:val="sr-Cyrl-CS"/>
              </w:rPr>
              <w:t>Циљ предмета</w:t>
            </w:r>
          </w:p>
          <w:p w:rsidR="00AE04AF" w:rsidRPr="00AE04AF" w:rsidRDefault="00AE04AF" w:rsidP="00AE04AF">
            <w:pPr>
              <w:spacing w:after="0" w:line="240" w:lineRule="auto"/>
              <w:rPr>
                <w:rFonts w:ascii="Times New Roman" w:hAnsi="Times New Roman" w:cs="Times New Roman"/>
                <w:b/>
                <w:bCs/>
                <w:lang w:val="sr-Latn-RS"/>
              </w:rPr>
            </w:pPr>
            <w:r w:rsidRPr="00AE04AF">
              <w:rPr>
                <w:rFonts w:ascii="Times New Roman" w:hAnsi="Times New Roman" w:cs="Times New Roman"/>
                <w:lang w:val="sr-Cyrl-RS"/>
              </w:rPr>
              <w:t>Стицање знања и вештина за креативно коришћење и евалуацију  нових интерактивних и дигиталних медија у учењу и образовању, као и у квалитетнијем комуницирању и решавању проблема</w:t>
            </w:r>
            <w:r w:rsidRPr="00AE04AF">
              <w:rPr>
                <w:rFonts w:ascii="Times New Roman" w:hAnsi="Times New Roman" w:cs="Times New Roman"/>
                <w:lang w:val="sr-Latn-RS"/>
              </w:rPr>
              <w:t>.</w:t>
            </w:r>
          </w:p>
        </w:tc>
      </w:tr>
      <w:tr w:rsidR="00AE04AF" w:rsidRPr="00AE04AF" w:rsidTr="00AE04AF">
        <w:trPr>
          <w:trHeight w:val="227"/>
        </w:trPr>
        <w:tc>
          <w:tcPr>
            <w:tcW w:w="9180" w:type="dxa"/>
            <w:gridSpan w:val="5"/>
            <w:vAlign w:val="center"/>
          </w:tcPr>
          <w:p w:rsidR="00AE04AF" w:rsidRPr="00AE04AF" w:rsidRDefault="00AE04AF" w:rsidP="00AE04AF">
            <w:pPr>
              <w:tabs>
                <w:tab w:val="left" w:pos="567"/>
              </w:tabs>
              <w:spacing w:after="0" w:line="240" w:lineRule="auto"/>
              <w:rPr>
                <w:rFonts w:ascii="Times New Roman" w:hAnsi="Times New Roman" w:cs="Times New Roman"/>
                <w:b/>
                <w:bCs/>
                <w:lang w:val="sr-Cyrl-CS"/>
              </w:rPr>
            </w:pPr>
            <w:r w:rsidRPr="00AE04AF">
              <w:rPr>
                <w:rFonts w:ascii="Times New Roman" w:hAnsi="Times New Roman" w:cs="Times New Roman"/>
                <w:b/>
                <w:bCs/>
                <w:lang w:val="sr-Cyrl-CS"/>
              </w:rPr>
              <w:t xml:space="preserve">Исход предмета </w:t>
            </w:r>
          </w:p>
          <w:p w:rsidR="00AE04AF" w:rsidRPr="00AE04AF" w:rsidRDefault="00AE04AF" w:rsidP="00AE04AF">
            <w:pPr>
              <w:spacing w:after="0" w:line="240" w:lineRule="auto"/>
              <w:rPr>
                <w:rFonts w:ascii="Times New Roman" w:hAnsi="Times New Roman" w:cs="Times New Roman"/>
                <w:lang w:val="sr-Cyrl-CS"/>
              </w:rPr>
            </w:pPr>
            <w:r w:rsidRPr="00AE04AF">
              <w:rPr>
                <w:rFonts w:ascii="Times New Roman" w:hAnsi="Times New Roman" w:cs="Times New Roman"/>
                <w:lang w:val="sr-Cyrl-RS"/>
              </w:rPr>
              <w:t>О</w:t>
            </w:r>
            <w:r w:rsidRPr="00AE04AF">
              <w:rPr>
                <w:rFonts w:ascii="Times New Roman" w:hAnsi="Times New Roman" w:cs="Times New Roman"/>
              </w:rPr>
              <w:t>способљавање за прикладно, самостално, креативно и друштвено одговорно делање у свету у којем влада снажан утицај медија</w:t>
            </w:r>
            <w:r w:rsidRPr="00AE04AF">
              <w:rPr>
                <w:rFonts w:ascii="Times New Roman" w:hAnsi="Times New Roman" w:cs="Times New Roman"/>
                <w:lang w:val="sr-Cyrl-RS"/>
              </w:rPr>
              <w:t xml:space="preserve">,као и </w:t>
            </w:r>
            <w:r w:rsidRPr="00AE04AF">
              <w:rPr>
                <w:rFonts w:ascii="Times New Roman" w:hAnsi="Times New Roman" w:cs="Times New Roman"/>
              </w:rPr>
              <w:t xml:space="preserve"> креирање сопствених медијских доприноса</w:t>
            </w:r>
            <w:r w:rsidRPr="00AE04AF">
              <w:rPr>
                <w:rFonts w:ascii="Times New Roman" w:hAnsi="Times New Roman" w:cs="Times New Roman"/>
                <w:lang w:val="sr-Cyrl-RS"/>
              </w:rPr>
              <w:t xml:space="preserve"> и порука.</w:t>
            </w:r>
            <w:r w:rsidRPr="00AE04AF">
              <w:rPr>
                <w:rFonts w:ascii="Times New Roman" w:hAnsi="Times New Roman" w:cs="Times New Roman"/>
              </w:rPr>
              <w:t xml:space="preserve"> </w:t>
            </w:r>
          </w:p>
        </w:tc>
      </w:tr>
      <w:tr w:rsidR="00AE04AF" w:rsidRPr="00AE04AF" w:rsidTr="00AE04AF">
        <w:trPr>
          <w:trHeight w:val="3000"/>
        </w:trPr>
        <w:tc>
          <w:tcPr>
            <w:tcW w:w="9180" w:type="dxa"/>
            <w:gridSpan w:val="5"/>
            <w:vAlign w:val="center"/>
          </w:tcPr>
          <w:p w:rsidR="00AE04AF" w:rsidRPr="00AE04AF" w:rsidRDefault="00AE04AF" w:rsidP="00AE04AF">
            <w:pPr>
              <w:tabs>
                <w:tab w:val="left" w:pos="567"/>
              </w:tabs>
              <w:spacing w:after="0" w:line="240" w:lineRule="auto"/>
              <w:rPr>
                <w:rFonts w:ascii="Times New Roman" w:hAnsi="Times New Roman" w:cs="Times New Roman"/>
                <w:b/>
                <w:bCs/>
                <w:lang w:val="sr-Cyrl-CS"/>
              </w:rPr>
            </w:pPr>
            <w:r w:rsidRPr="00AE04AF">
              <w:rPr>
                <w:rFonts w:ascii="Times New Roman" w:hAnsi="Times New Roman" w:cs="Times New Roman"/>
                <w:b/>
                <w:bCs/>
                <w:lang w:val="sr-Cyrl-CS"/>
              </w:rPr>
              <w:t>Садржај предмета</w:t>
            </w:r>
          </w:p>
          <w:p w:rsidR="00AE04AF" w:rsidRPr="00AE04AF" w:rsidRDefault="00AE04AF" w:rsidP="00AE04AF">
            <w:pPr>
              <w:spacing w:after="0" w:line="240" w:lineRule="auto"/>
              <w:rPr>
                <w:rFonts w:ascii="Times New Roman" w:hAnsi="Times New Roman" w:cs="Times New Roman"/>
              </w:rPr>
            </w:pPr>
            <w:r w:rsidRPr="00AE04AF">
              <w:rPr>
                <w:rFonts w:ascii="Times New Roman" w:hAnsi="Times New Roman" w:cs="Times New Roman"/>
                <w:i/>
                <w:iCs/>
                <w:lang w:val="sr-Cyrl-CS"/>
              </w:rPr>
              <w:t>Теоријска настава</w:t>
            </w:r>
            <w:r w:rsidRPr="00AE04AF">
              <w:rPr>
                <w:rFonts w:ascii="Times New Roman" w:hAnsi="Times New Roman" w:cs="Times New Roman"/>
                <w:lang w:val="sr-Cyrl-RS"/>
              </w:rPr>
              <w:t xml:space="preserve">- </w:t>
            </w:r>
            <w:r w:rsidRPr="00AE04AF">
              <w:rPr>
                <w:rFonts w:ascii="Times New Roman" w:hAnsi="Times New Roman" w:cs="Times New Roman"/>
              </w:rPr>
              <w:t>развој медијске писмености, анализе и евалуације медијских садржаја</w:t>
            </w:r>
          </w:p>
          <w:p w:rsidR="00AE04AF" w:rsidRPr="00AE04AF" w:rsidRDefault="00AE04AF" w:rsidP="00AE04AF">
            <w:pPr>
              <w:spacing w:after="0" w:line="240" w:lineRule="auto"/>
              <w:rPr>
                <w:rFonts w:ascii="Times New Roman" w:hAnsi="Times New Roman" w:cs="Times New Roman"/>
                <w:lang w:val="sr-Cyrl-RS"/>
              </w:rPr>
            </w:pPr>
            <w:r w:rsidRPr="00AE04AF">
              <w:rPr>
                <w:rFonts w:ascii="Times New Roman" w:hAnsi="Times New Roman" w:cs="Times New Roman"/>
                <w:lang w:val="sr-Cyrl-RS"/>
              </w:rPr>
              <w:t>-карактеристике и функције нових медија у дигиталном окружењу</w:t>
            </w:r>
          </w:p>
          <w:p w:rsidR="00AE04AF" w:rsidRPr="00AE04AF" w:rsidRDefault="00AE04AF" w:rsidP="00AE04AF">
            <w:pPr>
              <w:spacing w:after="0" w:line="240" w:lineRule="auto"/>
              <w:rPr>
                <w:rFonts w:ascii="Times New Roman" w:hAnsi="Times New Roman" w:cs="Times New Roman"/>
                <w:lang w:val="sr-Cyrl-RS"/>
              </w:rPr>
            </w:pPr>
            <w:r w:rsidRPr="00AE04AF">
              <w:rPr>
                <w:rFonts w:ascii="Times New Roman" w:hAnsi="Times New Roman" w:cs="Times New Roman"/>
                <w:lang w:val="sr-Cyrl-RS"/>
              </w:rPr>
              <w:t>-значај и улога друштвених мрежа</w:t>
            </w:r>
          </w:p>
          <w:p w:rsidR="00AE04AF" w:rsidRPr="00AE04AF" w:rsidRDefault="00AE04AF" w:rsidP="00AE04AF">
            <w:pPr>
              <w:spacing w:after="0" w:line="240" w:lineRule="auto"/>
              <w:rPr>
                <w:rFonts w:ascii="Times New Roman" w:hAnsi="Times New Roman" w:cs="Times New Roman"/>
                <w:lang w:val="sr-Cyrl-RS"/>
              </w:rPr>
            </w:pPr>
            <w:r w:rsidRPr="00AE04AF">
              <w:rPr>
                <w:rFonts w:ascii="Times New Roman" w:hAnsi="Times New Roman" w:cs="Times New Roman"/>
                <w:lang w:val="sr-Cyrl-RS"/>
              </w:rPr>
              <w:t>- техничке, културне , социјалне и рефлексивне димензије медијских компетенција</w:t>
            </w:r>
          </w:p>
          <w:p w:rsidR="00AE04AF" w:rsidRPr="00AE04AF" w:rsidRDefault="00AE04AF" w:rsidP="00AE04AF">
            <w:pPr>
              <w:spacing w:after="0" w:line="240" w:lineRule="auto"/>
              <w:rPr>
                <w:rFonts w:ascii="Times New Roman" w:hAnsi="Times New Roman" w:cs="Times New Roman"/>
                <w:lang w:val="sr-Cyrl-RS"/>
              </w:rPr>
            </w:pPr>
            <w:r w:rsidRPr="00AE04AF">
              <w:rPr>
                <w:rFonts w:ascii="Times New Roman" w:hAnsi="Times New Roman" w:cs="Times New Roman"/>
                <w:lang w:val="sr-Cyrl-RS"/>
              </w:rPr>
              <w:t>-мултимедијалност и интерактивност дигиталног света</w:t>
            </w:r>
            <w:r w:rsidRPr="00AE04AF">
              <w:rPr>
                <w:rFonts w:ascii="Times New Roman" w:hAnsi="Times New Roman" w:cs="Times New Roman"/>
              </w:rPr>
              <w:tab/>
            </w:r>
          </w:p>
          <w:p w:rsidR="00AE04AF" w:rsidRPr="00AE04AF" w:rsidRDefault="00AE04AF" w:rsidP="00AE04AF">
            <w:pPr>
              <w:spacing w:after="0" w:line="240" w:lineRule="auto"/>
              <w:rPr>
                <w:rFonts w:ascii="Times New Roman" w:hAnsi="Times New Roman" w:cs="Times New Roman"/>
              </w:rPr>
            </w:pPr>
            <w:r w:rsidRPr="00AE04AF">
              <w:rPr>
                <w:rFonts w:ascii="Times New Roman" w:hAnsi="Times New Roman" w:cs="Times New Roman"/>
              </w:rPr>
              <w:t xml:space="preserve">- друштвене и </w:t>
            </w:r>
            <w:r w:rsidRPr="00AE04AF">
              <w:rPr>
                <w:rFonts w:ascii="Times New Roman" w:hAnsi="Times New Roman" w:cs="Times New Roman"/>
                <w:lang w:val="sr-Cyrl-RS"/>
              </w:rPr>
              <w:t>културолошке</w:t>
            </w:r>
            <w:r w:rsidRPr="00AE04AF">
              <w:rPr>
                <w:rFonts w:ascii="Times New Roman" w:hAnsi="Times New Roman" w:cs="Times New Roman"/>
              </w:rPr>
              <w:t xml:space="preserve"> димензије масовних комуникација</w:t>
            </w:r>
          </w:p>
          <w:p w:rsidR="00AE04AF" w:rsidRPr="00AE04AF" w:rsidRDefault="00AE04AF" w:rsidP="00AE04AF">
            <w:pPr>
              <w:spacing w:after="0" w:line="240" w:lineRule="auto"/>
              <w:rPr>
                <w:rFonts w:ascii="Times New Roman" w:hAnsi="Times New Roman" w:cs="Times New Roman"/>
                <w:lang w:val="sr-Cyrl-RS"/>
              </w:rPr>
            </w:pPr>
            <w:r w:rsidRPr="00AE04AF">
              <w:rPr>
                <w:rFonts w:ascii="Times New Roman" w:hAnsi="Times New Roman" w:cs="Times New Roman"/>
              </w:rPr>
              <w:t>- мултикултурална и глобална перспектива</w:t>
            </w:r>
            <w:r w:rsidRPr="00AE04AF">
              <w:rPr>
                <w:rFonts w:ascii="Times New Roman" w:hAnsi="Times New Roman" w:cs="Times New Roman"/>
                <w:lang w:val="sr-Cyrl-RS"/>
              </w:rPr>
              <w:t xml:space="preserve"> дигиталних медија</w:t>
            </w:r>
          </w:p>
          <w:p w:rsidR="00AE04AF" w:rsidRPr="00AE04AF" w:rsidRDefault="00AE04AF" w:rsidP="00AE04AF">
            <w:pPr>
              <w:spacing w:after="0" w:line="240" w:lineRule="auto"/>
              <w:rPr>
                <w:rFonts w:ascii="Times New Roman" w:hAnsi="Times New Roman" w:cs="Times New Roman"/>
                <w:i/>
                <w:iCs/>
                <w:lang w:val="sr-Cyrl-CS"/>
              </w:rPr>
            </w:pPr>
            <w:r w:rsidRPr="00AE04AF">
              <w:rPr>
                <w:rFonts w:ascii="Times New Roman" w:hAnsi="Times New Roman" w:cs="Times New Roman"/>
              </w:rPr>
              <w:t>- интердисциплинарни приступ</w:t>
            </w:r>
            <w:r w:rsidRPr="00AE04AF">
              <w:rPr>
                <w:rFonts w:ascii="Times New Roman" w:hAnsi="Times New Roman" w:cs="Times New Roman"/>
                <w:lang w:val="sr-Cyrl-RS"/>
              </w:rPr>
              <w:t xml:space="preserve"> дигиталним медијским порукама и садржајима</w:t>
            </w:r>
          </w:p>
          <w:p w:rsidR="00AE04AF" w:rsidRPr="00AE04AF" w:rsidRDefault="00AE04AF" w:rsidP="00AE04AF">
            <w:pPr>
              <w:tabs>
                <w:tab w:val="left" w:pos="567"/>
              </w:tabs>
              <w:spacing w:after="0" w:line="240" w:lineRule="auto"/>
              <w:rPr>
                <w:rFonts w:ascii="Times New Roman" w:hAnsi="Times New Roman" w:cs="Times New Roman"/>
                <w:lang w:val="sr-Cyrl-CS"/>
              </w:rPr>
            </w:pPr>
            <w:r w:rsidRPr="00AE04AF">
              <w:rPr>
                <w:rFonts w:ascii="Times New Roman" w:hAnsi="Times New Roman" w:cs="Times New Roman"/>
                <w:i/>
                <w:iCs/>
                <w:lang w:val="sr-Cyrl-CS"/>
              </w:rPr>
              <w:t xml:space="preserve">Практична настава </w:t>
            </w:r>
            <w:r w:rsidRPr="00AE04AF">
              <w:rPr>
                <w:rFonts w:ascii="Times New Roman" w:hAnsi="Times New Roman" w:cs="Times New Roman"/>
                <w:lang w:val="sr-Cyrl-RS"/>
              </w:rPr>
              <w:t xml:space="preserve"> </w:t>
            </w:r>
          </w:p>
        </w:tc>
      </w:tr>
      <w:tr w:rsidR="00AE04AF" w:rsidRPr="00AE04AF" w:rsidTr="00AE04AF">
        <w:trPr>
          <w:trHeight w:val="227"/>
        </w:trPr>
        <w:tc>
          <w:tcPr>
            <w:tcW w:w="9180" w:type="dxa"/>
            <w:gridSpan w:val="5"/>
            <w:vAlign w:val="center"/>
          </w:tcPr>
          <w:p w:rsidR="00AE04AF" w:rsidRPr="00AE04AF" w:rsidRDefault="00AE04AF" w:rsidP="00AE04AF">
            <w:pPr>
              <w:tabs>
                <w:tab w:val="left" w:pos="567"/>
              </w:tabs>
              <w:spacing w:after="0" w:line="240" w:lineRule="auto"/>
              <w:rPr>
                <w:rFonts w:ascii="Times New Roman" w:hAnsi="Times New Roman" w:cs="Times New Roman"/>
                <w:b/>
                <w:bCs/>
                <w:lang w:val="sr-Latn-RS"/>
              </w:rPr>
            </w:pPr>
            <w:r w:rsidRPr="00AE04AF">
              <w:rPr>
                <w:rFonts w:ascii="Times New Roman" w:hAnsi="Times New Roman" w:cs="Times New Roman"/>
                <w:b/>
                <w:bCs/>
                <w:lang w:val="sr-Cyrl-CS"/>
              </w:rPr>
              <w:t xml:space="preserve">Литература </w:t>
            </w:r>
          </w:p>
          <w:p w:rsidR="00AE04AF" w:rsidRPr="00AE04AF" w:rsidRDefault="00AE04AF" w:rsidP="00AE04AF">
            <w:pPr>
              <w:tabs>
                <w:tab w:val="left" w:pos="567"/>
              </w:tabs>
              <w:spacing w:after="0" w:line="240" w:lineRule="auto"/>
              <w:rPr>
                <w:rFonts w:ascii="Times New Roman" w:hAnsi="Times New Roman" w:cs="Times New Roman"/>
                <w:bCs/>
                <w:lang w:val="sr-Latn-RS"/>
              </w:rPr>
            </w:pPr>
            <w:r w:rsidRPr="00AE04AF">
              <w:rPr>
                <w:rFonts w:ascii="Times New Roman" w:hAnsi="Times New Roman" w:cs="Times New Roman"/>
                <w:bCs/>
                <w:lang w:val="sr-Latn-RS"/>
              </w:rPr>
              <w:t xml:space="preserve">Andevski, M., Vučković Ž. (2012). </w:t>
            </w:r>
            <w:r w:rsidRPr="00AE04AF">
              <w:rPr>
                <w:rFonts w:ascii="Times New Roman" w:hAnsi="Times New Roman" w:cs="Times New Roman"/>
                <w:bCs/>
                <w:i/>
                <w:lang w:val="sr-Latn-RS"/>
              </w:rPr>
              <w:t>Prolegomena za kritičku pedagogiju medija</w:t>
            </w:r>
            <w:r w:rsidRPr="00AE04AF">
              <w:rPr>
                <w:rFonts w:ascii="Times New Roman" w:hAnsi="Times New Roman" w:cs="Times New Roman"/>
                <w:bCs/>
                <w:lang w:val="sr-Latn-RS"/>
              </w:rPr>
              <w:t>. Filozofski fakultet: Novi Sad.</w:t>
            </w:r>
          </w:p>
          <w:p w:rsidR="00AE04AF" w:rsidRPr="00AE04AF" w:rsidRDefault="00AE04AF" w:rsidP="00AE04AF">
            <w:pPr>
              <w:tabs>
                <w:tab w:val="left" w:pos="567"/>
              </w:tabs>
              <w:spacing w:after="0" w:line="240" w:lineRule="auto"/>
              <w:rPr>
                <w:rFonts w:ascii="Times New Roman" w:hAnsi="Times New Roman" w:cs="Times New Roman"/>
                <w:bCs/>
                <w:lang w:val="sr-Latn-RS"/>
              </w:rPr>
            </w:pPr>
            <w:r w:rsidRPr="00AE04AF">
              <w:rPr>
                <w:rFonts w:ascii="Times New Roman" w:hAnsi="Times New Roman" w:cs="Times New Roman"/>
                <w:bCs/>
                <w:lang w:val="sr-Latn-RS"/>
              </w:rPr>
              <w:t xml:space="preserve">Poter, DŽ. (2011). </w:t>
            </w:r>
            <w:r w:rsidRPr="00AE04AF">
              <w:rPr>
                <w:rFonts w:ascii="Times New Roman" w:hAnsi="Times New Roman" w:cs="Times New Roman"/>
                <w:bCs/>
                <w:i/>
                <w:lang w:val="sr-Latn-RS"/>
              </w:rPr>
              <w:t>Medijska pismenost</w:t>
            </w:r>
            <w:r w:rsidRPr="00AE04AF">
              <w:rPr>
                <w:rFonts w:ascii="Times New Roman" w:hAnsi="Times New Roman" w:cs="Times New Roman"/>
                <w:bCs/>
                <w:lang w:val="sr-Latn-RS"/>
              </w:rPr>
              <w:t>. Beograd: CLIO.</w:t>
            </w:r>
          </w:p>
          <w:p w:rsidR="00AE04AF" w:rsidRPr="00AE04AF" w:rsidRDefault="00AE04AF" w:rsidP="00AE04AF">
            <w:pPr>
              <w:tabs>
                <w:tab w:val="left" w:pos="567"/>
              </w:tabs>
              <w:spacing w:after="0" w:line="240" w:lineRule="auto"/>
              <w:rPr>
                <w:rFonts w:ascii="Times New Roman" w:hAnsi="Times New Roman" w:cs="Times New Roman"/>
                <w:b/>
                <w:bCs/>
                <w:lang w:val="sr-Latn-RS"/>
              </w:rPr>
            </w:pPr>
            <w:r w:rsidRPr="00AE04AF">
              <w:rPr>
                <w:rFonts w:ascii="Times New Roman" w:hAnsi="Times New Roman" w:cs="Times New Roman"/>
                <w:bCs/>
                <w:lang w:val="sr-Latn-RS"/>
              </w:rPr>
              <w:t>Tjurou, DŽ. (2011).</w:t>
            </w:r>
            <w:r w:rsidRPr="00AE04AF">
              <w:rPr>
                <w:rFonts w:ascii="Times New Roman" w:hAnsi="Times New Roman" w:cs="Times New Roman"/>
                <w:bCs/>
                <w:i/>
                <w:lang w:val="sr-Latn-RS"/>
              </w:rPr>
              <w:t xml:space="preserve"> Mediji danas</w:t>
            </w:r>
            <w:r w:rsidRPr="00AE04AF">
              <w:rPr>
                <w:rFonts w:ascii="Times New Roman" w:hAnsi="Times New Roman" w:cs="Times New Roman"/>
                <w:bCs/>
                <w:lang w:val="sr-Latn-RS"/>
              </w:rPr>
              <w:t>. Beograd: CLIO</w:t>
            </w:r>
            <w:r w:rsidRPr="00AE04AF">
              <w:rPr>
                <w:rFonts w:ascii="Times New Roman" w:hAnsi="Times New Roman" w:cs="Times New Roman"/>
                <w:b/>
                <w:bCs/>
                <w:lang w:val="sr-Latn-RS"/>
              </w:rPr>
              <w:t>.</w:t>
            </w:r>
          </w:p>
          <w:p w:rsidR="00AE04AF" w:rsidRPr="00AE04AF" w:rsidRDefault="00AE04AF" w:rsidP="00AE04AF">
            <w:pPr>
              <w:tabs>
                <w:tab w:val="left" w:pos="567"/>
              </w:tabs>
              <w:spacing w:after="0" w:line="240" w:lineRule="auto"/>
              <w:rPr>
                <w:rFonts w:ascii="Times New Roman" w:hAnsi="Times New Roman" w:cs="Times New Roman"/>
                <w:lang w:val="sr-Cyrl-CS"/>
              </w:rPr>
            </w:pPr>
          </w:p>
        </w:tc>
      </w:tr>
      <w:tr w:rsidR="00AE04AF" w:rsidRPr="00AE04AF" w:rsidTr="00AE04AF">
        <w:trPr>
          <w:trHeight w:val="227"/>
        </w:trPr>
        <w:tc>
          <w:tcPr>
            <w:tcW w:w="3019" w:type="dxa"/>
            <w:vAlign w:val="center"/>
          </w:tcPr>
          <w:p w:rsidR="00AE04AF" w:rsidRPr="00AE04AF" w:rsidRDefault="00AE04AF" w:rsidP="00AE04AF">
            <w:pPr>
              <w:tabs>
                <w:tab w:val="left" w:pos="567"/>
              </w:tabs>
              <w:spacing w:after="0" w:line="240" w:lineRule="auto"/>
              <w:rPr>
                <w:rFonts w:ascii="Times New Roman" w:hAnsi="Times New Roman" w:cs="Times New Roman"/>
                <w:b/>
                <w:bCs/>
                <w:lang w:val="sr-Cyrl-CS"/>
              </w:rPr>
            </w:pPr>
            <w:r w:rsidRPr="00AE04AF">
              <w:rPr>
                <w:rFonts w:ascii="Times New Roman" w:hAnsi="Times New Roman" w:cs="Times New Roman"/>
                <w:b/>
                <w:bCs/>
                <w:lang w:val="sr-Cyrl-CS"/>
              </w:rPr>
              <w:t xml:space="preserve">Број часова </w:t>
            </w:r>
            <w:r w:rsidRPr="00AE04AF">
              <w:rPr>
                <w:rFonts w:ascii="Times New Roman" w:hAnsi="Times New Roman" w:cs="Times New Roman"/>
                <w:b/>
                <w:lang w:val="sr-Cyrl-CS"/>
              </w:rPr>
              <w:t xml:space="preserve"> активне наставе</w:t>
            </w:r>
          </w:p>
        </w:tc>
        <w:tc>
          <w:tcPr>
            <w:tcW w:w="3000" w:type="dxa"/>
            <w:gridSpan w:val="2"/>
            <w:vAlign w:val="center"/>
          </w:tcPr>
          <w:p w:rsidR="00AE04AF" w:rsidRPr="00AE04AF" w:rsidRDefault="00AE04AF" w:rsidP="00AE04AF">
            <w:pPr>
              <w:tabs>
                <w:tab w:val="left" w:pos="567"/>
              </w:tabs>
              <w:spacing w:after="0" w:line="240" w:lineRule="auto"/>
              <w:rPr>
                <w:rFonts w:ascii="Times New Roman" w:hAnsi="Times New Roman" w:cs="Times New Roman"/>
                <w:b/>
                <w:bCs/>
                <w:lang w:val="sr-Cyrl-CS"/>
              </w:rPr>
            </w:pPr>
            <w:r w:rsidRPr="00AE04AF">
              <w:rPr>
                <w:rFonts w:ascii="Times New Roman" w:hAnsi="Times New Roman" w:cs="Times New Roman"/>
                <w:b/>
                <w:lang w:val="sr-Cyrl-CS"/>
              </w:rPr>
              <w:t>Теоријска настава :2</w:t>
            </w:r>
          </w:p>
        </w:tc>
        <w:tc>
          <w:tcPr>
            <w:tcW w:w="3161" w:type="dxa"/>
            <w:gridSpan w:val="2"/>
            <w:vAlign w:val="center"/>
          </w:tcPr>
          <w:p w:rsidR="00AE04AF" w:rsidRPr="00AE04AF" w:rsidRDefault="00AE04AF" w:rsidP="00AE04AF">
            <w:pPr>
              <w:tabs>
                <w:tab w:val="left" w:pos="567"/>
              </w:tabs>
              <w:spacing w:after="0" w:line="240" w:lineRule="auto"/>
              <w:rPr>
                <w:rFonts w:ascii="Times New Roman" w:hAnsi="Times New Roman" w:cs="Times New Roman"/>
                <w:b/>
                <w:bCs/>
                <w:lang w:val="sr-Cyrl-CS"/>
              </w:rPr>
            </w:pPr>
            <w:r w:rsidRPr="00AE04AF">
              <w:rPr>
                <w:rFonts w:ascii="Times New Roman" w:hAnsi="Times New Roman" w:cs="Times New Roman"/>
                <w:b/>
                <w:lang w:val="sr-Cyrl-CS"/>
              </w:rPr>
              <w:t>Практична настава: 2</w:t>
            </w:r>
          </w:p>
        </w:tc>
      </w:tr>
      <w:tr w:rsidR="00AE04AF" w:rsidRPr="00AE04AF" w:rsidTr="00AE04AF">
        <w:trPr>
          <w:trHeight w:val="227"/>
        </w:trPr>
        <w:tc>
          <w:tcPr>
            <w:tcW w:w="9180" w:type="dxa"/>
            <w:gridSpan w:val="5"/>
            <w:vAlign w:val="center"/>
          </w:tcPr>
          <w:p w:rsidR="00AE04AF" w:rsidRPr="00AE04AF" w:rsidRDefault="00AE04AF" w:rsidP="00AE04AF">
            <w:pPr>
              <w:tabs>
                <w:tab w:val="left" w:pos="567"/>
              </w:tabs>
              <w:spacing w:after="0" w:line="240" w:lineRule="auto"/>
              <w:rPr>
                <w:rFonts w:ascii="Times New Roman" w:hAnsi="Times New Roman" w:cs="Times New Roman"/>
              </w:rPr>
            </w:pPr>
            <w:r w:rsidRPr="00AE04AF">
              <w:rPr>
                <w:rFonts w:ascii="Times New Roman" w:hAnsi="Times New Roman" w:cs="Times New Roman"/>
                <w:b/>
                <w:bCs/>
                <w:lang w:val="sr-Cyrl-CS"/>
              </w:rPr>
              <w:t xml:space="preserve">Методе извођења наставе </w:t>
            </w:r>
            <w:r w:rsidRPr="00AE04AF">
              <w:rPr>
                <w:rFonts w:ascii="Times New Roman" w:hAnsi="Times New Roman" w:cs="Times New Roman"/>
                <w:lang w:val="sr-Cyrl-RS"/>
              </w:rPr>
              <w:t xml:space="preserve"> </w:t>
            </w:r>
          </w:p>
          <w:p w:rsidR="00AE04AF" w:rsidRPr="00AE04AF" w:rsidRDefault="00AE04AF" w:rsidP="00AE04AF">
            <w:pPr>
              <w:tabs>
                <w:tab w:val="left" w:pos="567"/>
              </w:tabs>
              <w:spacing w:after="0" w:line="240" w:lineRule="auto"/>
              <w:rPr>
                <w:rFonts w:ascii="Times New Roman" w:hAnsi="Times New Roman" w:cs="Times New Roman"/>
                <w:i/>
                <w:iCs/>
                <w:lang w:val="sr-Cyrl-CS"/>
              </w:rPr>
            </w:pPr>
            <w:r w:rsidRPr="00AE04AF">
              <w:rPr>
                <w:rFonts w:ascii="Times New Roman" w:hAnsi="Times New Roman" w:cs="Times New Roman"/>
                <w:lang w:val="sr-Cyrl-RS"/>
              </w:rPr>
              <w:t>Интерактивна предавања и вежбе, дијалог, анализа медијских садржаја и порука</w:t>
            </w:r>
            <w:r w:rsidRPr="00AE04AF">
              <w:rPr>
                <w:rFonts w:ascii="Times New Roman" w:hAnsi="Times New Roman" w:cs="Times New Roman"/>
                <w:i/>
                <w:iCs/>
                <w:lang w:val="sr-Cyrl-CS"/>
              </w:rPr>
              <w:t>.</w:t>
            </w:r>
          </w:p>
          <w:p w:rsidR="00AE04AF" w:rsidRPr="00AE04AF" w:rsidRDefault="00AE04AF" w:rsidP="00AE04AF">
            <w:pPr>
              <w:tabs>
                <w:tab w:val="left" w:pos="567"/>
              </w:tabs>
              <w:spacing w:after="0" w:line="240" w:lineRule="auto"/>
              <w:rPr>
                <w:rFonts w:ascii="Times New Roman" w:hAnsi="Times New Roman" w:cs="Times New Roman"/>
              </w:rPr>
            </w:pPr>
          </w:p>
        </w:tc>
      </w:tr>
      <w:tr w:rsidR="00AE04AF" w:rsidRPr="00AE04AF" w:rsidTr="00AE04AF">
        <w:trPr>
          <w:trHeight w:val="227"/>
        </w:trPr>
        <w:tc>
          <w:tcPr>
            <w:tcW w:w="9180" w:type="dxa"/>
            <w:gridSpan w:val="5"/>
            <w:vAlign w:val="center"/>
          </w:tcPr>
          <w:p w:rsidR="00AE04AF" w:rsidRPr="00AE04AF" w:rsidRDefault="00AE04AF" w:rsidP="00AE04AF">
            <w:pPr>
              <w:tabs>
                <w:tab w:val="left" w:pos="567"/>
              </w:tabs>
              <w:spacing w:after="0" w:line="240" w:lineRule="auto"/>
              <w:rPr>
                <w:rFonts w:ascii="Times New Roman" w:hAnsi="Times New Roman" w:cs="Times New Roman"/>
                <w:b/>
                <w:bCs/>
                <w:lang w:val="sr-Cyrl-CS"/>
              </w:rPr>
            </w:pPr>
            <w:r w:rsidRPr="00AE04AF">
              <w:rPr>
                <w:rFonts w:ascii="Times New Roman" w:hAnsi="Times New Roman" w:cs="Times New Roman"/>
                <w:b/>
                <w:bCs/>
                <w:lang w:val="sr-Cyrl-CS"/>
              </w:rPr>
              <w:t>Оцена  знања (максимални број поена 100)</w:t>
            </w:r>
          </w:p>
        </w:tc>
      </w:tr>
      <w:tr w:rsidR="00AE04AF" w:rsidRPr="00AE04AF" w:rsidTr="00AE04AF">
        <w:trPr>
          <w:trHeight w:val="227"/>
        </w:trPr>
        <w:tc>
          <w:tcPr>
            <w:tcW w:w="3019" w:type="dxa"/>
            <w:vAlign w:val="center"/>
          </w:tcPr>
          <w:p w:rsidR="00AE04AF" w:rsidRPr="00AE04AF" w:rsidRDefault="00AE04AF" w:rsidP="00AE04AF">
            <w:pPr>
              <w:tabs>
                <w:tab w:val="left" w:pos="567"/>
              </w:tabs>
              <w:spacing w:after="0" w:line="240" w:lineRule="auto"/>
              <w:rPr>
                <w:rFonts w:ascii="Times New Roman" w:hAnsi="Times New Roman" w:cs="Times New Roman"/>
                <w:b/>
                <w:iCs/>
                <w:lang w:val="sr-Cyrl-CS"/>
              </w:rPr>
            </w:pPr>
            <w:r w:rsidRPr="00AE04AF">
              <w:rPr>
                <w:rFonts w:ascii="Times New Roman" w:hAnsi="Times New Roman" w:cs="Times New Roman"/>
                <w:b/>
                <w:iCs/>
                <w:lang w:val="sr-Cyrl-CS"/>
              </w:rPr>
              <w:t>Предиспитне обавезе</w:t>
            </w:r>
          </w:p>
        </w:tc>
        <w:tc>
          <w:tcPr>
            <w:tcW w:w="1884" w:type="dxa"/>
            <w:vAlign w:val="center"/>
          </w:tcPr>
          <w:p w:rsidR="00AE04AF" w:rsidRPr="00AE04AF" w:rsidRDefault="00AE04AF" w:rsidP="00AE04AF">
            <w:pPr>
              <w:tabs>
                <w:tab w:val="left" w:pos="567"/>
              </w:tabs>
              <w:spacing w:after="0" w:line="240" w:lineRule="auto"/>
              <w:rPr>
                <w:rFonts w:ascii="Times New Roman" w:hAnsi="Times New Roman" w:cs="Times New Roman"/>
                <w:lang w:val="sr-Cyrl-CS"/>
              </w:rPr>
            </w:pPr>
            <w:r w:rsidRPr="00AE04AF">
              <w:rPr>
                <w:rFonts w:ascii="Times New Roman" w:hAnsi="Times New Roman" w:cs="Times New Roman"/>
                <w:lang w:val="sr-Cyrl-CS"/>
              </w:rPr>
              <w:t>Поена</w:t>
            </w:r>
          </w:p>
          <w:p w:rsidR="00AE04AF" w:rsidRPr="00AE04AF" w:rsidRDefault="00AE04AF" w:rsidP="00AE04AF">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AE04AF" w:rsidRPr="00AE04AF" w:rsidRDefault="00AE04AF" w:rsidP="00AE04AF">
            <w:pPr>
              <w:tabs>
                <w:tab w:val="left" w:pos="567"/>
              </w:tabs>
              <w:spacing w:after="0" w:line="240" w:lineRule="auto"/>
              <w:rPr>
                <w:rFonts w:ascii="Times New Roman" w:hAnsi="Times New Roman" w:cs="Times New Roman"/>
                <w:b/>
                <w:bCs/>
                <w:lang w:val="sr-Cyrl-CS"/>
              </w:rPr>
            </w:pPr>
            <w:r w:rsidRPr="00AE04AF">
              <w:rPr>
                <w:rFonts w:ascii="Times New Roman" w:hAnsi="Times New Roman" w:cs="Times New Roman"/>
                <w:b/>
                <w:iCs/>
                <w:lang w:val="sr-Cyrl-CS"/>
              </w:rPr>
              <w:t xml:space="preserve">Завршни испит </w:t>
            </w:r>
          </w:p>
        </w:tc>
        <w:tc>
          <w:tcPr>
            <w:tcW w:w="1213" w:type="dxa"/>
            <w:shd w:val="clear" w:color="auto" w:fill="auto"/>
            <w:vAlign w:val="center"/>
          </w:tcPr>
          <w:p w:rsidR="00AE04AF" w:rsidRPr="00AE04AF" w:rsidRDefault="00AE04AF" w:rsidP="00AE04AF">
            <w:pPr>
              <w:tabs>
                <w:tab w:val="left" w:pos="567"/>
              </w:tabs>
              <w:spacing w:after="0" w:line="240" w:lineRule="auto"/>
              <w:rPr>
                <w:rFonts w:ascii="Times New Roman" w:hAnsi="Times New Roman" w:cs="Times New Roman"/>
                <w:b/>
                <w:bCs/>
                <w:lang w:val="sr-Cyrl-CS"/>
              </w:rPr>
            </w:pPr>
            <w:r w:rsidRPr="00AE04AF">
              <w:rPr>
                <w:rFonts w:ascii="Times New Roman" w:hAnsi="Times New Roman" w:cs="Times New Roman"/>
                <w:lang w:val="sr-Cyrl-CS"/>
              </w:rPr>
              <w:t>поена</w:t>
            </w:r>
          </w:p>
        </w:tc>
      </w:tr>
      <w:tr w:rsidR="00AE04AF" w:rsidRPr="00AE04AF" w:rsidTr="00AE04AF">
        <w:trPr>
          <w:trHeight w:val="227"/>
        </w:trPr>
        <w:tc>
          <w:tcPr>
            <w:tcW w:w="3019" w:type="dxa"/>
            <w:vAlign w:val="center"/>
          </w:tcPr>
          <w:p w:rsidR="00AE04AF" w:rsidRPr="00AE04AF" w:rsidRDefault="00AE04AF" w:rsidP="00AE04AF">
            <w:pPr>
              <w:tabs>
                <w:tab w:val="left" w:pos="567"/>
              </w:tabs>
              <w:spacing w:after="0" w:line="240" w:lineRule="auto"/>
              <w:rPr>
                <w:rFonts w:ascii="Times New Roman" w:hAnsi="Times New Roman" w:cs="Times New Roman"/>
                <w:i/>
                <w:iCs/>
                <w:lang w:val="sr-Cyrl-CS"/>
              </w:rPr>
            </w:pPr>
            <w:r w:rsidRPr="00AE04AF">
              <w:rPr>
                <w:rFonts w:ascii="Times New Roman" w:hAnsi="Times New Roman" w:cs="Times New Roman"/>
                <w:lang w:val="sr-Cyrl-CS"/>
              </w:rPr>
              <w:t>активност у току предавања</w:t>
            </w:r>
          </w:p>
        </w:tc>
        <w:tc>
          <w:tcPr>
            <w:tcW w:w="1884" w:type="dxa"/>
            <w:vAlign w:val="center"/>
          </w:tcPr>
          <w:p w:rsidR="00AE04AF" w:rsidRPr="00AE04AF" w:rsidRDefault="00AE04AF" w:rsidP="00AE04AF">
            <w:pPr>
              <w:tabs>
                <w:tab w:val="left" w:pos="567"/>
              </w:tabs>
              <w:spacing w:after="0" w:line="240" w:lineRule="auto"/>
              <w:rPr>
                <w:rFonts w:ascii="Times New Roman" w:hAnsi="Times New Roman" w:cs="Times New Roman"/>
                <w:b/>
                <w:bCs/>
                <w:lang w:val="sr-Cyrl-CS"/>
              </w:rPr>
            </w:pPr>
            <w:r w:rsidRPr="00AE04AF">
              <w:rPr>
                <w:rFonts w:ascii="Times New Roman" w:hAnsi="Times New Roman" w:cs="Times New Roman"/>
                <w:b/>
                <w:bCs/>
                <w:lang w:val="sr-Cyrl-CS"/>
              </w:rPr>
              <w:t>10</w:t>
            </w:r>
          </w:p>
        </w:tc>
        <w:tc>
          <w:tcPr>
            <w:tcW w:w="3064" w:type="dxa"/>
            <w:gridSpan w:val="2"/>
            <w:shd w:val="clear" w:color="auto" w:fill="auto"/>
            <w:vAlign w:val="center"/>
          </w:tcPr>
          <w:p w:rsidR="00AE04AF" w:rsidRPr="00AE04AF" w:rsidRDefault="00AE04AF" w:rsidP="00AE04AF">
            <w:pPr>
              <w:tabs>
                <w:tab w:val="left" w:pos="567"/>
              </w:tabs>
              <w:spacing w:after="0" w:line="240" w:lineRule="auto"/>
              <w:rPr>
                <w:rFonts w:ascii="Times New Roman" w:hAnsi="Times New Roman" w:cs="Times New Roman"/>
                <w:i/>
                <w:iCs/>
                <w:lang w:val="sr-Cyrl-CS"/>
              </w:rPr>
            </w:pPr>
            <w:r w:rsidRPr="00AE04AF">
              <w:rPr>
                <w:rFonts w:ascii="Times New Roman" w:hAnsi="Times New Roman" w:cs="Times New Roman"/>
                <w:lang w:val="sr-Cyrl-CS"/>
              </w:rPr>
              <w:t>писмени испит</w:t>
            </w:r>
          </w:p>
        </w:tc>
        <w:tc>
          <w:tcPr>
            <w:tcW w:w="1213" w:type="dxa"/>
            <w:shd w:val="clear" w:color="auto" w:fill="auto"/>
            <w:vAlign w:val="center"/>
          </w:tcPr>
          <w:p w:rsidR="00AE04AF" w:rsidRPr="00AE04AF" w:rsidRDefault="00AE04AF" w:rsidP="00AE04AF">
            <w:pPr>
              <w:tabs>
                <w:tab w:val="left" w:pos="567"/>
              </w:tabs>
              <w:spacing w:after="0" w:line="240" w:lineRule="auto"/>
              <w:rPr>
                <w:rFonts w:ascii="Times New Roman" w:hAnsi="Times New Roman" w:cs="Times New Roman"/>
                <w:i/>
                <w:iCs/>
                <w:lang w:val="sr-Cyrl-CS"/>
              </w:rPr>
            </w:pPr>
          </w:p>
        </w:tc>
      </w:tr>
      <w:tr w:rsidR="00AE04AF" w:rsidRPr="00AE04AF" w:rsidTr="00AE04AF">
        <w:trPr>
          <w:trHeight w:val="227"/>
        </w:trPr>
        <w:tc>
          <w:tcPr>
            <w:tcW w:w="3019" w:type="dxa"/>
            <w:vAlign w:val="center"/>
          </w:tcPr>
          <w:p w:rsidR="00AE04AF" w:rsidRPr="00AE04AF" w:rsidRDefault="00AE04AF" w:rsidP="00AE04AF">
            <w:pPr>
              <w:tabs>
                <w:tab w:val="left" w:pos="567"/>
              </w:tabs>
              <w:spacing w:after="0" w:line="240" w:lineRule="auto"/>
              <w:rPr>
                <w:rFonts w:ascii="Times New Roman" w:hAnsi="Times New Roman" w:cs="Times New Roman"/>
                <w:i/>
                <w:iCs/>
                <w:lang w:val="sr-Cyrl-CS"/>
              </w:rPr>
            </w:pPr>
            <w:r w:rsidRPr="00AE04AF">
              <w:rPr>
                <w:rFonts w:ascii="Times New Roman" w:hAnsi="Times New Roman" w:cs="Times New Roman"/>
                <w:lang w:val="sr-Cyrl-CS"/>
              </w:rPr>
              <w:t>практична настава</w:t>
            </w:r>
          </w:p>
        </w:tc>
        <w:tc>
          <w:tcPr>
            <w:tcW w:w="1884" w:type="dxa"/>
            <w:vAlign w:val="center"/>
          </w:tcPr>
          <w:p w:rsidR="00AE04AF" w:rsidRPr="00AE04AF" w:rsidRDefault="00AE04AF" w:rsidP="00AE04AF">
            <w:pPr>
              <w:tabs>
                <w:tab w:val="left" w:pos="567"/>
              </w:tabs>
              <w:spacing w:after="0" w:line="240" w:lineRule="auto"/>
              <w:rPr>
                <w:rFonts w:ascii="Times New Roman" w:hAnsi="Times New Roman" w:cs="Times New Roman"/>
                <w:b/>
                <w:bCs/>
                <w:lang w:val="sr-Cyrl-CS"/>
              </w:rPr>
            </w:pPr>
            <w:r w:rsidRPr="00AE04AF">
              <w:rPr>
                <w:rFonts w:ascii="Times New Roman" w:hAnsi="Times New Roman" w:cs="Times New Roman"/>
                <w:b/>
                <w:bCs/>
                <w:lang w:val="sr-Cyrl-CS"/>
              </w:rPr>
              <w:t>20</w:t>
            </w:r>
          </w:p>
        </w:tc>
        <w:tc>
          <w:tcPr>
            <w:tcW w:w="3064" w:type="dxa"/>
            <w:gridSpan w:val="2"/>
            <w:shd w:val="clear" w:color="auto" w:fill="auto"/>
            <w:vAlign w:val="center"/>
          </w:tcPr>
          <w:p w:rsidR="00AE04AF" w:rsidRPr="00AE04AF" w:rsidRDefault="00AE04AF" w:rsidP="00AE04AF">
            <w:pPr>
              <w:tabs>
                <w:tab w:val="left" w:pos="567"/>
              </w:tabs>
              <w:spacing w:after="0" w:line="240" w:lineRule="auto"/>
              <w:rPr>
                <w:rFonts w:ascii="Times New Roman" w:hAnsi="Times New Roman" w:cs="Times New Roman"/>
                <w:i/>
                <w:iCs/>
                <w:lang w:val="sr-Cyrl-CS"/>
              </w:rPr>
            </w:pPr>
            <w:r w:rsidRPr="00AE04AF">
              <w:rPr>
                <w:rFonts w:ascii="Times New Roman" w:hAnsi="Times New Roman" w:cs="Times New Roman"/>
                <w:lang w:val="sr-Cyrl-CS"/>
              </w:rPr>
              <w:t>усмени испт</w:t>
            </w:r>
          </w:p>
        </w:tc>
        <w:tc>
          <w:tcPr>
            <w:tcW w:w="1213" w:type="dxa"/>
            <w:shd w:val="clear" w:color="auto" w:fill="auto"/>
            <w:vAlign w:val="center"/>
          </w:tcPr>
          <w:p w:rsidR="00AE04AF" w:rsidRPr="00AE04AF" w:rsidRDefault="00AE04AF" w:rsidP="00AE04AF">
            <w:pPr>
              <w:tabs>
                <w:tab w:val="left" w:pos="567"/>
              </w:tabs>
              <w:spacing w:after="0" w:line="240" w:lineRule="auto"/>
              <w:rPr>
                <w:rFonts w:ascii="Times New Roman" w:hAnsi="Times New Roman" w:cs="Times New Roman"/>
                <w:iCs/>
                <w:lang w:val="sr-Cyrl-CS"/>
              </w:rPr>
            </w:pPr>
            <w:r w:rsidRPr="00AE04AF">
              <w:rPr>
                <w:rFonts w:ascii="Times New Roman" w:hAnsi="Times New Roman" w:cs="Times New Roman"/>
                <w:iCs/>
                <w:lang w:val="sr-Cyrl-CS"/>
              </w:rPr>
              <w:t>50</w:t>
            </w:r>
          </w:p>
        </w:tc>
      </w:tr>
      <w:tr w:rsidR="00AE04AF" w:rsidRPr="00AE04AF" w:rsidTr="00AE04AF">
        <w:trPr>
          <w:trHeight w:val="227"/>
        </w:trPr>
        <w:tc>
          <w:tcPr>
            <w:tcW w:w="3019" w:type="dxa"/>
            <w:vAlign w:val="center"/>
          </w:tcPr>
          <w:p w:rsidR="00AE04AF" w:rsidRPr="00AE04AF" w:rsidRDefault="00AE04AF" w:rsidP="00AE04AF">
            <w:pPr>
              <w:tabs>
                <w:tab w:val="left" w:pos="567"/>
              </w:tabs>
              <w:spacing w:after="0" w:line="240" w:lineRule="auto"/>
              <w:rPr>
                <w:rFonts w:ascii="Times New Roman" w:hAnsi="Times New Roman" w:cs="Times New Roman"/>
                <w:i/>
                <w:iCs/>
                <w:lang w:val="sr-Cyrl-CS"/>
              </w:rPr>
            </w:pPr>
            <w:r w:rsidRPr="00AE04AF">
              <w:rPr>
                <w:rFonts w:ascii="Times New Roman" w:hAnsi="Times New Roman" w:cs="Times New Roman"/>
                <w:lang w:val="sr-Cyrl-CS"/>
              </w:rPr>
              <w:t>колоквијум-и</w:t>
            </w:r>
          </w:p>
        </w:tc>
        <w:tc>
          <w:tcPr>
            <w:tcW w:w="1884" w:type="dxa"/>
            <w:vAlign w:val="center"/>
          </w:tcPr>
          <w:p w:rsidR="00AE04AF" w:rsidRPr="00AE04AF" w:rsidRDefault="00AE04AF" w:rsidP="00AE04AF">
            <w:pPr>
              <w:tabs>
                <w:tab w:val="left" w:pos="567"/>
              </w:tabs>
              <w:spacing w:after="0" w:line="240" w:lineRule="auto"/>
              <w:rPr>
                <w:rFonts w:ascii="Times New Roman" w:hAnsi="Times New Roman" w:cs="Times New Roman"/>
                <w:b/>
                <w:bCs/>
                <w:lang w:val="sr-Cyrl-CS"/>
              </w:rPr>
            </w:pPr>
            <w:r w:rsidRPr="00AE04AF">
              <w:rPr>
                <w:rFonts w:ascii="Times New Roman" w:hAnsi="Times New Roman" w:cs="Times New Roman"/>
                <w:b/>
                <w:bCs/>
                <w:lang w:val="sr-Latn-RS"/>
              </w:rPr>
              <w:t>1</w:t>
            </w:r>
            <w:r w:rsidRPr="00AE04AF">
              <w:rPr>
                <w:rFonts w:ascii="Times New Roman" w:hAnsi="Times New Roman" w:cs="Times New Roman"/>
                <w:b/>
                <w:bCs/>
                <w:lang w:val="sr-Cyrl-CS"/>
              </w:rPr>
              <w:t>0</w:t>
            </w:r>
          </w:p>
        </w:tc>
        <w:tc>
          <w:tcPr>
            <w:tcW w:w="3064" w:type="dxa"/>
            <w:gridSpan w:val="2"/>
            <w:shd w:val="clear" w:color="auto" w:fill="auto"/>
            <w:vAlign w:val="center"/>
          </w:tcPr>
          <w:p w:rsidR="00AE04AF" w:rsidRPr="00AE04AF" w:rsidRDefault="00AE04AF" w:rsidP="00AE04AF">
            <w:pPr>
              <w:tabs>
                <w:tab w:val="left" w:pos="567"/>
              </w:tabs>
              <w:spacing w:after="0" w:line="240" w:lineRule="auto"/>
              <w:rPr>
                <w:rFonts w:ascii="Times New Roman" w:hAnsi="Times New Roman" w:cs="Times New Roman"/>
                <w:i/>
                <w:iCs/>
                <w:lang w:val="sr-Cyrl-CS"/>
              </w:rPr>
            </w:pPr>
            <w:r w:rsidRPr="00AE04AF">
              <w:rPr>
                <w:rFonts w:ascii="Times New Roman" w:hAnsi="Times New Roman" w:cs="Times New Roman"/>
                <w:i/>
                <w:iCs/>
                <w:lang w:val="sr-Cyrl-CS"/>
              </w:rPr>
              <w:t>..........</w:t>
            </w:r>
          </w:p>
        </w:tc>
        <w:tc>
          <w:tcPr>
            <w:tcW w:w="1213" w:type="dxa"/>
            <w:shd w:val="clear" w:color="auto" w:fill="auto"/>
            <w:vAlign w:val="center"/>
          </w:tcPr>
          <w:p w:rsidR="00AE04AF" w:rsidRPr="00AE04AF" w:rsidRDefault="00AE04AF" w:rsidP="00AE04AF">
            <w:pPr>
              <w:tabs>
                <w:tab w:val="left" w:pos="567"/>
              </w:tabs>
              <w:spacing w:after="0" w:line="240" w:lineRule="auto"/>
              <w:rPr>
                <w:rFonts w:ascii="Times New Roman" w:hAnsi="Times New Roman" w:cs="Times New Roman"/>
                <w:i/>
                <w:iCs/>
                <w:lang w:val="sr-Cyrl-CS"/>
              </w:rPr>
            </w:pPr>
          </w:p>
        </w:tc>
      </w:tr>
      <w:tr w:rsidR="00AE04AF" w:rsidRPr="00AE04AF" w:rsidTr="00AE04AF">
        <w:trPr>
          <w:trHeight w:val="227"/>
        </w:trPr>
        <w:tc>
          <w:tcPr>
            <w:tcW w:w="3019" w:type="dxa"/>
            <w:vAlign w:val="center"/>
          </w:tcPr>
          <w:p w:rsidR="00AE04AF" w:rsidRPr="00AE04AF" w:rsidRDefault="00AE04AF" w:rsidP="00AE04AF">
            <w:pPr>
              <w:tabs>
                <w:tab w:val="left" w:pos="567"/>
              </w:tabs>
              <w:spacing w:after="0" w:line="240" w:lineRule="auto"/>
              <w:rPr>
                <w:rFonts w:ascii="Times New Roman" w:hAnsi="Times New Roman" w:cs="Times New Roman"/>
                <w:lang w:val="sr-Cyrl-CS"/>
              </w:rPr>
            </w:pPr>
            <w:r w:rsidRPr="00AE04AF">
              <w:rPr>
                <w:rFonts w:ascii="Times New Roman" w:hAnsi="Times New Roman" w:cs="Times New Roman"/>
                <w:lang w:val="sr-Cyrl-CS"/>
              </w:rPr>
              <w:t>семинар-и</w:t>
            </w:r>
          </w:p>
        </w:tc>
        <w:tc>
          <w:tcPr>
            <w:tcW w:w="1884" w:type="dxa"/>
            <w:vAlign w:val="center"/>
          </w:tcPr>
          <w:p w:rsidR="00AE04AF" w:rsidRPr="00AE04AF" w:rsidRDefault="00AE04AF" w:rsidP="00AE04AF">
            <w:pPr>
              <w:tabs>
                <w:tab w:val="left" w:pos="567"/>
              </w:tabs>
              <w:spacing w:after="0" w:line="240" w:lineRule="auto"/>
              <w:rPr>
                <w:rFonts w:ascii="Times New Roman" w:hAnsi="Times New Roman" w:cs="Times New Roman"/>
                <w:b/>
                <w:bCs/>
                <w:lang w:val="sr-Latn-RS"/>
              </w:rPr>
            </w:pPr>
            <w:r w:rsidRPr="00AE04AF">
              <w:rPr>
                <w:rFonts w:ascii="Times New Roman" w:hAnsi="Times New Roman" w:cs="Times New Roman"/>
                <w:b/>
                <w:bCs/>
                <w:lang w:val="sr-Latn-RS"/>
              </w:rPr>
              <w:t>10</w:t>
            </w:r>
          </w:p>
        </w:tc>
        <w:tc>
          <w:tcPr>
            <w:tcW w:w="3064" w:type="dxa"/>
            <w:gridSpan w:val="2"/>
            <w:shd w:val="clear" w:color="auto" w:fill="auto"/>
            <w:vAlign w:val="center"/>
          </w:tcPr>
          <w:p w:rsidR="00AE04AF" w:rsidRPr="00AE04AF" w:rsidRDefault="00AE04AF" w:rsidP="00AE04AF">
            <w:pPr>
              <w:tabs>
                <w:tab w:val="left" w:pos="567"/>
              </w:tabs>
              <w:spacing w:after="0" w:line="240" w:lineRule="auto"/>
              <w:rPr>
                <w:rFonts w:ascii="Times New Roman" w:hAnsi="Times New Roman" w:cs="Times New Roman"/>
                <w:i/>
                <w:iCs/>
                <w:lang w:val="sr-Cyrl-CS"/>
              </w:rPr>
            </w:pPr>
          </w:p>
        </w:tc>
        <w:tc>
          <w:tcPr>
            <w:tcW w:w="1213" w:type="dxa"/>
            <w:shd w:val="clear" w:color="auto" w:fill="auto"/>
            <w:vAlign w:val="center"/>
          </w:tcPr>
          <w:p w:rsidR="00AE04AF" w:rsidRPr="00AE04AF" w:rsidRDefault="00AE04AF" w:rsidP="00AE04AF">
            <w:pPr>
              <w:tabs>
                <w:tab w:val="left" w:pos="567"/>
              </w:tabs>
              <w:spacing w:after="0" w:line="240" w:lineRule="auto"/>
              <w:rPr>
                <w:rFonts w:ascii="Times New Roman" w:hAnsi="Times New Roman" w:cs="Times New Roman"/>
                <w:i/>
                <w:iCs/>
                <w:lang w:val="sr-Cyrl-CS"/>
              </w:rPr>
            </w:pPr>
          </w:p>
        </w:tc>
      </w:tr>
    </w:tbl>
    <w:p w:rsidR="00AE04AF" w:rsidRPr="00072B3A" w:rsidRDefault="00DE7A11" w:rsidP="00AE04AF">
      <w:pPr>
        <w:tabs>
          <w:tab w:val="left" w:pos="567"/>
        </w:tabs>
        <w:spacing w:after="0" w:line="240" w:lineRule="auto"/>
        <w:jc w:val="both"/>
        <w:rPr>
          <w:rFonts w:ascii="Times New Roman" w:hAnsi="Times New Roman" w:cs="Times New Roman"/>
          <w:bCs/>
          <w:lang w:val="sr-Cyrl-CS"/>
        </w:rPr>
      </w:pPr>
      <w:hyperlink w:anchor="Почетак" w:history="1">
        <w:r w:rsidR="00AE04AF" w:rsidRPr="005D1AEA">
          <w:rPr>
            <w:rStyle w:val="Hyperlink"/>
            <w:lang w:val="sr-Cyrl-RS"/>
          </w:rPr>
          <w:t>Почетак</w:t>
        </w:r>
      </w:hyperlink>
    </w:p>
    <w:p w:rsidR="00AE04AF" w:rsidRDefault="00AE04AF">
      <w:pPr>
        <w:rPr>
          <w:rFonts w:ascii="Times New Roman" w:hAnsi="Times New Roman" w:cs="Times New Roman"/>
          <w:bCs/>
          <w:lang w:val="sr-Cyrl-CS"/>
        </w:rPr>
      </w:pPr>
    </w:p>
    <w:p w:rsidR="00AE04AF" w:rsidRDefault="00AE04AF">
      <w:pPr>
        <w:rPr>
          <w:rFonts w:ascii="Times New Roman" w:hAnsi="Times New Roman" w:cs="Times New Roman"/>
          <w:bCs/>
          <w:lang w:val="sr-Cyrl-CS"/>
        </w:rPr>
      </w:pPr>
      <w:r>
        <w:rPr>
          <w:rFonts w:ascii="Times New Roman" w:hAnsi="Times New Roman" w:cs="Times New Roman"/>
          <w:bCs/>
          <w:lang w:val="sr-Cyrl-C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4"/>
        <w:gridCol w:w="1891"/>
        <w:gridCol w:w="1114"/>
        <w:gridCol w:w="1943"/>
        <w:gridCol w:w="1218"/>
      </w:tblGrid>
      <w:tr w:rsidR="00D617A4" w:rsidRPr="00072B3A" w:rsidTr="00890C1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rPr>
            </w:pPr>
            <w:r w:rsidRPr="00072B3A">
              <w:rPr>
                <w:rFonts w:ascii="Times New Roman" w:hAnsi="Times New Roman" w:cs="Times New Roman"/>
                <w:b/>
                <w:bCs/>
                <w:lang w:val="sr-Cyrl-CS"/>
              </w:rPr>
              <w:lastRenderedPageBreak/>
              <w:t>Студијски програм :</w:t>
            </w:r>
            <w:r w:rsidRPr="00072B3A">
              <w:rPr>
                <w:rFonts w:ascii="Times New Roman" w:hAnsi="Times New Roman" w:cs="Times New Roman"/>
              </w:rPr>
              <w:t xml:space="preserve"> </w:t>
            </w:r>
            <w:r w:rsidRPr="00072B3A">
              <w:rPr>
                <w:rFonts w:ascii="Times New Roman" w:hAnsi="Times New Roman" w:cs="Times New Roman"/>
                <w:b/>
                <w:bCs/>
                <w:lang w:val="sr-Cyrl-RS"/>
              </w:rPr>
              <w:t>ОУЧ, ОВА</w:t>
            </w:r>
          </w:p>
        </w:tc>
      </w:tr>
      <w:tr w:rsidR="00D617A4" w:rsidRPr="00072B3A" w:rsidTr="00890C1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Назив предмета: </w:t>
            </w:r>
            <w:bookmarkStart w:id="33" w:name="Култураговорасреториком"/>
            <w:r w:rsidRPr="00072B3A">
              <w:rPr>
                <w:rFonts w:ascii="Times New Roman" w:hAnsi="Times New Roman" w:cs="Times New Roman"/>
                <w:b/>
                <w:bCs/>
                <w:lang w:val="sr-Cyrl-RS"/>
              </w:rPr>
              <w:t>Култура говора с реториком</w:t>
            </w:r>
            <w:bookmarkEnd w:id="33"/>
          </w:p>
        </w:tc>
      </w:tr>
      <w:tr w:rsidR="00D617A4" w:rsidRPr="00072B3A" w:rsidTr="00890C1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bCs/>
                <w:lang w:val="sr-Cyrl-CS"/>
              </w:rPr>
              <w:t>Наставник:</w:t>
            </w:r>
            <w:r w:rsidRPr="00072B3A">
              <w:rPr>
                <w:rFonts w:ascii="Times New Roman" w:hAnsi="Times New Roman" w:cs="Times New Roman"/>
                <w:b/>
                <w:bCs/>
              </w:rPr>
              <w:t xml:space="preserve"> </w:t>
            </w:r>
            <w:r w:rsidRPr="00072B3A">
              <w:rPr>
                <w:rFonts w:ascii="Times New Roman" w:hAnsi="Times New Roman" w:cs="Times New Roman"/>
                <w:b/>
                <w:bCs/>
                <w:lang w:val="sr-Cyrl-RS"/>
              </w:rPr>
              <w:t>Тихомир Б. Петровић</w:t>
            </w:r>
          </w:p>
        </w:tc>
      </w:tr>
      <w:tr w:rsidR="00D617A4" w:rsidRPr="00072B3A" w:rsidTr="00890C1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Статус предмета: изборни</w:t>
            </w:r>
          </w:p>
        </w:tc>
      </w:tr>
      <w:tr w:rsidR="00D617A4" w:rsidRPr="00072B3A" w:rsidTr="00890C1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Број ЕСПБ: 6</w:t>
            </w:r>
          </w:p>
        </w:tc>
      </w:tr>
      <w:tr w:rsidR="00D617A4" w:rsidRPr="00072B3A" w:rsidTr="00890C1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Услов: -</w:t>
            </w:r>
          </w:p>
        </w:tc>
      </w:tr>
      <w:tr w:rsidR="00D617A4" w:rsidRPr="00072B3A" w:rsidTr="00890C1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Циљ предмета</w:t>
            </w:r>
          </w:p>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Cs/>
              </w:rPr>
              <w:t>Упознавање студената са основама културе говора и реторике</w:t>
            </w:r>
            <w:r w:rsidRPr="00072B3A">
              <w:rPr>
                <w:rFonts w:ascii="Times New Roman" w:hAnsi="Times New Roman" w:cs="Times New Roman"/>
                <w:bCs/>
                <w:lang w:val="sr-Cyrl-RS"/>
              </w:rPr>
              <w:t>.</w:t>
            </w:r>
          </w:p>
        </w:tc>
      </w:tr>
      <w:tr w:rsidR="00D617A4" w:rsidRPr="00072B3A" w:rsidTr="00890C1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p>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Cs/>
              </w:rPr>
              <w:t>По успешном окончању курса, очекује се да студенти буду оспособљени за конкретни говорни и комуникацијски систем, као и за примену знања о језичким системима и језичкој култури. Очекује се упознавање студената са културом и умећем говорења (истинитост, убедљивост, оригиналност, једноставност, економичност, стилска дотераност).</w:t>
            </w:r>
          </w:p>
        </w:tc>
      </w:tr>
      <w:tr w:rsidR="00D617A4" w:rsidRPr="00072B3A" w:rsidTr="00890C1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Садржај предмета</w:t>
            </w:r>
          </w:p>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Теоријска настава</w:t>
            </w:r>
          </w:p>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bCs/>
                <w:i/>
              </w:rPr>
              <w:t>Увођење у културу говора</w:t>
            </w:r>
            <w:r w:rsidRPr="00072B3A">
              <w:rPr>
                <w:rFonts w:ascii="Times New Roman" w:hAnsi="Times New Roman" w:cs="Times New Roman"/>
                <w:bCs/>
              </w:rPr>
              <w:t xml:space="preserve">. Појам информације и комуникације; кôд, порука, канал, контекст, референт, пошиљалац поруке. Количина и мера информисаности; редунданца, ентропија. </w:t>
            </w:r>
            <w:r w:rsidRPr="00072B3A">
              <w:rPr>
                <w:rFonts w:ascii="Times New Roman" w:hAnsi="Times New Roman" w:cs="Times New Roman"/>
                <w:bCs/>
                <w:i/>
              </w:rPr>
              <w:t xml:space="preserve">Култура говора. </w:t>
            </w:r>
            <w:r w:rsidRPr="00072B3A">
              <w:rPr>
                <w:rFonts w:ascii="Times New Roman" w:hAnsi="Times New Roman" w:cs="Times New Roman"/>
                <w:bCs/>
              </w:rPr>
              <w:t xml:space="preserve">Темељи културе говора: познавање језичке норме; поштовање саговорника, овладавање вештином говора, тежња ка говорном стваралаштву. </w:t>
            </w:r>
            <w:r w:rsidRPr="00072B3A">
              <w:rPr>
                <w:rFonts w:ascii="Times New Roman" w:hAnsi="Times New Roman" w:cs="Times New Roman"/>
                <w:bCs/>
                <w:i/>
              </w:rPr>
              <w:t>Култура говора у образовно-васпитном раду</w:t>
            </w:r>
            <w:r w:rsidRPr="00072B3A">
              <w:rPr>
                <w:rFonts w:ascii="Times New Roman" w:hAnsi="Times New Roman" w:cs="Times New Roman"/>
                <w:bCs/>
              </w:rPr>
              <w:t xml:space="preserve">. </w:t>
            </w:r>
            <w:r w:rsidRPr="00072B3A">
              <w:rPr>
                <w:rFonts w:ascii="Times New Roman" w:hAnsi="Times New Roman" w:cs="Times New Roman"/>
                <w:bCs/>
                <w:i/>
              </w:rPr>
              <w:t>Основи реторике</w:t>
            </w:r>
            <w:r w:rsidRPr="00072B3A">
              <w:rPr>
                <w:rFonts w:ascii="Times New Roman" w:hAnsi="Times New Roman" w:cs="Times New Roman"/>
                <w:bCs/>
              </w:rPr>
              <w:t xml:space="preserve">. Говорништво између вештине и уметности. </w:t>
            </w:r>
            <w:r w:rsidRPr="00072B3A">
              <w:rPr>
                <w:rFonts w:ascii="Times New Roman" w:hAnsi="Times New Roman" w:cs="Times New Roman"/>
                <w:bCs/>
                <w:i/>
              </w:rPr>
              <w:t>Дикција</w:t>
            </w:r>
            <w:r w:rsidRPr="00072B3A">
              <w:rPr>
                <w:rFonts w:ascii="Times New Roman" w:hAnsi="Times New Roman" w:cs="Times New Roman"/>
                <w:bCs/>
              </w:rPr>
              <w:t xml:space="preserve">. </w:t>
            </w:r>
            <w:r w:rsidRPr="00072B3A">
              <w:rPr>
                <w:rFonts w:ascii="Times New Roman" w:hAnsi="Times New Roman" w:cs="Times New Roman"/>
                <w:bCs/>
                <w:i/>
              </w:rPr>
              <w:t>Држање говорника</w:t>
            </w:r>
            <w:r w:rsidRPr="00072B3A">
              <w:rPr>
                <w:rFonts w:ascii="Times New Roman" w:hAnsi="Times New Roman" w:cs="Times New Roman"/>
                <w:bCs/>
              </w:rPr>
              <w:t xml:space="preserve">. Говорников став (држање тела, изглед, поглед). Гестикулативна реторика. </w:t>
            </w:r>
            <w:r w:rsidRPr="00072B3A">
              <w:rPr>
                <w:rFonts w:ascii="Times New Roman" w:hAnsi="Times New Roman" w:cs="Times New Roman"/>
                <w:bCs/>
                <w:i/>
              </w:rPr>
              <w:t>Беседник</w:t>
            </w:r>
            <w:r w:rsidRPr="00072B3A">
              <w:rPr>
                <w:rFonts w:ascii="Times New Roman" w:hAnsi="Times New Roman" w:cs="Times New Roman"/>
                <w:bCs/>
              </w:rPr>
              <w:t xml:space="preserve">. </w:t>
            </w:r>
            <w:r w:rsidRPr="00072B3A">
              <w:rPr>
                <w:rFonts w:ascii="Times New Roman" w:hAnsi="Times New Roman" w:cs="Times New Roman"/>
                <w:bCs/>
                <w:i/>
              </w:rPr>
              <w:t>Беседа</w:t>
            </w:r>
            <w:r w:rsidRPr="00072B3A">
              <w:rPr>
                <w:rFonts w:ascii="Times New Roman" w:hAnsi="Times New Roman" w:cs="Times New Roman"/>
                <w:bCs/>
              </w:rPr>
              <w:t xml:space="preserve">. Комуникативна фаза: излагање говора. Увод у беседу. Главни део говора; тема, излагање, опис, чињенице, одговори на питања, полемика, упадице. Импровизација. Реторика растанка (закључна разматрања). Усмени и писани говор. Народна реторика. </w:t>
            </w:r>
            <w:r w:rsidRPr="00072B3A">
              <w:rPr>
                <w:rFonts w:ascii="Times New Roman" w:hAnsi="Times New Roman" w:cs="Times New Roman"/>
                <w:bCs/>
                <w:i/>
              </w:rPr>
              <w:t>Стил и говор</w:t>
            </w:r>
            <w:r w:rsidRPr="00072B3A">
              <w:rPr>
                <w:rFonts w:ascii="Times New Roman" w:hAnsi="Times New Roman" w:cs="Times New Roman"/>
                <w:bCs/>
              </w:rPr>
              <w:t>.</w:t>
            </w:r>
          </w:p>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 xml:space="preserve">Практична настава </w:t>
            </w:r>
          </w:p>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bCs/>
              </w:rPr>
              <w:t>Ортоепске и дикцијске вежбе: артикулација, акценатске вежбе, усклађивање дисања и говорења. Примена правила и законитости говорне интерпретације. Врсте комуникације. Оспособљавање за интерпретирање различитих врста текстова  по жанровима. Вежбе говорења пред већим аудиторијем. Коришћење бележака приликом излагања, импровизација у излагању, реализација  излагања. Казивање текстова намењених пригодним програмима. Казивање беседа (држање тела, гестикулација, мимика, поглед, став према слушаоцима).</w:t>
            </w:r>
          </w:p>
        </w:tc>
      </w:tr>
      <w:tr w:rsidR="00D617A4" w:rsidRPr="00072B3A" w:rsidTr="00890C10">
        <w:trPr>
          <w:trHeight w:val="227"/>
        </w:trPr>
        <w:tc>
          <w:tcPr>
            <w:tcW w:w="9180" w:type="dxa"/>
            <w:gridSpan w:val="5"/>
          </w:tcPr>
          <w:p w:rsidR="00D617A4" w:rsidRPr="00072B3A" w:rsidRDefault="00D617A4" w:rsidP="00072B3A">
            <w:pPr>
              <w:spacing w:after="0" w:line="240" w:lineRule="auto"/>
              <w:jc w:val="both"/>
              <w:rPr>
                <w:rFonts w:ascii="Times New Roman" w:hAnsi="Times New Roman" w:cs="Times New Roman"/>
              </w:rPr>
            </w:pPr>
            <w:r w:rsidRPr="00072B3A">
              <w:rPr>
                <w:rFonts w:ascii="Times New Roman" w:hAnsi="Times New Roman" w:cs="Times New Roman"/>
                <w:b/>
                <w:bCs/>
              </w:rPr>
              <w:t xml:space="preserve">Литература </w:t>
            </w:r>
          </w:p>
          <w:p w:rsidR="00D617A4" w:rsidRPr="00072B3A" w:rsidRDefault="00D617A4" w:rsidP="00072B3A">
            <w:pPr>
              <w:spacing w:after="0" w:line="240" w:lineRule="auto"/>
              <w:jc w:val="both"/>
              <w:rPr>
                <w:rFonts w:ascii="Times New Roman" w:hAnsi="Times New Roman" w:cs="Times New Roman"/>
              </w:rPr>
            </w:pPr>
            <w:r w:rsidRPr="00072B3A">
              <w:rPr>
                <w:rFonts w:ascii="Times New Roman" w:hAnsi="Times New Roman" w:cs="Times New Roman"/>
                <w:bCs/>
                <w:i/>
              </w:rPr>
              <w:t>Основна:</w:t>
            </w:r>
          </w:p>
          <w:p w:rsidR="00D617A4" w:rsidRPr="00072B3A" w:rsidRDefault="00D617A4" w:rsidP="00072B3A">
            <w:pPr>
              <w:widowControl w:val="0"/>
              <w:numPr>
                <w:ilvl w:val="0"/>
                <w:numId w:val="16"/>
              </w:numPr>
              <w:suppressAutoHyphens/>
              <w:spacing w:after="0" w:line="240" w:lineRule="auto"/>
              <w:ind w:left="0" w:firstLine="0"/>
              <w:jc w:val="both"/>
              <w:rPr>
                <w:rFonts w:ascii="Times New Roman" w:hAnsi="Times New Roman" w:cs="Times New Roman"/>
              </w:rPr>
            </w:pPr>
            <w:r w:rsidRPr="00072B3A">
              <w:rPr>
                <w:rFonts w:ascii="Times New Roman" w:hAnsi="Times New Roman" w:cs="Times New Roman"/>
                <w:bCs/>
              </w:rPr>
              <w:t>Белић,</w:t>
            </w:r>
            <w:r w:rsidRPr="00072B3A">
              <w:rPr>
                <w:rFonts w:ascii="Times New Roman" w:hAnsi="Times New Roman" w:cs="Times New Roman"/>
                <w:bCs/>
                <w:lang w:val="sr-Cyrl-RS"/>
              </w:rPr>
              <w:t xml:space="preserve"> А. (1935).</w:t>
            </w:r>
            <w:r w:rsidRPr="00072B3A">
              <w:rPr>
                <w:rFonts w:ascii="Times New Roman" w:hAnsi="Times New Roman" w:cs="Times New Roman"/>
                <w:bCs/>
              </w:rPr>
              <w:t xml:space="preserve"> </w:t>
            </w:r>
            <w:r w:rsidRPr="00072B3A">
              <w:rPr>
                <w:rFonts w:ascii="Times New Roman" w:hAnsi="Times New Roman" w:cs="Times New Roman"/>
                <w:bCs/>
                <w:i/>
              </w:rPr>
              <w:t>Стил и језик</w:t>
            </w:r>
            <w:r w:rsidRPr="00072B3A">
              <w:rPr>
                <w:rFonts w:ascii="Times New Roman" w:hAnsi="Times New Roman" w:cs="Times New Roman"/>
                <w:bCs/>
                <w:lang w:val="sr-Cyrl-RS"/>
              </w:rPr>
              <w:t>.</w:t>
            </w:r>
            <w:r w:rsidRPr="00072B3A">
              <w:rPr>
                <w:rFonts w:ascii="Times New Roman" w:hAnsi="Times New Roman" w:cs="Times New Roman"/>
                <w:bCs/>
              </w:rPr>
              <w:t xml:space="preserve"> Београд </w:t>
            </w:r>
          </w:p>
          <w:p w:rsidR="00D617A4" w:rsidRPr="00072B3A" w:rsidRDefault="00D617A4" w:rsidP="00072B3A">
            <w:pPr>
              <w:widowControl w:val="0"/>
              <w:numPr>
                <w:ilvl w:val="0"/>
                <w:numId w:val="16"/>
              </w:numPr>
              <w:suppressAutoHyphens/>
              <w:spacing w:after="0" w:line="240" w:lineRule="auto"/>
              <w:ind w:left="0" w:firstLine="0"/>
              <w:jc w:val="both"/>
              <w:rPr>
                <w:rFonts w:ascii="Times New Roman" w:hAnsi="Times New Roman" w:cs="Times New Roman"/>
              </w:rPr>
            </w:pPr>
            <w:r w:rsidRPr="00072B3A">
              <w:rPr>
                <w:rFonts w:ascii="Times New Roman" w:hAnsi="Times New Roman" w:cs="Times New Roman"/>
                <w:bCs/>
              </w:rPr>
              <w:t>Јакобсон</w:t>
            </w:r>
            <w:r w:rsidRPr="00072B3A">
              <w:rPr>
                <w:rFonts w:ascii="Times New Roman" w:hAnsi="Times New Roman" w:cs="Times New Roman"/>
                <w:bCs/>
                <w:lang w:val="sr-Cyrl-RS"/>
              </w:rPr>
              <w:t>,</w:t>
            </w:r>
            <w:r w:rsidRPr="00072B3A">
              <w:rPr>
                <w:rFonts w:ascii="Times New Roman" w:hAnsi="Times New Roman" w:cs="Times New Roman"/>
                <w:bCs/>
              </w:rPr>
              <w:t xml:space="preserve"> Р</w:t>
            </w:r>
            <w:r w:rsidRPr="00072B3A">
              <w:rPr>
                <w:rFonts w:ascii="Times New Roman" w:hAnsi="Times New Roman" w:cs="Times New Roman"/>
                <w:bCs/>
                <w:lang w:val="sr-Cyrl-RS"/>
              </w:rPr>
              <w:t>.</w:t>
            </w:r>
            <w:r w:rsidRPr="00072B3A">
              <w:rPr>
                <w:rFonts w:ascii="Times New Roman" w:hAnsi="Times New Roman" w:cs="Times New Roman"/>
                <w:bCs/>
              </w:rPr>
              <w:t xml:space="preserve"> </w:t>
            </w:r>
            <w:r w:rsidRPr="00072B3A">
              <w:rPr>
                <w:rFonts w:ascii="Times New Roman" w:hAnsi="Times New Roman" w:cs="Times New Roman"/>
                <w:bCs/>
                <w:lang w:val="sr-Cyrl-RS"/>
              </w:rPr>
              <w:t>(</w:t>
            </w:r>
            <w:r w:rsidRPr="00072B3A">
              <w:rPr>
                <w:rFonts w:ascii="Times New Roman" w:hAnsi="Times New Roman" w:cs="Times New Roman"/>
                <w:bCs/>
              </w:rPr>
              <w:t>1966</w:t>
            </w:r>
            <w:r w:rsidRPr="00072B3A">
              <w:rPr>
                <w:rFonts w:ascii="Times New Roman" w:hAnsi="Times New Roman" w:cs="Times New Roman"/>
                <w:bCs/>
                <w:lang w:val="sr-Cyrl-RS"/>
              </w:rPr>
              <w:t xml:space="preserve">). </w:t>
            </w:r>
            <w:r w:rsidRPr="00072B3A">
              <w:rPr>
                <w:rFonts w:ascii="Times New Roman" w:hAnsi="Times New Roman" w:cs="Times New Roman"/>
                <w:bCs/>
                <w:i/>
              </w:rPr>
              <w:t>Лингвистика и поетика</w:t>
            </w:r>
            <w:r w:rsidRPr="00072B3A">
              <w:rPr>
                <w:rFonts w:ascii="Times New Roman" w:hAnsi="Times New Roman" w:cs="Times New Roman"/>
                <w:bCs/>
                <w:lang w:val="sr-Cyrl-RS"/>
              </w:rPr>
              <w:t xml:space="preserve">. </w:t>
            </w:r>
            <w:r w:rsidRPr="00072B3A">
              <w:rPr>
                <w:rFonts w:ascii="Times New Roman" w:hAnsi="Times New Roman" w:cs="Times New Roman"/>
                <w:bCs/>
              </w:rPr>
              <w:t>Београд</w:t>
            </w:r>
          </w:p>
          <w:p w:rsidR="00D617A4" w:rsidRPr="00072B3A" w:rsidRDefault="00D617A4" w:rsidP="00072B3A">
            <w:pPr>
              <w:widowControl w:val="0"/>
              <w:numPr>
                <w:ilvl w:val="0"/>
                <w:numId w:val="16"/>
              </w:numPr>
              <w:suppressAutoHyphens/>
              <w:spacing w:after="0" w:line="240" w:lineRule="auto"/>
              <w:ind w:left="0" w:firstLine="0"/>
              <w:jc w:val="both"/>
              <w:rPr>
                <w:rFonts w:ascii="Times New Roman" w:hAnsi="Times New Roman" w:cs="Times New Roman"/>
              </w:rPr>
            </w:pPr>
            <w:r w:rsidRPr="00072B3A">
              <w:rPr>
                <w:rFonts w:ascii="Times New Roman" w:hAnsi="Times New Roman" w:cs="Times New Roman"/>
                <w:bCs/>
              </w:rPr>
              <w:t>Ненадовић</w:t>
            </w:r>
            <w:r w:rsidRPr="00072B3A">
              <w:rPr>
                <w:rFonts w:ascii="Times New Roman" w:hAnsi="Times New Roman" w:cs="Times New Roman"/>
                <w:bCs/>
                <w:lang w:val="sr-Cyrl-RS"/>
              </w:rPr>
              <w:t>,</w:t>
            </w:r>
            <w:r w:rsidRPr="00072B3A">
              <w:rPr>
                <w:rFonts w:ascii="Times New Roman" w:hAnsi="Times New Roman" w:cs="Times New Roman"/>
                <w:bCs/>
              </w:rPr>
              <w:t xml:space="preserve"> О</w:t>
            </w:r>
            <w:r w:rsidRPr="00072B3A">
              <w:rPr>
                <w:rFonts w:ascii="Times New Roman" w:hAnsi="Times New Roman" w:cs="Times New Roman"/>
                <w:bCs/>
                <w:lang w:val="sr-Cyrl-RS"/>
              </w:rPr>
              <w:t>.</w:t>
            </w:r>
            <w:r w:rsidRPr="00072B3A">
              <w:rPr>
                <w:rFonts w:ascii="Times New Roman" w:hAnsi="Times New Roman" w:cs="Times New Roman"/>
                <w:bCs/>
              </w:rPr>
              <w:t xml:space="preserve"> </w:t>
            </w:r>
            <w:r w:rsidRPr="00072B3A">
              <w:rPr>
                <w:rFonts w:ascii="Times New Roman" w:hAnsi="Times New Roman" w:cs="Times New Roman"/>
                <w:bCs/>
                <w:lang w:val="sr-Cyrl-RS"/>
              </w:rPr>
              <w:t>(</w:t>
            </w:r>
            <w:r w:rsidRPr="00072B3A">
              <w:rPr>
                <w:rFonts w:ascii="Times New Roman" w:hAnsi="Times New Roman" w:cs="Times New Roman"/>
                <w:bCs/>
              </w:rPr>
              <w:t>1973</w:t>
            </w:r>
            <w:r w:rsidRPr="00072B3A">
              <w:rPr>
                <w:rFonts w:ascii="Times New Roman" w:hAnsi="Times New Roman" w:cs="Times New Roman"/>
                <w:bCs/>
                <w:lang w:val="sr-Cyrl-RS"/>
              </w:rPr>
              <w:t xml:space="preserve">). </w:t>
            </w:r>
            <w:r w:rsidRPr="00072B3A">
              <w:rPr>
                <w:rFonts w:ascii="Times New Roman" w:hAnsi="Times New Roman" w:cs="Times New Roman"/>
                <w:bCs/>
                <w:i/>
              </w:rPr>
              <w:t>Говорна култура</w:t>
            </w:r>
            <w:r w:rsidRPr="00072B3A">
              <w:rPr>
                <w:rFonts w:ascii="Times New Roman" w:hAnsi="Times New Roman" w:cs="Times New Roman"/>
                <w:bCs/>
              </w:rPr>
              <w:t>, Београд</w:t>
            </w:r>
          </w:p>
          <w:p w:rsidR="00D617A4" w:rsidRPr="00072B3A" w:rsidRDefault="00D617A4" w:rsidP="00072B3A">
            <w:pPr>
              <w:widowControl w:val="0"/>
              <w:numPr>
                <w:ilvl w:val="0"/>
                <w:numId w:val="16"/>
              </w:numPr>
              <w:suppressAutoHyphens/>
              <w:spacing w:after="0" w:line="240" w:lineRule="auto"/>
              <w:ind w:left="0" w:firstLine="0"/>
              <w:jc w:val="both"/>
              <w:rPr>
                <w:rFonts w:ascii="Times New Roman" w:hAnsi="Times New Roman" w:cs="Times New Roman"/>
              </w:rPr>
            </w:pPr>
            <w:r w:rsidRPr="00072B3A">
              <w:rPr>
                <w:rFonts w:ascii="Times New Roman" w:hAnsi="Times New Roman" w:cs="Times New Roman"/>
                <w:bCs/>
              </w:rPr>
              <w:t>Петровић,</w:t>
            </w:r>
            <w:r w:rsidRPr="00072B3A">
              <w:rPr>
                <w:rFonts w:ascii="Times New Roman" w:hAnsi="Times New Roman" w:cs="Times New Roman"/>
                <w:bCs/>
                <w:lang w:val="sr-Cyrl-RS"/>
              </w:rPr>
              <w:t xml:space="preserve"> Т,(2006),</w:t>
            </w:r>
            <w:r w:rsidRPr="00072B3A">
              <w:rPr>
                <w:rFonts w:ascii="Times New Roman" w:hAnsi="Times New Roman" w:cs="Times New Roman"/>
                <w:bCs/>
              </w:rPr>
              <w:t xml:space="preserve"> </w:t>
            </w:r>
            <w:r w:rsidRPr="00072B3A">
              <w:rPr>
                <w:rFonts w:ascii="Times New Roman" w:hAnsi="Times New Roman" w:cs="Times New Roman"/>
                <w:bCs/>
                <w:i/>
              </w:rPr>
              <w:t>Реторика</w:t>
            </w:r>
            <w:r w:rsidRPr="00072B3A">
              <w:rPr>
                <w:rFonts w:ascii="Times New Roman" w:hAnsi="Times New Roman" w:cs="Times New Roman"/>
                <w:bCs/>
                <w:i/>
                <w:lang w:val="sr-Cyrl-RS"/>
              </w:rPr>
              <w:t>.</w:t>
            </w:r>
            <w:r w:rsidRPr="00072B3A">
              <w:rPr>
                <w:rFonts w:ascii="Times New Roman" w:hAnsi="Times New Roman" w:cs="Times New Roman"/>
                <w:bCs/>
              </w:rPr>
              <w:t xml:space="preserve"> Сомбор.</w:t>
            </w:r>
          </w:p>
          <w:p w:rsidR="00D617A4" w:rsidRPr="00072B3A" w:rsidRDefault="00D617A4" w:rsidP="00072B3A">
            <w:pPr>
              <w:spacing w:after="0" w:line="240" w:lineRule="auto"/>
              <w:jc w:val="both"/>
              <w:rPr>
                <w:rFonts w:ascii="Times New Roman" w:hAnsi="Times New Roman" w:cs="Times New Roman"/>
              </w:rPr>
            </w:pPr>
            <w:r w:rsidRPr="00072B3A">
              <w:rPr>
                <w:rFonts w:ascii="Times New Roman" w:hAnsi="Times New Roman" w:cs="Times New Roman"/>
                <w:bCs/>
                <w:i/>
              </w:rPr>
              <w:t>Додатна:</w:t>
            </w:r>
          </w:p>
          <w:p w:rsidR="00D617A4" w:rsidRPr="00072B3A" w:rsidRDefault="00D617A4" w:rsidP="00072B3A">
            <w:pPr>
              <w:widowControl w:val="0"/>
              <w:numPr>
                <w:ilvl w:val="0"/>
                <w:numId w:val="17"/>
              </w:numPr>
              <w:suppressAutoHyphens/>
              <w:spacing w:after="0" w:line="240" w:lineRule="auto"/>
              <w:ind w:left="0" w:firstLine="0"/>
              <w:jc w:val="both"/>
              <w:rPr>
                <w:rFonts w:ascii="Times New Roman" w:hAnsi="Times New Roman" w:cs="Times New Roman"/>
              </w:rPr>
            </w:pPr>
            <w:r w:rsidRPr="00072B3A">
              <w:rPr>
                <w:rFonts w:ascii="Times New Roman" w:hAnsi="Times New Roman" w:cs="Times New Roman"/>
                <w:bCs/>
              </w:rPr>
              <w:t>Марко Фабије Квинтилијан, Образовање говорника, Сарајево,1967. Превео Петар Пејчиновић.</w:t>
            </w:r>
          </w:p>
          <w:p w:rsidR="00D617A4" w:rsidRPr="00072B3A" w:rsidRDefault="00D617A4" w:rsidP="00072B3A">
            <w:pPr>
              <w:widowControl w:val="0"/>
              <w:numPr>
                <w:ilvl w:val="0"/>
                <w:numId w:val="17"/>
              </w:numPr>
              <w:suppressAutoHyphens/>
              <w:spacing w:after="0" w:line="240" w:lineRule="auto"/>
              <w:ind w:left="0" w:firstLine="0"/>
              <w:jc w:val="both"/>
              <w:rPr>
                <w:rFonts w:ascii="Times New Roman" w:hAnsi="Times New Roman" w:cs="Times New Roman"/>
              </w:rPr>
            </w:pPr>
            <w:r w:rsidRPr="00072B3A">
              <w:rPr>
                <w:rFonts w:ascii="Times New Roman" w:hAnsi="Times New Roman" w:cs="Times New Roman"/>
                <w:bCs/>
              </w:rPr>
              <w:t>Ђорђевић</w:t>
            </w:r>
            <w:r w:rsidRPr="00072B3A">
              <w:rPr>
                <w:rFonts w:ascii="Times New Roman" w:hAnsi="Times New Roman" w:cs="Times New Roman"/>
                <w:bCs/>
                <w:lang w:val="sr-Cyrl-RS"/>
              </w:rPr>
              <w:t>,</w:t>
            </w:r>
            <w:r w:rsidRPr="00072B3A">
              <w:rPr>
                <w:rFonts w:ascii="Times New Roman" w:hAnsi="Times New Roman" w:cs="Times New Roman"/>
                <w:bCs/>
              </w:rPr>
              <w:t xml:space="preserve"> Б</w:t>
            </w:r>
            <w:r w:rsidRPr="00072B3A">
              <w:rPr>
                <w:rFonts w:ascii="Times New Roman" w:hAnsi="Times New Roman" w:cs="Times New Roman"/>
                <w:bCs/>
                <w:lang w:val="sr-Cyrl-RS"/>
              </w:rPr>
              <w:t>. (1970).</w:t>
            </w:r>
            <w:r w:rsidRPr="00072B3A">
              <w:rPr>
                <w:rFonts w:ascii="Times New Roman" w:hAnsi="Times New Roman" w:cs="Times New Roman"/>
                <w:bCs/>
              </w:rPr>
              <w:t xml:space="preserve"> </w:t>
            </w:r>
            <w:r w:rsidRPr="00072B3A">
              <w:rPr>
                <w:rFonts w:ascii="Times New Roman" w:hAnsi="Times New Roman" w:cs="Times New Roman"/>
                <w:bCs/>
                <w:i/>
              </w:rPr>
              <w:t>Елементи српскохрватске дикције</w:t>
            </w:r>
            <w:r w:rsidRPr="00072B3A">
              <w:rPr>
                <w:rFonts w:ascii="Times New Roman" w:hAnsi="Times New Roman" w:cs="Times New Roman"/>
                <w:bCs/>
                <w:i/>
                <w:lang w:val="sr-Cyrl-RS"/>
              </w:rPr>
              <w:t>.</w:t>
            </w:r>
            <w:r w:rsidRPr="00072B3A">
              <w:rPr>
                <w:rFonts w:ascii="Times New Roman" w:hAnsi="Times New Roman" w:cs="Times New Roman"/>
                <w:bCs/>
              </w:rPr>
              <w:t xml:space="preserve"> Београд</w:t>
            </w:r>
          </w:p>
          <w:p w:rsidR="00D617A4" w:rsidRPr="00072B3A" w:rsidRDefault="00D617A4" w:rsidP="00072B3A">
            <w:pPr>
              <w:widowControl w:val="0"/>
              <w:numPr>
                <w:ilvl w:val="0"/>
                <w:numId w:val="17"/>
              </w:numPr>
              <w:suppressAutoHyphens/>
              <w:spacing w:after="0" w:line="240" w:lineRule="auto"/>
              <w:ind w:left="0" w:firstLine="0"/>
              <w:jc w:val="both"/>
              <w:rPr>
                <w:rFonts w:ascii="Times New Roman" w:hAnsi="Times New Roman" w:cs="Times New Roman"/>
              </w:rPr>
            </w:pPr>
            <w:r w:rsidRPr="00072B3A">
              <w:rPr>
                <w:rFonts w:ascii="Times New Roman" w:hAnsi="Times New Roman" w:cs="Times New Roman"/>
                <w:bCs/>
              </w:rPr>
              <w:t>Нушић</w:t>
            </w:r>
            <w:r w:rsidRPr="00072B3A">
              <w:rPr>
                <w:rFonts w:ascii="Times New Roman" w:hAnsi="Times New Roman" w:cs="Times New Roman"/>
                <w:bCs/>
                <w:lang w:val="sr-Cyrl-RS"/>
              </w:rPr>
              <w:t>,</w:t>
            </w:r>
            <w:r w:rsidRPr="00072B3A">
              <w:rPr>
                <w:rFonts w:ascii="Times New Roman" w:hAnsi="Times New Roman" w:cs="Times New Roman"/>
                <w:bCs/>
              </w:rPr>
              <w:t xml:space="preserve"> Б</w:t>
            </w:r>
            <w:r w:rsidRPr="00072B3A">
              <w:rPr>
                <w:rFonts w:ascii="Times New Roman" w:hAnsi="Times New Roman" w:cs="Times New Roman"/>
                <w:bCs/>
                <w:lang w:val="sr-Cyrl-RS"/>
              </w:rPr>
              <w:t>. (1989).</w:t>
            </w:r>
            <w:r w:rsidRPr="00072B3A">
              <w:rPr>
                <w:rFonts w:ascii="Times New Roman" w:hAnsi="Times New Roman" w:cs="Times New Roman"/>
                <w:bCs/>
              </w:rPr>
              <w:t xml:space="preserve">  </w:t>
            </w:r>
            <w:r w:rsidRPr="00072B3A">
              <w:rPr>
                <w:rFonts w:ascii="Times New Roman" w:hAnsi="Times New Roman" w:cs="Times New Roman"/>
                <w:bCs/>
                <w:i/>
              </w:rPr>
              <w:t>Реторика</w:t>
            </w:r>
            <w:r w:rsidRPr="00072B3A">
              <w:rPr>
                <w:rFonts w:ascii="Times New Roman" w:hAnsi="Times New Roman" w:cs="Times New Roman"/>
                <w:bCs/>
                <w:lang w:val="sr-Cyrl-RS"/>
              </w:rPr>
              <w:t>.</w:t>
            </w:r>
            <w:r w:rsidRPr="00072B3A">
              <w:rPr>
                <w:rFonts w:ascii="Times New Roman" w:hAnsi="Times New Roman" w:cs="Times New Roman"/>
                <w:bCs/>
              </w:rPr>
              <w:t xml:space="preserve"> Београд</w:t>
            </w:r>
          </w:p>
          <w:p w:rsidR="00D617A4" w:rsidRPr="00072B3A" w:rsidRDefault="00D617A4" w:rsidP="00072B3A">
            <w:pPr>
              <w:widowControl w:val="0"/>
              <w:numPr>
                <w:ilvl w:val="0"/>
                <w:numId w:val="17"/>
              </w:numPr>
              <w:autoSpaceDE w:val="0"/>
              <w:autoSpaceDN w:val="0"/>
              <w:adjustRightInd w:val="0"/>
              <w:spacing w:after="0" w:line="240" w:lineRule="auto"/>
              <w:ind w:left="0" w:firstLine="0"/>
              <w:rPr>
                <w:rFonts w:ascii="Times New Roman" w:hAnsi="Times New Roman" w:cs="Times New Roman"/>
                <w:lang w:val="sr-Cyrl-CS"/>
              </w:rPr>
            </w:pPr>
            <w:r w:rsidRPr="00072B3A">
              <w:rPr>
                <w:rFonts w:ascii="Times New Roman" w:hAnsi="Times New Roman" w:cs="Times New Roman"/>
                <w:bCs/>
              </w:rPr>
              <w:t>Косановић</w:t>
            </w:r>
            <w:r w:rsidRPr="00072B3A">
              <w:rPr>
                <w:rFonts w:ascii="Times New Roman" w:hAnsi="Times New Roman" w:cs="Times New Roman"/>
                <w:bCs/>
                <w:lang w:val="sr-Cyrl-RS"/>
              </w:rPr>
              <w:t>, Ј.</w:t>
            </w:r>
            <w:r w:rsidRPr="00072B3A">
              <w:rPr>
                <w:rFonts w:ascii="Times New Roman" w:hAnsi="Times New Roman" w:cs="Times New Roman"/>
                <w:bCs/>
              </w:rPr>
              <w:t xml:space="preserve"> </w:t>
            </w:r>
            <w:r w:rsidRPr="00072B3A">
              <w:rPr>
                <w:rFonts w:ascii="Times New Roman" w:hAnsi="Times New Roman" w:cs="Times New Roman"/>
                <w:bCs/>
                <w:lang w:val="sr-Cyrl-RS"/>
              </w:rPr>
              <w:t>(</w:t>
            </w:r>
            <w:r w:rsidRPr="00072B3A">
              <w:rPr>
                <w:rFonts w:ascii="Times New Roman" w:hAnsi="Times New Roman" w:cs="Times New Roman"/>
                <w:bCs/>
              </w:rPr>
              <w:t>2002</w:t>
            </w:r>
            <w:r w:rsidRPr="00072B3A">
              <w:rPr>
                <w:rFonts w:ascii="Times New Roman" w:hAnsi="Times New Roman" w:cs="Times New Roman"/>
                <w:bCs/>
                <w:lang w:val="sr-Cyrl-RS"/>
              </w:rPr>
              <w:t>)</w:t>
            </w:r>
            <w:r w:rsidRPr="00072B3A">
              <w:rPr>
                <w:rFonts w:ascii="Times New Roman" w:hAnsi="Times New Roman" w:cs="Times New Roman"/>
                <w:bCs/>
              </w:rPr>
              <w:t xml:space="preserve"> </w:t>
            </w:r>
            <w:r w:rsidRPr="00072B3A">
              <w:rPr>
                <w:rFonts w:ascii="Times New Roman" w:hAnsi="Times New Roman" w:cs="Times New Roman"/>
                <w:bCs/>
                <w:i/>
              </w:rPr>
              <w:t>Култура говора са реториком</w:t>
            </w:r>
            <w:r w:rsidRPr="00072B3A">
              <w:rPr>
                <w:rFonts w:ascii="Times New Roman" w:hAnsi="Times New Roman" w:cs="Times New Roman"/>
                <w:bCs/>
                <w:lang w:val="sr-Cyrl-RS"/>
              </w:rPr>
              <w:t>.</w:t>
            </w:r>
            <w:r w:rsidRPr="00072B3A">
              <w:rPr>
                <w:rFonts w:ascii="Times New Roman" w:hAnsi="Times New Roman" w:cs="Times New Roman"/>
                <w:bCs/>
              </w:rPr>
              <w:t xml:space="preserve"> Сомбор</w:t>
            </w:r>
          </w:p>
        </w:tc>
      </w:tr>
      <w:tr w:rsidR="00D617A4" w:rsidRPr="00072B3A" w:rsidTr="00890C10">
        <w:trPr>
          <w:trHeight w:val="227"/>
        </w:trPr>
        <w:tc>
          <w:tcPr>
            <w:tcW w:w="301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3005"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Теоријска настава: 2</w:t>
            </w:r>
          </w:p>
        </w:tc>
        <w:tc>
          <w:tcPr>
            <w:tcW w:w="3161"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Практична настава: 2</w:t>
            </w:r>
          </w:p>
        </w:tc>
      </w:tr>
      <w:tr w:rsidR="00D617A4" w:rsidRPr="00072B3A" w:rsidTr="00890C1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bCs/>
                <w:lang w:val="sr-Cyrl-CS"/>
              </w:rPr>
              <w:t>Методе извођења наставе</w:t>
            </w:r>
            <w:r w:rsidRPr="00072B3A">
              <w:rPr>
                <w:rFonts w:ascii="Times New Roman" w:hAnsi="Times New Roman" w:cs="Times New Roman"/>
                <w:b/>
                <w:bCs/>
              </w:rPr>
              <w:t xml:space="preserve"> </w:t>
            </w:r>
            <w:r w:rsidRPr="00072B3A">
              <w:rPr>
                <w:rFonts w:ascii="Times New Roman" w:eastAsia="Arial Unicode MS" w:hAnsi="Times New Roman" w:cs="Times New Roman"/>
                <w:bCs/>
                <w:lang w:val="sr-Cyrl-CS"/>
              </w:rPr>
              <w:t>Предавања, вежбе, самосталан (семинарски) рад, фронтални, индивидуални, текст метода</w:t>
            </w:r>
          </w:p>
        </w:tc>
      </w:tr>
      <w:tr w:rsidR="00D617A4" w:rsidRPr="00072B3A" w:rsidTr="00890C10">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Оцена  знања (максимални број поена 100)</w:t>
            </w:r>
          </w:p>
        </w:tc>
      </w:tr>
      <w:tr w:rsidR="00D617A4" w:rsidRPr="00072B3A" w:rsidTr="00890C10">
        <w:trPr>
          <w:trHeight w:val="227"/>
        </w:trPr>
        <w:tc>
          <w:tcPr>
            <w:tcW w:w="3014" w:type="dxa"/>
            <w:vAlign w:val="center"/>
          </w:tcPr>
          <w:p w:rsidR="00D617A4" w:rsidRPr="00072B3A" w:rsidRDefault="00D617A4" w:rsidP="00072B3A">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891" w:type="dxa"/>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поена</w:t>
            </w:r>
          </w:p>
          <w:p w:rsidR="00D617A4" w:rsidRPr="00072B3A" w:rsidRDefault="00D617A4" w:rsidP="00072B3A">
            <w:pPr>
              <w:tabs>
                <w:tab w:val="left" w:pos="567"/>
              </w:tabs>
              <w:spacing w:after="0" w:line="240" w:lineRule="auto"/>
              <w:rPr>
                <w:rFonts w:ascii="Times New Roman" w:hAnsi="Times New Roman" w:cs="Times New Roman"/>
                <w:b/>
                <w:bCs/>
                <w:lang w:val="sr-Cyrl-CS"/>
              </w:rPr>
            </w:pPr>
          </w:p>
        </w:tc>
        <w:tc>
          <w:tcPr>
            <w:tcW w:w="3057"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1218"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D617A4" w:rsidRPr="00072B3A" w:rsidTr="00890C10">
        <w:trPr>
          <w:trHeight w:val="227"/>
        </w:trPr>
        <w:tc>
          <w:tcPr>
            <w:tcW w:w="3014"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891"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10</w:t>
            </w:r>
          </w:p>
        </w:tc>
        <w:tc>
          <w:tcPr>
            <w:tcW w:w="3057"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218"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30</w:t>
            </w:r>
          </w:p>
        </w:tc>
      </w:tr>
      <w:tr w:rsidR="00D617A4" w:rsidRPr="00072B3A" w:rsidTr="00890C10">
        <w:trPr>
          <w:trHeight w:val="227"/>
        </w:trPr>
        <w:tc>
          <w:tcPr>
            <w:tcW w:w="3014"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891"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10</w:t>
            </w:r>
          </w:p>
        </w:tc>
        <w:tc>
          <w:tcPr>
            <w:tcW w:w="3057"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испт</w:t>
            </w:r>
          </w:p>
        </w:tc>
        <w:tc>
          <w:tcPr>
            <w:tcW w:w="1218"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30</w:t>
            </w:r>
          </w:p>
        </w:tc>
      </w:tr>
      <w:tr w:rsidR="00D617A4" w:rsidRPr="00072B3A" w:rsidTr="00890C10">
        <w:trPr>
          <w:trHeight w:val="227"/>
        </w:trPr>
        <w:tc>
          <w:tcPr>
            <w:tcW w:w="3014"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1891"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w:t>
            </w:r>
          </w:p>
        </w:tc>
        <w:tc>
          <w:tcPr>
            <w:tcW w:w="3057"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w:t>
            </w:r>
          </w:p>
        </w:tc>
        <w:tc>
          <w:tcPr>
            <w:tcW w:w="1218"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r w:rsidR="00D617A4" w:rsidRPr="00072B3A" w:rsidTr="00890C10">
        <w:trPr>
          <w:trHeight w:val="227"/>
        </w:trPr>
        <w:tc>
          <w:tcPr>
            <w:tcW w:w="3014" w:type="dxa"/>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1891"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20</w:t>
            </w:r>
          </w:p>
        </w:tc>
        <w:tc>
          <w:tcPr>
            <w:tcW w:w="3057"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c>
          <w:tcPr>
            <w:tcW w:w="1218"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bl>
    <w:p w:rsidR="005D1AEA" w:rsidRDefault="00DE7A11" w:rsidP="00072B3A">
      <w:pPr>
        <w:spacing w:after="0" w:line="240" w:lineRule="auto"/>
        <w:rPr>
          <w:lang w:val="sr-Cyrl-RS"/>
        </w:rPr>
      </w:pPr>
      <w:hyperlink w:anchor="Почетак" w:history="1">
        <w:r w:rsidR="005D1AEA" w:rsidRPr="005D1AEA">
          <w:rPr>
            <w:rStyle w:val="Hyperlink"/>
            <w:lang w:val="sr-Cyrl-RS"/>
          </w:rPr>
          <w:t>Почетак</w:t>
        </w:r>
      </w:hyperlink>
    </w:p>
    <w:p w:rsidR="005D1AEA" w:rsidRDefault="005D1AEA">
      <w:pPr>
        <w:rPr>
          <w:lang w:val="sr-Cyrl-RS"/>
        </w:rPr>
      </w:pPr>
      <w:r>
        <w:rPr>
          <w:lang w:val="sr-Cyrl-R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884"/>
        <w:gridCol w:w="1116"/>
        <w:gridCol w:w="1948"/>
        <w:gridCol w:w="1213"/>
      </w:tblGrid>
      <w:tr w:rsidR="00D617A4" w:rsidRPr="00072B3A" w:rsidTr="00783F19">
        <w:trPr>
          <w:trHeight w:val="227"/>
        </w:trPr>
        <w:tc>
          <w:tcPr>
            <w:tcW w:w="9180" w:type="dxa"/>
            <w:gridSpan w:val="5"/>
          </w:tcPr>
          <w:p w:rsidR="00D617A4" w:rsidRPr="00072B3A" w:rsidRDefault="00D617A4" w:rsidP="00072B3A">
            <w:pPr>
              <w:spacing w:after="0" w:line="240" w:lineRule="auto"/>
              <w:rPr>
                <w:rFonts w:ascii="Times New Roman" w:hAnsi="Times New Roman" w:cs="Times New Roman"/>
                <w:b/>
                <w:bCs/>
                <w:lang w:val="sr-Latn-RS"/>
              </w:rPr>
            </w:pPr>
            <w:r w:rsidRPr="00072B3A">
              <w:rPr>
                <w:rFonts w:ascii="Times New Roman" w:hAnsi="Times New Roman" w:cs="Times New Roman"/>
                <w:b/>
                <w:bCs/>
                <w:lang w:val="sr-Cyrl-CS"/>
              </w:rPr>
              <w:lastRenderedPageBreak/>
              <w:t>Студијски програм</w:t>
            </w:r>
            <w:r w:rsidRPr="00072B3A">
              <w:rPr>
                <w:rFonts w:ascii="Times New Roman" w:hAnsi="Times New Roman" w:cs="Times New Roman"/>
                <w:b/>
                <w:bCs/>
                <w:lang w:val="ru-RU"/>
              </w:rPr>
              <w:t>/студијски програми</w:t>
            </w:r>
            <w:r w:rsidRPr="00072B3A">
              <w:rPr>
                <w:rFonts w:ascii="Times New Roman" w:hAnsi="Times New Roman" w:cs="Times New Roman"/>
                <w:b/>
                <w:bCs/>
              </w:rPr>
              <w:t>:</w:t>
            </w:r>
            <w:r w:rsidRPr="00072B3A">
              <w:rPr>
                <w:rFonts w:ascii="Times New Roman" w:hAnsi="Times New Roman" w:cs="Times New Roman"/>
                <w:b/>
                <w:bCs/>
                <w:lang w:val="sr-Cyrl-RS"/>
              </w:rPr>
              <w:t xml:space="preserve"> ОУЧ,  ОВА</w:t>
            </w:r>
          </w:p>
        </w:tc>
      </w:tr>
      <w:tr w:rsidR="00D617A4" w:rsidRPr="00072B3A" w:rsidTr="00783F19">
        <w:trPr>
          <w:trHeight w:val="227"/>
        </w:trPr>
        <w:tc>
          <w:tcPr>
            <w:tcW w:w="9180" w:type="dxa"/>
            <w:gridSpan w:val="5"/>
          </w:tcPr>
          <w:p w:rsidR="00D617A4" w:rsidRPr="00072B3A" w:rsidRDefault="00D617A4" w:rsidP="00072B3A">
            <w:pPr>
              <w:spacing w:after="0" w:line="240" w:lineRule="auto"/>
              <w:rPr>
                <w:rFonts w:ascii="Times New Roman" w:hAnsi="Times New Roman" w:cs="Times New Roman"/>
                <w:b/>
                <w:bCs/>
                <w:lang w:val="sr-Cyrl-CS"/>
              </w:rPr>
            </w:pPr>
            <w:r w:rsidRPr="00072B3A">
              <w:rPr>
                <w:rFonts w:ascii="Times New Roman" w:hAnsi="Times New Roman" w:cs="Times New Roman"/>
                <w:b/>
                <w:lang w:val="sr-Cyrl-CS"/>
              </w:rPr>
              <w:t xml:space="preserve">Врста </w:t>
            </w:r>
            <w:r w:rsidRPr="00072B3A">
              <w:rPr>
                <w:rFonts w:ascii="Times New Roman" w:hAnsi="Times New Roman" w:cs="Times New Roman"/>
                <w:b/>
                <w:lang w:val="ru-RU"/>
              </w:rPr>
              <w:t>и ниво студија: Основне академске студије</w:t>
            </w:r>
          </w:p>
        </w:tc>
      </w:tr>
      <w:tr w:rsidR="00D617A4" w:rsidRPr="00072B3A" w:rsidTr="00783F19">
        <w:trPr>
          <w:trHeight w:val="227"/>
        </w:trPr>
        <w:tc>
          <w:tcPr>
            <w:tcW w:w="9180" w:type="dxa"/>
            <w:gridSpan w:val="5"/>
          </w:tcPr>
          <w:p w:rsidR="00D617A4" w:rsidRPr="00072B3A" w:rsidRDefault="00D617A4" w:rsidP="00072B3A">
            <w:pPr>
              <w:spacing w:after="0" w:line="240" w:lineRule="auto"/>
              <w:rPr>
                <w:rFonts w:ascii="Times New Roman" w:hAnsi="Times New Roman" w:cs="Times New Roman"/>
                <w:b/>
                <w:lang w:val="sr-Cyrl-RS"/>
              </w:rPr>
            </w:pPr>
            <w:r w:rsidRPr="00072B3A">
              <w:rPr>
                <w:rFonts w:ascii="Times New Roman" w:hAnsi="Times New Roman" w:cs="Times New Roman"/>
                <w:b/>
                <w:bCs/>
                <w:lang w:val="sr-Cyrl-CS"/>
              </w:rPr>
              <w:t xml:space="preserve">Назив предмета: </w:t>
            </w:r>
            <w:bookmarkStart w:id="34" w:name="Лидерствoигрупниразвој"/>
            <w:r w:rsidRPr="00072B3A">
              <w:rPr>
                <w:rFonts w:ascii="Times New Roman" w:hAnsi="Times New Roman" w:cs="Times New Roman"/>
                <w:b/>
                <w:bCs/>
                <w:lang w:val="sr-Cyrl-CS"/>
              </w:rPr>
              <w:t>Лидерство и групни развој</w:t>
            </w:r>
            <w:bookmarkEnd w:id="34"/>
          </w:p>
        </w:tc>
      </w:tr>
      <w:tr w:rsidR="00D617A4" w:rsidRPr="00072B3A" w:rsidTr="00783F19">
        <w:trPr>
          <w:trHeight w:val="227"/>
        </w:trPr>
        <w:tc>
          <w:tcPr>
            <w:tcW w:w="9180" w:type="dxa"/>
            <w:gridSpan w:val="5"/>
          </w:tcPr>
          <w:p w:rsidR="00D617A4" w:rsidRPr="00072B3A" w:rsidRDefault="00D617A4" w:rsidP="00072B3A">
            <w:pPr>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Наставник</w:t>
            </w:r>
            <w:r w:rsidRPr="00072B3A">
              <w:rPr>
                <w:rFonts w:ascii="Times New Roman" w:hAnsi="Times New Roman" w:cs="Times New Roman"/>
                <w:b/>
                <w:bCs/>
                <w:lang w:val="ru-RU"/>
              </w:rPr>
              <w:t xml:space="preserve"> (</w:t>
            </w:r>
            <w:r w:rsidRPr="00072B3A">
              <w:rPr>
                <w:rFonts w:ascii="Times New Roman" w:hAnsi="Times New Roman" w:cs="Times New Roman"/>
                <w:b/>
                <w:lang w:val="sr-Cyrl-CS"/>
              </w:rPr>
              <w:t>Име, средње слово, презиме</w:t>
            </w:r>
            <w:r w:rsidRPr="00072B3A">
              <w:rPr>
                <w:rFonts w:ascii="Times New Roman" w:hAnsi="Times New Roman" w:cs="Times New Roman"/>
                <w:b/>
                <w:lang w:val="ru-RU"/>
              </w:rPr>
              <w:t>)</w:t>
            </w:r>
            <w:r w:rsidRPr="00072B3A">
              <w:rPr>
                <w:rFonts w:ascii="Times New Roman" w:hAnsi="Times New Roman" w:cs="Times New Roman"/>
                <w:b/>
                <w:bCs/>
                <w:lang w:val="sr-Cyrl-CS"/>
              </w:rPr>
              <w:t>: Наташа</w:t>
            </w:r>
            <w:r w:rsidRPr="00072B3A">
              <w:rPr>
                <w:rFonts w:ascii="Times New Roman" w:hAnsi="Times New Roman" w:cs="Times New Roman"/>
                <w:b/>
                <w:bCs/>
                <w:lang w:val="sr-Latn-RS"/>
              </w:rPr>
              <w:t xml:space="preserve"> </w:t>
            </w:r>
            <w:r w:rsidRPr="00072B3A">
              <w:rPr>
                <w:rFonts w:ascii="Times New Roman" w:hAnsi="Times New Roman" w:cs="Times New Roman"/>
                <w:b/>
                <w:bCs/>
                <w:lang w:val="sr-Cyrl-RS"/>
              </w:rPr>
              <w:t xml:space="preserve">П. </w:t>
            </w:r>
            <w:r w:rsidRPr="00072B3A">
              <w:rPr>
                <w:rFonts w:ascii="Times New Roman" w:hAnsi="Times New Roman" w:cs="Times New Roman"/>
                <w:b/>
                <w:bCs/>
                <w:lang w:val="sr-Cyrl-CS"/>
              </w:rPr>
              <w:t xml:space="preserve"> Бранковић </w:t>
            </w:r>
          </w:p>
        </w:tc>
      </w:tr>
      <w:tr w:rsidR="00D617A4" w:rsidRPr="00072B3A" w:rsidTr="00783F19">
        <w:trPr>
          <w:trHeight w:val="227"/>
        </w:trPr>
        <w:tc>
          <w:tcPr>
            <w:tcW w:w="9180" w:type="dxa"/>
            <w:gridSpan w:val="5"/>
          </w:tcPr>
          <w:p w:rsidR="00D617A4" w:rsidRPr="00072B3A" w:rsidRDefault="00D617A4" w:rsidP="00072B3A">
            <w:pPr>
              <w:spacing w:after="0" w:line="240" w:lineRule="auto"/>
              <w:rPr>
                <w:rFonts w:ascii="Times New Roman" w:hAnsi="Times New Roman" w:cs="Times New Roman"/>
                <w:b/>
              </w:rPr>
            </w:pPr>
            <w:r w:rsidRPr="00072B3A">
              <w:rPr>
                <w:rFonts w:ascii="Times New Roman" w:hAnsi="Times New Roman" w:cs="Times New Roman"/>
                <w:b/>
                <w:bCs/>
                <w:lang w:val="sr-Cyrl-CS"/>
              </w:rPr>
              <w:t xml:space="preserve">Статус предмета: </w:t>
            </w:r>
            <w:r w:rsidRPr="00072B3A">
              <w:rPr>
                <w:rFonts w:ascii="Times New Roman" w:hAnsi="Times New Roman" w:cs="Times New Roman"/>
                <w:bCs/>
                <w:lang w:val="sr-Cyrl-CS"/>
              </w:rPr>
              <w:t>Изборни</w:t>
            </w:r>
          </w:p>
        </w:tc>
      </w:tr>
      <w:tr w:rsidR="00D617A4" w:rsidRPr="00072B3A" w:rsidTr="00783F19">
        <w:trPr>
          <w:trHeight w:val="227"/>
        </w:trPr>
        <w:tc>
          <w:tcPr>
            <w:tcW w:w="9180" w:type="dxa"/>
            <w:gridSpan w:val="5"/>
          </w:tcPr>
          <w:p w:rsidR="00D617A4" w:rsidRPr="00072B3A" w:rsidRDefault="00D617A4" w:rsidP="00072B3A">
            <w:pPr>
              <w:spacing w:after="0" w:line="240" w:lineRule="auto"/>
              <w:rPr>
                <w:rFonts w:ascii="Times New Roman" w:hAnsi="Times New Roman" w:cs="Times New Roman"/>
                <w:b/>
                <w:lang w:val="sr-Cyrl-RS"/>
              </w:rPr>
            </w:pPr>
            <w:r w:rsidRPr="00072B3A">
              <w:rPr>
                <w:rFonts w:ascii="Times New Roman" w:hAnsi="Times New Roman" w:cs="Times New Roman"/>
                <w:b/>
                <w:bCs/>
                <w:lang w:val="sr-Cyrl-CS"/>
              </w:rPr>
              <w:t>Број ЕСПБ</w:t>
            </w:r>
            <w:r w:rsidRPr="00072B3A">
              <w:rPr>
                <w:rFonts w:ascii="Times New Roman" w:hAnsi="Times New Roman" w:cs="Times New Roman"/>
                <w:b/>
                <w:bCs/>
              </w:rPr>
              <w:t>:</w:t>
            </w:r>
            <w:r w:rsidRPr="00072B3A">
              <w:rPr>
                <w:rFonts w:ascii="Times New Roman" w:hAnsi="Times New Roman" w:cs="Times New Roman"/>
                <w:b/>
                <w:bCs/>
                <w:lang w:val="sr-Cyrl-RS"/>
              </w:rPr>
              <w:t xml:space="preserve"> </w:t>
            </w:r>
            <w:r w:rsidRPr="00072B3A">
              <w:rPr>
                <w:rFonts w:ascii="Times New Roman" w:hAnsi="Times New Roman" w:cs="Times New Roman"/>
                <w:bCs/>
                <w:lang w:val="sr-Cyrl-RS"/>
              </w:rPr>
              <w:t>6</w:t>
            </w:r>
          </w:p>
        </w:tc>
      </w:tr>
      <w:tr w:rsidR="00D617A4" w:rsidRPr="00072B3A" w:rsidTr="00783F19">
        <w:trPr>
          <w:trHeight w:val="227"/>
        </w:trPr>
        <w:tc>
          <w:tcPr>
            <w:tcW w:w="9180" w:type="dxa"/>
            <w:gridSpan w:val="5"/>
          </w:tcPr>
          <w:p w:rsidR="00D617A4" w:rsidRPr="00072B3A" w:rsidRDefault="00D617A4" w:rsidP="00072B3A">
            <w:pPr>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Циљ предмета</w:t>
            </w:r>
          </w:p>
          <w:p w:rsidR="00D617A4" w:rsidRPr="00072B3A" w:rsidRDefault="00D617A4" w:rsidP="00072B3A">
            <w:pPr>
              <w:spacing w:after="0" w:line="240" w:lineRule="auto"/>
              <w:jc w:val="both"/>
              <w:rPr>
                <w:rFonts w:ascii="Times New Roman" w:hAnsi="Times New Roman" w:cs="Times New Roman"/>
                <w:bCs/>
                <w:lang w:val="sr-Cyrl-CS"/>
              </w:rPr>
            </w:pPr>
            <w:r w:rsidRPr="00072B3A">
              <w:rPr>
                <w:rFonts w:ascii="Times New Roman" w:hAnsi="Times New Roman" w:cs="Times New Roman"/>
                <w:bCs/>
                <w:lang w:val="sr-Cyrl-CS"/>
              </w:rPr>
              <w:t>Циљ предмета је да пружи студентима могућности да анализирају комплексност лидерства и групе. Посебно ће при томе бити наглашено искуство унутар и изван учионице: групна динамика, улоге, норме, ауторитет, сарадња. Студенти ће развити свест о улогама, понашању, социјалном идентитету своје личности и личности других. Они ће такође научити како бити ефективан члан групе (тима) и како вежбати лидерство у групи.</w:t>
            </w:r>
          </w:p>
        </w:tc>
      </w:tr>
      <w:tr w:rsidR="00D617A4" w:rsidRPr="00072B3A" w:rsidTr="00783F19">
        <w:trPr>
          <w:trHeight w:val="227"/>
        </w:trPr>
        <w:tc>
          <w:tcPr>
            <w:tcW w:w="9180" w:type="dxa"/>
            <w:gridSpan w:val="5"/>
          </w:tcPr>
          <w:p w:rsidR="00D617A4" w:rsidRPr="00072B3A" w:rsidRDefault="00D617A4" w:rsidP="00072B3A">
            <w:pPr>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p>
          <w:p w:rsidR="00D617A4" w:rsidRPr="00072B3A" w:rsidRDefault="00D617A4" w:rsidP="00072B3A">
            <w:pPr>
              <w:spacing w:after="0" w:line="240" w:lineRule="auto"/>
              <w:jc w:val="both"/>
              <w:rPr>
                <w:rFonts w:ascii="Times New Roman" w:hAnsi="Times New Roman" w:cs="Times New Roman"/>
                <w:lang w:val="sr-Cyrl-CS"/>
              </w:rPr>
            </w:pPr>
            <w:r w:rsidRPr="00072B3A">
              <w:rPr>
                <w:rFonts w:ascii="Times New Roman" w:hAnsi="Times New Roman" w:cs="Times New Roman"/>
                <w:lang w:val="sr-Cyrl-CS"/>
              </w:rPr>
              <w:t>По успешном окончању курса очекује се да ће студенти:</w:t>
            </w:r>
          </w:p>
          <w:p w:rsidR="00D617A4" w:rsidRPr="00072B3A" w:rsidRDefault="00D617A4" w:rsidP="00072B3A">
            <w:pPr>
              <w:spacing w:after="0" w:line="240" w:lineRule="auto"/>
              <w:jc w:val="both"/>
              <w:rPr>
                <w:rFonts w:ascii="Times New Roman" w:hAnsi="Times New Roman" w:cs="Times New Roman"/>
                <w:lang w:val="sr-Cyrl-CS"/>
              </w:rPr>
            </w:pPr>
            <w:r w:rsidRPr="00072B3A">
              <w:rPr>
                <w:rFonts w:ascii="Times New Roman" w:hAnsi="Times New Roman" w:cs="Times New Roman"/>
                <w:lang w:val="sr-Cyrl-CS"/>
              </w:rPr>
              <w:t>- умети да сарађују ефикасно са другима и у групи,</w:t>
            </w:r>
          </w:p>
          <w:p w:rsidR="00D617A4" w:rsidRPr="00072B3A" w:rsidRDefault="00D617A4" w:rsidP="00072B3A">
            <w:pPr>
              <w:spacing w:after="0" w:line="240" w:lineRule="auto"/>
              <w:jc w:val="both"/>
              <w:rPr>
                <w:rFonts w:ascii="Times New Roman" w:hAnsi="Times New Roman" w:cs="Times New Roman"/>
                <w:lang w:val="sr-Cyrl-CS"/>
              </w:rPr>
            </w:pPr>
            <w:r w:rsidRPr="00072B3A">
              <w:rPr>
                <w:rFonts w:ascii="Times New Roman" w:hAnsi="Times New Roman" w:cs="Times New Roman"/>
                <w:lang w:val="sr-Cyrl-CS"/>
              </w:rPr>
              <w:t>- бити свесни својих односа са другима и показати разумевање и емпатију за друге,</w:t>
            </w:r>
          </w:p>
          <w:p w:rsidR="00D617A4" w:rsidRPr="00072B3A" w:rsidRDefault="00D617A4" w:rsidP="00072B3A">
            <w:pPr>
              <w:spacing w:after="0" w:line="240" w:lineRule="auto"/>
              <w:jc w:val="both"/>
              <w:rPr>
                <w:rFonts w:ascii="Times New Roman" w:hAnsi="Times New Roman" w:cs="Times New Roman"/>
                <w:lang w:val="sr-Cyrl-CS"/>
              </w:rPr>
            </w:pPr>
            <w:r w:rsidRPr="00072B3A">
              <w:rPr>
                <w:rFonts w:ascii="Times New Roman" w:hAnsi="Times New Roman" w:cs="Times New Roman"/>
                <w:lang w:val="sr-Cyrl-CS"/>
              </w:rPr>
              <w:t>- препознати систем и своју улогу у њему,</w:t>
            </w:r>
          </w:p>
          <w:p w:rsidR="00D617A4" w:rsidRPr="00072B3A" w:rsidRDefault="00D617A4" w:rsidP="00072B3A">
            <w:pPr>
              <w:spacing w:after="0" w:line="240" w:lineRule="auto"/>
              <w:jc w:val="both"/>
              <w:rPr>
                <w:rFonts w:ascii="Times New Roman" w:hAnsi="Times New Roman" w:cs="Times New Roman"/>
                <w:lang w:val="sr-Cyrl-CS"/>
              </w:rPr>
            </w:pPr>
            <w:r w:rsidRPr="00072B3A">
              <w:rPr>
                <w:rFonts w:ascii="Times New Roman" w:hAnsi="Times New Roman" w:cs="Times New Roman"/>
                <w:lang w:val="sr-Cyrl-CS"/>
              </w:rPr>
              <w:t>- препознати вредност разлике (социјални идентитет, личност, стил, приступ),</w:t>
            </w:r>
          </w:p>
          <w:p w:rsidR="00D617A4" w:rsidRPr="00072B3A" w:rsidRDefault="00D617A4" w:rsidP="00072B3A">
            <w:pPr>
              <w:spacing w:after="0" w:line="240" w:lineRule="auto"/>
              <w:jc w:val="both"/>
              <w:rPr>
                <w:rFonts w:ascii="Times New Roman" w:hAnsi="Times New Roman" w:cs="Times New Roman"/>
                <w:b/>
                <w:bCs/>
                <w:color w:val="FF0000"/>
                <w:lang w:val="sr-Cyrl-RS"/>
              </w:rPr>
            </w:pPr>
            <w:r w:rsidRPr="00072B3A">
              <w:rPr>
                <w:rFonts w:ascii="Times New Roman" w:hAnsi="Times New Roman" w:cs="Times New Roman"/>
                <w:lang w:val="sr-Cyrl-CS"/>
              </w:rPr>
              <w:t>- тражити и прихватати узајамност и зависност.</w:t>
            </w:r>
          </w:p>
        </w:tc>
      </w:tr>
      <w:tr w:rsidR="00D617A4" w:rsidRPr="00072B3A" w:rsidTr="00783F19">
        <w:trPr>
          <w:trHeight w:val="227"/>
        </w:trPr>
        <w:tc>
          <w:tcPr>
            <w:tcW w:w="9180" w:type="dxa"/>
            <w:gridSpan w:val="5"/>
          </w:tcPr>
          <w:p w:rsidR="00D617A4" w:rsidRPr="00072B3A" w:rsidRDefault="00D617A4" w:rsidP="00072B3A">
            <w:pPr>
              <w:spacing w:after="0" w:line="240" w:lineRule="auto"/>
              <w:jc w:val="both"/>
              <w:rPr>
                <w:rFonts w:ascii="Times New Roman" w:hAnsi="Times New Roman" w:cs="Times New Roman"/>
                <w:b/>
                <w:bCs/>
                <w:lang w:val="ru-RU"/>
              </w:rPr>
            </w:pPr>
            <w:r w:rsidRPr="00072B3A">
              <w:rPr>
                <w:rFonts w:ascii="Times New Roman" w:hAnsi="Times New Roman" w:cs="Times New Roman"/>
                <w:b/>
                <w:bCs/>
                <w:lang w:val="sr-Cyrl-CS"/>
              </w:rPr>
              <w:t>Садржај предмета</w:t>
            </w:r>
          </w:p>
          <w:p w:rsidR="00D617A4" w:rsidRPr="00072B3A" w:rsidRDefault="00D617A4" w:rsidP="00072B3A">
            <w:pPr>
              <w:spacing w:after="0" w:line="240" w:lineRule="auto"/>
              <w:jc w:val="both"/>
              <w:rPr>
                <w:rFonts w:ascii="Times New Roman" w:hAnsi="Times New Roman" w:cs="Times New Roman"/>
                <w:i/>
                <w:iCs/>
                <w:lang w:val="sr-Cyrl-CS"/>
              </w:rPr>
            </w:pPr>
            <w:r w:rsidRPr="00072B3A">
              <w:rPr>
                <w:rFonts w:ascii="Times New Roman" w:hAnsi="Times New Roman" w:cs="Times New Roman"/>
                <w:i/>
                <w:iCs/>
                <w:lang w:val="sr-Cyrl-CS"/>
              </w:rPr>
              <w:t>Теоријска настава</w:t>
            </w:r>
          </w:p>
          <w:p w:rsidR="00D617A4" w:rsidRPr="00072B3A" w:rsidRDefault="00D617A4" w:rsidP="00072B3A">
            <w:pPr>
              <w:spacing w:after="0" w:line="240" w:lineRule="auto"/>
              <w:jc w:val="both"/>
              <w:rPr>
                <w:rFonts w:ascii="Times New Roman" w:hAnsi="Times New Roman" w:cs="Times New Roman"/>
                <w:iCs/>
                <w:lang w:val="sr-Latn-RS"/>
              </w:rPr>
            </w:pPr>
            <w:r w:rsidRPr="00072B3A">
              <w:rPr>
                <w:rFonts w:ascii="Times New Roman" w:hAnsi="Times New Roman" w:cs="Times New Roman"/>
                <w:iCs/>
                <w:lang w:val="sr-Cyrl-CS"/>
              </w:rPr>
              <w:t>Дефинисање лидерства. Теоријски приступи лидерству. Предуслови за успостављање лидерства. Особине личности лидера. Комуникација лидер-слебеници-сарадници. Управљање собом. Управљање временом. Игре моћи. Технике вођења разговора. Превазилажење конфликта разговором. Вођење и контрола.</w:t>
            </w:r>
          </w:p>
          <w:p w:rsidR="00D617A4" w:rsidRPr="00072B3A" w:rsidRDefault="00D617A4" w:rsidP="00072B3A">
            <w:pPr>
              <w:spacing w:after="0" w:line="240" w:lineRule="auto"/>
              <w:jc w:val="both"/>
              <w:rPr>
                <w:rFonts w:ascii="Times New Roman" w:hAnsi="Times New Roman" w:cs="Times New Roman"/>
                <w:iCs/>
                <w:lang w:val="sr-Latn-RS"/>
              </w:rPr>
            </w:pPr>
          </w:p>
          <w:p w:rsidR="00D617A4" w:rsidRPr="00072B3A" w:rsidRDefault="00D617A4" w:rsidP="00072B3A">
            <w:pPr>
              <w:spacing w:after="0" w:line="240" w:lineRule="auto"/>
              <w:rPr>
                <w:rFonts w:ascii="Times New Roman" w:hAnsi="Times New Roman" w:cs="Times New Roman"/>
                <w:i/>
                <w:iCs/>
                <w:lang w:val="ru-RU"/>
              </w:rPr>
            </w:pPr>
            <w:r w:rsidRPr="00072B3A">
              <w:rPr>
                <w:rFonts w:ascii="Times New Roman" w:hAnsi="Times New Roman" w:cs="Times New Roman"/>
                <w:i/>
                <w:iCs/>
                <w:lang w:val="sr-Cyrl-CS"/>
              </w:rPr>
              <w:t>Практична настава</w:t>
            </w:r>
            <w:r w:rsidRPr="00072B3A">
              <w:rPr>
                <w:rFonts w:ascii="Times New Roman" w:hAnsi="Times New Roman" w:cs="Times New Roman"/>
                <w:i/>
                <w:iCs/>
                <w:lang w:val="ru-RU"/>
              </w:rPr>
              <w:t>:</w:t>
            </w:r>
          </w:p>
          <w:p w:rsidR="00D617A4" w:rsidRPr="00072B3A" w:rsidRDefault="00D617A4" w:rsidP="00072B3A">
            <w:pPr>
              <w:spacing w:after="0" w:line="240" w:lineRule="auto"/>
              <w:jc w:val="both"/>
              <w:rPr>
                <w:rFonts w:ascii="Times New Roman" w:hAnsi="Times New Roman" w:cs="Times New Roman"/>
                <w:bCs/>
                <w:lang w:val="ru-RU"/>
              </w:rPr>
            </w:pPr>
            <w:r w:rsidRPr="00072B3A">
              <w:rPr>
                <w:rFonts w:ascii="Times New Roman" w:hAnsi="Times New Roman" w:cs="Times New Roman"/>
                <w:iCs/>
                <w:lang w:val="ru-RU"/>
              </w:rPr>
              <w:t>Вежбе на предмету прате теоријски садржај. На вежбама ће бити заступљена и</w:t>
            </w:r>
            <w:r w:rsidRPr="00072B3A">
              <w:rPr>
                <w:rFonts w:ascii="Times New Roman" w:hAnsi="Times New Roman" w:cs="Times New Roman"/>
                <w:bCs/>
                <w:lang w:val="ru-RU"/>
              </w:rPr>
              <w:t>нтерактивна настава, дискусије, групни задаци, групни пројекат, индивидуални задаци.</w:t>
            </w:r>
          </w:p>
          <w:p w:rsidR="00D617A4" w:rsidRPr="00072B3A" w:rsidRDefault="00D617A4" w:rsidP="00072B3A">
            <w:pPr>
              <w:spacing w:after="0" w:line="240" w:lineRule="auto"/>
              <w:rPr>
                <w:rFonts w:ascii="Times New Roman" w:hAnsi="Times New Roman" w:cs="Times New Roman"/>
                <w:iCs/>
                <w:lang w:val="ru-RU"/>
              </w:rPr>
            </w:pP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D617A4" w:rsidRPr="00072B3A" w:rsidRDefault="00D617A4" w:rsidP="00072B3A">
            <w:pPr>
              <w:pStyle w:val="Bibliography"/>
              <w:numPr>
                <w:ilvl w:val="0"/>
                <w:numId w:val="18"/>
              </w:numPr>
              <w:ind w:left="0" w:firstLine="0"/>
              <w:rPr>
                <w:noProof/>
                <w:lang w:val="sr-Cyrl-RS"/>
              </w:rPr>
            </w:pPr>
            <w:r w:rsidRPr="00072B3A">
              <w:rPr>
                <w:noProof/>
                <w:lang w:val="sr-Cyrl-RS"/>
              </w:rPr>
              <w:t xml:space="preserve">Грубић Нешић, Л. (2008). </w:t>
            </w:r>
            <w:r w:rsidRPr="00072B3A">
              <w:rPr>
                <w:i/>
                <w:noProof/>
                <w:lang w:val="sr-Cyrl-RS"/>
              </w:rPr>
              <w:t>Знати бити лидер</w:t>
            </w:r>
            <w:r w:rsidRPr="00072B3A">
              <w:rPr>
                <w:noProof/>
                <w:lang w:val="sr-Cyrl-RS"/>
              </w:rPr>
              <w:t>, Нови Сад: АБ принт.</w:t>
            </w:r>
          </w:p>
          <w:p w:rsidR="00D617A4" w:rsidRPr="00072B3A" w:rsidRDefault="00D617A4" w:rsidP="00072B3A">
            <w:pPr>
              <w:pStyle w:val="Bibliography"/>
              <w:numPr>
                <w:ilvl w:val="0"/>
                <w:numId w:val="18"/>
              </w:numPr>
              <w:ind w:left="0" w:firstLine="0"/>
              <w:rPr>
                <w:noProof/>
                <w:lang w:val="sr-Latn-RS"/>
              </w:rPr>
            </w:pPr>
            <w:r w:rsidRPr="00072B3A">
              <w:rPr>
                <w:noProof/>
                <w:lang w:val="sr-Cyrl-RS"/>
              </w:rPr>
              <w:t xml:space="preserve">Андевски, М. (2008). </w:t>
            </w:r>
            <w:r w:rsidRPr="00072B3A">
              <w:rPr>
                <w:i/>
                <w:noProof/>
                <w:lang w:val="sr-Cyrl-RS"/>
              </w:rPr>
              <w:t>Уметност комуницирања</w:t>
            </w:r>
            <w:r w:rsidRPr="00072B3A">
              <w:rPr>
                <w:noProof/>
                <w:lang w:val="sr-Cyrl-RS"/>
              </w:rPr>
              <w:t>, Нови Сад: Цеком.</w:t>
            </w:r>
          </w:p>
          <w:p w:rsidR="00D617A4" w:rsidRPr="00072B3A" w:rsidRDefault="00D617A4" w:rsidP="00072B3A">
            <w:pPr>
              <w:pStyle w:val="Bibliography"/>
              <w:numPr>
                <w:ilvl w:val="0"/>
                <w:numId w:val="18"/>
              </w:numPr>
              <w:ind w:left="0" w:firstLine="0"/>
              <w:rPr>
                <w:noProof/>
                <w:lang w:val="sr-Cyrl-RS"/>
              </w:rPr>
            </w:pPr>
            <w:r w:rsidRPr="00072B3A">
              <w:rPr>
                <w:noProof/>
                <w:lang w:val="sr-Cyrl-RS"/>
              </w:rPr>
              <w:t xml:space="preserve">Џеферовић, М. (2011). </w:t>
            </w:r>
            <w:r w:rsidRPr="00072B3A">
              <w:rPr>
                <w:i/>
                <w:noProof/>
                <w:lang w:val="sr-Cyrl-RS"/>
              </w:rPr>
              <w:t>Култура превазилажења конфликата</w:t>
            </w:r>
            <w:r w:rsidRPr="00072B3A">
              <w:rPr>
                <w:noProof/>
                <w:lang w:val="sr-Cyrl-RS"/>
              </w:rPr>
              <w:t>, Нови Сад.</w:t>
            </w:r>
          </w:p>
          <w:p w:rsidR="00D617A4" w:rsidRPr="00072B3A" w:rsidRDefault="00D617A4" w:rsidP="00072B3A">
            <w:pPr>
              <w:tabs>
                <w:tab w:val="left" w:pos="567"/>
              </w:tabs>
              <w:spacing w:after="0" w:line="240" w:lineRule="auto"/>
              <w:rPr>
                <w:rFonts w:ascii="Times New Roman" w:hAnsi="Times New Roman" w:cs="Times New Roman"/>
                <w:lang w:val="sr-Cyrl-CS"/>
              </w:rPr>
            </w:pPr>
          </w:p>
        </w:tc>
      </w:tr>
      <w:tr w:rsidR="00D617A4" w:rsidRPr="00072B3A" w:rsidTr="00783F19">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3000"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lang w:val="sr-Cyrl-CS"/>
              </w:rPr>
              <w:t>Теоријска настава:</w:t>
            </w:r>
            <w:r w:rsidRPr="00072B3A">
              <w:rPr>
                <w:rFonts w:ascii="Times New Roman" w:hAnsi="Times New Roman" w:cs="Times New Roman"/>
                <w:b/>
                <w:lang w:val="sr-Latn-RS"/>
              </w:rPr>
              <w:t xml:space="preserve"> </w:t>
            </w:r>
            <w:r w:rsidRPr="00072B3A">
              <w:rPr>
                <w:rFonts w:ascii="Times New Roman" w:hAnsi="Times New Roman" w:cs="Times New Roman"/>
                <w:lang w:val="sr-Latn-RS"/>
              </w:rPr>
              <w:t>2</w:t>
            </w:r>
          </w:p>
        </w:tc>
        <w:tc>
          <w:tcPr>
            <w:tcW w:w="3161"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lang w:val="sr-Cyrl-CS"/>
              </w:rPr>
              <w:t>Практична настава:</w:t>
            </w:r>
            <w:r w:rsidRPr="00072B3A">
              <w:rPr>
                <w:rFonts w:ascii="Times New Roman" w:hAnsi="Times New Roman" w:cs="Times New Roman"/>
                <w:b/>
                <w:lang w:val="sr-Latn-RS"/>
              </w:rPr>
              <w:t xml:space="preserve"> </w:t>
            </w:r>
            <w:r w:rsidRPr="00072B3A">
              <w:rPr>
                <w:rFonts w:ascii="Times New Roman" w:hAnsi="Times New Roman" w:cs="Times New Roman"/>
                <w:lang w:val="sr-Cyrl-RS"/>
              </w:rPr>
              <w:t>2</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Методе извођења наставе</w:t>
            </w:r>
          </w:p>
          <w:p w:rsidR="00D617A4" w:rsidRPr="00072B3A" w:rsidRDefault="00D617A4" w:rsidP="00072B3A">
            <w:pPr>
              <w:tabs>
                <w:tab w:val="left" w:pos="567"/>
              </w:tabs>
              <w:spacing w:after="0" w:line="240" w:lineRule="auto"/>
              <w:jc w:val="both"/>
              <w:rPr>
                <w:rFonts w:ascii="Times New Roman" w:hAnsi="Times New Roman" w:cs="Times New Roman"/>
                <w:lang w:val="sr-Latn-RS"/>
              </w:rPr>
            </w:pPr>
            <w:r w:rsidRPr="00072B3A">
              <w:rPr>
                <w:rFonts w:ascii="Times New Roman" w:hAnsi="Times New Roman" w:cs="Times New Roman"/>
                <w:lang w:val="sr-Cyrl-CS"/>
              </w:rPr>
              <w:t>Предавања и вежбе се изводе интерактивним методама активног укључивања студената, што подразумева самостални и групни рад, партиципацију у активностима и дискусијама.  У оквиру вежби изводе се практични задаци – проблемске ситуације које студенти решавају</w:t>
            </w:r>
            <w:r w:rsidRPr="00072B3A">
              <w:rPr>
                <w:rFonts w:ascii="Times New Roman" w:hAnsi="Times New Roman" w:cs="Times New Roman"/>
                <w:lang w:val="sr-Latn-RS"/>
              </w:rPr>
              <w:t>.</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Оцена  знања (максимални број поена 100)</w:t>
            </w:r>
          </w:p>
        </w:tc>
      </w:tr>
      <w:tr w:rsidR="00D617A4" w:rsidRPr="00072B3A" w:rsidTr="00783F19">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поена</w:t>
            </w:r>
          </w:p>
          <w:p w:rsidR="00D617A4" w:rsidRPr="00072B3A" w:rsidRDefault="00D617A4" w:rsidP="00072B3A">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D617A4" w:rsidRPr="00072B3A" w:rsidTr="00783F19">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bCs/>
                <w:lang w:val="sr-Latn-RS"/>
              </w:rPr>
              <w:t>10</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Latn-RS"/>
              </w:rPr>
            </w:pPr>
            <w:r w:rsidRPr="00072B3A">
              <w:rPr>
                <w:rFonts w:ascii="Times New Roman" w:hAnsi="Times New Roman" w:cs="Times New Roman"/>
                <w:i/>
                <w:iCs/>
                <w:lang w:val="sr-Latn-RS"/>
              </w:rPr>
              <w:t>-</w:t>
            </w:r>
          </w:p>
        </w:tc>
      </w:tr>
      <w:tr w:rsidR="00D617A4" w:rsidRPr="00072B3A" w:rsidTr="00783F19">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bCs/>
                <w:lang w:val="sr-Latn-RS"/>
              </w:rPr>
              <w:t>15</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испт</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Latn-RS"/>
              </w:rPr>
            </w:pPr>
            <w:r w:rsidRPr="00072B3A">
              <w:rPr>
                <w:rFonts w:ascii="Times New Roman" w:hAnsi="Times New Roman" w:cs="Times New Roman"/>
                <w:i/>
                <w:iCs/>
                <w:lang w:val="sr-Latn-RS"/>
              </w:rPr>
              <w:t>35</w:t>
            </w:r>
          </w:p>
        </w:tc>
      </w:tr>
      <w:tr w:rsidR="00D617A4" w:rsidRPr="00072B3A" w:rsidTr="00783F19">
        <w:trPr>
          <w:trHeight w:val="227"/>
        </w:trPr>
        <w:tc>
          <w:tcPr>
            <w:tcW w:w="3019" w:type="dxa"/>
          </w:tcPr>
          <w:p w:rsidR="00D617A4" w:rsidRPr="00072B3A" w:rsidRDefault="00D617A4" w:rsidP="00072B3A">
            <w:pPr>
              <w:spacing w:after="0" w:line="240" w:lineRule="auto"/>
              <w:rPr>
                <w:rFonts w:ascii="Times New Roman" w:hAnsi="Times New Roman" w:cs="Times New Roman"/>
                <w:iCs/>
                <w:lang w:val="sr-Cyrl-CS"/>
              </w:rPr>
            </w:pPr>
            <w:r w:rsidRPr="00072B3A">
              <w:rPr>
                <w:rFonts w:ascii="Times New Roman" w:hAnsi="Times New Roman" w:cs="Times New Roman"/>
                <w:iCs/>
                <w:lang w:val="sr-Cyrl-CS"/>
              </w:rPr>
              <w:t>групни пројекат</w:t>
            </w:r>
          </w:p>
        </w:tc>
        <w:tc>
          <w:tcPr>
            <w:tcW w:w="1884" w:type="dxa"/>
          </w:tcPr>
          <w:p w:rsidR="00D617A4" w:rsidRPr="00072B3A" w:rsidRDefault="00D617A4" w:rsidP="00072B3A">
            <w:pPr>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25</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r w:rsidR="00D617A4" w:rsidRPr="00072B3A" w:rsidTr="00783F19">
        <w:trPr>
          <w:trHeight w:val="227"/>
        </w:trPr>
        <w:tc>
          <w:tcPr>
            <w:tcW w:w="3019" w:type="dxa"/>
          </w:tcPr>
          <w:p w:rsidR="00D617A4" w:rsidRPr="00072B3A" w:rsidRDefault="00D617A4" w:rsidP="00072B3A">
            <w:pPr>
              <w:spacing w:after="0" w:line="240" w:lineRule="auto"/>
              <w:rPr>
                <w:rFonts w:ascii="Times New Roman" w:hAnsi="Times New Roman" w:cs="Times New Roman"/>
                <w:lang w:val="sr-Cyrl-CS"/>
              </w:rPr>
            </w:pPr>
            <w:r w:rsidRPr="00072B3A">
              <w:rPr>
                <w:rFonts w:ascii="Times New Roman" w:hAnsi="Times New Roman" w:cs="Times New Roman"/>
                <w:lang w:val="sr-Cyrl-CS"/>
              </w:rPr>
              <w:t>самостални задатак/рефлексија</w:t>
            </w:r>
          </w:p>
        </w:tc>
        <w:tc>
          <w:tcPr>
            <w:tcW w:w="1884" w:type="dxa"/>
          </w:tcPr>
          <w:p w:rsidR="00D617A4" w:rsidRPr="00072B3A" w:rsidRDefault="00D617A4" w:rsidP="00072B3A">
            <w:pPr>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15</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bl>
    <w:p w:rsidR="00783F19" w:rsidRPr="00072B3A" w:rsidRDefault="00DE7A11" w:rsidP="00072B3A">
      <w:pPr>
        <w:tabs>
          <w:tab w:val="left" w:pos="567"/>
        </w:tabs>
        <w:spacing w:after="0" w:line="240" w:lineRule="auto"/>
        <w:jc w:val="both"/>
        <w:rPr>
          <w:rFonts w:ascii="Times New Roman" w:hAnsi="Times New Roman" w:cs="Times New Roman"/>
          <w:bCs/>
          <w:lang w:val="sr-Cyrl-CS"/>
        </w:rPr>
      </w:pPr>
      <w:hyperlink w:anchor="Почетак" w:history="1">
        <w:r w:rsidR="005D1AEA" w:rsidRPr="005D1AEA">
          <w:rPr>
            <w:rStyle w:val="Hyperlink"/>
            <w:lang w:val="sr-Cyrl-RS"/>
          </w:rPr>
          <w:t>Почетак</w:t>
        </w:r>
      </w:hyperlink>
    </w:p>
    <w:p w:rsidR="00783F19" w:rsidRPr="00072B3A" w:rsidRDefault="00783F19" w:rsidP="00072B3A">
      <w:pPr>
        <w:spacing w:after="0" w:line="240" w:lineRule="auto"/>
        <w:rPr>
          <w:rFonts w:ascii="Times New Roman" w:hAnsi="Times New Roman" w:cs="Times New Roman"/>
          <w:bCs/>
          <w:lang w:val="sr-Cyrl-CS"/>
        </w:rPr>
      </w:pPr>
      <w:r w:rsidRPr="00072B3A">
        <w:rPr>
          <w:rFonts w:ascii="Times New Roman" w:hAnsi="Times New Roman" w:cs="Times New Roman"/>
          <w:bCs/>
          <w:lang w:val="sr-Cyrl-C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884"/>
        <w:gridCol w:w="1116"/>
        <w:gridCol w:w="1948"/>
        <w:gridCol w:w="1213"/>
      </w:tblGrid>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lastRenderedPageBreak/>
              <w:t>Студијски програм :</w:t>
            </w:r>
            <w:r w:rsidRPr="00072B3A">
              <w:rPr>
                <w:rFonts w:ascii="Times New Roman" w:hAnsi="Times New Roman" w:cs="Times New Roman"/>
              </w:rPr>
              <w:t xml:space="preserve"> </w:t>
            </w:r>
            <w:r w:rsidRPr="00072B3A">
              <w:rPr>
                <w:rFonts w:ascii="Times New Roman" w:hAnsi="Times New Roman" w:cs="Times New Roman"/>
                <w:b/>
                <w:bCs/>
                <w:lang w:val="sr-Cyrl-CS"/>
              </w:rPr>
              <w:t>ОУЧ, ОВА, ОДМ, ОБИ</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Назив предмета: </w:t>
            </w:r>
            <w:bookmarkStart w:id="35" w:name="Логика"/>
            <w:r w:rsidRPr="00072B3A">
              <w:rPr>
                <w:rFonts w:ascii="Times New Roman" w:hAnsi="Times New Roman" w:cs="Times New Roman"/>
                <w:b/>
                <w:bCs/>
                <w:lang w:val="sr-Cyrl-CS"/>
              </w:rPr>
              <w:t>Логика</w:t>
            </w:r>
            <w:bookmarkEnd w:id="35"/>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Наставник:</w:t>
            </w:r>
            <w:r w:rsidRPr="00072B3A">
              <w:rPr>
                <w:rFonts w:ascii="Times New Roman" w:hAnsi="Times New Roman" w:cs="Times New Roman"/>
              </w:rPr>
              <w:t xml:space="preserve"> </w:t>
            </w:r>
            <w:r w:rsidRPr="00072B3A">
              <w:rPr>
                <w:rFonts w:ascii="Times New Roman" w:hAnsi="Times New Roman" w:cs="Times New Roman"/>
                <w:b/>
                <w:bCs/>
                <w:lang w:val="sr-Cyrl-CS"/>
              </w:rPr>
              <w:t>Милош Р. Шумоња</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Статус предмета:</w:t>
            </w:r>
            <w:r w:rsidRPr="00072B3A">
              <w:rPr>
                <w:rFonts w:ascii="Times New Roman" w:hAnsi="Times New Roman" w:cs="Times New Roman"/>
              </w:rPr>
              <w:t xml:space="preserve"> </w:t>
            </w:r>
            <w:r w:rsidRPr="00072B3A">
              <w:rPr>
                <w:rFonts w:ascii="Times New Roman" w:hAnsi="Times New Roman" w:cs="Times New Roman"/>
                <w:b/>
                <w:bCs/>
                <w:lang w:val="sr-Cyrl-CS"/>
              </w:rPr>
              <w:t>изборни</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Број ЕСПБ:6</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Latn-RS"/>
              </w:rPr>
            </w:pPr>
            <w:r w:rsidRPr="00072B3A">
              <w:rPr>
                <w:rFonts w:ascii="Times New Roman" w:hAnsi="Times New Roman" w:cs="Times New Roman"/>
                <w:b/>
                <w:bCs/>
                <w:lang w:val="sr-Cyrl-CS"/>
              </w:rPr>
              <w:t>Услов:</w:t>
            </w:r>
            <w:r w:rsidRPr="00072B3A">
              <w:rPr>
                <w:rFonts w:ascii="Times New Roman" w:hAnsi="Times New Roman" w:cs="Times New Roman"/>
                <w:b/>
                <w:bCs/>
                <w:lang w:val="sr-Latn-RS"/>
              </w:rPr>
              <w:t xml:space="preserve"> - </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bCs/>
                <w:lang w:val="sr-Cyrl-CS"/>
              </w:rPr>
              <w:t>Циљ предмета</w:t>
            </w:r>
            <w:r w:rsidRPr="00072B3A">
              <w:rPr>
                <w:rFonts w:ascii="Times New Roman" w:hAnsi="Times New Roman" w:cs="Times New Roman"/>
                <w:b/>
                <w:bCs/>
                <w:lang w:val="sr-Latn-RS"/>
              </w:rPr>
              <w:t>:</w:t>
            </w:r>
            <w:r w:rsidRPr="00072B3A">
              <w:rPr>
                <w:rFonts w:ascii="Times New Roman" w:hAnsi="Times New Roman" w:cs="Times New Roman"/>
              </w:rPr>
              <w:t xml:space="preserve"> </w:t>
            </w:r>
            <w:r w:rsidRPr="00072B3A">
              <w:rPr>
                <w:rFonts w:ascii="Times New Roman" w:hAnsi="Times New Roman" w:cs="Times New Roman"/>
                <w:bCs/>
                <w:lang w:val="sr-Latn-RS"/>
              </w:rPr>
              <w:t>Упознавање студената са основама логике, као и основним појмовима и проблемима опште методологије и филозофије науке.</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Cs/>
                <w:lang w:val="sr-Latn-RS"/>
              </w:rPr>
            </w:pPr>
            <w:r w:rsidRPr="00072B3A">
              <w:rPr>
                <w:rFonts w:ascii="Times New Roman" w:hAnsi="Times New Roman" w:cs="Times New Roman"/>
                <w:b/>
                <w:bCs/>
                <w:lang w:val="sr-Cyrl-CS"/>
              </w:rPr>
              <w:t>Исход предмета:</w:t>
            </w:r>
            <w:r w:rsidRPr="00072B3A">
              <w:rPr>
                <w:rFonts w:ascii="Times New Roman" w:hAnsi="Times New Roman" w:cs="Times New Roman"/>
                <w:b/>
                <w:bCs/>
                <w:lang w:val="sr-Latn-RS"/>
              </w:rPr>
              <w:t xml:space="preserve"> </w:t>
            </w:r>
            <w:r w:rsidRPr="00072B3A">
              <w:rPr>
                <w:rFonts w:ascii="Times New Roman" w:hAnsi="Times New Roman" w:cs="Times New Roman"/>
              </w:rPr>
              <w:t xml:space="preserve"> </w:t>
            </w:r>
            <w:r w:rsidRPr="00072B3A">
              <w:rPr>
                <w:rFonts w:ascii="Times New Roman" w:hAnsi="Times New Roman" w:cs="Times New Roman"/>
                <w:bCs/>
                <w:lang w:val="sr-Latn-RS"/>
              </w:rPr>
              <w:t>По успешном окончању овог курса, студент стиче знања о основним појмовима и проблемима у логици, општој методологији и филозофији науке, и овладава њиховом терминолошком апаратуром. Студент је такође оспособљен да се критички одреди према методолошким захтевима и нормама које ће применити у сопственом истраживању.</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Садржај предмета</w:t>
            </w:r>
          </w:p>
          <w:p w:rsidR="00D617A4" w:rsidRPr="00072B3A" w:rsidRDefault="00D617A4" w:rsidP="00072B3A">
            <w:pPr>
              <w:tabs>
                <w:tab w:val="left" w:pos="567"/>
              </w:tabs>
              <w:spacing w:after="0" w:line="240" w:lineRule="auto"/>
              <w:rPr>
                <w:rFonts w:ascii="Times New Roman" w:hAnsi="Times New Roman" w:cs="Times New Roman"/>
                <w:iCs/>
                <w:lang w:val="sr-Latn-RS"/>
              </w:rPr>
            </w:pPr>
            <w:r w:rsidRPr="00072B3A">
              <w:rPr>
                <w:rFonts w:ascii="Times New Roman" w:hAnsi="Times New Roman" w:cs="Times New Roman"/>
                <w:i/>
                <w:iCs/>
                <w:lang w:val="sr-Cyrl-CS"/>
              </w:rPr>
              <w:t>Теоријска настава</w:t>
            </w:r>
            <w:r w:rsidRPr="00072B3A">
              <w:rPr>
                <w:rFonts w:ascii="Times New Roman" w:hAnsi="Times New Roman" w:cs="Times New Roman"/>
                <w:iCs/>
                <w:lang w:val="sr-Latn-RS"/>
              </w:rPr>
              <w:t>:</w:t>
            </w:r>
            <w:r w:rsidRPr="00072B3A">
              <w:rPr>
                <w:rFonts w:ascii="Times New Roman" w:hAnsi="Times New Roman" w:cs="Times New Roman"/>
              </w:rPr>
              <w:t xml:space="preserve"> </w:t>
            </w:r>
            <w:r w:rsidRPr="00072B3A">
              <w:rPr>
                <w:rFonts w:ascii="Times New Roman" w:hAnsi="Times New Roman" w:cs="Times New Roman"/>
                <w:iCs/>
                <w:lang w:val="sr-Latn-RS"/>
              </w:rPr>
              <w:t xml:space="preserve">Одређење појмова методе, науке и филозофије; </w:t>
            </w:r>
            <w:r w:rsidRPr="00072B3A">
              <w:rPr>
                <w:rFonts w:ascii="Times New Roman" w:hAnsi="Times New Roman" w:cs="Times New Roman"/>
                <w:iCs/>
                <w:lang w:val="sr-Cyrl-RS"/>
              </w:rPr>
              <w:t>и</w:t>
            </w:r>
            <w:r w:rsidRPr="00072B3A">
              <w:rPr>
                <w:rFonts w:ascii="Times New Roman" w:hAnsi="Times New Roman" w:cs="Times New Roman"/>
                <w:iCs/>
                <w:lang w:val="sr-Latn-RS"/>
              </w:rPr>
              <w:t xml:space="preserve">ндуктивна метода и њене границе; експеримент и опсервација; </w:t>
            </w:r>
            <w:r w:rsidRPr="00072B3A">
              <w:rPr>
                <w:rFonts w:ascii="Times New Roman" w:hAnsi="Times New Roman" w:cs="Times New Roman"/>
                <w:iCs/>
                <w:lang w:val="sr-Cyrl-RS"/>
              </w:rPr>
              <w:t>к</w:t>
            </w:r>
            <w:r w:rsidRPr="00072B3A">
              <w:rPr>
                <w:rFonts w:ascii="Times New Roman" w:hAnsi="Times New Roman" w:cs="Times New Roman"/>
                <w:iCs/>
                <w:lang w:val="sr-Latn-RS"/>
              </w:rPr>
              <w:t>аузалитет и његови проблеми; хипотезе и научно сазнање: научно објашњење и доказ; научно откриће и научна револуција.</w:t>
            </w:r>
          </w:p>
          <w:p w:rsidR="00D617A4" w:rsidRPr="00072B3A" w:rsidRDefault="00D617A4" w:rsidP="00072B3A">
            <w:pPr>
              <w:tabs>
                <w:tab w:val="left" w:pos="567"/>
              </w:tabs>
              <w:spacing w:after="0" w:line="240" w:lineRule="auto"/>
              <w:rPr>
                <w:rFonts w:ascii="Times New Roman" w:hAnsi="Times New Roman" w:cs="Times New Roman"/>
                <w:iCs/>
                <w:lang w:val="sr-Cyrl-CS"/>
              </w:rPr>
            </w:pPr>
            <w:r w:rsidRPr="00072B3A">
              <w:rPr>
                <w:rFonts w:ascii="Times New Roman" w:hAnsi="Times New Roman" w:cs="Times New Roman"/>
                <w:i/>
                <w:iCs/>
                <w:lang w:val="sr-Cyrl-CS"/>
              </w:rPr>
              <w:t>Практична настава</w:t>
            </w:r>
            <w:r w:rsidRPr="00072B3A">
              <w:rPr>
                <w:rFonts w:ascii="Times New Roman" w:hAnsi="Times New Roman" w:cs="Times New Roman"/>
                <w:iCs/>
                <w:lang w:val="sr-Latn-RS"/>
              </w:rPr>
              <w:t>:</w:t>
            </w:r>
            <w:r w:rsidRPr="00072B3A">
              <w:rPr>
                <w:rFonts w:ascii="Times New Roman" w:hAnsi="Times New Roman" w:cs="Times New Roman"/>
                <w:i/>
                <w:iCs/>
                <w:lang w:val="sr-Cyrl-CS"/>
              </w:rPr>
              <w:t xml:space="preserve"> </w:t>
            </w:r>
            <w:r w:rsidRPr="00072B3A">
              <w:rPr>
                <w:rFonts w:ascii="Times New Roman" w:hAnsi="Times New Roman" w:cs="Times New Roman"/>
              </w:rPr>
              <w:t xml:space="preserve"> </w:t>
            </w:r>
            <w:r w:rsidRPr="00072B3A">
              <w:rPr>
                <w:rFonts w:ascii="Times New Roman" w:hAnsi="Times New Roman" w:cs="Times New Roman"/>
                <w:iCs/>
                <w:lang w:val="sr-Cyrl-CS"/>
              </w:rPr>
              <w:t>Обрада (читање и интерпретација) изабраних текстова. Израда и дискусија семинарског рада.</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D617A4" w:rsidRPr="00072B3A" w:rsidRDefault="00D617A4" w:rsidP="00072B3A">
            <w:pPr>
              <w:tabs>
                <w:tab w:val="left" w:pos="567"/>
              </w:tabs>
              <w:spacing w:after="0" w:line="240" w:lineRule="auto"/>
              <w:rPr>
                <w:rFonts w:ascii="Times New Roman" w:hAnsi="Times New Roman" w:cs="Times New Roman"/>
                <w:bCs/>
                <w:lang w:val="sr-Cyrl-CS"/>
              </w:rPr>
            </w:pPr>
            <w:r w:rsidRPr="00072B3A">
              <w:rPr>
                <w:rFonts w:ascii="Times New Roman" w:hAnsi="Times New Roman" w:cs="Times New Roman"/>
                <w:bCs/>
                <w:lang w:val="sr-Cyrl-CS"/>
              </w:rPr>
              <w:t>1. Коен, М., Нејгел, Е. (2004). Увод у логику и научни метод. Београд: Јасен</w:t>
            </w:r>
          </w:p>
          <w:p w:rsidR="00D617A4" w:rsidRPr="00072B3A" w:rsidRDefault="00D617A4" w:rsidP="00072B3A">
            <w:pPr>
              <w:tabs>
                <w:tab w:val="left" w:pos="567"/>
              </w:tabs>
              <w:spacing w:after="0" w:line="240" w:lineRule="auto"/>
              <w:rPr>
                <w:rFonts w:ascii="Times New Roman" w:hAnsi="Times New Roman" w:cs="Times New Roman"/>
                <w:bCs/>
                <w:lang w:val="sr-Cyrl-CS"/>
              </w:rPr>
            </w:pPr>
            <w:r w:rsidRPr="00072B3A">
              <w:rPr>
                <w:rFonts w:ascii="Times New Roman" w:hAnsi="Times New Roman" w:cs="Times New Roman"/>
                <w:bCs/>
                <w:lang w:val="sr-Cyrl-CS"/>
              </w:rPr>
              <w:t>2. Новаковић, С. (1994). Увод у општу методологију и историју методолошке мисли. Београд: Филозофски факултет</w:t>
            </w:r>
          </w:p>
          <w:p w:rsidR="00D617A4" w:rsidRPr="00072B3A" w:rsidRDefault="00D617A4" w:rsidP="00072B3A">
            <w:pPr>
              <w:tabs>
                <w:tab w:val="left" w:pos="567"/>
              </w:tabs>
              <w:spacing w:after="0" w:line="240" w:lineRule="auto"/>
              <w:rPr>
                <w:rFonts w:ascii="Times New Roman" w:hAnsi="Times New Roman" w:cs="Times New Roman"/>
                <w:bCs/>
                <w:lang w:val="sr-Cyrl-CS"/>
              </w:rPr>
            </w:pPr>
            <w:r w:rsidRPr="00072B3A">
              <w:rPr>
                <w:rFonts w:ascii="Times New Roman" w:hAnsi="Times New Roman" w:cs="Times New Roman"/>
                <w:bCs/>
                <w:lang w:val="sr-Cyrl-CS"/>
              </w:rPr>
              <w:t>3. Рајт, Х. Ф. (1975). Објашњење и разумевање. Београд: Нолит</w:t>
            </w:r>
          </w:p>
          <w:p w:rsidR="00D617A4" w:rsidRPr="00072B3A" w:rsidRDefault="00D617A4" w:rsidP="00072B3A">
            <w:pPr>
              <w:tabs>
                <w:tab w:val="left" w:pos="567"/>
              </w:tabs>
              <w:spacing w:after="0" w:line="240" w:lineRule="auto"/>
              <w:rPr>
                <w:rFonts w:ascii="Times New Roman" w:hAnsi="Times New Roman" w:cs="Times New Roman"/>
                <w:bCs/>
                <w:lang w:val="sr-Cyrl-CS"/>
              </w:rPr>
            </w:pPr>
            <w:r w:rsidRPr="00072B3A">
              <w:rPr>
                <w:rFonts w:ascii="Times New Roman" w:hAnsi="Times New Roman" w:cs="Times New Roman"/>
                <w:bCs/>
                <w:lang w:val="sr-Cyrl-CS"/>
              </w:rPr>
              <w:t>4. Петрoвић, Г. (2007). Логика. Београд: Завод за уџбенике и наставна средства</w:t>
            </w:r>
          </w:p>
          <w:p w:rsidR="00D617A4" w:rsidRPr="00072B3A" w:rsidRDefault="00D617A4" w:rsidP="00072B3A">
            <w:pPr>
              <w:tabs>
                <w:tab w:val="left" w:pos="567"/>
              </w:tabs>
              <w:spacing w:after="0" w:line="240" w:lineRule="auto"/>
              <w:rPr>
                <w:rFonts w:ascii="Times New Roman" w:hAnsi="Times New Roman" w:cs="Times New Roman"/>
                <w:lang w:val="sr-Cyrl-CS"/>
              </w:rPr>
            </w:pPr>
          </w:p>
        </w:tc>
      </w:tr>
      <w:tr w:rsidR="00D617A4" w:rsidRPr="00072B3A" w:rsidTr="00783F19">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 </w:t>
            </w:r>
          </w:p>
        </w:tc>
        <w:tc>
          <w:tcPr>
            <w:tcW w:w="3000"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Теоријска настава: 2</w:t>
            </w:r>
          </w:p>
        </w:tc>
        <w:tc>
          <w:tcPr>
            <w:tcW w:w="3161"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Практична настава: 2</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Методе извођења наставе:</w:t>
            </w:r>
            <w:r w:rsidRPr="00072B3A">
              <w:rPr>
                <w:rFonts w:ascii="Times New Roman" w:hAnsi="Times New Roman" w:cs="Times New Roman"/>
              </w:rPr>
              <w:t xml:space="preserve"> </w:t>
            </w:r>
            <w:r w:rsidRPr="00072B3A">
              <w:rPr>
                <w:rFonts w:ascii="Times New Roman" w:hAnsi="Times New Roman" w:cs="Times New Roman"/>
                <w:bCs/>
                <w:lang w:val="sr-Cyrl-CS"/>
              </w:rPr>
              <w:t>Предавања, обрада текста, семинарски рад.</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Оцена  знања (максимални број поена 100)</w:t>
            </w:r>
          </w:p>
        </w:tc>
      </w:tr>
      <w:tr w:rsidR="00D617A4" w:rsidRPr="00072B3A" w:rsidTr="00783F19">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поена</w:t>
            </w:r>
          </w:p>
          <w:p w:rsidR="00D617A4" w:rsidRPr="00072B3A" w:rsidRDefault="00D617A4" w:rsidP="00072B3A">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D617A4" w:rsidRPr="00072B3A" w:rsidTr="00783F19">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5</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r w:rsidR="00D617A4" w:rsidRPr="00072B3A" w:rsidTr="00783F19">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5</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испт</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70</w:t>
            </w:r>
          </w:p>
        </w:tc>
      </w:tr>
      <w:tr w:rsidR="00D617A4" w:rsidRPr="00072B3A" w:rsidTr="00783F19">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20</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r w:rsidR="00D617A4" w:rsidRPr="00072B3A" w:rsidTr="00783F19">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bl>
    <w:p w:rsidR="00783F19" w:rsidRPr="00072B3A" w:rsidRDefault="00DE7A11" w:rsidP="00072B3A">
      <w:pPr>
        <w:spacing w:after="0" w:line="240" w:lineRule="auto"/>
        <w:rPr>
          <w:rFonts w:ascii="Times New Roman" w:hAnsi="Times New Roman" w:cs="Times New Roman"/>
          <w:b/>
          <w:bCs/>
          <w:lang w:val="sr-Cyrl-CS"/>
        </w:rPr>
      </w:pPr>
      <w:hyperlink w:anchor="Почетак" w:history="1">
        <w:r w:rsidR="005D1AEA" w:rsidRPr="005D1AEA">
          <w:rPr>
            <w:rStyle w:val="Hyperlink"/>
            <w:lang w:val="sr-Cyrl-RS"/>
          </w:rPr>
          <w:t>Почетак</w:t>
        </w:r>
      </w:hyperlink>
      <w:r w:rsidR="00D617A4" w:rsidRPr="00072B3A">
        <w:rPr>
          <w:rFonts w:ascii="Times New Roman" w:hAnsi="Times New Roman" w:cs="Times New Roman"/>
          <w:b/>
          <w:bCs/>
          <w:lang w:val="sr-Cyrl-CS"/>
        </w:rPr>
        <w:t xml:space="preserve"> </w:t>
      </w:r>
    </w:p>
    <w:p w:rsidR="00783F19" w:rsidRPr="00072B3A" w:rsidRDefault="00783F19" w:rsidP="00072B3A">
      <w:pPr>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431"/>
        <w:gridCol w:w="1641"/>
        <w:gridCol w:w="1599"/>
        <w:gridCol w:w="1908"/>
        <w:gridCol w:w="1349"/>
      </w:tblGrid>
      <w:tr w:rsidR="00D617A4" w:rsidRPr="00072B3A" w:rsidTr="005D1AEA">
        <w:tc>
          <w:tcPr>
            <w:tcW w:w="10456" w:type="dxa"/>
            <w:gridSpan w:val="6"/>
            <w:tcBorders>
              <w:top w:val="single" w:sz="4" w:space="0" w:color="auto"/>
              <w:left w:val="single" w:sz="4" w:space="0" w:color="auto"/>
              <w:bottom w:val="single" w:sz="4" w:space="0" w:color="auto"/>
              <w:right w:val="single" w:sz="4" w:space="0" w:color="auto"/>
            </w:tcBorders>
          </w:tcPr>
          <w:p w:rsidR="00D617A4" w:rsidRPr="00072B3A" w:rsidRDefault="00D617A4" w:rsidP="00072B3A">
            <w:pPr>
              <w:spacing w:after="0" w:line="240" w:lineRule="auto"/>
              <w:rPr>
                <w:rFonts w:ascii="Times New Roman" w:hAnsi="Times New Roman" w:cs="Times New Roman"/>
                <w:bCs/>
              </w:rPr>
            </w:pPr>
            <w:r w:rsidRPr="00072B3A">
              <w:rPr>
                <w:rFonts w:ascii="Times New Roman" w:hAnsi="Times New Roman" w:cs="Times New Roman"/>
                <w:bCs/>
                <w:lang w:val="sr-Cyrl-CS"/>
              </w:rPr>
              <w:lastRenderedPageBreak/>
              <w:t>Студијски програм</w:t>
            </w:r>
            <w:r w:rsidRPr="00072B3A">
              <w:rPr>
                <w:rFonts w:ascii="Times New Roman" w:hAnsi="Times New Roman" w:cs="Times New Roman"/>
                <w:bCs/>
                <w:lang w:val="ru-RU"/>
              </w:rPr>
              <w:t>/студијски програми</w:t>
            </w:r>
            <w:r w:rsidRPr="00072B3A">
              <w:rPr>
                <w:rFonts w:ascii="Times New Roman" w:hAnsi="Times New Roman" w:cs="Times New Roman"/>
                <w:bCs/>
                <w:lang w:val="sr-Cyrl-CS"/>
              </w:rPr>
              <w:t xml:space="preserve"> </w:t>
            </w:r>
            <w:r w:rsidRPr="00072B3A">
              <w:rPr>
                <w:rFonts w:ascii="Times New Roman" w:hAnsi="Times New Roman" w:cs="Times New Roman"/>
                <w:bCs/>
              </w:rPr>
              <w:t xml:space="preserve">: </w:t>
            </w:r>
            <w:r w:rsidRPr="00072B3A">
              <w:rPr>
                <w:rFonts w:ascii="Times New Roman" w:hAnsi="Times New Roman" w:cs="Times New Roman"/>
                <w:b/>
                <w:bCs/>
              </w:rPr>
              <w:t>ОУЧ,  ОВА</w:t>
            </w:r>
          </w:p>
        </w:tc>
      </w:tr>
      <w:tr w:rsidR="00D617A4" w:rsidRPr="00072B3A" w:rsidTr="005D1AEA">
        <w:tc>
          <w:tcPr>
            <w:tcW w:w="10456" w:type="dxa"/>
            <w:gridSpan w:val="6"/>
            <w:tcBorders>
              <w:top w:val="single" w:sz="4" w:space="0" w:color="auto"/>
              <w:left w:val="single" w:sz="4" w:space="0" w:color="auto"/>
              <w:bottom w:val="single" w:sz="4" w:space="0" w:color="auto"/>
              <w:right w:val="single" w:sz="4" w:space="0" w:color="auto"/>
            </w:tcBorders>
          </w:tcPr>
          <w:p w:rsidR="00D617A4" w:rsidRPr="00072B3A" w:rsidRDefault="00D617A4" w:rsidP="00072B3A">
            <w:pPr>
              <w:spacing w:after="0" w:line="240" w:lineRule="auto"/>
              <w:rPr>
                <w:rFonts w:ascii="Times New Roman" w:hAnsi="Times New Roman" w:cs="Times New Roman"/>
                <w:bCs/>
                <w:lang w:val="sr-Cyrl-CS"/>
              </w:rPr>
            </w:pPr>
            <w:r w:rsidRPr="00072B3A">
              <w:rPr>
                <w:rFonts w:ascii="Times New Roman" w:hAnsi="Times New Roman" w:cs="Times New Roman"/>
                <w:lang w:val="sr-Cyrl-CS"/>
              </w:rPr>
              <w:t xml:space="preserve">Врста </w:t>
            </w:r>
            <w:r w:rsidRPr="00072B3A">
              <w:rPr>
                <w:rFonts w:ascii="Times New Roman" w:hAnsi="Times New Roman" w:cs="Times New Roman"/>
                <w:lang w:val="ru-RU"/>
              </w:rPr>
              <w:t xml:space="preserve">и ниво студија: </w:t>
            </w:r>
            <w:r w:rsidRPr="00072B3A">
              <w:rPr>
                <w:rFonts w:ascii="Times New Roman" w:hAnsi="Times New Roman" w:cs="Times New Roman"/>
                <w:b/>
                <w:lang w:val="ru-RU"/>
              </w:rPr>
              <w:t>Основне академске студије</w:t>
            </w:r>
          </w:p>
        </w:tc>
      </w:tr>
      <w:tr w:rsidR="00D617A4" w:rsidRPr="00072B3A" w:rsidTr="005D1AEA">
        <w:tc>
          <w:tcPr>
            <w:tcW w:w="10456" w:type="dxa"/>
            <w:gridSpan w:val="6"/>
            <w:tcBorders>
              <w:top w:val="single" w:sz="4" w:space="0" w:color="auto"/>
              <w:left w:val="single" w:sz="4" w:space="0" w:color="auto"/>
              <w:bottom w:val="single" w:sz="4" w:space="0" w:color="auto"/>
              <w:right w:val="single" w:sz="4" w:space="0" w:color="auto"/>
            </w:tcBorders>
          </w:tcPr>
          <w:p w:rsidR="00D617A4" w:rsidRPr="00072B3A" w:rsidRDefault="00D617A4" w:rsidP="00072B3A">
            <w:pPr>
              <w:spacing w:after="0" w:line="240" w:lineRule="auto"/>
              <w:rPr>
                <w:rFonts w:ascii="Times New Roman" w:hAnsi="Times New Roman" w:cs="Times New Roman"/>
              </w:rPr>
            </w:pPr>
            <w:r w:rsidRPr="00072B3A">
              <w:rPr>
                <w:rFonts w:ascii="Times New Roman" w:hAnsi="Times New Roman" w:cs="Times New Roman"/>
                <w:b/>
                <w:bCs/>
                <w:lang w:val="sr-Cyrl-CS"/>
              </w:rPr>
              <w:t xml:space="preserve">Назив предмета: </w:t>
            </w:r>
            <w:bookmarkStart w:id="36" w:name="Маркетингуобразовању"/>
            <w:r w:rsidRPr="00072B3A">
              <w:rPr>
                <w:rFonts w:ascii="Times New Roman" w:hAnsi="Times New Roman" w:cs="Times New Roman"/>
                <w:b/>
                <w:bCs/>
              </w:rPr>
              <w:t>Маркетинг у образовању</w:t>
            </w:r>
            <w:bookmarkEnd w:id="36"/>
          </w:p>
        </w:tc>
      </w:tr>
      <w:tr w:rsidR="00D617A4" w:rsidRPr="00072B3A" w:rsidTr="005D1AEA">
        <w:tc>
          <w:tcPr>
            <w:tcW w:w="10456" w:type="dxa"/>
            <w:gridSpan w:val="6"/>
            <w:tcBorders>
              <w:top w:val="single" w:sz="4" w:space="0" w:color="auto"/>
              <w:left w:val="single" w:sz="4" w:space="0" w:color="auto"/>
              <w:bottom w:val="single" w:sz="4" w:space="0" w:color="auto"/>
              <w:right w:val="single" w:sz="4" w:space="0" w:color="auto"/>
            </w:tcBorders>
          </w:tcPr>
          <w:p w:rsidR="00D617A4" w:rsidRPr="00072B3A" w:rsidRDefault="00D617A4" w:rsidP="00072B3A">
            <w:pPr>
              <w:spacing w:after="0" w:line="240" w:lineRule="auto"/>
              <w:rPr>
                <w:rFonts w:ascii="Times New Roman" w:hAnsi="Times New Roman" w:cs="Times New Roman"/>
                <w:b/>
                <w:bCs/>
              </w:rPr>
            </w:pPr>
            <w:r w:rsidRPr="00072B3A">
              <w:rPr>
                <w:rFonts w:ascii="Times New Roman" w:hAnsi="Times New Roman" w:cs="Times New Roman"/>
                <w:b/>
                <w:bCs/>
                <w:lang w:val="sr-Cyrl-CS"/>
              </w:rPr>
              <w:t>Наставник</w:t>
            </w:r>
            <w:r w:rsidRPr="00072B3A">
              <w:rPr>
                <w:rFonts w:ascii="Times New Roman" w:hAnsi="Times New Roman" w:cs="Times New Roman"/>
                <w:b/>
                <w:bCs/>
                <w:lang w:val="ru-RU"/>
              </w:rPr>
              <w:t xml:space="preserve"> (</w:t>
            </w:r>
            <w:r w:rsidRPr="00072B3A">
              <w:rPr>
                <w:rFonts w:ascii="Times New Roman" w:hAnsi="Times New Roman" w:cs="Times New Roman"/>
                <w:lang w:val="sr-Cyrl-CS"/>
              </w:rPr>
              <w:t>Име, средње слово, презиме</w:t>
            </w:r>
            <w:r w:rsidRPr="00072B3A">
              <w:rPr>
                <w:rFonts w:ascii="Times New Roman" w:hAnsi="Times New Roman" w:cs="Times New Roman"/>
                <w:lang w:val="ru-RU"/>
              </w:rPr>
              <w:t>)</w:t>
            </w:r>
            <w:r w:rsidRPr="00072B3A">
              <w:rPr>
                <w:rFonts w:ascii="Times New Roman" w:hAnsi="Times New Roman" w:cs="Times New Roman"/>
                <w:b/>
                <w:bCs/>
                <w:lang w:val="sr-Cyrl-CS"/>
              </w:rPr>
              <w:t>: Весна Н. Родић Лукић</w:t>
            </w:r>
          </w:p>
        </w:tc>
      </w:tr>
      <w:tr w:rsidR="00D617A4" w:rsidRPr="00072B3A" w:rsidTr="005D1AEA">
        <w:tc>
          <w:tcPr>
            <w:tcW w:w="10456" w:type="dxa"/>
            <w:gridSpan w:val="6"/>
            <w:tcBorders>
              <w:top w:val="single" w:sz="4" w:space="0" w:color="auto"/>
              <w:left w:val="single" w:sz="4" w:space="0" w:color="auto"/>
              <w:bottom w:val="single" w:sz="4" w:space="0" w:color="auto"/>
              <w:right w:val="single" w:sz="4" w:space="0" w:color="auto"/>
            </w:tcBorders>
          </w:tcPr>
          <w:p w:rsidR="00D617A4" w:rsidRPr="00072B3A" w:rsidRDefault="00D617A4" w:rsidP="00072B3A">
            <w:pPr>
              <w:spacing w:after="0" w:line="240" w:lineRule="auto"/>
              <w:rPr>
                <w:rFonts w:ascii="Times New Roman" w:hAnsi="Times New Roman" w:cs="Times New Roman"/>
              </w:rPr>
            </w:pPr>
            <w:r w:rsidRPr="00072B3A">
              <w:rPr>
                <w:rFonts w:ascii="Times New Roman" w:hAnsi="Times New Roman" w:cs="Times New Roman"/>
                <w:bCs/>
                <w:lang w:val="sr-Cyrl-CS"/>
              </w:rPr>
              <w:t>Статус предмета: Изборни</w:t>
            </w:r>
          </w:p>
        </w:tc>
      </w:tr>
      <w:tr w:rsidR="00D617A4" w:rsidRPr="00072B3A" w:rsidTr="005D1AEA">
        <w:tc>
          <w:tcPr>
            <w:tcW w:w="10456" w:type="dxa"/>
            <w:gridSpan w:val="6"/>
            <w:tcBorders>
              <w:top w:val="single" w:sz="4" w:space="0" w:color="auto"/>
              <w:left w:val="single" w:sz="4" w:space="0" w:color="auto"/>
              <w:bottom w:val="single" w:sz="4" w:space="0" w:color="auto"/>
              <w:right w:val="single" w:sz="4" w:space="0" w:color="auto"/>
            </w:tcBorders>
          </w:tcPr>
          <w:p w:rsidR="00D617A4" w:rsidRPr="00072B3A" w:rsidRDefault="00D617A4" w:rsidP="00072B3A">
            <w:pPr>
              <w:spacing w:after="0" w:line="240" w:lineRule="auto"/>
              <w:rPr>
                <w:rFonts w:ascii="Times New Roman" w:hAnsi="Times New Roman" w:cs="Times New Roman"/>
              </w:rPr>
            </w:pPr>
            <w:r w:rsidRPr="00072B3A">
              <w:rPr>
                <w:rFonts w:ascii="Times New Roman" w:hAnsi="Times New Roman" w:cs="Times New Roman"/>
                <w:bCs/>
                <w:lang w:val="sr-Cyrl-CS"/>
              </w:rPr>
              <w:t>Број ЕСПБ</w:t>
            </w:r>
            <w:r w:rsidRPr="00072B3A">
              <w:rPr>
                <w:rFonts w:ascii="Times New Roman" w:hAnsi="Times New Roman" w:cs="Times New Roman"/>
                <w:bCs/>
              </w:rPr>
              <w:t>: 6</w:t>
            </w:r>
          </w:p>
        </w:tc>
      </w:tr>
      <w:tr w:rsidR="00D617A4" w:rsidRPr="00072B3A" w:rsidTr="005D1AEA">
        <w:tc>
          <w:tcPr>
            <w:tcW w:w="10456" w:type="dxa"/>
            <w:gridSpan w:val="6"/>
            <w:tcBorders>
              <w:top w:val="single" w:sz="4" w:space="0" w:color="auto"/>
              <w:left w:val="single" w:sz="4" w:space="0" w:color="auto"/>
              <w:bottom w:val="single" w:sz="4" w:space="0" w:color="auto"/>
              <w:right w:val="single" w:sz="4" w:space="0" w:color="auto"/>
            </w:tcBorders>
          </w:tcPr>
          <w:p w:rsidR="00D617A4" w:rsidRPr="00072B3A" w:rsidRDefault="00D617A4" w:rsidP="00072B3A">
            <w:pPr>
              <w:spacing w:after="0" w:line="240" w:lineRule="auto"/>
              <w:rPr>
                <w:rFonts w:ascii="Times New Roman" w:hAnsi="Times New Roman" w:cs="Times New Roman"/>
              </w:rPr>
            </w:pPr>
            <w:r w:rsidRPr="00072B3A">
              <w:rPr>
                <w:rFonts w:ascii="Times New Roman" w:hAnsi="Times New Roman" w:cs="Times New Roman"/>
                <w:bCs/>
                <w:lang w:val="sr-Cyrl-CS"/>
              </w:rPr>
              <w:t>Услов</w:t>
            </w:r>
            <w:r w:rsidRPr="00072B3A">
              <w:rPr>
                <w:rFonts w:ascii="Times New Roman" w:hAnsi="Times New Roman" w:cs="Times New Roman"/>
                <w:bCs/>
              </w:rPr>
              <w:t>: ---</w:t>
            </w:r>
          </w:p>
        </w:tc>
      </w:tr>
      <w:tr w:rsidR="00D617A4" w:rsidRPr="00072B3A" w:rsidTr="005D1AEA">
        <w:tc>
          <w:tcPr>
            <w:tcW w:w="10456" w:type="dxa"/>
            <w:gridSpan w:val="6"/>
            <w:tcBorders>
              <w:top w:val="single" w:sz="4" w:space="0" w:color="auto"/>
              <w:left w:val="single" w:sz="4" w:space="0" w:color="auto"/>
              <w:bottom w:val="single" w:sz="4" w:space="0" w:color="auto"/>
              <w:right w:val="single" w:sz="4" w:space="0" w:color="auto"/>
            </w:tcBorders>
          </w:tcPr>
          <w:p w:rsidR="00D617A4" w:rsidRPr="00072B3A" w:rsidRDefault="00D617A4" w:rsidP="00072B3A">
            <w:pPr>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Циљ предмета</w:t>
            </w:r>
          </w:p>
          <w:p w:rsidR="00D617A4" w:rsidRPr="00072B3A" w:rsidRDefault="00D617A4" w:rsidP="00072B3A">
            <w:pPr>
              <w:spacing w:after="0" w:line="240" w:lineRule="auto"/>
              <w:jc w:val="both"/>
              <w:rPr>
                <w:rFonts w:ascii="Times New Roman" w:hAnsi="Times New Roman" w:cs="Times New Roman"/>
                <w:bCs/>
                <w:lang w:val="sr-Cyrl-CS"/>
              </w:rPr>
            </w:pPr>
            <w:r w:rsidRPr="00072B3A">
              <w:rPr>
                <w:rFonts w:ascii="Times New Roman" w:hAnsi="Times New Roman" w:cs="Times New Roman"/>
                <w:bCs/>
                <w:lang w:val="sr-Cyrl-CS"/>
              </w:rPr>
              <w:t xml:space="preserve">Упознавање студената са основним појмовима маркетинга и могућностима примене истог у васпитно-образовним установама.  </w:t>
            </w:r>
          </w:p>
        </w:tc>
      </w:tr>
      <w:tr w:rsidR="00D617A4" w:rsidRPr="00072B3A" w:rsidTr="005D1AEA">
        <w:tc>
          <w:tcPr>
            <w:tcW w:w="10456" w:type="dxa"/>
            <w:gridSpan w:val="6"/>
            <w:tcBorders>
              <w:top w:val="single" w:sz="4" w:space="0" w:color="auto"/>
              <w:left w:val="single" w:sz="4" w:space="0" w:color="auto"/>
              <w:bottom w:val="single" w:sz="4" w:space="0" w:color="auto"/>
              <w:right w:val="single" w:sz="4" w:space="0" w:color="auto"/>
            </w:tcBorders>
          </w:tcPr>
          <w:p w:rsidR="00D617A4" w:rsidRPr="00072B3A" w:rsidRDefault="00D617A4" w:rsidP="00072B3A">
            <w:pPr>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p>
          <w:p w:rsidR="00D617A4" w:rsidRPr="00072B3A" w:rsidRDefault="00D617A4" w:rsidP="00072B3A">
            <w:pPr>
              <w:spacing w:after="0" w:line="240" w:lineRule="auto"/>
              <w:jc w:val="both"/>
              <w:rPr>
                <w:rFonts w:ascii="Times New Roman" w:hAnsi="Times New Roman" w:cs="Times New Roman"/>
                <w:b/>
                <w:bCs/>
                <w:color w:val="FF0000"/>
              </w:rPr>
            </w:pPr>
            <w:r w:rsidRPr="00072B3A">
              <w:rPr>
                <w:rFonts w:ascii="Times New Roman" w:hAnsi="Times New Roman" w:cs="Times New Roman"/>
                <w:lang w:val="sr-Cyrl-CS"/>
              </w:rPr>
              <w:t>По успешном окончању курса очекује се да студент познаје основе маркетинга као и могућности примене маркетинга у ва</w:t>
            </w:r>
            <w:r w:rsidRPr="00072B3A">
              <w:rPr>
                <w:rFonts w:ascii="Times New Roman" w:hAnsi="Times New Roman" w:cs="Times New Roman"/>
              </w:rPr>
              <w:t>c</w:t>
            </w:r>
            <w:r w:rsidRPr="00072B3A">
              <w:rPr>
                <w:rFonts w:ascii="Times New Roman" w:hAnsi="Times New Roman" w:cs="Times New Roman"/>
                <w:lang w:val="sr-Cyrl-CS"/>
              </w:rPr>
              <w:t>питно-образовним институцијама. На основу стеченог знања, студент ће бити оспособљен за самостално осмишљавање и примењивање различитих маркетинг активности у васпитно-образовним установама</w:t>
            </w:r>
            <w:r w:rsidRPr="00072B3A">
              <w:rPr>
                <w:rFonts w:ascii="Times New Roman" w:hAnsi="Times New Roman" w:cs="Times New Roman"/>
              </w:rPr>
              <w:t>.</w:t>
            </w:r>
            <w:r w:rsidRPr="00072B3A">
              <w:rPr>
                <w:rFonts w:ascii="Times New Roman" w:hAnsi="Times New Roman" w:cs="Times New Roman"/>
                <w:color w:val="FF0000"/>
                <w:lang w:val="sr-Cyrl-CS"/>
              </w:rPr>
              <w:t xml:space="preserve"> </w:t>
            </w:r>
          </w:p>
        </w:tc>
      </w:tr>
      <w:tr w:rsidR="00D617A4" w:rsidRPr="00072B3A" w:rsidTr="005D1AEA">
        <w:tc>
          <w:tcPr>
            <w:tcW w:w="10456" w:type="dxa"/>
            <w:gridSpan w:val="6"/>
            <w:tcBorders>
              <w:top w:val="single" w:sz="4" w:space="0" w:color="auto"/>
              <w:left w:val="single" w:sz="4" w:space="0" w:color="auto"/>
              <w:bottom w:val="single" w:sz="4" w:space="0" w:color="auto"/>
              <w:right w:val="single" w:sz="4" w:space="0" w:color="auto"/>
            </w:tcBorders>
          </w:tcPr>
          <w:p w:rsidR="00D617A4" w:rsidRPr="00072B3A" w:rsidRDefault="00D617A4" w:rsidP="00072B3A">
            <w:pPr>
              <w:spacing w:after="0" w:line="240" w:lineRule="auto"/>
              <w:jc w:val="both"/>
              <w:rPr>
                <w:rFonts w:ascii="Times New Roman" w:hAnsi="Times New Roman" w:cs="Times New Roman"/>
                <w:b/>
                <w:bCs/>
                <w:lang w:val="ru-RU"/>
              </w:rPr>
            </w:pPr>
            <w:r w:rsidRPr="00072B3A">
              <w:rPr>
                <w:rFonts w:ascii="Times New Roman" w:hAnsi="Times New Roman" w:cs="Times New Roman"/>
                <w:b/>
                <w:bCs/>
                <w:lang w:val="sr-Cyrl-CS"/>
              </w:rPr>
              <w:t>Садржај предмета</w:t>
            </w:r>
          </w:p>
          <w:p w:rsidR="00D617A4" w:rsidRPr="00072B3A" w:rsidRDefault="00D617A4" w:rsidP="00072B3A">
            <w:pPr>
              <w:spacing w:after="0" w:line="240" w:lineRule="auto"/>
              <w:jc w:val="both"/>
              <w:rPr>
                <w:rFonts w:ascii="Times New Roman" w:hAnsi="Times New Roman" w:cs="Times New Roman"/>
                <w:i/>
                <w:iCs/>
                <w:lang w:val="sr-Cyrl-CS"/>
              </w:rPr>
            </w:pPr>
            <w:r w:rsidRPr="00072B3A">
              <w:rPr>
                <w:rFonts w:ascii="Times New Roman" w:hAnsi="Times New Roman" w:cs="Times New Roman"/>
                <w:i/>
                <w:iCs/>
                <w:lang w:val="sr-Cyrl-CS"/>
              </w:rPr>
              <w:t>Теоријска настава</w:t>
            </w:r>
          </w:p>
          <w:p w:rsidR="00D617A4" w:rsidRPr="00072B3A" w:rsidRDefault="00D617A4" w:rsidP="00072B3A">
            <w:pPr>
              <w:spacing w:after="0" w:line="240" w:lineRule="auto"/>
              <w:jc w:val="both"/>
              <w:rPr>
                <w:rFonts w:ascii="Times New Roman" w:hAnsi="Times New Roman" w:cs="Times New Roman"/>
                <w:iCs/>
              </w:rPr>
            </w:pPr>
            <w:r w:rsidRPr="00072B3A">
              <w:rPr>
                <w:rFonts w:ascii="Times New Roman" w:hAnsi="Times New Roman" w:cs="Times New Roman"/>
                <w:iCs/>
              </w:rPr>
              <w:t>Специфичности примене маркетинга у васпитно-образовним установама. Планирање у функцији маркетинга.</w:t>
            </w:r>
            <w:r w:rsidRPr="00072B3A">
              <w:rPr>
                <w:rFonts w:ascii="Times New Roman" w:hAnsi="Times New Roman" w:cs="Times New Roman"/>
                <w:iCs/>
                <w:lang w:val="sr-Cyrl-RS"/>
              </w:rPr>
              <w:t xml:space="preserve"> Анализа окружења и анализа конкуренције.</w:t>
            </w:r>
            <w:r w:rsidRPr="00072B3A">
              <w:rPr>
                <w:rFonts w:ascii="Times New Roman" w:hAnsi="Times New Roman" w:cs="Times New Roman"/>
                <w:iCs/>
              </w:rPr>
              <w:t xml:space="preserve"> Специфичности образовних услуга. Стејкхолдери васпитно-образовних установа. Сегментирање, </w:t>
            </w:r>
            <w:r w:rsidRPr="00072B3A">
              <w:rPr>
                <w:rFonts w:ascii="Times New Roman" w:hAnsi="Times New Roman" w:cs="Times New Roman"/>
                <w:iCs/>
                <w:lang w:val="sr-Cyrl-RS"/>
              </w:rPr>
              <w:t xml:space="preserve">позиционирање и таргетирање </w:t>
            </w:r>
            <w:r w:rsidRPr="00072B3A">
              <w:rPr>
                <w:rFonts w:ascii="Times New Roman" w:hAnsi="Times New Roman" w:cs="Times New Roman"/>
                <w:iCs/>
              </w:rPr>
              <w:t xml:space="preserve">образовног тржишта. </w:t>
            </w:r>
            <w:r w:rsidRPr="00072B3A">
              <w:rPr>
                <w:rFonts w:ascii="Times New Roman" w:hAnsi="Times New Roman" w:cs="Times New Roman"/>
                <w:iCs/>
                <w:lang w:val="sr-Cyrl-RS"/>
              </w:rPr>
              <w:t>Маркетинг и</w:t>
            </w:r>
            <w:r w:rsidRPr="00072B3A">
              <w:rPr>
                <w:rFonts w:ascii="Times New Roman" w:hAnsi="Times New Roman" w:cs="Times New Roman"/>
                <w:iCs/>
              </w:rPr>
              <w:t xml:space="preserve">страживање </w:t>
            </w:r>
            <w:r w:rsidRPr="00072B3A">
              <w:rPr>
                <w:rFonts w:ascii="Times New Roman" w:hAnsi="Times New Roman" w:cs="Times New Roman"/>
                <w:iCs/>
                <w:lang w:val="sr-Cyrl-RS"/>
              </w:rPr>
              <w:t xml:space="preserve">у функцији унапређења рада </w:t>
            </w:r>
            <w:r w:rsidRPr="00072B3A">
              <w:rPr>
                <w:rFonts w:ascii="Times New Roman" w:hAnsi="Times New Roman" w:cs="Times New Roman"/>
                <w:iCs/>
              </w:rPr>
              <w:t>васпитно-образовни</w:t>
            </w:r>
            <w:r w:rsidRPr="00072B3A">
              <w:rPr>
                <w:rFonts w:ascii="Times New Roman" w:hAnsi="Times New Roman" w:cs="Times New Roman"/>
                <w:iCs/>
                <w:lang w:val="sr-Cyrl-RS"/>
              </w:rPr>
              <w:t>х</w:t>
            </w:r>
            <w:r w:rsidRPr="00072B3A">
              <w:rPr>
                <w:rFonts w:ascii="Times New Roman" w:hAnsi="Times New Roman" w:cs="Times New Roman"/>
                <w:iCs/>
              </w:rPr>
              <w:t xml:space="preserve"> установа. Имиџ и бренд васпитно-образовних установа.</w:t>
            </w:r>
            <w:r w:rsidRPr="00072B3A">
              <w:rPr>
                <w:rFonts w:ascii="Times New Roman" w:hAnsi="Times New Roman" w:cs="Times New Roman"/>
                <w:iCs/>
                <w:lang w:val="sr-Cyrl-RS"/>
              </w:rPr>
              <w:t xml:space="preserve"> С</w:t>
            </w:r>
            <w:r w:rsidRPr="00072B3A">
              <w:rPr>
                <w:rFonts w:ascii="Times New Roman" w:hAnsi="Times New Roman" w:cs="Times New Roman"/>
                <w:iCs/>
              </w:rPr>
              <w:t xml:space="preserve">атисфакција корисника </w:t>
            </w:r>
            <w:r w:rsidRPr="00072B3A">
              <w:rPr>
                <w:rFonts w:ascii="Times New Roman" w:hAnsi="Times New Roman" w:cs="Times New Roman"/>
                <w:iCs/>
                <w:lang w:val="sr-Cyrl-RS"/>
              </w:rPr>
              <w:t>и</w:t>
            </w:r>
            <w:r w:rsidRPr="00072B3A">
              <w:rPr>
                <w:rFonts w:ascii="Times New Roman" w:hAnsi="Times New Roman" w:cs="Times New Roman"/>
                <w:iCs/>
              </w:rPr>
              <w:t xml:space="preserve"> квалитет услуга у васпитно-образовним установама. Маркетинг микс концепт (понуда, </w:t>
            </w:r>
            <w:r w:rsidRPr="00072B3A">
              <w:rPr>
                <w:rFonts w:ascii="Times New Roman" w:hAnsi="Times New Roman" w:cs="Times New Roman"/>
                <w:iCs/>
                <w:lang w:val="sr-Cyrl-RS"/>
              </w:rPr>
              <w:t>ц</w:t>
            </w:r>
            <w:r w:rsidRPr="00072B3A">
              <w:rPr>
                <w:rFonts w:ascii="Times New Roman" w:hAnsi="Times New Roman" w:cs="Times New Roman"/>
                <w:iCs/>
              </w:rPr>
              <w:t>ена</w:t>
            </w:r>
            <w:r w:rsidRPr="00072B3A">
              <w:rPr>
                <w:rFonts w:ascii="Times New Roman" w:hAnsi="Times New Roman" w:cs="Times New Roman"/>
                <w:iCs/>
                <w:lang w:val="sr-Cyrl-RS"/>
              </w:rPr>
              <w:t>, дистрибуција</w:t>
            </w:r>
            <w:r w:rsidRPr="00072B3A">
              <w:rPr>
                <w:rFonts w:ascii="Times New Roman" w:hAnsi="Times New Roman" w:cs="Times New Roman"/>
                <w:iCs/>
              </w:rPr>
              <w:t>, промоција</w:t>
            </w:r>
            <w:r w:rsidRPr="00072B3A">
              <w:rPr>
                <w:rFonts w:ascii="Times New Roman" w:hAnsi="Times New Roman" w:cs="Times New Roman"/>
                <w:iCs/>
                <w:lang w:val="sr-Cyrl-RS"/>
              </w:rPr>
              <w:t>, љ</w:t>
            </w:r>
            <w:r w:rsidRPr="00072B3A">
              <w:rPr>
                <w:rFonts w:ascii="Times New Roman" w:hAnsi="Times New Roman" w:cs="Times New Roman"/>
                <w:iCs/>
              </w:rPr>
              <w:t>удска компонента</w:t>
            </w:r>
            <w:r w:rsidRPr="00072B3A">
              <w:rPr>
                <w:rFonts w:ascii="Times New Roman" w:hAnsi="Times New Roman" w:cs="Times New Roman"/>
                <w:iCs/>
                <w:lang w:val="sr-Cyrl-RS"/>
              </w:rPr>
              <w:t>, у</w:t>
            </w:r>
            <w:r w:rsidRPr="00072B3A">
              <w:rPr>
                <w:rFonts w:ascii="Times New Roman" w:hAnsi="Times New Roman" w:cs="Times New Roman"/>
                <w:iCs/>
              </w:rPr>
              <w:t>служни амбијент и процес услуживања</w:t>
            </w:r>
            <w:r w:rsidRPr="00072B3A">
              <w:rPr>
                <w:rFonts w:ascii="Times New Roman" w:hAnsi="Times New Roman" w:cs="Times New Roman"/>
                <w:iCs/>
                <w:lang w:val="sr-Cyrl-RS"/>
              </w:rPr>
              <w:t>)</w:t>
            </w:r>
            <w:r w:rsidRPr="00072B3A">
              <w:rPr>
                <w:rFonts w:ascii="Times New Roman" w:hAnsi="Times New Roman" w:cs="Times New Roman"/>
                <w:iCs/>
              </w:rPr>
              <w:t xml:space="preserve"> васпитно-образовних установа. Офлајн и онлајн маркетиншко комуницирање васпитно-образовних установа. Нови концепти маркетинга примењиви у васпитно-образовним установама.  </w:t>
            </w:r>
          </w:p>
          <w:p w:rsidR="00D617A4" w:rsidRPr="00072B3A" w:rsidRDefault="00D617A4" w:rsidP="00072B3A">
            <w:pPr>
              <w:spacing w:after="0" w:line="240" w:lineRule="auto"/>
              <w:rPr>
                <w:rFonts w:ascii="Times New Roman" w:hAnsi="Times New Roman" w:cs="Times New Roman"/>
                <w:bCs/>
                <w:i/>
                <w:lang w:val="ru-RU"/>
              </w:rPr>
            </w:pPr>
            <w:r w:rsidRPr="00072B3A">
              <w:rPr>
                <w:rFonts w:ascii="Times New Roman" w:hAnsi="Times New Roman" w:cs="Times New Roman"/>
                <w:i/>
                <w:iCs/>
                <w:lang w:val="sr-Cyrl-CS"/>
              </w:rPr>
              <w:t>Практична настава</w:t>
            </w:r>
          </w:p>
          <w:p w:rsidR="00D617A4" w:rsidRPr="00072B3A" w:rsidRDefault="00D617A4" w:rsidP="00072B3A">
            <w:pPr>
              <w:spacing w:after="0" w:line="240" w:lineRule="auto"/>
              <w:jc w:val="both"/>
              <w:rPr>
                <w:rFonts w:ascii="Times New Roman" w:hAnsi="Times New Roman" w:cs="Times New Roman"/>
                <w:iCs/>
              </w:rPr>
            </w:pPr>
            <w:r w:rsidRPr="00072B3A">
              <w:rPr>
                <w:rFonts w:ascii="Times New Roman" w:hAnsi="Times New Roman" w:cs="Times New Roman"/>
                <w:iCs/>
                <w:lang w:val="ru-RU"/>
              </w:rPr>
              <w:t>Спровођење анализа у функцији планирања. Анализа студија случаја. Осмишљавање и спровођење истраживања образовног тржишта. Осмишљавање и креирање онлајн и офлајн маркетинг стратегије васпитно-образовних установа. Осмишљавање инструмената маркетинг комуникације васпитно-образовних установа.</w:t>
            </w:r>
            <w:r w:rsidRPr="00072B3A">
              <w:rPr>
                <w:rFonts w:ascii="Times New Roman" w:hAnsi="Times New Roman" w:cs="Times New Roman"/>
                <w:iCs/>
              </w:rPr>
              <w:t xml:space="preserve"> </w:t>
            </w:r>
          </w:p>
        </w:tc>
      </w:tr>
      <w:tr w:rsidR="00D617A4" w:rsidRPr="00072B3A" w:rsidTr="005D1AEA">
        <w:tc>
          <w:tcPr>
            <w:tcW w:w="10456" w:type="dxa"/>
            <w:gridSpan w:val="6"/>
            <w:tcBorders>
              <w:top w:val="single" w:sz="4" w:space="0" w:color="auto"/>
              <w:left w:val="single" w:sz="4" w:space="0" w:color="auto"/>
              <w:bottom w:val="single" w:sz="4" w:space="0" w:color="auto"/>
              <w:right w:val="single" w:sz="4" w:space="0" w:color="auto"/>
            </w:tcBorders>
          </w:tcPr>
          <w:p w:rsidR="00D617A4" w:rsidRPr="00072B3A" w:rsidRDefault="00D617A4" w:rsidP="00072B3A">
            <w:pPr>
              <w:spacing w:after="0" w:line="240" w:lineRule="auto"/>
              <w:rPr>
                <w:rFonts w:ascii="Times New Roman" w:hAnsi="Times New Roman" w:cs="Times New Roman"/>
                <w:b/>
                <w:bCs/>
                <w:sz w:val="18"/>
                <w:szCs w:val="18"/>
                <w:lang w:val="sr-Cyrl-CS"/>
              </w:rPr>
            </w:pPr>
            <w:r w:rsidRPr="00072B3A">
              <w:rPr>
                <w:rFonts w:ascii="Times New Roman" w:hAnsi="Times New Roman" w:cs="Times New Roman"/>
                <w:b/>
                <w:bCs/>
                <w:sz w:val="18"/>
                <w:szCs w:val="18"/>
                <w:lang w:val="sr-Cyrl-CS"/>
              </w:rPr>
              <w:t xml:space="preserve">Литература </w:t>
            </w:r>
          </w:p>
          <w:p w:rsidR="00D617A4" w:rsidRPr="00072B3A" w:rsidRDefault="00D617A4" w:rsidP="00072B3A">
            <w:pPr>
              <w:numPr>
                <w:ilvl w:val="0"/>
                <w:numId w:val="18"/>
              </w:numPr>
              <w:spacing w:after="0" w:line="240" w:lineRule="auto"/>
              <w:ind w:left="0" w:firstLine="0"/>
              <w:jc w:val="both"/>
              <w:rPr>
                <w:rFonts w:ascii="Times New Roman" w:hAnsi="Times New Roman" w:cs="Times New Roman"/>
                <w:sz w:val="18"/>
                <w:szCs w:val="18"/>
                <w:lang w:val="sr-Cyrl-CS"/>
              </w:rPr>
            </w:pPr>
            <w:r w:rsidRPr="00072B3A">
              <w:rPr>
                <w:rFonts w:ascii="Times New Roman" w:hAnsi="Times New Roman" w:cs="Times New Roman"/>
                <w:color w:val="222222"/>
                <w:sz w:val="18"/>
                <w:szCs w:val="18"/>
                <w:shd w:val="clear" w:color="auto" w:fill="FFFFFF"/>
              </w:rPr>
              <w:t xml:space="preserve">Крцe Mиoчић, Б., Пaвичић, J., Aлфирeвић, Н., Нajeв Чaчиja, Љ. (2016) </w:t>
            </w:r>
            <w:r w:rsidRPr="00072B3A">
              <w:rPr>
                <w:rFonts w:ascii="Times New Roman" w:hAnsi="Times New Roman" w:cs="Times New Roman"/>
                <w:i/>
                <w:color w:val="222222"/>
                <w:sz w:val="18"/>
                <w:szCs w:val="18"/>
                <w:shd w:val="clear" w:color="auto" w:fill="FFFFFF"/>
              </w:rPr>
              <w:t>Упрaвљaњe oдгojнooбрaзoвнoм устaнoвoм: Meнaџмeнт и мaркeтинг у шкoлama</w:t>
            </w:r>
            <w:r w:rsidRPr="00072B3A">
              <w:rPr>
                <w:rFonts w:ascii="Times New Roman" w:hAnsi="Times New Roman" w:cs="Times New Roman"/>
                <w:color w:val="222222"/>
                <w:sz w:val="18"/>
                <w:szCs w:val="18"/>
                <w:shd w:val="clear" w:color="auto" w:fill="FFFFFF"/>
              </w:rPr>
              <w:t>, Свeучилиштe у Зaдру.</w:t>
            </w:r>
          </w:p>
          <w:p w:rsidR="00D617A4" w:rsidRPr="00072B3A" w:rsidRDefault="00D617A4" w:rsidP="00072B3A">
            <w:pPr>
              <w:pStyle w:val="Bibliography"/>
              <w:numPr>
                <w:ilvl w:val="0"/>
                <w:numId w:val="18"/>
              </w:numPr>
              <w:ind w:left="0" w:firstLine="0"/>
              <w:rPr>
                <w:noProof/>
                <w:sz w:val="18"/>
                <w:szCs w:val="18"/>
              </w:rPr>
            </w:pPr>
            <w:r w:rsidRPr="00072B3A">
              <w:rPr>
                <w:noProof/>
                <w:sz w:val="18"/>
                <w:szCs w:val="18"/>
              </w:rPr>
              <w:t xml:space="preserve">Алфиревић, Н., Павичић, Ј., Кутлеша, М., Матковић, Ј. (2010). </w:t>
            </w:r>
            <w:r w:rsidRPr="00072B3A">
              <w:rPr>
                <w:i/>
                <w:iCs/>
                <w:noProof/>
                <w:sz w:val="18"/>
                <w:szCs w:val="18"/>
              </w:rPr>
              <w:t>Основе стратешког маркетинга и менаџмента у основним и средњим школама.</w:t>
            </w:r>
            <w:r w:rsidRPr="00072B3A">
              <w:rPr>
                <w:noProof/>
                <w:sz w:val="18"/>
                <w:szCs w:val="18"/>
              </w:rPr>
              <w:t xml:space="preserve"> Загреб: Алфа.</w:t>
            </w:r>
          </w:p>
          <w:p w:rsidR="00D617A4" w:rsidRPr="00072B3A" w:rsidRDefault="00D617A4" w:rsidP="00072B3A">
            <w:pPr>
              <w:pStyle w:val="Bibliography"/>
              <w:numPr>
                <w:ilvl w:val="0"/>
                <w:numId w:val="18"/>
              </w:numPr>
              <w:ind w:left="0" w:firstLine="0"/>
              <w:rPr>
                <w:noProof/>
                <w:sz w:val="18"/>
                <w:szCs w:val="18"/>
              </w:rPr>
            </w:pPr>
            <w:r w:rsidRPr="00072B3A">
              <w:rPr>
                <w:sz w:val="18"/>
                <w:szCs w:val="18"/>
              </w:rPr>
              <w:fldChar w:fldCharType="begin" w:fldLock="1"/>
            </w:r>
            <w:r w:rsidRPr="00072B3A">
              <w:rPr>
                <w:sz w:val="18"/>
                <w:szCs w:val="18"/>
              </w:rPr>
              <w:instrText xml:space="preserve">ADDIN Mendeley Bibliography CSL_BIBLIOGRAPHY </w:instrText>
            </w:r>
            <w:r w:rsidRPr="00072B3A">
              <w:rPr>
                <w:sz w:val="18"/>
                <w:szCs w:val="18"/>
              </w:rPr>
              <w:fldChar w:fldCharType="separate"/>
            </w:r>
            <w:r w:rsidRPr="00072B3A">
              <w:rPr>
                <w:noProof/>
                <w:sz w:val="18"/>
                <w:szCs w:val="18"/>
              </w:rPr>
              <w:t xml:space="preserve">Aлфирeвић, Н., Бурушић, J., Пaвичић, J., &amp; Рeљa, Р. (2016). </w:t>
            </w:r>
            <w:r w:rsidRPr="00072B3A">
              <w:rPr>
                <w:i/>
                <w:iCs/>
                <w:noProof/>
                <w:sz w:val="18"/>
                <w:szCs w:val="18"/>
              </w:rPr>
              <w:t>Шкoлскa учинкoвитoст и oбрaзoвни мeнaџмeнт: Усусрeт смjeрницaмa истрaживaњa и jaвнe пoлитикe у jугoистoчнoj Eурoпи</w:t>
            </w:r>
            <w:r w:rsidRPr="00072B3A">
              <w:rPr>
                <w:noProof/>
                <w:sz w:val="18"/>
                <w:szCs w:val="18"/>
              </w:rPr>
              <w:t>. Зaдaр: Свeучилиштe у Зaдру.</w:t>
            </w:r>
          </w:p>
          <w:p w:rsidR="00D617A4" w:rsidRPr="00072B3A" w:rsidRDefault="00D617A4" w:rsidP="00072B3A">
            <w:pPr>
              <w:spacing w:after="0" w:line="240" w:lineRule="auto"/>
              <w:rPr>
                <w:rFonts w:ascii="Times New Roman" w:hAnsi="Times New Roman" w:cs="Times New Roman"/>
                <w:b/>
                <w:sz w:val="18"/>
                <w:szCs w:val="18"/>
              </w:rPr>
            </w:pPr>
            <w:r w:rsidRPr="00072B3A">
              <w:rPr>
                <w:rFonts w:ascii="Times New Roman" w:hAnsi="Times New Roman" w:cs="Times New Roman"/>
                <w:sz w:val="18"/>
                <w:szCs w:val="18"/>
              </w:rPr>
              <w:fldChar w:fldCharType="end"/>
            </w:r>
            <w:r w:rsidRPr="00072B3A">
              <w:rPr>
                <w:rFonts w:ascii="Times New Roman" w:hAnsi="Times New Roman" w:cs="Times New Roman"/>
                <w:b/>
                <w:sz w:val="18"/>
                <w:szCs w:val="18"/>
              </w:rPr>
              <w:t>Дoдaтнa литeрaтурa:</w:t>
            </w:r>
          </w:p>
          <w:p w:rsidR="00D617A4" w:rsidRPr="00072B3A" w:rsidRDefault="00D617A4" w:rsidP="00072B3A">
            <w:pPr>
              <w:pStyle w:val="Bibliography"/>
              <w:numPr>
                <w:ilvl w:val="0"/>
                <w:numId w:val="19"/>
              </w:numPr>
              <w:ind w:left="0" w:firstLine="0"/>
              <w:rPr>
                <w:noProof/>
                <w:sz w:val="18"/>
                <w:szCs w:val="18"/>
              </w:rPr>
            </w:pPr>
            <w:r w:rsidRPr="00072B3A">
              <w:rPr>
                <w:noProof/>
                <w:sz w:val="18"/>
                <w:szCs w:val="18"/>
              </w:rPr>
              <w:t xml:space="preserve">Kotler, P., Fox, K. (1995). </w:t>
            </w:r>
            <w:r w:rsidRPr="00072B3A">
              <w:rPr>
                <w:i/>
                <w:iCs/>
                <w:noProof/>
                <w:sz w:val="18"/>
                <w:szCs w:val="18"/>
              </w:rPr>
              <w:t>Strategic Marketing for Educational Institutions.</w:t>
            </w:r>
            <w:r w:rsidRPr="00072B3A">
              <w:rPr>
                <w:noProof/>
                <w:sz w:val="18"/>
                <w:szCs w:val="18"/>
              </w:rPr>
              <w:t xml:space="preserve"> Englewood Cliffs, New Yersey: Prentice-Hall Inc.</w:t>
            </w:r>
          </w:p>
          <w:p w:rsidR="00D617A4" w:rsidRPr="00072B3A" w:rsidRDefault="00D617A4" w:rsidP="00072B3A">
            <w:pPr>
              <w:pStyle w:val="Bibliography"/>
              <w:numPr>
                <w:ilvl w:val="0"/>
                <w:numId w:val="19"/>
              </w:numPr>
              <w:ind w:left="0" w:firstLine="0"/>
              <w:rPr>
                <w:noProof/>
              </w:rPr>
            </w:pPr>
            <w:r w:rsidRPr="00072B3A">
              <w:rPr>
                <w:noProof/>
                <w:sz w:val="18"/>
                <w:szCs w:val="18"/>
              </w:rPr>
              <w:t xml:space="preserve">Котлер, P., Келер, К. Л. (2006). </w:t>
            </w:r>
            <w:r w:rsidRPr="00072B3A">
              <w:rPr>
                <w:i/>
                <w:iCs/>
                <w:noProof/>
                <w:sz w:val="18"/>
                <w:szCs w:val="18"/>
              </w:rPr>
              <w:t>Маркетинг Менаџмент</w:t>
            </w:r>
            <w:r w:rsidRPr="00072B3A">
              <w:rPr>
                <w:noProof/>
                <w:sz w:val="18"/>
                <w:szCs w:val="18"/>
              </w:rPr>
              <w:t>. Београд: Дата Статус.</w:t>
            </w:r>
          </w:p>
        </w:tc>
      </w:tr>
      <w:tr w:rsidR="00D617A4" w:rsidRPr="00072B3A" w:rsidTr="005D1AEA">
        <w:tc>
          <w:tcPr>
            <w:tcW w:w="3959" w:type="dxa"/>
            <w:gridSpan w:val="2"/>
            <w:tcBorders>
              <w:top w:val="single" w:sz="4" w:space="0" w:color="auto"/>
              <w:left w:val="single" w:sz="4" w:space="0" w:color="auto"/>
              <w:bottom w:val="single" w:sz="4" w:space="0" w:color="auto"/>
              <w:right w:val="single" w:sz="4" w:space="0" w:color="auto"/>
            </w:tcBorders>
          </w:tcPr>
          <w:p w:rsidR="00D617A4" w:rsidRPr="00072B3A" w:rsidRDefault="00D617A4" w:rsidP="00072B3A">
            <w:pPr>
              <w:spacing w:after="0" w:line="240" w:lineRule="auto"/>
              <w:jc w:val="center"/>
              <w:rPr>
                <w:rFonts w:ascii="Times New Roman" w:hAnsi="Times New Roman" w:cs="Times New Roman"/>
                <w:bCs/>
                <w:lang w:val="sr-Cyrl-CS"/>
              </w:rPr>
            </w:pPr>
            <w:r w:rsidRPr="00072B3A">
              <w:rPr>
                <w:rFonts w:ascii="Times New Roman" w:hAnsi="Times New Roman" w:cs="Times New Roman"/>
                <w:b/>
                <w:bCs/>
                <w:lang w:val="sr-Cyrl-CS"/>
              </w:rPr>
              <w:t>Број часова  активне наставе</w:t>
            </w:r>
          </w:p>
        </w:tc>
        <w:tc>
          <w:tcPr>
            <w:tcW w:w="3240" w:type="dxa"/>
            <w:gridSpan w:val="2"/>
            <w:tcBorders>
              <w:top w:val="single" w:sz="4" w:space="0" w:color="auto"/>
              <w:left w:val="single" w:sz="4" w:space="0" w:color="auto"/>
              <w:bottom w:val="single" w:sz="4" w:space="0" w:color="auto"/>
              <w:right w:val="single" w:sz="4" w:space="0" w:color="auto"/>
            </w:tcBorders>
          </w:tcPr>
          <w:p w:rsidR="00D617A4" w:rsidRPr="00072B3A" w:rsidRDefault="00D617A4" w:rsidP="00072B3A">
            <w:pPr>
              <w:spacing w:after="0" w:line="240" w:lineRule="auto"/>
              <w:rPr>
                <w:rFonts w:ascii="Times New Roman" w:hAnsi="Times New Roman" w:cs="Times New Roman"/>
                <w:bCs/>
              </w:rPr>
            </w:pPr>
            <w:r w:rsidRPr="00072B3A">
              <w:rPr>
                <w:rFonts w:ascii="Times New Roman" w:hAnsi="Times New Roman" w:cs="Times New Roman"/>
                <w:b/>
                <w:bCs/>
                <w:lang w:val="sr-Cyrl-CS"/>
              </w:rPr>
              <w:t xml:space="preserve">Теоријска настава: </w:t>
            </w:r>
            <w:r w:rsidRPr="00072B3A">
              <w:rPr>
                <w:rFonts w:ascii="Times New Roman" w:hAnsi="Times New Roman" w:cs="Times New Roman"/>
                <w:bCs/>
                <w:lang w:val="sr-Cyrl-CS"/>
              </w:rPr>
              <w:t>2</w:t>
            </w:r>
          </w:p>
        </w:tc>
        <w:tc>
          <w:tcPr>
            <w:tcW w:w="3257" w:type="dxa"/>
            <w:gridSpan w:val="2"/>
            <w:tcBorders>
              <w:top w:val="single" w:sz="4" w:space="0" w:color="auto"/>
              <w:left w:val="single" w:sz="4" w:space="0" w:color="auto"/>
              <w:bottom w:val="single" w:sz="4" w:space="0" w:color="auto"/>
              <w:right w:val="single" w:sz="4" w:space="0" w:color="auto"/>
            </w:tcBorders>
          </w:tcPr>
          <w:p w:rsidR="00D617A4" w:rsidRPr="00072B3A" w:rsidRDefault="00D617A4" w:rsidP="00072B3A">
            <w:pPr>
              <w:spacing w:after="0" w:line="240" w:lineRule="auto"/>
              <w:rPr>
                <w:rFonts w:ascii="Times New Roman" w:hAnsi="Times New Roman" w:cs="Times New Roman"/>
                <w:b/>
                <w:bCs/>
                <w:lang w:val="ru-RU"/>
              </w:rPr>
            </w:pPr>
            <w:r w:rsidRPr="00072B3A">
              <w:rPr>
                <w:rFonts w:ascii="Times New Roman" w:hAnsi="Times New Roman" w:cs="Times New Roman"/>
                <w:b/>
                <w:bCs/>
                <w:lang w:val="sr-Cyrl-CS"/>
              </w:rPr>
              <w:t xml:space="preserve">Практична настава: </w:t>
            </w:r>
            <w:r w:rsidRPr="00072B3A">
              <w:rPr>
                <w:rFonts w:ascii="Times New Roman" w:hAnsi="Times New Roman" w:cs="Times New Roman"/>
                <w:bCs/>
                <w:lang w:val="sr-Cyrl-CS"/>
              </w:rPr>
              <w:t>2</w:t>
            </w:r>
          </w:p>
        </w:tc>
      </w:tr>
      <w:tr w:rsidR="00D617A4" w:rsidRPr="00072B3A" w:rsidTr="005D1AEA">
        <w:tc>
          <w:tcPr>
            <w:tcW w:w="10456" w:type="dxa"/>
            <w:gridSpan w:val="6"/>
            <w:tcBorders>
              <w:top w:val="single" w:sz="4" w:space="0" w:color="auto"/>
              <w:left w:val="single" w:sz="4" w:space="0" w:color="auto"/>
              <w:bottom w:val="single" w:sz="4" w:space="0" w:color="auto"/>
              <w:right w:val="single" w:sz="4" w:space="0" w:color="auto"/>
            </w:tcBorders>
          </w:tcPr>
          <w:p w:rsidR="00D617A4" w:rsidRPr="00072B3A" w:rsidRDefault="00D617A4" w:rsidP="00072B3A">
            <w:pPr>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Методе извођења наставе</w:t>
            </w:r>
          </w:p>
          <w:p w:rsidR="00D617A4" w:rsidRPr="00072B3A" w:rsidRDefault="00D617A4" w:rsidP="00072B3A">
            <w:pPr>
              <w:spacing w:after="0" w:line="240" w:lineRule="auto"/>
              <w:jc w:val="both"/>
              <w:rPr>
                <w:rFonts w:ascii="Times New Roman" w:hAnsi="Times New Roman" w:cs="Times New Roman"/>
                <w:lang w:val="sr-Cyrl-CS"/>
              </w:rPr>
            </w:pPr>
            <w:r w:rsidRPr="00072B3A">
              <w:rPr>
                <w:rFonts w:ascii="Times New Roman" w:hAnsi="Times New Roman" w:cs="Times New Roman"/>
                <w:lang w:val="sr-Cyrl-CS"/>
              </w:rPr>
              <w:t>Предавања и вежбе се изводе интерактивним методама активног укључивања студената што подразумева самостални и групни рад.</w:t>
            </w:r>
          </w:p>
        </w:tc>
      </w:tr>
      <w:tr w:rsidR="00D617A4" w:rsidRPr="00072B3A" w:rsidTr="005D1AEA">
        <w:tc>
          <w:tcPr>
            <w:tcW w:w="10456" w:type="dxa"/>
            <w:gridSpan w:val="6"/>
            <w:tcBorders>
              <w:top w:val="single" w:sz="4" w:space="0" w:color="auto"/>
              <w:left w:val="single" w:sz="4" w:space="0" w:color="auto"/>
              <w:bottom w:val="single" w:sz="4" w:space="0" w:color="auto"/>
              <w:right w:val="single" w:sz="4" w:space="0" w:color="auto"/>
            </w:tcBorders>
          </w:tcPr>
          <w:p w:rsidR="00D617A4" w:rsidRPr="00072B3A" w:rsidRDefault="00D617A4" w:rsidP="00072B3A">
            <w:pPr>
              <w:spacing w:after="0" w:line="240" w:lineRule="auto"/>
              <w:jc w:val="center"/>
              <w:rPr>
                <w:rFonts w:ascii="Times New Roman" w:hAnsi="Times New Roman" w:cs="Times New Roman"/>
                <w:b/>
                <w:bCs/>
                <w:lang w:val="ru-RU"/>
              </w:rPr>
            </w:pPr>
            <w:r w:rsidRPr="00072B3A">
              <w:rPr>
                <w:rFonts w:ascii="Times New Roman" w:hAnsi="Times New Roman" w:cs="Times New Roman"/>
                <w:b/>
                <w:bCs/>
                <w:lang w:val="sr-Cyrl-CS"/>
              </w:rPr>
              <w:t>Оцена  знања (максимални број поена 100)</w:t>
            </w:r>
          </w:p>
        </w:tc>
      </w:tr>
      <w:tr w:rsidR="00D617A4" w:rsidRPr="00072B3A" w:rsidTr="005D1AEA">
        <w:tc>
          <w:tcPr>
            <w:tcW w:w="3528" w:type="dxa"/>
            <w:tcBorders>
              <w:top w:val="single" w:sz="4" w:space="0" w:color="auto"/>
              <w:left w:val="single" w:sz="4" w:space="0" w:color="auto"/>
              <w:bottom w:val="single" w:sz="4" w:space="0" w:color="auto"/>
              <w:right w:val="single" w:sz="4" w:space="0" w:color="auto"/>
            </w:tcBorders>
          </w:tcPr>
          <w:p w:rsidR="00D617A4" w:rsidRPr="00072B3A" w:rsidRDefault="00D617A4" w:rsidP="00072B3A">
            <w:pPr>
              <w:spacing w:after="0" w:line="240" w:lineRule="auto"/>
              <w:rPr>
                <w:rFonts w:ascii="Times New Roman" w:hAnsi="Times New Roman" w:cs="Times New Roman"/>
                <w:lang w:val="sr-Cyrl-CS"/>
              </w:rPr>
            </w:pPr>
            <w:r w:rsidRPr="00072B3A">
              <w:rPr>
                <w:rFonts w:ascii="Times New Roman" w:hAnsi="Times New Roman" w:cs="Times New Roman"/>
                <w:b/>
                <w:iCs/>
                <w:lang w:val="sr-Cyrl-CS"/>
              </w:rPr>
              <w:t>Pредиспитне обавезе</w:t>
            </w:r>
          </w:p>
        </w:tc>
        <w:tc>
          <w:tcPr>
            <w:tcW w:w="2072" w:type="dxa"/>
            <w:gridSpan w:val="2"/>
            <w:tcBorders>
              <w:top w:val="single" w:sz="4" w:space="0" w:color="auto"/>
              <w:left w:val="single" w:sz="4" w:space="0" w:color="auto"/>
              <w:bottom w:val="single" w:sz="4" w:space="0" w:color="auto"/>
              <w:right w:val="single" w:sz="4" w:space="0" w:color="auto"/>
            </w:tcBorders>
          </w:tcPr>
          <w:p w:rsidR="00D617A4" w:rsidRPr="00072B3A" w:rsidRDefault="00D617A4" w:rsidP="00072B3A">
            <w:pPr>
              <w:spacing w:after="0" w:line="240" w:lineRule="auto"/>
              <w:rPr>
                <w:rFonts w:ascii="Times New Roman" w:hAnsi="Times New Roman" w:cs="Times New Roman"/>
                <w:b/>
                <w:bCs/>
              </w:rPr>
            </w:pPr>
            <w:r w:rsidRPr="00072B3A">
              <w:rPr>
                <w:rFonts w:ascii="Times New Roman" w:hAnsi="Times New Roman" w:cs="Times New Roman"/>
                <w:b/>
                <w:bCs/>
              </w:rPr>
              <w:t>поена</w:t>
            </w:r>
          </w:p>
        </w:tc>
        <w:tc>
          <w:tcPr>
            <w:tcW w:w="3507" w:type="dxa"/>
            <w:gridSpan w:val="2"/>
            <w:tcBorders>
              <w:top w:val="single" w:sz="4" w:space="0" w:color="auto"/>
              <w:left w:val="single" w:sz="4" w:space="0" w:color="auto"/>
              <w:bottom w:val="single" w:sz="4" w:space="0" w:color="auto"/>
              <w:right w:val="single" w:sz="4" w:space="0" w:color="auto"/>
            </w:tcBorders>
          </w:tcPr>
          <w:p w:rsidR="00D617A4" w:rsidRPr="00072B3A" w:rsidRDefault="00D617A4" w:rsidP="00072B3A">
            <w:pPr>
              <w:spacing w:after="0" w:line="240" w:lineRule="auto"/>
              <w:rPr>
                <w:rFonts w:ascii="Times New Roman" w:hAnsi="Times New Roman" w:cs="Times New Roman"/>
                <w:b/>
              </w:rPr>
            </w:pPr>
            <w:r w:rsidRPr="00072B3A">
              <w:rPr>
                <w:rFonts w:ascii="Times New Roman" w:hAnsi="Times New Roman" w:cs="Times New Roman"/>
                <w:b/>
              </w:rPr>
              <w:t xml:space="preserve">Завршни испит </w:t>
            </w:r>
          </w:p>
        </w:tc>
        <w:tc>
          <w:tcPr>
            <w:tcW w:w="1349" w:type="dxa"/>
            <w:tcBorders>
              <w:top w:val="single" w:sz="4" w:space="0" w:color="auto"/>
              <w:left w:val="single" w:sz="4" w:space="0" w:color="auto"/>
              <w:bottom w:val="single" w:sz="4" w:space="0" w:color="auto"/>
              <w:right w:val="single" w:sz="4" w:space="0" w:color="auto"/>
            </w:tcBorders>
          </w:tcPr>
          <w:p w:rsidR="00D617A4" w:rsidRPr="00072B3A" w:rsidRDefault="00D617A4" w:rsidP="00072B3A">
            <w:pPr>
              <w:spacing w:after="0" w:line="240" w:lineRule="auto"/>
              <w:rPr>
                <w:rFonts w:ascii="Times New Roman" w:hAnsi="Times New Roman" w:cs="Times New Roman"/>
                <w:b/>
                <w:iCs/>
              </w:rPr>
            </w:pPr>
            <w:r w:rsidRPr="00072B3A">
              <w:rPr>
                <w:rFonts w:ascii="Times New Roman" w:hAnsi="Times New Roman" w:cs="Times New Roman"/>
                <w:b/>
                <w:iCs/>
              </w:rPr>
              <w:t>поена</w:t>
            </w:r>
          </w:p>
        </w:tc>
      </w:tr>
      <w:tr w:rsidR="00D617A4" w:rsidRPr="00072B3A" w:rsidTr="005D1AEA">
        <w:tc>
          <w:tcPr>
            <w:tcW w:w="3528" w:type="dxa"/>
            <w:tcBorders>
              <w:top w:val="single" w:sz="4" w:space="0" w:color="auto"/>
              <w:left w:val="single" w:sz="4" w:space="0" w:color="auto"/>
              <w:bottom w:val="single" w:sz="4" w:space="0" w:color="auto"/>
              <w:right w:val="single" w:sz="4" w:space="0" w:color="auto"/>
            </w:tcBorders>
          </w:tcPr>
          <w:p w:rsidR="00D617A4" w:rsidRPr="00072B3A" w:rsidRDefault="00D617A4"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2072" w:type="dxa"/>
            <w:gridSpan w:val="2"/>
            <w:tcBorders>
              <w:top w:val="single" w:sz="4" w:space="0" w:color="auto"/>
              <w:left w:val="single" w:sz="4" w:space="0" w:color="auto"/>
              <w:bottom w:val="single" w:sz="4" w:space="0" w:color="auto"/>
              <w:right w:val="single" w:sz="4" w:space="0" w:color="auto"/>
            </w:tcBorders>
          </w:tcPr>
          <w:p w:rsidR="00D617A4" w:rsidRPr="00072B3A" w:rsidRDefault="00D617A4" w:rsidP="00072B3A">
            <w:pPr>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5</w:t>
            </w:r>
          </w:p>
        </w:tc>
        <w:tc>
          <w:tcPr>
            <w:tcW w:w="3507" w:type="dxa"/>
            <w:gridSpan w:val="2"/>
            <w:tcBorders>
              <w:top w:val="single" w:sz="4" w:space="0" w:color="auto"/>
              <w:left w:val="single" w:sz="4" w:space="0" w:color="auto"/>
              <w:bottom w:val="single" w:sz="4" w:space="0" w:color="auto"/>
              <w:right w:val="single" w:sz="4" w:space="0" w:color="auto"/>
            </w:tcBorders>
          </w:tcPr>
          <w:p w:rsidR="00D617A4" w:rsidRPr="00072B3A" w:rsidRDefault="00D617A4"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349" w:type="dxa"/>
            <w:tcBorders>
              <w:top w:val="single" w:sz="4" w:space="0" w:color="auto"/>
              <w:left w:val="single" w:sz="4" w:space="0" w:color="auto"/>
              <w:bottom w:val="single" w:sz="4" w:space="0" w:color="auto"/>
              <w:right w:val="single" w:sz="4" w:space="0" w:color="auto"/>
            </w:tcBorders>
          </w:tcPr>
          <w:p w:rsidR="00D617A4" w:rsidRPr="00072B3A" w:rsidRDefault="00D617A4" w:rsidP="00072B3A">
            <w:pPr>
              <w:spacing w:after="0" w:line="240" w:lineRule="auto"/>
              <w:rPr>
                <w:rFonts w:ascii="Times New Roman" w:hAnsi="Times New Roman" w:cs="Times New Roman"/>
                <w:iCs/>
                <w:lang w:val="sr-Cyrl-CS"/>
              </w:rPr>
            </w:pPr>
            <w:r w:rsidRPr="00072B3A">
              <w:rPr>
                <w:rFonts w:ascii="Times New Roman" w:hAnsi="Times New Roman" w:cs="Times New Roman"/>
                <w:iCs/>
                <w:lang w:val="sr-Cyrl-CS"/>
              </w:rPr>
              <w:t>25</w:t>
            </w:r>
          </w:p>
        </w:tc>
      </w:tr>
      <w:tr w:rsidR="00D617A4" w:rsidRPr="00072B3A" w:rsidTr="005D1AEA">
        <w:tc>
          <w:tcPr>
            <w:tcW w:w="3528" w:type="dxa"/>
            <w:tcBorders>
              <w:top w:val="single" w:sz="4" w:space="0" w:color="auto"/>
              <w:left w:val="single" w:sz="4" w:space="0" w:color="auto"/>
              <w:bottom w:val="single" w:sz="4" w:space="0" w:color="auto"/>
              <w:right w:val="single" w:sz="4" w:space="0" w:color="auto"/>
            </w:tcBorders>
          </w:tcPr>
          <w:p w:rsidR="00D617A4" w:rsidRPr="00072B3A" w:rsidRDefault="00D617A4"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2072" w:type="dxa"/>
            <w:gridSpan w:val="2"/>
            <w:tcBorders>
              <w:top w:val="single" w:sz="4" w:space="0" w:color="auto"/>
              <w:left w:val="single" w:sz="4" w:space="0" w:color="auto"/>
              <w:bottom w:val="single" w:sz="4" w:space="0" w:color="auto"/>
              <w:right w:val="single" w:sz="4" w:space="0" w:color="auto"/>
            </w:tcBorders>
          </w:tcPr>
          <w:p w:rsidR="00D617A4" w:rsidRPr="00072B3A" w:rsidRDefault="00D617A4" w:rsidP="00072B3A">
            <w:pPr>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10</w:t>
            </w:r>
          </w:p>
        </w:tc>
        <w:tc>
          <w:tcPr>
            <w:tcW w:w="3507" w:type="dxa"/>
            <w:gridSpan w:val="2"/>
            <w:tcBorders>
              <w:top w:val="single" w:sz="4" w:space="0" w:color="auto"/>
              <w:left w:val="single" w:sz="4" w:space="0" w:color="auto"/>
              <w:bottom w:val="single" w:sz="4" w:space="0" w:color="auto"/>
              <w:right w:val="single" w:sz="4" w:space="0" w:color="auto"/>
            </w:tcBorders>
          </w:tcPr>
          <w:p w:rsidR="00D617A4" w:rsidRPr="00072B3A" w:rsidRDefault="00D617A4"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испт</w:t>
            </w:r>
          </w:p>
        </w:tc>
        <w:tc>
          <w:tcPr>
            <w:tcW w:w="1349" w:type="dxa"/>
            <w:tcBorders>
              <w:top w:val="single" w:sz="4" w:space="0" w:color="auto"/>
              <w:left w:val="single" w:sz="4" w:space="0" w:color="auto"/>
              <w:bottom w:val="single" w:sz="4" w:space="0" w:color="auto"/>
              <w:right w:val="single" w:sz="4" w:space="0" w:color="auto"/>
            </w:tcBorders>
          </w:tcPr>
          <w:p w:rsidR="00D617A4" w:rsidRPr="00072B3A" w:rsidRDefault="00D617A4" w:rsidP="00072B3A">
            <w:pPr>
              <w:spacing w:after="0" w:line="240" w:lineRule="auto"/>
              <w:rPr>
                <w:rFonts w:ascii="Times New Roman" w:hAnsi="Times New Roman" w:cs="Times New Roman"/>
                <w:iCs/>
                <w:lang w:val="sr-Cyrl-CS"/>
              </w:rPr>
            </w:pPr>
            <w:r w:rsidRPr="00072B3A">
              <w:rPr>
                <w:rFonts w:ascii="Times New Roman" w:hAnsi="Times New Roman" w:cs="Times New Roman"/>
                <w:iCs/>
                <w:lang w:val="sr-Cyrl-CS"/>
              </w:rPr>
              <w:t>25</w:t>
            </w:r>
          </w:p>
        </w:tc>
      </w:tr>
      <w:tr w:rsidR="00D617A4" w:rsidRPr="00072B3A" w:rsidTr="005D1AEA">
        <w:tc>
          <w:tcPr>
            <w:tcW w:w="3528" w:type="dxa"/>
            <w:tcBorders>
              <w:top w:val="single" w:sz="4" w:space="0" w:color="auto"/>
              <w:left w:val="single" w:sz="4" w:space="0" w:color="auto"/>
              <w:bottom w:val="single" w:sz="4" w:space="0" w:color="auto"/>
              <w:right w:val="single" w:sz="4" w:space="0" w:color="auto"/>
            </w:tcBorders>
          </w:tcPr>
          <w:p w:rsidR="00D617A4" w:rsidRPr="00072B3A" w:rsidRDefault="00D617A4"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2072" w:type="dxa"/>
            <w:gridSpan w:val="2"/>
            <w:tcBorders>
              <w:top w:val="single" w:sz="4" w:space="0" w:color="auto"/>
              <w:left w:val="single" w:sz="4" w:space="0" w:color="auto"/>
              <w:bottom w:val="single" w:sz="4" w:space="0" w:color="auto"/>
              <w:right w:val="single" w:sz="4" w:space="0" w:color="auto"/>
            </w:tcBorders>
          </w:tcPr>
          <w:p w:rsidR="00D617A4" w:rsidRPr="00072B3A" w:rsidRDefault="00D617A4" w:rsidP="00072B3A">
            <w:pPr>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20</w:t>
            </w:r>
          </w:p>
        </w:tc>
        <w:tc>
          <w:tcPr>
            <w:tcW w:w="3507" w:type="dxa"/>
            <w:gridSpan w:val="2"/>
            <w:tcBorders>
              <w:top w:val="single" w:sz="4" w:space="0" w:color="auto"/>
              <w:left w:val="single" w:sz="4" w:space="0" w:color="auto"/>
              <w:bottom w:val="single" w:sz="4" w:space="0" w:color="auto"/>
              <w:right w:val="single" w:sz="4" w:space="0" w:color="auto"/>
            </w:tcBorders>
          </w:tcPr>
          <w:p w:rsidR="00D617A4" w:rsidRPr="00072B3A" w:rsidRDefault="00D617A4" w:rsidP="00072B3A">
            <w:pPr>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остало</w:t>
            </w:r>
          </w:p>
        </w:tc>
        <w:tc>
          <w:tcPr>
            <w:tcW w:w="1349" w:type="dxa"/>
            <w:tcBorders>
              <w:top w:val="single" w:sz="4" w:space="0" w:color="auto"/>
              <w:left w:val="single" w:sz="4" w:space="0" w:color="auto"/>
              <w:bottom w:val="single" w:sz="4" w:space="0" w:color="auto"/>
              <w:right w:val="single" w:sz="4" w:space="0" w:color="auto"/>
            </w:tcBorders>
          </w:tcPr>
          <w:p w:rsidR="00D617A4" w:rsidRPr="00072B3A" w:rsidRDefault="00D617A4" w:rsidP="00072B3A">
            <w:pPr>
              <w:spacing w:after="0" w:line="240" w:lineRule="auto"/>
              <w:rPr>
                <w:rFonts w:ascii="Times New Roman" w:hAnsi="Times New Roman" w:cs="Times New Roman"/>
                <w:iCs/>
                <w:lang w:val="sr-Cyrl-CS"/>
              </w:rPr>
            </w:pPr>
            <w:r w:rsidRPr="00072B3A">
              <w:rPr>
                <w:rFonts w:ascii="Times New Roman" w:hAnsi="Times New Roman" w:cs="Times New Roman"/>
                <w:iCs/>
                <w:lang w:val="sr-Cyrl-CS"/>
              </w:rPr>
              <w:t>0</w:t>
            </w:r>
          </w:p>
        </w:tc>
      </w:tr>
      <w:tr w:rsidR="00D617A4" w:rsidRPr="00072B3A" w:rsidTr="005D1AEA">
        <w:tc>
          <w:tcPr>
            <w:tcW w:w="3528" w:type="dxa"/>
            <w:tcBorders>
              <w:top w:val="single" w:sz="4" w:space="0" w:color="auto"/>
              <w:left w:val="single" w:sz="4" w:space="0" w:color="auto"/>
              <w:bottom w:val="single" w:sz="4" w:space="0" w:color="auto"/>
              <w:right w:val="single" w:sz="4" w:space="0" w:color="auto"/>
            </w:tcBorders>
          </w:tcPr>
          <w:p w:rsidR="00D617A4" w:rsidRPr="00072B3A" w:rsidRDefault="00D617A4" w:rsidP="00072B3A">
            <w:pPr>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2072" w:type="dxa"/>
            <w:gridSpan w:val="2"/>
            <w:tcBorders>
              <w:top w:val="single" w:sz="4" w:space="0" w:color="auto"/>
              <w:left w:val="single" w:sz="4" w:space="0" w:color="auto"/>
              <w:bottom w:val="single" w:sz="4" w:space="0" w:color="auto"/>
              <w:right w:val="single" w:sz="4" w:space="0" w:color="auto"/>
            </w:tcBorders>
          </w:tcPr>
          <w:p w:rsidR="00D617A4" w:rsidRPr="00072B3A" w:rsidRDefault="00D617A4" w:rsidP="00072B3A">
            <w:pPr>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15</w:t>
            </w:r>
          </w:p>
        </w:tc>
        <w:tc>
          <w:tcPr>
            <w:tcW w:w="3507" w:type="dxa"/>
            <w:gridSpan w:val="2"/>
            <w:tcBorders>
              <w:top w:val="single" w:sz="4" w:space="0" w:color="auto"/>
              <w:left w:val="single" w:sz="4" w:space="0" w:color="auto"/>
              <w:bottom w:val="single" w:sz="4" w:space="0" w:color="auto"/>
              <w:right w:val="single" w:sz="4" w:space="0" w:color="auto"/>
            </w:tcBorders>
          </w:tcPr>
          <w:p w:rsidR="00D617A4" w:rsidRPr="00072B3A" w:rsidRDefault="00D617A4" w:rsidP="00072B3A">
            <w:pPr>
              <w:spacing w:after="0" w:line="240" w:lineRule="auto"/>
              <w:rPr>
                <w:rFonts w:ascii="Times New Roman" w:hAnsi="Times New Roman" w:cs="Times New Roman"/>
                <w:i/>
                <w:iCs/>
                <w:lang w:val="sr-Cyrl-CS"/>
              </w:rPr>
            </w:pPr>
          </w:p>
        </w:tc>
        <w:tc>
          <w:tcPr>
            <w:tcW w:w="1349" w:type="dxa"/>
            <w:tcBorders>
              <w:top w:val="single" w:sz="4" w:space="0" w:color="auto"/>
              <w:left w:val="single" w:sz="4" w:space="0" w:color="auto"/>
              <w:bottom w:val="single" w:sz="4" w:space="0" w:color="auto"/>
              <w:right w:val="single" w:sz="4" w:space="0" w:color="auto"/>
            </w:tcBorders>
          </w:tcPr>
          <w:p w:rsidR="00D617A4" w:rsidRPr="00072B3A" w:rsidRDefault="00D617A4" w:rsidP="00072B3A">
            <w:pPr>
              <w:spacing w:after="0" w:line="240" w:lineRule="auto"/>
              <w:rPr>
                <w:rFonts w:ascii="Times New Roman" w:hAnsi="Times New Roman" w:cs="Times New Roman"/>
                <w:i/>
                <w:iCs/>
                <w:lang w:val="sr-Cyrl-CS"/>
              </w:rPr>
            </w:pPr>
          </w:p>
        </w:tc>
      </w:tr>
    </w:tbl>
    <w:p w:rsidR="00783F19" w:rsidRPr="00072B3A" w:rsidRDefault="00DE7A11" w:rsidP="00072B3A">
      <w:pPr>
        <w:tabs>
          <w:tab w:val="left" w:pos="1422"/>
        </w:tabs>
        <w:spacing w:after="0" w:line="240" w:lineRule="auto"/>
        <w:rPr>
          <w:rFonts w:ascii="Times New Roman" w:hAnsi="Times New Roman" w:cs="Times New Roman"/>
        </w:rPr>
      </w:pPr>
      <w:hyperlink w:anchor="Почетак" w:history="1">
        <w:r w:rsidR="005D1AEA" w:rsidRPr="005D1AEA">
          <w:rPr>
            <w:rStyle w:val="Hyperlink"/>
            <w:lang w:val="sr-Cyrl-RS"/>
          </w:rPr>
          <w:t>Почетак</w:t>
        </w:r>
      </w:hyperlink>
    </w:p>
    <w:p w:rsidR="00783F19" w:rsidRPr="00072B3A" w:rsidRDefault="00783F19" w:rsidP="00072B3A">
      <w:pPr>
        <w:spacing w:after="0" w:line="240" w:lineRule="auto"/>
        <w:rPr>
          <w:rFonts w:ascii="Times New Roman" w:hAnsi="Times New Roman" w:cs="Times New Roman"/>
        </w:rPr>
      </w:pPr>
      <w:r w:rsidRPr="00072B3A">
        <w:rPr>
          <w:rFonts w:ascii="Times New Roman" w:hAnsi="Times New Roman" w:cs="Times New Roman"/>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884"/>
        <w:gridCol w:w="1116"/>
        <w:gridCol w:w="1948"/>
        <w:gridCol w:w="2376"/>
      </w:tblGrid>
      <w:tr w:rsidR="00D617A4" w:rsidRPr="00072B3A" w:rsidTr="00783F19">
        <w:trPr>
          <w:trHeight w:val="227"/>
        </w:trPr>
        <w:tc>
          <w:tcPr>
            <w:tcW w:w="10343"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lastRenderedPageBreak/>
              <w:t>Студијски програм :ОУЧ, ОВА, ОБИ, ОДМ</w:t>
            </w:r>
          </w:p>
        </w:tc>
      </w:tr>
      <w:tr w:rsidR="00D617A4" w:rsidRPr="00072B3A" w:rsidTr="00783F19">
        <w:trPr>
          <w:trHeight w:val="227"/>
        </w:trPr>
        <w:tc>
          <w:tcPr>
            <w:tcW w:w="10343"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Назив предмета: </w:t>
            </w:r>
            <w:bookmarkStart w:id="37" w:name="Математичкомоделовање"/>
            <w:r w:rsidRPr="00072B3A">
              <w:rPr>
                <w:rFonts w:ascii="Times New Roman" w:hAnsi="Times New Roman" w:cs="Times New Roman"/>
                <w:b/>
                <w:bCs/>
                <w:lang w:val="sr-Cyrl-CS"/>
              </w:rPr>
              <w:t>Математичко моделовање</w:t>
            </w:r>
            <w:bookmarkEnd w:id="37"/>
          </w:p>
        </w:tc>
      </w:tr>
      <w:tr w:rsidR="00D617A4" w:rsidRPr="00072B3A" w:rsidTr="00783F19">
        <w:trPr>
          <w:trHeight w:val="227"/>
        </w:trPr>
        <w:tc>
          <w:tcPr>
            <w:tcW w:w="10343"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Наставник:</w:t>
            </w:r>
            <w:r w:rsidRPr="00072B3A">
              <w:rPr>
                <w:rFonts w:ascii="Times New Roman" w:hAnsi="Times New Roman" w:cs="Times New Roman"/>
                <w:b/>
                <w:bCs/>
                <w:lang w:val="sr-Latn-RS"/>
              </w:rPr>
              <w:t xml:space="preserve"> </w:t>
            </w:r>
            <w:r w:rsidRPr="00072B3A">
              <w:rPr>
                <w:rFonts w:ascii="Times New Roman" w:hAnsi="Times New Roman" w:cs="Times New Roman"/>
                <w:b/>
                <w:bCs/>
                <w:lang w:val="sr-Cyrl-CS"/>
              </w:rPr>
              <w:t>Александар  В.  Петојевић</w:t>
            </w:r>
          </w:p>
        </w:tc>
      </w:tr>
      <w:tr w:rsidR="00D617A4" w:rsidRPr="00072B3A" w:rsidTr="00783F19">
        <w:trPr>
          <w:trHeight w:val="227"/>
        </w:trPr>
        <w:tc>
          <w:tcPr>
            <w:tcW w:w="10343"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Статус предмета:</w:t>
            </w:r>
            <w:r w:rsidRPr="00072B3A">
              <w:rPr>
                <w:rFonts w:ascii="Times New Roman" w:hAnsi="Times New Roman" w:cs="Times New Roman"/>
                <w:b/>
                <w:bCs/>
                <w:lang w:val="sr-Latn-RS"/>
              </w:rPr>
              <w:t xml:space="preserve"> </w:t>
            </w:r>
            <w:r w:rsidRPr="00072B3A">
              <w:rPr>
                <w:rFonts w:ascii="Times New Roman" w:hAnsi="Times New Roman" w:cs="Times New Roman"/>
                <w:b/>
                <w:bCs/>
                <w:lang w:val="sr-Cyrl-CS"/>
              </w:rPr>
              <w:t>изборни</w:t>
            </w:r>
          </w:p>
        </w:tc>
      </w:tr>
      <w:tr w:rsidR="00D617A4" w:rsidRPr="00072B3A" w:rsidTr="00783F19">
        <w:trPr>
          <w:trHeight w:val="227"/>
        </w:trPr>
        <w:tc>
          <w:tcPr>
            <w:tcW w:w="10343" w:type="dxa"/>
            <w:gridSpan w:val="5"/>
            <w:vAlign w:val="center"/>
          </w:tcPr>
          <w:p w:rsidR="00D617A4" w:rsidRPr="00072B3A" w:rsidRDefault="00D617A4" w:rsidP="00072B3A">
            <w:pPr>
              <w:tabs>
                <w:tab w:val="left" w:pos="567"/>
              </w:tabs>
              <w:spacing w:after="0" w:line="240" w:lineRule="auto"/>
              <w:rPr>
                <w:rFonts w:ascii="Times New Roman" w:hAnsi="Times New Roman" w:cs="Times New Roman"/>
              </w:rPr>
            </w:pPr>
            <w:r w:rsidRPr="00072B3A">
              <w:rPr>
                <w:rFonts w:ascii="Times New Roman" w:hAnsi="Times New Roman" w:cs="Times New Roman"/>
                <w:b/>
                <w:bCs/>
                <w:lang w:val="sr-Cyrl-CS"/>
              </w:rPr>
              <w:t>Број ЕСПБ:</w:t>
            </w:r>
            <w:r w:rsidRPr="00072B3A">
              <w:rPr>
                <w:rFonts w:ascii="Times New Roman" w:hAnsi="Times New Roman" w:cs="Times New Roman"/>
                <w:b/>
                <w:bCs/>
                <w:lang w:val="sr-Latn-RS"/>
              </w:rPr>
              <w:t xml:space="preserve"> </w:t>
            </w:r>
            <w:r w:rsidRPr="00072B3A">
              <w:rPr>
                <w:rFonts w:ascii="Times New Roman" w:hAnsi="Times New Roman" w:cs="Times New Roman"/>
                <w:b/>
                <w:bCs/>
              </w:rPr>
              <w:t>6</w:t>
            </w:r>
          </w:p>
        </w:tc>
      </w:tr>
      <w:tr w:rsidR="00D617A4" w:rsidRPr="00072B3A" w:rsidTr="00783F19">
        <w:trPr>
          <w:trHeight w:val="227"/>
        </w:trPr>
        <w:tc>
          <w:tcPr>
            <w:tcW w:w="10343"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Услов:</w:t>
            </w:r>
          </w:p>
        </w:tc>
      </w:tr>
      <w:tr w:rsidR="00D617A4" w:rsidRPr="00072B3A" w:rsidTr="00783F19">
        <w:trPr>
          <w:trHeight w:val="227"/>
        </w:trPr>
        <w:tc>
          <w:tcPr>
            <w:tcW w:w="10343" w:type="dxa"/>
            <w:gridSpan w:val="5"/>
            <w:vAlign w:val="center"/>
          </w:tcPr>
          <w:p w:rsidR="00D617A4" w:rsidRPr="00072B3A" w:rsidRDefault="00D617A4" w:rsidP="00072B3A">
            <w:pPr>
              <w:tabs>
                <w:tab w:val="left" w:pos="567"/>
              </w:tabs>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Циљ предмета</w:t>
            </w:r>
          </w:p>
          <w:p w:rsidR="00D617A4" w:rsidRPr="00072B3A" w:rsidRDefault="00D617A4" w:rsidP="00072B3A">
            <w:pPr>
              <w:tabs>
                <w:tab w:val="left" w:pos="567"/>
              </w:tabs>
              <w:spacing w:after="0" w:line="240" w:lineRule="auto"/>
              <w:jc w:val="both"/>
              <w:rPr>
                <w:rFonts w:ascii="Times New Roman" w:hAnsi="Times New Roman" w:cs="Times New Roman"/>
                <w:bCs/>
              </w:rPr>
            </w:pPr>
            <w:r w:rsidRPr="00072B3A">
              <w:rPr>
                <w:rFonts w:ascii="Times New Roman" w:hAnsi="Times New Roman" w:cs="Times New Roman"/>
                <w:bCs/>
                <w:lang w:val="sr-Cyrl-CS"/>
              </w:rPr>
              <w:t>Овладавање основним знањима из математичког моделовања, примењивог у  разредној настави математике и у предузетничком учењу. Практична припрема за успешно моделовање и решавање задатака помоћу ИТ технологија.</w:t>
            </w:r>
          </w:p>
        </w:tc>
      </w:tr>
      <w:tr w:rsidR="00D617A4" w:rsidRPr="00072B3A" w:rsidTr="00783F19">
        <w:trPr>
          <w:trHeight w:val="227"/>
        </w:trPr>
        <w:tc>
          <w:tcPr>
            <w:tcW w:w="10343"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p>
          <w:p w:rsidR="00D617A4" w:rsidRPr="00072B3A" w:rsidRDefault="00D617A4" w:rsidP="00072B3A">
            <w:pPr>
              <w:tabs>
                <w:tab w:val="left" w:pos="567"/>
              </w:tabs>
              <w:spacing w:after="0" w:line="240" w:lineRule="auto"/>
              <w:rPr>
                <w:rFonts w:ascii="Times New Roman" w:hAnsi="Times New Roman" w:cs="Times New Roman"/>
                <w:bCs/>
              </w:rPr>
            </w:pPr>
            <w:r w:rsidRPr="00072B3A">
              <w:rPr>
                <w:rFonts w:ascii="Times New Roman" w:hAnsi="Times New Roman" w:cs="Times New Roman"/>
                <w:bCs/>
                <w:lang w:val="sr-Cyrl-CS"/>
              </w:rPr>
              <w:t>Након успешно окончаног курса се очекује да студенти  овладају основама математичког моделовања, посебно моделима који су примењиви у разредној настави математике и предузетништва. Студенти треба да буду оспособљени за успешно моделовање и решавање математичких задатака, те  да сигурно и ефикасно примењују моделско-проблемски приступ помоћу ИТ технологија.</w:t>
            </w:r>
          </w:p>
        </w:tc>
      </w:tr>
      <w:tr w:rsidR="00D617A4" w:rsidRPr="00072B3A" w:rsidTr="00783F19">
        <w:trPr>
          <w:trHeight w:val="227"/>
        </w:trPr>
        <w:tc>
          <w:tcPr>
            <w:tcW w:w="10343"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Садржај предмета</w:t>
            </w:r>
          </w:p>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Теоријска настава</w:t>
            </w:r>
          </w:p>
          <w:p w:rsidR="00D617A4" w:rsidRPr="00072B3A" w:rsidRDefault="00D617A4" w:rsidP="00072B3A">
            <w:pPr>
              <w:tabs>
                <w:tab w:val="left" w:pos="567"/>
              </w:tabs>
              <w:spacing w:after="0" w:line="240" w:lineRule="auto"/>
              <w:jc w:val="both"/>
              <w:rPr>
                <w:rFonts w:ascii="Times New Roman" w:hAnsi="Times New Roman" w:cs="Times New Roman"/>
                <w:i/>
                <w:iCs/>
              </w:rPr>
            </w:pPr>
            <w:r w:rsidRPr="00072B3A">
              <w:rPr>
                <w:rFonts w:ascii="Times New Roman" w:hAnsi="Times New Roman" w:cs="Times New Roman"/>
                <w:iCs/>
                <w:lang w:val="sr-Cyrl-CS"/>
              </w:rPr>
              <w:t>Математичко моделовање као метода у разредној настави математике. Логичко-комбинаторни модели: методе скупова и лажне претпоставке. Аритметичко-логички модели: Дирихлеов принцип, метода линеарне једначине и неједначине. Геометријски модели решавања проблема: Методе дужи, таблица, графова, блок дијаграма и правоугаоника. Моделовање проблема мерења, вагања и пресипања. Моделовање геометријских проблема, основних геометријских фигура и тела. Примена познатих математичких модела и метода на решавање проблемских математичких задатака који развијају предузетнички дух. Примена математичког пакета Mathematica  нарешавање практичних проблема наведеним математичким методама</w:t>
            </w:r>
            <w:r w:rsidRPr="00072B3A">
              <w:rPr>
                <w:rFonts w:ascii="Times New Roman" w:hAnsi="Times New Roman" w:cs="Times New Roman"/>
                <w:i/>
                <w:iCs/>
                <w:lang w:val="sr-Cyrl-CS"/>
              </w:rPr>
              <w:t>.</w:t>
            </w:r>
          </w:p>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 xml:space="preserve">Практична настава </w:t>
            </w:r>
          </w:p>
          <w:p w:rsidR="00D617A4" w:rsidRPr="00072B3A" w:rsidRDefault="00D617A4" w:rsidP="00072B3A">
            <w:pPr>
              <w:tabs>
                <w:tab w:val="left" w:pos="567"/>
              </w:tabs>
              <w:spacing w:after="0" w:line="240" w:lineRule="auto"/>
              <w:jc w:val="both"/>
              <w:rPr>
                <w:rFonts w:ascii="Times New Roman" w:hAnsi="Times New Roman" w:cs="Times New Roman"/>
                <w:iCs/>
              </w:rPr>
            </w:pPr>
            <w:r w:rsidRPr="00072B3A">
              <w:rPr>
                <w:rFonts w:ascii="Times New Roman" w:hAnsi="Times New Roman" w:cs="Times New Roman"/>
                <w:iCs/>
                <w:lang w:val="sr-Cyrl-CS"/>
              </w:rPr>
              <w:t>Практична примена теоријских садржаја помоћу ИТ технологија на примерима моделовања и решавања задатака у разреденој настави математике са посебним акцентом на решавању проблемских задатака који развијају смисао за предузетништво.</w:t>
            </w:r>
          </w:p>
        </w:tc>
      </w:tr>
      <w:tr w:rsidR="00D617A4" w:rsidRPr="00072B3A" w:rsidTr="00783F19">
        <w:trPr>
          <w:trHeight w:val="227"/>
        </w:trPr>
        <w:tc>
          <w:tcPr>
            <w:tcW w:w="10343"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D617A4" w:rsidRPr="00072B3A" w:rsidRDefault="00D617A4" w:rsidP="00072B3A">
            <w:pPr>
              <w:widowControl w:val="0"/>
              <w:numPr>
                <w:ilvl w:val="0"/>
                <w:numId w:val="20"/>
              </w:numPr>
              <w:tabs>
                <w:tab w:val="left" w:pos="567"/>
              </w:tabs>
              <w:autoSpaceDE w:val="0"/>
              <w:autoSpaceDN w:val="0"/>
              <w:adjustRightInd w:val="0"/>
              <w:spacing w:after="0" w:line="240" w:lineRule="auto"/>
              <w:ind w:left="0" w:firstLine="0"/>
              <w:rPr>
                <w:rFonts w:ascii="Times New Roman" w:hAnsi="Times New Roman" w:cs="Times New Roman"/>
                <w:bCs/>
                <w:lang w:val="sr-Cyrl-CS"/>
              </w:rPr>
            </w:pPr>
            <w:r w:rsidRPr="00072B3A">
              <w:rPr>
                <w:rFonts w:ascii="Times New Roman" w:hAnsi="Times New Roman" w:cs="Times New Roman"/>
                <w:bCs/>
                <w:lang w:val="sr-Cyrl-CS"/>
              </w:rPr>
              <w:t>Пинтер, Ј. (1997). Математичко моделовање у почетној настави математике, Сомбор: Учитељски факултет.</w:t>
            </w:r>
          </w:p>
          <w:p w:rsidR="00D617A4" w:rsidRPr="00072B3A" w:rsidRDefault="00D617A4" w:rsidP="00072B3A">
            <w:pPr>
              <w:widowControl w:val="0"/>
              <w:numPr>
                <w:ilvl w:val="0"/>
                <w:numId w:val="20"/>
              </w:numPr>
              <w:tabs>
                <w:tab w:val="left" w:pos="567"/>
              </w:tabs>
              <w:autoSpaceDE w:val="0"/>
              <w:autoSpaceDN w:val="0"/>
              <w:adjustRightInd w:val="0"/>
              <w:spacing w:after="0" w:line="240" w:lineRule="auto"/>
              <w:ind w:left="0" w:firstLine="0"/>
              <w:rPr>
                <w:rFonts w:ascii="Times New Roman" w:hAnsi="Times New Roman" w:cs="Times New Roman"/>
                <w:bCs/>
              </w:rPr>
            </w:pPr>
            <w:r w:rsidRPr="00072B3A">
              <w:rPr>
                <w:rFonts w:ascii="Times New Roman" w:hAnsi="Times New Roman" w:cs="Times New Roman"/>
                <w:bCs/>
                <w:lang w:val="sr-Cyrl-CS"/>
              </w:rPr>
              <w:t>Петровић, Н. и Мрђа, М. (2004). Диференцирано поучавање ученика у решавању математичких проблема. Сомбор: Учитељски факултет.</w:t>
            </w:r>
          </w:p>
          <w:p w:rsidR="00D617A4" w:rsidRPr="00072B3A" w:rsidRDefault="00D617A4" w:rsidP="00072B3A">
            <w:pPr>
              <w:widowControl w:val="0"/>
              <w:numPr>
                <w:ilvl w:val="0"/>
                <w:numId w:val="20"/>
              </w:numPr>
              <w:tabs>
                <w:tab w:val="left" w:pos="567"/>
              </w:tabs>
              <w:autoSpaceDE w:val="0"/>
              <w:autoSpaceDN w:val="0"/>
              <w:adjustRightInd w:val="0"/>
              <w:spacing w:after="0" w:line="240" w:lineRule="auto"/>
              <w:ind w:left="0" w:firstLine="0"/>
              <w:rPr>
                <w:rFonts w:ascii="Times New Roman" w:hAnsi="Times New Roman" w:cs="Times New Roman"/>
              </w:rPr>
            </w:pPr>
            <w:r w:rsidRPr="00072B3A">
              <w:rPr>
                <w:rFonts w:ascii="Times New Roman" w:hAnsi="Times New Roman" w:cs="Times New Roman"/>
              </w:rPr>
              <w:t>Маринковић, Б.  (1995). Мала збирка занимљивих математичких задатака за “изоштравање ума”. Београд: Архимедес</w:t>
            </w:r>
          </w:p>
          <w:p w:rsidR="00D617A4" w:rsidRPr="00072B3A" w:rsidRDefault="00D617A4" w:rsidP="00072B3A">
            <w:pPr>
              <w:widowControl w:val="0"/>
              <w:numPr>
                <w:ilvl w:val="0"/>
                <w:numId w:val="20"/>
              </w:numPr>
              <w:tabs>
                <w:tab w:val="left" w:pos="567"/>
              </w:tabs>
              <w:autoSpaceDE w:val="0"/>
              <w:autoSpaceDN w:val="0"/>
              <w:adjustRightInd w:val="0"/>
              <w:spacing w:after="0" w:line="240" w:lineRule="auto"/>
              <w:ind w:left="0" w:firstLine="0"/>
              <w:rPr>
                <w:rFonts w:ascii="Times New Roman" w:hAnsi="Times New Roman" w:cs="Times New Roman"/>
              </w:rPr>
            </w:pPr>
            <w:r w:rsidRPr="00072B3A">
              <w:rPr>
                <w:rFonts w:ascii="Times New Roman" w:hAnsi="Times New Roman" w:cs="Times New Roman"/>
              </w:rPr>
              <w:t>Billstein, R. at all (2000). A Problem Solving Approach to Mathematics for Elementary School Teachers.  Addison Weslei Longman</w:t>
            </w:r>
          </w:p>
          <w:p w:rsidR="00D617A4" w:rsidRPr="00072B3A" w:rsidRDefault="00D617A4" w:rsidP="00072B3A">
            <w:pPr>
              <w:widowControl w:val="0"/>
              <w:numPr>
                <w:ilvl w:val="0"/>
                <w:numId w:val="20"/>
              </w:numPr>
              <w:tabs>
                <w:tab w:val="left" w:pos="567"/>
              </w:tabs>
              <w:autoSpaceDE w:val="0"/>
              <w:autoSpaceDN w:val="0"/>
              <w:adjustRightInd w:val="0"/>
              <w:spacing w:after="0" w:line="240" w:lineRule="auto"/>
              <w:ind w:left="0" w:firstLine="0"/>
              <w:rPr>
                <w:rFonts w:ascii="Times New Roman" w:hAnsi="Times New Roman" w:cs="Times New Roman"/>
              </w:rPr>
            </w:pPr>
            <w:r w:rsidRPr="00072B3A">
              <w:rPr>
                <w:rFonts w:ascii="Times New Roman" w:hAnsi="Times New Roman" w:cs="Times New Roman"/>
              </w:rPr>
              <w:t>Ambrus, A. (1995). Bevezetes a matematikadidaktikab. ELTE, Budapest: Eotvos Kiado</w:t>
            </w:r>
          </w:p>
        </w:tc>
      </w:tr>
      <w:tr w:rsidR="00D617A4" w:rsidRPr="00072B3A" w:rsidTr="00783F19">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3000"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lang w:val="sr-Cyrl-CS"/>
              </w:rPr>
              <w:t>Теоријска настава:</w:t>
            </w:r>
            <w:r w:rsidRPr="00072B3A">
              <w:rPr>
                <w:rFonts w:ascii="Times New Roman" w:hAnsi="Times New Roman" w:cs="Times New Roman"/>
                <w:b/>
              </w:rPr>
              <w:t>2</w:t>
            </w:r>
          </w:p>
        </w:tc>
        <w:tc>
          <w:tcPr>
            <w:tcW w:w="4324"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lang w:val="sr-Cyrl-CS"/>
              </w:rPr>
              <w:t>Практична настава:</w:t>
            </w:r>
            <w:r w:rsidRPr="00072B3A">
              <w:rPr>
                <w:rFonts w:ascii="Times New Roman" w:hAnsi="Times New Roman" w:cs="Times New Roman"/>
                <w:b/>
              </w:rPr>
              <w:t>2</w:t>
            </w:r>
          </w:p>
        </w:tc>
      </w:tr>
      <w:tr w:rsidR="00D617A4" w:rsidRPr="00072B3A" w:rsidTr="00783F19">
        <w:trPr>
          <w:trHeight w:val="227"/>
        </w:trPr>
        <w:tc>
          <w:tcPr>
            <w:tcW w:w="10343"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Методе извођења наставе</w:t>
            </w:r>
          </w:p>
          <w:p w:rsidR="00D617A4" w:rsidRPr="00072B3A" w:rsidRDefault="00D617A4" w:rsidP="00072B3A">
            <w:pPr>
              <w:tabs>
                <w:tab w:val="left" w:pos="567"/>
              </w:tabs>
              <w:spacing w:after="0" w:line="240" w:lineRule="auto"/>
              <w:rPr>
                <w:rFonts w:ascii="Times New Roman" w:hAnsi="Times New Roman" w:cs="Times New Roman"/>
              </w:rPr>
            </w:pPr>
            <w:r w:rsidRPr="00072B3A">
              <w:rPr>
                <w:rFonts w:ascii="Times New Roman" w:hAnsi="Times New Roman" w:cs="Times New Roman"/>
                <w:lang w:val="sr-Cyrl-CS"/>
              </w:rPr>
              <w:t>Интерактивна метода, метода коперативног учења у малим групама и метода дискусије и дебате.</w:t>
            </w:r>
          </w:p>
        </w:tc>
      </w:tr>
      <w:tr w:rsidR="00D617A4" w:rsidRPr="00072B3A" w:rsidTr="00783F19">
        <w:trPr>
          <w:trHeight w:val="227"/>
        </w:trPr>
        <w:tc>
          <w:tcPr>
            <w:tcW w:w="10343"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Оцена  знања (максимални број поена 100)</w:t>
            </w:r>
          </w:p>
        </w:tc>
      </w:tr>
      <w:tr w:rsidR="00D617A4" w:rsidRPr="00072B3A" w:rsidTr="00783F19">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поена</w:t>
            </w:r>
          </w:p>
          <w:p w:rsidR="00D617A4" w:rsidRPr="00072B3A" w:rsidRDefault="00D617A4" w:rsidP="00072B3A">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2376"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D617A4" w:rsidRPr="00072B3A" w:rsidTr="00783F19">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bCs/>
              </w:rPr>
              <w:t>10</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2376"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r w:rsidR="00D617A4" w:rsidRPr="00072B3A" w:rsidTr="00783F19">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bCs/>
              </w:rPr>
              <w:t>10</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испт</w:t>
            </w:r>
          </w:p>
        </w:tc>
        <w:tc>
          <w:tcPr>
            <w:tcW w:w="2376"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rPr>
            </w:pPr>
            <w:r w:rsidRPr="00072B3A">
              <w:rPr>
                <w:rFonts w:ascii="Times New Roman" w:hAnsi="Times New Roman" w:cs="Times New Roman"/>
                <w:i/>
                <w:iCs/>
              </w:rPr>
              <w:t>50</w:t>
            </w:r>
          </w:p>
        </w:tc>
      </w:tr>
      <w:tr w:rsidR="00D617A4" w:rsidRPr="00072B3A" w:rsidTr="00783F19">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bCs/>
              </w:rPr>
              <w:t>30</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w:t>
            </w:r>
          </w:p>
        </w:tc>
        <w:tc>
          <w:tcPr>
            <w:tcW w:w="2376"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r w:rsidR="00D617A4" w:rsidRPr="00072B3A" w:rsidTr="00783F19">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c>
          <w:tcPr>
            <w:tcW w:w="2376"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bl>
    <w:p w:rsidR="00783F19" w:rsidRPr="00072B3A" w:rsidRDefault="00D617A4" w:rsidP="00072B3A">
      <w:pPr>
        <w:tabs>
          <w:tab w:val="left" w:pos="567"/>
        </w:tabs>
        <w:spacing w:after="0" w:line="240" w:lineRule="auto"/>
        <w:jc w:val="both"/>
        <w:rPr>
          <w:rFonts w:ascii="Times New Roman" w:hAnsi="Times New Roman" w:cs="Times New Roman"/>
          <w:bCs/>
          <w:lang w:val="sr-Cyrl-CS"/>
        </w:rPr>
      </w:pPr>
      <w:r w:rsidRPr="00072B3A">
        <w:rPr>
          <w:rFonts w:ascii="Times New Roman" w:hAnsi="Times New Roman" w:cs="Times New Roman"/>
          <w:bCs/>
          <w:lang w:val="sr-Cyrl-CS"/>
        </w:rPr>
        <w:t xml:space="preserve"> </w:t>
      </w:r>
      <w:hyperlink w:anchor="Почетак" w:history="1">
        <w:r w:rsidR="005D1AEA" w:rsidRPr="005D1AEA">
          <w:rPr>
            <w:rStyle w:val="Hyperlink"/>
            <w:lang w:val="sr-Cyrl-RS"/>
          </w:rPr>
          <w:t>Почетак</w:t>
        </w:r>
      </w:hyperlink>
    </w:p>
    <w:p w:rsidR="00783F19" w:rsidRPr="00072B3A" w:rsidRDefault="00783F19" w:rsidP="00072B3A">
      <w:pPr>
        <w:spacing w:after="0" w:line="240" w:lineRule="auto"/>
        <w:rPr>
          <w:rFonts w:ascii="Times New Roman" w:hAnsi="Times New Roman" w:cs="Times New Roman"/>
          <w:bCs/>
          <w:lang w:val="sr-Cyrl-CS"/>
        </w:rPr>
      </w:pPr>
      <w:r w:rsidRPr="00072B3A">
        <w:rPr>
          <w:rFonts w:ascii="Times New Roman" w:hAnsi="Times New Roman" w:cs="Times New Roman"/>
          <w:bCs/>
          <w:lang w:val="sr-Cyrl-C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884"/>
        <w:gridCol w:w="1116"/>
        <w:gridCol w:w="1948"/>
        <w:gridCol w:w="1213"/>
      </w:tblGrid>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lastRenderedPageBreak/>
              <w:t xml:space="preserve">Студијски програм : </w:t>
            </w:r>
            <w:r w:rsidRPr="00072B3A">
              <w:rPr>
                <w:rFonts w:ascii="Times New Roman" w:hAnsi="Times New Roman" w:cs="Times New Roman"/>
                <w:b/>
                <w:bCs/>
              </w:rPr>
              <w:t xml:space="preserve"> </w:t>
            </w:r>
            <w:r w:rsidRPr="00072B3A">
              <w:rPr>
                <w:rFonts w:ascii="Times New Roman" w:hAnsi="Times New Roman" w:cs="Times New Roman"/>
                <w:b/>
                <w:bCs/>
                <w:lang w:val="sr-Cyrl-CS"/>
              </w:rPr>
              <w:t>ОУЧ, ОВА</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Назив предмета:  </w:t>
            </w:r>
            <w:bookmarkStart w:id="38" w:name="Математика1"/>
            <w:r w:rsidRPr="00072B3A">
              <w:rPr>
                <w:rFonts w:ascii="Times New Roman" w:hAnsi="Times New Roman" w:cs="Times New Roman"/>
                <w:b/>
                <w:bCs/>
                <w:lang w:val="sr-Cyrl-CS"/>
              </w:rPr>
              <w:t>Математика 1</w:t>
            </w:r>
            <w:bookmarkEnd w:id="38"/>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Наставник:  Маријана М. Горјанац Ранитовић</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Статус предмета:  Обавезни</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Број ЕСПБ: 6</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Услов: -</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Циљ предмета</w:t>
            </w:r>
          </w:p>
          <w:p w:rsidR="00D617A4" w:rsidRPr="00072B3A" w:rsidRDefault="00D617A4" w:rsidP="00072B3A">
            <w:pPr>
              <w:tabs>
                <w:tab w:val="left" w:pos="567"/>
              </w:tabs>
              <w:spacing w:after="0" w:line="240" w:lineRule="auto"/>
              <w:jc w:val="both"/>
              <w:rPr>
                <w:rFonts w:ascii="Times New Roman" w:hAnsi="Times New Roman" w:cs="Times New Roman"/>
                <w:bCs/>
              </w:rPr>
            </w:pPr>
            <w:r w:rsidRPr="00072B3A">
              <w:rPr>
                <w:rFonts w:ascii="Times New Roman" w:hAnsi="Times New Roman" w:cs="Times New Roman"/>
                <w:bCs/>
                <w:lang w:val="sr-Cyrl-CS"/>
              </w:rPr>
              <w:t xml:space="preserve">Развијање општих компетенција које се односе на математичку писменост и изражавање, </w:t>
            </w:r>
            <w:r w:rsidRPr="00072B3A">
              <w:rPr>
                <w:rFonts w:ascii="Times New Roman" w:hAnsi="Times New Roman" w:cs="Times New Roman"/>
                <w:bCs/>
              </w:rPr>
              <w:t xml:space="preserve"> </w:t>
            </w:r>
            <w:r w:rsidRPr="00072B3A">
              <w:rPr>
                <w:rFonts w:ascii="Times New Roman" w:hAnsi="Times New Roman" w:cs="Times New Roman"/>
                <w:bCs/>
                <w:lang w:val="sr-Cyrl-CS"/>
              </w:rPr>
              <w:t xml:space="preserve">способност анализе и синтезе, апстраховања и генерализације. </w:t>
            </w:r>
            <w:r w:rsidRPr="00072B3A">
              <w:rPr>
                <w:rFonts w:ascii="Times New Roman" w:hAnsi="Times New Roman" w:cs="Times New Roman"/>
                <w:bCs/>
              </w:rPr>
              <w:t xml:space="preserve"> </w:t>
            </w:r>
            <w:r w:rsidRPr="00072B3A">
              <w:rPr>
                <w:rFonts w:ascii="Times New Roman" w:hAnsi="Times New Roman" w:cs="Times New Roman"/>
                <w:bCs/>
                <w:lang w:val="sr-Cyrl-CS"/>
              </w:rPr>
              <w:t xml:space="preserve">Развијање специфичних компетенција као што су: овладавање основама математичке логике, </w:t>
            </w:r>
            <w:r w:rsidRPr="00072B3A">
              <w:rPr>
                <w:rFonts w:ascii="Times New Roman" w:hAnsi="Times New Roman" w:cs="Times New Roman"/>
                <w:bCs/>
              </w:rPr>
              <w:t xml:space="preserve"> </w:t>
            </w:r>
            <w:r w:rsidRPr="00072B3A">
              <w:rPr>
                <w:rFonts w:ascii="Times New Roman" w:hAnsi="Times New Roman" w:cs="Times New Roman"/>
                <w:bCs/>
                <w:lang w:val="sr-Cyrl-CS"/>
              </w:rPr>
              <w:t xml:space="preserve">теорије скупова, пресликавања, алгебарских структура, скуповима бројева, </w:t>
            </w:r>
            <w:r w:rsidRPr="00072B3A">
              <w:rPr>
                <w:rFonts w:ascii="Times New Roman" w:hAnsi="Times New Roman" w:cs="Times New Roman"/>
                <w:bCs/>
              </w:rPr>
              <w:t xml:space="preserve"> </w:t>
            </w:r>
            <w:r w:rsidRPr="00072B3A">
              <w:rPr>
                <w:rFonts w:ascii="Times New Roman" w:hAnsi="Times New Roman" w:cs="Times New Roman"/>
                <w:bCs/>
                <w:lang w:val="sr-Cyrl-CS"/>
              </w:rPr>
              <w:t>једначина и неједначина са једном непознатом.</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p>
          <w:p w:rsidR="00D617A4" w:rsidRPr="00072B3A" w:rsidRDefault="00D617A4" w:rsidP="00072B3A">
            <w:pPr>
              <w:tabs>
                <w:tab w:val="left" w:pos="567"/>
              </w:tabs>
              <w:spacing w:after="0" w:line="240" w:lineRule="auto"/>
              <w:jc w:val="both"/>
              <w:rPr>
                <w:rFonts w:ascii="Times New Roman" w:hAnsi="Times New Roman" w:cs="Times New Roman"/>
                <w:bCs/>
              </w:rPr>
            </w:pPr>
            <w:r w:rsidRPr="00072B3A">
              <w:rPr>
                <w:rFonts w:ascii="Times New Roman" w:hAnsi="Times New Roman" w:cs="Times New Roman"/>
                <w:bCs/>
                <w:lang w:val="sr-Cyrl-CS"/>
              </w:rPr>
              <w:t>По успешном окончању курса, очекује се да студенти буду оспособљени да владају основним појмовима и тврђењима из области: Математичка логика и теорија скупова, Релације,  Функције, Скупови бројева, Једначине и неједначине са једном непознатом и Основне алгебарске структуре, као и да повећају степен логичког мишљења уопште. Студенти ће моћи да активно учествују у раду, развиће способност усменог и писменог математичког изражавања, као и прецизност у изражавању и раду.</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Садржај предмета</w:t>
            </w:r>
          </w:p>
          <w:p w:rsidR="00D617A4" w:rsidRPr="00072B3A" w:rsidRDefault="00D617A4" w:rsidP="00072B3A">
            <w:pPr>
              <w:tabs>
                <w:tab w:val="left" w:pos="567"/>
              </w:tabs>
              <w:spacing w:after="0" w:line="240" w:lineRule="auto"/>
              <w:rPr>
                <w:rFonts w:ascii="Times New Roman" w:hAnsi="Times New Roman" w:cs="Times New Roman"/>
                <w:iCs/>
                <w:lang w:val="sr-Cyrl-CS"/>
              </w:rPr>
            </w:pPr>
            <w:r w:rsidRPr="00072B3A">
              <w:rPr>
                <w:rFonts w:ascii="Times New Roman" w:hAnsi="Times New Roman" w:cs="Times New Roman"/>
                <w:i/>
                <w:iCs/>
                <w:lang w:val="sr-Cyrl-CS"/>
              </w:rPr>
              <w:t>Теоријска настава</w:t>
            </w:r>
            <w:r w:rsidR="00D27DAF" w:rsidRPr="00072B3A">
              <w:rPr>
                <w:rFonts w:ascii="Times New Roman" w:hAnsi="Times New Roman" w:cs="Times New Roman"/>
                <w:i/>
                <w:iCs/>
                <w:lang w:val="sr-Latn-RS"/>
              </w:rPr>
              <w:t xml:space="preserve">: </w:t>
            </w:r>
            <w:r w:rsidRPr="00072B3A">
              <w:rPr>
                <w:rFonts w:ascii="Times New Roman" w:hAnsi="Times New Roman" w:cs="Times New Roman"/>
                <w:i/>
                <w:iCs/>
                <w:lang w:val="sr-Cyrl-CS"/>
              </w:rPr>
              <w:t xml:space="preserve">Елементи математичке логике: </w:t>
            </w:r>
            <w:r w:rsidRPr="00072B3A">
              <w:rPr>
                <w:rFonts w:ascii="Times New Roman" w:hAnsi="Times New Roman" w:cs="Times New Roman"/>
                <w:iCs/>
                <w:lang w:val="sr-Cyrl-CS"/>
              </w:rPr>
              <w:t xml:space="preserve">изрази, искази, операције са исказима, таутологије. </w:t>
            </w:r>
            <w:r w:rsidRPr="00072B3A">
              <w:rPr>
                <w:rFonts w:ascii="Times New Roman" w:hAnsi="Times New Roman" w:cs="Times New Roman"/>
                <w:i/>
                <w:iCs/>
                <w:lang w:val="sr-Cyrl-CS"/>
              </w:rPr>
              <w:t xml:space="preserve">Елементи теорије скупова: </w:t>
            </w:r>
            <w:r w:rsidRPr="00072B3A">
              <w:rPr>
                <w:rFonts w:ascii="Times New Roman" w:hAnsi="Times New Roman" w:cs="Times New Roman"/>
                <w:iCs/>
                <w:lang w:val="sr-Cyrl-CS"/>
              </w:rPr>
              <w:t>представљање скупова, релације и операције са скуповима.</w:t>
            </w:r>
            <w:r w:rsidRPr="00072B3A">
              <w:rPr>
                <w:rFonts w:ascii="Times New Roman" w:hAnsi="Times New Roman" w:cs="Times New Roman"/>
                <w:i/>
                <w:iCs/>
                <w:lang w:val="sr-Cyrl-CS"/>
              </w:rPr>
              <w:t xml:space="preserve"> Релације: </w:t>
            </w:r>
            <w:r w:rsidRPr="00072B3A">
              <w:rPr>
                <w:rFonts w:ascii="Times New Roman" w:hAnsi="Times New Roman" w:cs="Times New Roman"/>
                <w:iCs/>
                <w:lang w:val="sr-Cyrl-CS"/>
              </w:rPr>
              <w:t>дефиниција, особине, операције, РСТ и РАТ релације, класе еквиваленције, минимални/најмањи и максимални/највећи елементи.</w:t>
            </w:r>
            <w:r w:rsidRPr="00072B3A">
              <w:rPr>
                <w:rFonts w:ascii="Times New Roman" w:hAnsi="Times New Roman" w:cs="Times New Roman"/>
                <w:i/>
                <w:iCs/>
                <w:lang w:val="sr-Cyrl-CS"/>
              </w:rPr>
              <w:t xml:space="preserve"> </w:t>
            </w:r>
            <w:r w:rsidRPr="00072B3A">
              <w:rPr>
                <w:rFonts w:ascii="Times New Roman" w:hAnsi="Times New Roman" w:cs="Times New Roman"/>
                <w:iCs/>
                <w:lang w:val="sr-Cyrl-CS"/>
              </w:rPr>
              <w:t xml:space="preserve"> </w:t>
            </w:r>
            <w:r w:rsidRPr="00072B3A">
              <w:rPr>
                <w:rFonts w:ascii="Times New Roman" w:hAnsi="Times New Roman" w:cs="Times New Roman"/>
                <w:i/>
                <w:iCs/>
                <w:lang w:val="sr-Cyrl-CS"/>
              </w:rPr>
              <w:t xml:space="preserve">Пресликавања: </w:t>
            </w:r>
            <w:r w:rsidRPr="00072B3A">
              <w:rPr>
                <w:rFonts w:ascii="Times New Roman" w:hAnsi="Times New Roman" w:cs="Times New Roman"/>
                <w:iCs/>
                <w:lang w:val="sr-Cyrl-CS"/>
              </w:rPr>
              <w:t xml:space="preserve">дефиниција, бијективно, идентичко и константно пресликавање, инверзно пресликавање, график функције. </w:t>
            </w:r>
            <w:r w:rsidRPr="00072B3A">
              <w:rPr>
                <w:rFonts w:ascii="Times New Roman" w:hAnsi="Times New Roman" w:cs="Times New Roman"/>
                <w:i/>
                <w:iCs/>
                <w:lang w:val="sr-Cyrl-CS"/>
              </w:rPr>
              <w:t>Скупови бројева</w:t>
            </w:r>
            <w:r w:rsidRPr="00072B3A">
              <w:rPr>
                <w:rFonts w:ascii="Times New Roman" w:hAnsi="Times New Roman" w:cs="Times New Roman"/>
                <w:iCs/>
                <w:lang w:val="sr-Cyrl-CS"/>
              </w:rPr>
              <w:t>: природни бројеви, основне рачунске операције у декадном систему и њихове особине (комутативност, асоцијативност, дистрибутивност, зависност збира од промене сабирака, зависност производа од промене чинилаца, зависност разлике од промене умањеника и умањиоца, сталност збира, производа и разлике), дељивост, прости и сложени бројеви, факторизација, основна теорема аритметике,НЗД и НЗС; цели бројеви (дељивост, НЗД и НЗС, конгруенције по модулу), рационални бројеви (превођење децималног записа рационалног броја у разломак и обрнуто, проценти и њихова примена), реални бројеви (интервали, степеновање, квадратни корен)</w:t>
            </w:r>
            <w:r w:rsidRPr="00072B3A">
              <w:rPr>
                <w:rFonts w:ascii="Times New Roman" w:hAnsi="Times New Roman" w:cs="Times New Roman"/>
                <w:i/>
                <w:iCs/>
                <w:lang w:val="sr-Cyrl-CS"/>
              </w:rPr>
              <w:t xml:space="preserve">.  Једначине и неједначине са једном непознатом. Основне алгебарске структуре са </w:t>
            </w:r>
            <w:r w:rsidRPr="00072B3A">
              <w:rPr>
                <w:rFonts w:ascii="Times New Roman" w:hAnsi="Times New Roman" w:cs="Times New Roman"/>
                <w:iCs/>
                <w:lang w:val="sr-Cyrl-CS"/>
              </w:rPr>
              <w:t>једном  и две бинарне операције и њихова интерпретација у оквиру теорије бројева.</w:t>
            </w:r>
          </w:p>
          <w:p w:rsidR="00D617A4" w:rsidRPr="00072B3A" w:rsidRDefault="00D617A4" w:rsidP="00072B3A">
            <w:pPr>
              <w:tabs>
                <w:tab w:val="left" w:pos="567"/>
              </w:tabs>
              <w:spacing w:after="0" w:line="240" w:lineRule="auto"/>
              <w:jc w:val="both"/>
              <w:rPr>
                <w:rFonts w:ascii="Times New Roman" w:hAnsi="Times New Roman" w:cs="Times New Roman"/>
                <w:iCs/>
              </w:rPr>
            </w:pPr>
            <w:r w:rsidRPr="00072B3A">
              <w:rPr>
                <w:rFonts w:ascii="Times New Roman" w:hAnsi="Times New Roman" w:cs="Times New Roman"/>
                <w:i/>
                <w:iCs/>
                <w:lang w:val="sr-Cyrl-CS"/>
              </w:rPr>
              <w:t>Практична настава</w:t>
            </w:r>
            <w:r w:rsidR="00D27DAF" w:rsidRPr="00072B3A">
              <w:rPr>
                <w:rFonts w:ascii="Times New Roman" w:hAnsi="Times New Roman" w:cs="Times New Roman"/>
                <w:i/>
                <w:iCs/>
                <w:lang w:val="sr-Latn-RS"/>
              </w:rPr>
              <w:t xml:space="preserve">: </w:t>
            </w:r>
            <w:r w:rsidRPr="00072B3A">
              <w:rPr>
                <w:rFonts w:ascii="Times New Roman" w:hAnsi="Times New Roman" w:cs="Times New Roman"/>
                <w:iCs/>
                <w:lang w:val="sr-Cyrl-CS"/>
              </w:rPr>
              <w:t>Задаци и примери који прате теоријску наставу. Пројектни задаци.</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D617A4" w:rsidRPr="00072B3A" w:rsidRDefault="00D617A4" w:rsidP="00072B3A">
            <w:pPr>
              <w:spacing w:after="0" w:line="240" w:lineRule="auto"/>
              <w:rPr>
                <w:rFonts w:ascii="Times New Roman" w:hAnsi="Times New Roman" w:cs="Times New Roman"/>
                <w:lang w:val="ru-RU"/>
              </w:rPr>
            </w:pPr>
            <w:r w:rsidRPr="00072B3A">
              <w:rPr>
                <w:rFonts w:ascii="Times New Roman" w:hAnsi="Times New Roman" w:cs="Times New Roman"/>
                <w:lang w:val="ru-RU"/>
              </w:rPr>
              <w:t>1. Петојевић, А</w:t>
            </w:r>
            <w:r w:rsidRPr="00072B3A">
              <w:rPr>
                <w:rFonts w:ascii="Times New Roman" w:hAnsi="Times New Roman" w:cs="Times New Roman"/>
              </w:rPr>
              <w:t>.</w:t>
            </w:r>
            <w:r w:rsidRPr="00072B3A">
              <w:rPr>
                <w:rFonts w:ascii="Times New Roman" w:hAnsi="Times New Roman" w:cs="Times New Roman"/>
                <w:lang w:val="ru-RU"/>
              </w:rPr>
              <w:t xml:space="preserve"> (2005). </w:t>
            </w:r>
            <w:r w:rsidRPr="00072B3A">
              <w:rPr>
                <w:rFonts w:ascii="Times New Roman" w:hAnsi="Times New Roman" w:cs="Times New Roman"/>
                <w:i/>
                <w:lang w:val="ru-RU"/>
              </w:rPr>
              <w:t>Математика</w:t>
            </w:r>
            <w:r w:rsidRPr="00072B3A">
              <w:rPr>
                <w:rFonts w:ascii="Times New Roman" w:hAnsi="Times New Roman" w:cs="Times New Roman"/>
                <w:lang w:val="ru-RU"/>
              </w:rPr>
              <w:t>. С</w:t>
            </w:r>
            <w:r w:rsidRPr="00072B3A">
              <w:rPr>
                <w:rFonts w:ascii="Times New Roman" w:hAnsi="Times New Roman" w:cs="Times New Roman"/>
                <w:lang w:val="sr-Latn-RS"/>
              </w:rPr>
              <w:t>o</w:t>
            </w:r>
            <w:r w:rsidRPr="00072B3A">
              <w:rPr>
                <w:rFonts w:ascii="Times New Roman" w:hAnsi="Times New Roman" w:cs="Times New Roman"/>
                <w:lang w:val="sr-Cyrl-RS"/>
              </w:rPr>
              <w:t>мбор</w:t>
            </w:r>
            <w:r w:rsidRPr="00072B3A">
              <w:rPr>
                <w:rFonts w:ascii="Times New Roman" w:hAnsi="Times New Roman" w:cs="Times New Roman"/>
                <w:lang w:val="ru-RU"/>
              </w:rPr>
              <w:t xml:space="preserve">: Учитељски факултет  </w:t>
            </w:r>
          </w:p>
          <w:p w:rsidR="00D617A4" w:rsidRPr="00072B3A" w:rsidRDefault="00D617A4" w:rsidP="00072B3A">
            <w:pPr>
              <w:tabs>
                <w:tab w:val="left" w:pos="158"/>
              </w:tabs>
              <w:snapToGrid w:val="0"/>
              <w:spacing w:after="0" w:line="240" w:lineRule="auto"/>
              <w:rPr>
                <w:rFonts w:ascii="Times New Roman" w:hAnsi="Times New Roman" w:cs="Times New Roman"/>
                <w:lang w:val="ru-RU"/>
              </w:rPr>
            </w:pPr>
            <w:r w:rsidRPr="00072B3A">
              <w:rPr>
                <w:rFonts w:ascii="Times New Roman" w:hAnsi="Times New Roman" w:cs="Times New Roman"/>
                <w:lang w:val="ru-RU"/>
              </w:rPr>
              <w:t>2. Петојевић, А</w:t>
            </w:r>
            <w:r w:rsidRPr="00072B3A">
              <w:rPr>
                <w:rFonts w:ascii="Times New Roman" w:hAnsi="Times New Roman" w:cs="Times New Roman"/>
              </w:rPr>
              <w:t>.</w:t>
            </w:r>
            <w:r w:rsidRPr="00072B3A">
              <w:rPr>
                <w:rFonts w:ascii="Times New Roman" w:hAnsi="Times New Roman" w:cs="Times New Roman"/>
                <w:lang w:val="ru-RU"/>
              </w:rPr>
              <w:t xml:space="preserve"> (2003). </w:t>
            </w:r>
            <w:r w:rsidRPr="00072B3A">
              <w:rPr>
                <w:rFonts w:ascii="Times New Roman" w:hAnsi="Times New Roman" w:cs="Times New Roman"/>
                <w:i/>
                <w:lang w:val="ru-RU"/>
              </w:rPr>
              <w:t>Математика 1, збирка задатака</w:t>
            </w:r>
            <w:r w:rsidRPr="00072B3A">
              <w:rPr>
                <w:rFonts w:ascii="Times New Roman" w:hAnsi="Times New Roman" w:cs="Times New Roman"/>
                <w:lang w:val="ru-RU"/>
              </w:rPr>
              <w:t>. С</w:t>
            </w:r>
            <w:r w:rsidRPr="00072B3A">
              <w:rPr>
                <w:rFonts w:ascii="Times New Roman" w:hAnsi="Times New Roman" w:cs="Times New Roman"/>
                <w:lang w:val="sr-Latn-RS"/>
              </w:rPr>
              <w:t>o</w:t>
            </w:r>
            <w:r w:rsidRPr="00072B3A">
              <w:rPr>
                <w:rFonts w:ascii="Times New Roman" w:hAnsi="Times New Roman" w:cs="Times New Roman"/>
                <w:lang w:val="sr-Cyrl-RS"/>
              </w:rPr>
              <w:t>мбор</w:t>
            </w:r>
            <w:r w:rsidRPr="00072B3A">
              <w:rPr>
                <w:rFonts w:ascii="Times New Roman" w:hAnsi="Times New Roman" w:cs="Times New Roman"/>
                <w:lang w:val="ru-RU"/>
              </w:rPr>
              <w:t xml:space="preserve">: Учитељски факултет  </w:t>
            </w:r>
          </w:p>
          <w:p w:rsidR="00D617A4" w:rsidRPr="00072B3A" w:rsidRDefault="00D617A4" w:rsidP="00072B3A">
            <w:pPr>
              <w:tabs>
                <w:tab w:val="left" w:pos="158"/>
              </w:tabs>
              <w:snapToGrid w:val="0"/>
              <w:spacing w:after="0" w:line="240" w:lineRule="auto"/>
              <w:rPr>
                <w:rFonts w:ascii="Times New Roman" w:hAnsi="Times New Roman" w:cs="Times New Roman"/>
              </w:rPr>
            </w:pPr>
            <w:r w:rsidRPr="00072B3A">
              <w:rPr>
                <w:rFonts w:ascii="Times New Roman" w:hAnsi="Times New Roman" w:cs="Times New Roman"/>
                <w:lang w:val="ru-RU"/>
              </w:rPr>
              <w:t xml:space="preserve">3. </w:t>
            </w:r>
            <w:r w:rsidRPr="00072B3A">
              <w:rPr>
                <w:rFonts w:ascii="Times New Roman" w:hAnsi="Times New Roman" w:cs="Times New Roman"/>
              </w:rPr>
              <w:t xml:space="preserve">Billstein, R. at all (2000). </w:t>
            </w:r>
            <w:r w:rsidRPr="00072B3A">
              <w:rPr>
                <w:rFonts w:ascii="Times New Roman" w:hAnsi="Times New Roman" w:cs="Times New Roman"/>
                <w:i/>
              </w:rPr>
              <w:t>A Problem Solving Approach to Mathematics for Elementary School Teachers.</w:t>
            </w:r>
            <w:r w:rsidRPr="00072B3A">
              <w:rPr>
                <w:rFonts w:ascii="Times New Roman" w:hAnsi="Times New Roman" w:cs="Times New Roman"/>
              </w:rPr>
              <w:t xml:space="preserve">  Addison Weslei Longman</w:t>
            </w:r>
          </w:p>
          <w:p w:rsidR="00D617A4" w:rsidRPr="00072B3A" w:rsidRDefault="00D617A4" w:rsidP="00072B3A">
            <w:pPr>
              <w:tabs>
                <w:tab w:val="left" w:pos="158"/>
              </w:tabs>
              <w:snapToGrid w:val="0"/>
              <w:spacing w:after="0" w:line="240" w:lineRule="auto"/>
              <w:rPr>
                <w:rFonts w:ascii="Times New Roman" w:hAnsi="Times New Roman" w:cs="Times New Roman"/>
                <w:lang w:val="sr-Cyrl-CS"/>
              </w:rPr>
            </w:pPr>
            <w:r w:rsidRPr="00072B3A">
              <w:rPr>
                <w:rFonts w:ascii="Times New Roman" w:hAnsi="Times New Roman" w:cs="Times New Roman"/>
              </w:rPr>
              <w:t xml:space="preserve">4. </w:t>
            </w:r>
            <w:r w:rsidRPr="00072B3A">
              <w:rPr>
                <w:rFonts w:ascii="Times New Roman" w:hAnsi="Times New Roman" w:cs="Times New Roman"/>
                <w:lang w:val="sr-Cyrl-CS"/>
              </w:rPr>
              <w:t>Богославов, В</w:t>
            </w:r>
            <w:r w:rsidRPr="00072B3A">
              <w:rPr>
                <w:rFonts w:ascii="Times New Roman" w:hAnsi="Times New Roman" w:cs="Times New Roman"/>
              </w:rPr>
              <w:t>.</w:t>
            </w:r>
            <w:r w:rsidRPr="00072B3A">
              <w:rPr>
                <w:rFonts w:ascii="Times New Roman" w:hAnsi="Times New Roman" w:cs="Times New Roman"/>
                <w:lang w:val="sr-Cyrl-CS"/>
              </w:rPr>
              <w:t xml:space="preserve"> (2006). </w:t>
            </w:r>
            <w:r w:rsidRPr="00072B3A">
              <w:rPr>
                <w:rFonts w:ascii="Times New Roman" w:hAnsi="Times New Roman" w:cs="Times New Roman"/>
                <w:i/>
                <w:lang w:val="sr-Cyrl-CS"/>
              </w:rPr>
              <w:t>Збирка решених задатака из математике  1–4</w:t>
            </w:r>
            <w:r w:rsidRPr="00072B3A">
              <w:rPr>
                <w:rFonts w:ascii="Times New Roman" w:hAnsi="Times New Roman" w:cs="Times New Roman"/>
                <w:lang w:val="sr-Cyrl-CS"/>
              </w:rPr>
              <w:t>. Београд: Завод за уџбенике и наставна средства</w:t>
            </w:r>
          </w:p>
          <w:p w:rsidR="00D617A4" w:rsidRPr="00072B3A" w:rsidRDefault="00D617A4"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lang w:val="sr-Cyrl-CS"/>
              </w:rPr>
              <w:t>5. Ивановић, Ж</w:t>
            </w:r>
            <w:r w:rsidRPr="00072B3A">
              <w:rPr>
                <w:rFonts w:ascii="Times New Roman" w:hAnsi="Times New Roman" w:cs="Times New Roman"/>
              </w:rPr>
              <w:t>,</w:t>
            </w:r>
            <w:r w:rsidRPr="00072B3A">
              <w:rPr>
                <w:rFonts w:ascii="Times New Roman" w:hAnsi="Times New Roman" w:cs="Times New Roman"/>
                <w:lang w:val="sr-Cyrl-CS"/>
              </w:rPr>
              <w:t xml:space="preserve"> Огњановић, С</w:t>
            </w:r>
            <w:r w:rsidRPr="00072B3A">
              <w:rPr>
                <w:rFonts w:ascii="Times New Roman" w:hAnsi="Times New Roman" w:cs="Times New Roman"/>
              </w:rPr>
              <w:t>.</w:t>
            </w:r>
            <w:r w:rsidRPr="00072B3A">
              <w:rPr>
                <w:rFonts w:ascii="Times New Roman" w:hAnsi="Times New Roman" w:cs="Times New Roman"/>
                <w:lang w:val="sr-Cyrl-CS"/>
              </w:rPr>
              <w:t xml:space="preserve"> (2005). </w:t>
            </w:r>
            <w:r w:rsidRPr="00072B3A">
              <w:rPr>
                <w:rFonts w:ascii="Times New Roman" w:hAnsi="Times New Roman" w:cs="Times New Roman"/>
                <w:i/>
                <w:lang w:val="sr-Cyrl-CS"/>
              </w:rPr>
              <w:t>Математика 1-4</w:t>
            </w:r>
            <w:r w:rsidRPr="00072B3A">
              <w:rPr>
                <w:rFonts w:ascii="Times New Roman" w:hAnsi="Times New Roman" w:cs="Times New Roman"/>
                <w:lang w:val="sr-Cyrl-CS"/>
              </w:rPr>
              <w:t>. Београд:</w:t>
            </w:r>
            <w:r w:rsidRPr="00072B3A">
              <w:rPr>
                <w:rFonts w:ascii="Times New Roman" w:hAnsi="Times New Roman" w:cs="Times New Roman"/>
              </w:rPr>
              <w:t xml:space="preserve"> ”</w:t>
            </w:r>
            <w:r w:rsidRPr="00072B3A">
              <w:rPr>
                <w:rFonts w:ascii="Times New Roman" w:hAnsi="Times New Roman" w:cs="Times New Roman"/>
                <w:lang w:val="sr-Cyrl-CS"/>
              </w:rPr>
              <w:t xml:space="preserve"> Круг</w:t>
            </w:r>
            <w:r w:rsidRPr="00072B3A">
              <w:rPr>
                <w:rFonts w:ascii="Times New Roman" w:hAnsi="Times New Roman" w:cs="Times New Roman"/>
              </w:rPr>
              <w:t>”</w:t>
            </w:r>
          </w:p>
        </w:tc>
      </w:tr>
      <w:tr w:rsidR="00D617A4" w:rsidRPr="00072B3A" w:rsidTr="00783F19">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3000"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Теоријска настава: 3</w:t>
            </w:r>
          </w:p>
        </w:tc>
        <w:tc>
          <w:tcPr>
            <w:tcW w:w="3161"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Практична настава: 3</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Методе извођења наставе</w:t>
            </w:r>
          </w:p>
          <w:p w:rsidR="00D617A4" w:rsidRPr="00072B3A" w:rsidRDefault="00D617A4" w:rsidP="00072B3A">
            <w:pPr>
              <w:tabs>
                <w:tab w:val="left" w:pos="567"/>
              </w:tabs>
              <w:spacing w:after="0" w:line="240" w:lineRule="auto"/>
              <w:rPr>
                <w:rFonts w:ascii="Times New Roman" w:hAnsi="Times New Roman" w:cs="Times New Roman"/>
              </w:rPr>
            </w:pPr>
            <w:r w:rsidRPr="00072B3A">
              <w:rPr>
                <w:rFonts w:ascii="Times New Roman" w:hAnsi="Times New Roman" w:cs="Times New Roman"/>
                <w:lang w:val="sr-Cyrl-CS"/>
              </w:rPr>
              <w:t>Монолошка и дијалошка метода, самостални и кооперативни рад студената, пројектни рад.</w:t>
            </w:r>
          </w:p>
        </w:tc>
      </w:tr>
      <w:tr w:rsidR="00D617A4" w:rsidRPr="00072B3A" w:rsidTr="00783F19">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Оцена  знања (максимални број поена 100)</w:t>
            </w:r>
          </w:p>
        </w:tc>
      </w:tr>
      <w:tr w:rsidR="00D617A4" w:rsidRPr="00072B3A" w:rsidTr="00783F19">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поена</w:t>
            </w:r>
          </w:p>
          <w:p w:rsidR="00D617A4" w:rsidRPr="00072B3A" w:rsidRDefault="00D617A4" w:rsidP="00072B3A">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D617A4" w:rsidRPr="00072B3A" w:rsidTr="00783F19">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bCs/>
              </w:rPr>
              <w:t>5</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iCs/>
              </w:rPr>
            </w:pPr>
            <w:r w:rsidRPr="00072B3A">
              <w:rPr>
                <w:rFonts w:ascii="Times New Roman" w:hAnsi="Times New Roman" w:cs="Times New Roman"/>
                <w:b/>
                <w:iCs/>
              </w:rPr>
              <w:t>40</w:t>
            </w:r>
          </w:p>
        </w:tc>
      </w:tr>
      <w:tr w:rsidR="00D617A4" w:rsidRPr="00072B3A" w:rsidTr="00783F19">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bCs/>
              </w:rPr>
              <w:t>5</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испт</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iCs/>
              </w:rPr>
            </w:pPr>
            <w:r w:rsidRPr="00072B3A">
              <w:rPr>
                <w:rFonts w:ascii="Times New Roman" w:hAnsi="Times New Roman" w:cs="Times New Roman"/>
                <w:b/>
                <w:iCs/>
              </w:rPr>
              <w:t>15</w:t>
            </w:r>
          </w:p>
        </w:tc>
      </w:tr>
      <w:tr w:rsidR="00D617A4" w:rsidRPr="00072B3A" w:rsidTr="00783F19">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bCs/>
              </w:rPr>
              <w:t>15+20</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r w:rsidR="00D617A4" w:rsidRPr="00072B3A" w:rsidTr="00783F19">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bl>
    <w:p w:rsidR="005D1AEA" w:rsidRDefault="00DE7A11" w:rsidP="00072B3A">
      <w:pPr>
        <w:tabs>
          <w:tab w:val="left" w:pos="567"/>
        </w:tabs>
        <w:spacing w:after="0" w:line="240" w:lineRule="auto"/>
        <w:jc w:val="both"/>
        <w:rPr>
          <w:lang w:val="sr-Cyrl-RS"/>
        </w:rPr>
      </w:pPr>
      <w:hyperlink w:anchor="Почетак" w:history="1">
        <w:r w:rsidR="005D1AEA" w:rsidRPr="005D1AEA">
          <w:rPr>
            <w:rStyle w:val="Hyperlink"/>
            <w:lang w:val="sr-Cyrl-RS"/>
          </w:rPr>
          <w:t>Почетак</w:t>
        </w:r>
      </w:hyperlink>
    </w:p>
    <w:p w:rsidR="005D1AEA" w:rsidRDefault="005D1AEA">
      <w:pPr>
        <w:rPr>
          <w:lang w:val="sr-Cyrl-RS"/>
        </w:rPr>
      </w:pPr>
      <w:r>
        <w:rPr>
          <w:lang w:val="sr-Cyrl-R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884"/>
        <w:gridCol w:w="1116"/>
        <w:gridCol w:w="1948"/>
        <w:gridCol w:w="1213"/>
      </w:tblGrid>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lastRenderedPageBreak/>
              <w:t>Студијски програм:</w:t>
            </w:r>
            <w:r w:rsidRPr="00072B3A">
              <w:rPr>
                <w:rFonts w:ascii="Times New Roman" w:hAnsi="Times New Roman" w:cs="Times New Roman"/>
                <w:b/>
                <w:bCs/>
                <w:lang w:val="sr-Latn-RS"/>
              </w:rPr>
              <w:t xml:space="preserve"> </w:t>
            </w:r>
            <w:r w:rsidRPr="00072B3A">
              <w:rPr>
                <w:rFonts w:ascii="Times New Roman" w:hAnsi="Times New Roman" w:cs="Times New Roman"/>
                <w:b/>
                <w:bCs/>
                <w:lang w:val="sr-Cyrl-CS"/>
              </w:rPr>
              <w:t>ОУЧ, ОВА</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Назив предмета: </w:t>
            </w:r>
            <w:bookmarkStart w:id="39" w:name="Математика2"/>
            <w:r w:rsidRPr="00072B3A">
              <w:rPr>
                <w:rFonts w:ascii="Times New Roman" w:hAnsi="Times New Roman" w:cs="Times New Roman"/>
                <w:b/>
                <w:bCs/>
                <w:lang w:val="sr-Cyrl-CS"/>
              </w:rPr>
              <w:t>Математика 2</w:t>
            </w:r>
            <w:bookmarkEnd w:id="39"/>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Наставник:</w:t>
            </w:r>
            <w:r w:rsidRPr="00072B3A">
              <w:rPr>
                <w:rFonts w:ascii="Times New Roman" w:hAnsi="Times New Roman" w:cs="Times New Roman"/>
                <w:b/>
                <w:bCs/>
                <w:lang w:val="sr-Latn-RS"/>
              </w:rPr>
              <w:t xml:space="preserve"> </w:t>
            </w:r>
            <w:r w:rsidRPr="00072B3A">
              <w:rPr>
                <w:rFonts w:ascii="Times New Roman" w:hAnsi="Times New Roman" w:cs="Times New Roman"/>
                <w:b/>
                <w:bCs/>
                <w:lang w:val="sr-Cyrl-CS"/>
              </w:rPr>
              <w:t>Александар  В.  Петојевић</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Статус предмета:</w:t>
            </w:r>
            <w:r w:rsidRPr="00072B3A">
              <w:rPr>
                <w:rFonts w:ascii="Times New Roman" w:hAnsi="Times New Roman" w:cs="Times New Roman"/>
                <w:b/>
                <w:bCs/>
                <w:lang w:val="sr-Latn-RS"/>
              </w:rPr>
              <w:t xml:space="preserve"> </w:t>
            </w:r>
            <w:r w:rsidRPr="00072B3A">
              <w:rPr>
                <w:rFonts w:ascii="Times New Roman" w:hAnsi="Times New Roman" w:cs="Times New Roman"/>
                <w:b/>
                <w:bCs/>
                <w:lang w:val="sr-Cyrl-CS"/>
              </w:rPr>
              <w:t>обавезни</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Број ЕСПБ:6</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Услов:Положен предмет Математика 1</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Циљ предмета</w:t>
            </w:r>
          </w:p>
          <w:p w:rsidR="00D617A4" w:rsidRPr="00072B3A" w:rsidRDefault="00D617A4" w:rsidP="00072B3A">
            <w:pPr>
              <w:tabs>
                <w:tab w:val="left" w:pos="567"/>
              </w:tabs>
              <w:spacing w:after="0" w:line="240" w:lineRule="auto"/>
              <w:jc w:val="both"/>
              <w:rPr>
                <w:rFonts w:ascii="Times New Roman" w:hAnsi="Times New Roman" w:cs="Times New Roman"/>
                <w:b/>
                <w:bCs/>
              </w:rPr>
            </w:pPr>
            <w:r w:rsidRPr="00072B3A">
              <w:rPr>
                <w:rFonts w:ascii="Times New Roman" w:hAnsi="Times New Roman" w:cs="Times New Roman"/>
                <w:bCs/>
                <w:lang w:val="sr-Cyrl-CS"/>
              </w:rPr>
              <w:t>Упознавање студената са основама комбинаторике, вероватноћа, и са основним појмовима из геометрије и њеном аксиоматском заснивању</w:t>
            </w:r>
            <w:r w:rsidRPr="00072B3A">
              <w:rPr>
                <w:rFonts w:ascii="Times New Roman" w:hAnsi="Times New Roman" w:cs="Times New Roman"/>
                <w:b/>
                <w:bCs/>
                <w:lang w:val="sr-Cyrl-CS"/>
              </w:rPr>
              <w:t>.</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p>
          <w:p w:rsidR="00D617A4" w:rsidRPr="00072B3A" w:rsidRDefault="00D617A4" w:rsidP="00072B3A">
            <w:pPr>
              <w:tabs>
                <w:tab w:val="left" w:pos="567"/>
              </w:tabs>
              <w:spacing w:after="0" w:line="240" w:lineRule="auto"/>
              <w:jc w:val="both"/>
              <w:rPr>
                <w:rFonts w:ascii="Times New Roman" w:hAnsi="Times New Roman" w:cs="Times New Roman"/>
                <w:lang w:val="sr-Cyrl-CS"/>
              </w:rPr>
            </w:pPr>
            <w:r w:rsidRPr="00072B3A">
              <w:rPr>
                <w:rFonts w:ascii="Times New Roman" w:hAnsi="Times New Roman" w:cs="Times New Roman"/>
                <w:bCs/>
                <w:lang w:val="sr-Cyrl-CS"/>
              </w:rPr>
              <w:t>По успешном окончању курса, очекује се да студенти буду оспособљени да владају основним појмовима и тврђењима из области комбинаторике, вероватноће, геометрије и математичке анализе, као и да повећају степен логичког мишљења уопште.</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Садржај предмета</w:t>
            </w:r>
          </w:p>
          <w:p w:rsidR="00D617A4" w:rsidRPr="00072B3A" w:rsidRDefault="00D617A4" w:rsidP="00072B3A">
            <w:pPr>
              <w:tabs>
                <w:tab w:val="left" w:pos="567"/>
              </w:tabs>
              <w:spacing w:after="0" w:line="240" w:lineRule="auto"/>
              <w:jc w:val="both"/>
              <w:rPr>
                <w:rFonts w:ascii="Times New Roman" w:hAnsi="Times New Roman" w:cs="Times New Roman"/>
                <w:i/>
                <w:iCs/>
                <w:lang w:val="sr-Cyrl-CS"/>
              </w:rPr>
            </w:pPr>
            <w:r w:rsidRPr="00072B3A">
              <w:rPr>
                <w:rFonts w:ascii="Times New Roman" w:hAnsi="Times New Roman" w:cs="Times New Roman"/>
                <w:i/>
                <w:iCs/>
                <w:lang w:val="sr-Cyrl-CS"/>
              </w:rPr>
              <w:t>Теоријска настава</w:t>
            </w:r>
          </w:p>
          <w:p w:rsidR="00D617A4" w:rsidRPr="00072B3A" w:rsidRDefault="00D617A4" w:rsidP="00072B3A">
            <w:pPr>
              <w:tabs>
                <w:tab w:val="left" w:pos="567"/>
              </w:tabs>
              <w:spacing w:after="0" w:line="240" w:lineRule="auto"/>
              <w:jc w:val="both"/>
              <w:rPr>
                <w:rFonts w:ascii="Times New Roman" w:hAnsi="Times New Roman" w:cs="Times New Roman"/>
                <w:iCs/>
                <w:lang w:val="sr-Cyrl-CS"/>
              </w:rPr>
            </w:pPr>
            <w:r w:rsidRPr="00072B3A">
              <w:rPr>
                <w:rFonts w:ascii="Times New Roman" w:hAnsi="Times New Roman" w:cs="Times New Roman"/>
                <w:iCs/>
                <w:lang w:val="sr-Cyrl-CS"/>
              </w:rPr>
              <w:t xml:space="preserve">Комбинаторика: Основи комбинаторике: пермутације, варијације и комбинације без и са понављања; биномни коефицијенти и биномни образац. </w:t>
            </w:r>
          </w:p>
          <w:p w:rsidR="00D617A4" w:rsidRPr="00072B3A" w:rsidRDefault="00D617A4" w:rsidP="00072B3A">
            <w:pPr>
              <w:tabs>
                <w:tab w:val="left" w:pos="567"/>
              </w:tabs>
              <w:spacing w:after="0" w:line="240" w:lineRule="auto"/>
              <w:jc w:val="both"/>
              <w:rPr>
                <w:rFonts w:ascii="Times New Roman" w:hAnsi="Times New Roman" w:cs="Times New Roman"/>
                <w:iCs/>
                <w:lang w:val="sr-Cyrl-CS"/>
              </w:rPr>
            </w:pPr>
            <w:r w:rsidRPr="00072B3A">
              <w:rPr>
                <w:rFonts w:ascii="Times New Roman" w:hAnsi="Times New Roman" w:cs="Times New Roman"/>
                <w:iCs/>
                <w:lang w:val="sr-Cyrl-CS"/>
              </w:rPr>
              <w:t xml:space="preserve">Увод у вероватноћу: алгебра догађаја; појам вероватноће и основна својства; условна вероватноћа, зависни и независни догађаји. </w:t>
            </w:r>
          </w:p>
          <w:p w:rsidR="00D617A4" w:rsidRPr="00072B3A" w:rsidRDefault="00D617A4" w:rsidP="00072B3A">
            <w:pPr>
              <w:tabs>
                <w:tab w:val="left" w:pos="567"/>
              </w:tabs>
              <w:spacing w:after="0" w:line="240" w:lineRule="auto"/>
              <w:jc w:val="both"/>
              <w:rPr>
                <w:rFonts w:ascii="Times New Roman" w:hAnsi="Times New Roman" w:cs="Times New Roman"/>
                <w:iCs/>
                <w:lang w:val="sr-Cyrl-CS"/>
              </w:rPr>
            </w:pPr>
            <w:r w:rsidRPr="00072B3A">
              <w:rPr>
                <w:rFonts w:ascii="Times New Roman" w:hAnsi="Times New Roman" w:cs="Times New Roman"/>
                <w:iCs/>
                <w:lang w:val="sr-Cyrl-CS"/>
              </w:rPr>
              <w:t>Геометрија: Развој геометрије и увођење аксиоматике, Еуклидови „Елементи“ и њихова улога. Хилбертов систем аксиома. Аксиоме припадања и последице. Аксиоме поретка и последице: дуж, изломљена линија, многоугао, полуправа, угао, геометријска фигура. Аксиоме подударности  и последице: релације „ је мање“ и „ је веће“ у скупу дужи и углова. Симетрија. Ортогоналност. Трансформације подударости у равни. Круг и кружница. Аксиоме непрекидности, мерење дужи. Аксиома паралелности и последице. Вектори: дефиниција и основна својсва. Мере и мерење геометријских фигура (дужина, површина и запремина).</w:t>
            </w:r>
          </w:p>
          <w:p w:rsidR="00D617A4" w:rsidRPr="00072B3A" w:rsidRDefault="00D617A4" w:rsidP="00072B3A">
            <w:pPr>
              <w:tabs>
                <w:tab w:val="left" w:pos="567"/>
              </w:tabs>
              <w:spacing w:after="0" w:line="240" w:lineRule="auto"/>
              <w:jc w:val="both"/>
              <w:rPr>
                <w:rFonts w:ascii="Times New Roman" w:hAnsi="Times New Roman" w:cs="Times New Roman"/>
                <w:i/>
                <w:iCs/>
                <w:lang w:val="sr-Cyrl-CS"/>
              </w:rPr>
            </w:pPr>
            <w:r w:rsidRPr="00072B3A">
              <w:rPr>
                <w:rFonts w:ascii="Times New Roman" w:hAnsi="Times New Roman" w:cs="Times New Roman"/>
                <w:i/>
                <w:iCs/>
                <w:lang w:val="sr-Cyrl-CS"/>
              </w:rPr>
              <w:t xml:space="preserve">Практична настава </w:t>
            </w:r>
          </w:p>
          <w:p w:rsidR="00D617A4" w:rsidRPr="00072B3A" w:rsidRDefault="00D617A4" w:rsidP="00072B3A">
            <w:pPr>
              <w:tabs>
                <w:tab w:val="left" w:pos="567"/>
              </w:tabs>
              <w:spacing w:after="0" w:line="240" w:lineRule="auto"/>
              <w:jc w:val="both"/>
              <w:rPr>
                <w:rFonts w:ascii="Times New Roman" w:hAnsi="Times New Roman" w:cs="Times New Roman"/>
                <w:iCs/>
              </w:rPr>
            </w:pPr>
            <w:r w:rsidRPr="00072B3A">
              <w:rPr>
                <w:rFonts w:ascii="Times New Roman" w:hAnsi="Times New Roman" w:cs="Times New Roman"/>
                <w:iCs/>
                <w:lang w:val="sr-Cyrl-CS"/>
              </w:rPr>
              <w:t>Вежбе: задаци и примери који прате теоријску наставу</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D617A4" w:rsidRPr="00072B3A" w:rsidRDefault="00D617A4" w:rsidP="00072B3A">
            <w:pPr>
              <w:widowControl w:val="0"/>
              <w:numPr>
                <w:ilvl w:val="0"/>
                <w:numId w:val="21"/>
              </w:numPr>
              <w:tabs>
                <w:tab w:val="left" w:pos="567"/>
              </w:tabs>
              <w:autoSpaceDE w:val="0"/>
              <w:autoSpaceDN w:val="0"/>
              <w:adjustRightInd w:val="0"/>
              <w:spacing w:after="0" w:line="240" w:lineRule="auto"/>
              <w:ind w:left="0" w:firstLine="0"/>
              <w:rPr>
                <w:rFonts w:ascii="Times New Roman" w:hAnsi="Times New Roman" w:cs="Times New Roman"/>
                <w:bCs/>
                <w:lang w:val="sr-Cyrl-CS"/>
              </w:rPr>
            </w:pPr>
            <w:r w:rsidRPr="00072B3A">
              <w:rPr>
                <w:rFonts w:ascii="Times New Roman" w:hAnsi="Times New Roman" w:cs="Times New Roman"/>
                <w:bCs/>
                <w:lang w:val="sr-Cyrl-CS"/>
              </w:rPr>
              <w:t>Петојевић, А . (2005). Математика. Сомбор: Учитељски факултет</w:t>
            </w:r>
          </w:p>
          <w:p w:rsidR="00D617A4" w:rsidRPr="00072B3A" w:rsidRDefault="00D617A4" w:rsidP="00072B3A">
            <w:pPr>
              <w:widowControl w:val="0"/>
              <w:numPr>
                <w:ilvl w:val="0"/>
                <w:numId w:val="21"/>
              </w:numPr>
              <w:tabs>
                <w:tab w:val="left" w:pos="567"/>
              </w:tabs>
              <w:autoSpaceDE w:val="0"/>
              <w:autoSpaceDN w:val="0"/>
              <w:adjustRightInd w:val="0"/>
              <w:spacing w:after="0" w:line="240" w:lineRule="auto"/>
              <w:ind w:left="0" w:firstLine="0"/>
              <w:rPr>
                <w:rFonts w:ascii="Times New Roman" w:hAnsi="Times New Roman" w:cs="Times New Roman"/>
                <w:bCs/>
              </w:rPr>
            </w:pPr>
            <w:r w:rsidRPr="00072B3A">
              <w:rPr>
                <w:rFonts w:ascii="Times New Roman" w:hAnsi="Times New Roman" w:cs="Times New Roman"/>
                <w:bCs/>
                <w:lang w:val="sr-Cyrl-CS"/>
              </w:rPr>
              <w:t>Петојевић, А. (2003). Математика 1 збирка задатака. Сомбор: Учитељски факултет</w:t>
            </w:r>
          </w:p>
          <w:p w:rsidR="00D617A4" w:rsidRPr="00072B3A" w:rsidRDefault="00D617A4" w:rsidP="00072B3A">
            <w:pPr>
              <w:widowControl w:val="0"/>
              <w:numPr>
                <w:ilvl w:val="0"/>
                <w:numId w:val="21"/>
              </w:numPr>
              <w:tabs>
                <w:tab w:val="left" w:pos="567"/>
              </w:tabs>
              <w:autoSpaceDE w:val="0"/>
              <w:autoSpaceDN w:val="0"/>
              <w:adjustRightInd w:val="0"/>
              <w:spacing w:after="0" w:line="240" w:lineRule="auto"/>
              <w:ind w:left="0" w:firstLine="0"/>
              <w:rPr>
                <w:rFonts w:ascii="Times New Roman" w:hAnsi="Times New Roman" w:cs="Times New Roman"/>
              </w:rPr>
            </w:pPr>
            <w:r w:rsidRPr="00072B3A">
              <w:rPr>
                <w:rFonts w:ascii="Times New Roman" w:hAnsi="Times New Roman" w:cs="Times New Roman"/>
              </w:rPr>
              <w:t>Billstein, R. at all (2000). A Problem Solving Approach to Mathematics for Elementary School Teachers.  Addison Weslei Longman</w:t>
            </w:r>
          </w:p>
          <w:p w:rsidR="00D617A4" w:rsidRPr="00072B3A" w:rsidRDefault="00D617A4" w:rsidP="00072B3A">
            <w:pPr>
              <w:widowControl w:val="0"/>
              <w:numPr>
                <w:ilvl w:val="0"/>
                <w:numId w:val="21"/>
              </w:numPr>
              <w:tabs>
                <w:tab w:val="left" w:pos="567"/>
              </w:tabs>
              <w:autoSpaceDE w:val="0"/>
              <w:autoSpaceDN w:val="0"/>
              <w:adjustRightInd w:val="0"/>
              <w:spacing w:after="0" w:line="240" w:lineRule="auto"/>
              <w:ind w:left="0" w:firstLine="0"/>
              <w:rPr>
                <w:rFonts w:ascii="Times New Roman" w:hAnsi="Times New Roman" w:cs="Times New Roman"/>
              </w:rPr>
            </w:pPr>
            <w:r w:rsidRPr="00072B3A">
              <w:rPr>
                <w:rFonts w:ascii="Times New Roman" w:hAnsi="Times New Roman" w:cs="Times New Roman"/>
              </w:rPr>
              <w:t>Ивановић,  Ж., Огњановић, С. (2005). Математика 1-4.  Београд: Круг</w:t>
            </w:r>
          </w:p>
          <w:p w:rsidR="00D617A4" w:rsidRPr="00072B3A" w:rsidRDefault="00D617A4" w:rsidP="00072B3A">
            <w:pPr>
              <w:widowControl w:val="0"/>
              <w:numPr>
                <w:ilvl w:val="0"/>
                <w:numId w:val="21"/>
              </w:numPr>
              <w:tabs>
                <w:tab w:val="left" w:pos="567"/>
              </w:tabs>
              <w:autoSpaceDE w:val="0"/>
              <w:autoSpaceDN w:val="0"/>
              <w:adjustRightInd w:val="0"/>
              <w:spacing w:after="0" w:line="240" w:lineRule="auto"/>
              <w:ind w:left="0" w:firstLine="0"/>
              <w:rPr>
                <w:rFonts w:ascii="Times New Roman" w:hAnsi="Times New Roman" w:cs="Times New Roman"/>
              </w:rPr>
            </w:pPr>
            <w:r w:rsidRPr="00072B3A">
              <w:rPr>
                <w:rFonts w:ascii="Times New Roman" w:hAnsi="Times New Roman" w:cs="Times New Roman"/>
              </w:rPr>
              <w:t>Богославов, В. (2006). Збирка решених задатака из математике  1–4. Београд: Завод за уџбенике и наставна средства</w:t>
            </w: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3000"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lang w:val="sr-Cyrl-CS"/>
              </w:rPr>
              <w:t>Теоријска настава:</w:t>
            </w:r>
            <w:r w:rsidRPr="00072B3A">
              <w:rPr>
                <w:rFonts w:ascii="Times New Roman" w:hAnsi="Times New Roman" w:cs="Times New Roman"/>
                <w:b/>
              </w:rPr>
              <w:t>3</w:t>
            </w:r>
          </w:p>
        </w:tc>
        <w:tc>
          <w:tcPr>
            <w:tcW w:w="3161"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lang w:val="sr-Cyrl-CS"/>
              </w:rPr>
              <w:t>Практична настава:</w:t>
            </w:r>
            <w:r w:rsidRPr="00072B3A">
              <w:rPr>
                <w:rFonts w:ascii="Times New Roman" w:hAnsi="Times New Roman" w:cs="Times New Roman"/>
                <w:b/>
              </w:rPr>
              <w:t>3</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Методе извођења наставе</w:t>
            </w:r>
          </w:p>
          <w:p w:rsidR="00D617A4" w:rsidRPr="00072B3A" w:rsidRDefault="00D617A4" w:rsidP="00072B3A">
            <w:pPr>
              <w:tabs>
                <w:tab w:val="left" w:pos="567"/>
              </w:tabs>
              <w:spacing w:after="0" w:line="240" w:lineRule="auto"/>
              <w:rPr>
                <w:rFonts w:ascii="Times New Roman" w:hAnsi="Times New Roman" w:cs="Times New Roman"/>
              </w:rPr>
            </w:pPr>
            <w:r w:rsidRPr="00072B3A">
              <w:rPr>
                <w:rFonts w:ascii="Times New Roman" w:hAnsi="Times New Roman" w:cs="Times New Roman"/>
                <w:lang w:val="sr-Cyrl-CS"/>
              </w:rPr>
              <w:t>Теоретска и практична настава, монолошка и дијалошка метода, самостални рад студената.</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Оцена  знања (максимални број поена 100)</w:t>
            </w: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поена</w:t>
            </w:r>
          </w:p>
          <w:p w:rsidR="00D617A4" w:rsidRPr="00072B3A" w:rsidRDefault="00D617A4" w:rsidP="00072B3A">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bCs/>
              </w:rPr>
              <w:t>5</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rPr>
            </w:pPr>
            <w:r w:rsidRPr="00072B3A">
              <w:rPr>
                <w:rFonts w:ascii="Times New Roman" w:hAnsi="Times New Roman" w:cs="Times New Roman"/>
                <w:i/>
                <w:iCs/>
              </w:rPr>
              <w:t>40</w:t>
            </w: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bCs/>
              </w:rPr>
              <w:t>5</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испт</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rPr>
            </w:pPr>
            <w:r w:rsidRPr="00072B3A">
              <w:rPr>
                <w:rFonts w:ascii="Times New Roman" w:hAnsi="Times New Roman" w:cs="Times New Roman"/>
                <w:i/>
                <w:iCs/>
              </w:rPr>
              <w:t>15</w:t>
            </w: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bCs/>
              </w:rPr>
              <w:t>15+20</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bl>
    <w:p w:rsidR="00D27DAF" w:rsidRPr="00072B3A" w:rsidRDefault="00DE7A11" w:rsidP="00072B3A">
      <w:pPr>
        <w:tabs>
          <w:tab w:val="left" w:pos="567"/>
        </w:tabs>
        <w:spacing w:after="0" w:line="240" w:lineRule="auto"/>
        <w:jc w:val="both"/>
        <w:rPr>
          <w:rFonts w:ascii="Times New Roman" w:hAnsi="Times New Roman" w:cs="Times New Roman"/>
          <w:bCs/>
          <w:lang w:val="sr-Cyrl-CS"/>
        </w:rPr>
      </w:pPr>
      <w:hyperlink w:anchor="Почетак" w:history="1">
        <w:r w:rsidR="005D1AEA" w:rsidRPr="005D1AEA">
          <w:rPr>
            <w:rStyle w:val="Hyperlink"/>
            <w:lang w:val="sr-Cyrl-RS"/>
          </w:rPr>
          <w:t>Почетак</w:t>
        </w:r>
      </w:hyperlink>
    </w:p>
    <w:p w:rsidR="00D27DAF" w:rsidRPr="00072B3A" w:rsidRDefault="00D27DAF" w:rsidP="00072B3A">
      <w:pPr>
        <w:spacing w:after="0" w:line="240" w:lineRule="auto"/>
        <w:rPr>
          <w:rFonts w:ascii="Times New Roman" w:hAnsi="Times New Roman" w:cs="Times New Roman"/>
          <w:bCs/>
          <w:lang w:val="sr-Cyrl-CS"/>
        </w:rPr>
      </w:pPr>
      <w:r w:rsidRPr="00072B3A">
        <w:rPr>
          <w:rFonts w:ascii="Times New Roman" w:hAnsi="Times New Roman" w:cs="Times New Roman"/>
          <w:bCs/>
          <w:lang w:val="sr-Cyrl-CS"/>
        </w:rPr>
        <w:br w:type="page"/>
      </w:r>
    </w:p>
    <w:p w:rsidR="00D617A4" w:rsidRPr="00072B3A" w:rsidRDefault="00D617A4" w:rsidP="00072B3A">
      <w:pPr>
        <w:tabs>
          <w:tab w:val="left" w:pos="567"/>
        </w:tabs>
        <w:spacing w:after="0" w:line="240" w:lineRule="auto"/>
        <w:jc w:val="both"/>
        <w:rPr>
          <w:rFonts w:ascii="Times New Roman" w:hAnsi="Times New Roman" w:cs="Times New Roman"/>
          <w:bCs/>
          <w:lang w:val="sr-Cyrl-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884"/>
        <w:gridCol w:w="1116"/>
        <w:gridCol w:w="1948"/>
        <w:gridCol w:w="1213"/>
      </w:tblGrid>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sz w:val="24"/>
                <w:szCs w:val="24"/>
                <w:lang w:val="sr-Cyrl-CS"/>
              </w:rPr>
            </w:pPr>
            <w:r w:rsidRPr="00072B3A">
              <w:rPr>
                <w:rFonts w:ascii="Times New Roman" w:hAnsi="Times New Roman" w:cs="Times New Roman"/>
                <w:b/>
                <w:bCs/>
                <w:sz w:val="24"/>
                <w:szCs w:val="24"/>
                <w:lang w:val="sr-Cyrl-CS"/>
              </w:rPr>
              <w:t>Студијски програм :</w:t>
            </w:r>
            <w:r w:rsidRPr="00072B3A">
              <w:rPr>
                <w:rFonts w:ascii="Times New Roman" w:hAnsi="Times New Roman" w:cs="Times New Roman"/>
                <w:b/>
                <w:bCs/>
                <w:sz w:val="24"/>
                <w:szCs w:val="24"/>
              </w:rPr>
              <w:t xml:space="preserve"> </w:t>
            </w:r>
            <w:r w:rsidRPr="00072B3A">
              <w:rPr>
                <w:rFonts w:ascii="Times New Roman" w:hAnsi="Times New Roman" w:cs="Times New Roman"/>
                <w:b/>
                <w:bCs/>
                <w:sz w:val="24"/>
                <w:szCs w:val="24"/>
                <w:lang w:val="sr-Cyrl-CS"/>
              </w:rPr>
              <w:t xml:space="preserve"> ОУЧ</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sz w:val="24"/>
                <w:szCs w:val="24"/>
                <w:lang w:val="sr-Cyrl-CS"/>
              </w:rPr>
            </w:pPr>
            <w:r w:rsidRPr="00072B3A">
              <w:rPr>
                <w:rFonts w:ascii="Times New Roman" w:hAnsi="Times New Roman" w:cs="Times New Roman"/>
                <w:b/>
                <w:bCs/>
                <w:sz w:val="24"/>
                <w:szCs w:val="24"/>
                <w:lang w:val="sr-Cyrl-CS"/>
              </w:rPr>
              <w:t xml:space="preserve">Назив предмета:  </w:t>
            </w:r>
            <w:bookmarkStart w:id="40" w:name="Математиказадаровитеученике"/>
            <w:r w:rsidRPr="00072B3A">
              <w:rPr>
                <w:rFonts w:ascii="Times New Roman" w:hAnsi="Times New Roman" w:cs="Times New Roman"/>
                <w:b/>
                <w:bCs/>
                <w:sz w:val="24"/>
                <w:szCs w:val="24"/>
                <w:lang w:val="sr-Cyrl-CS"/>
              </w:rPr>
              <w:t>Математика за даровите ученике</w:t>
            </w:r>
            <w:bookmarkEnd w:id="40"/>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sz w:val="24"/>
                <w:szCs w:val="24"/>
                <w:lang w:val="sr-Cyrl-CS"/>
              </w:rPr>
            </w:pPr>
            <w:r w:rsidRPr="00072B3A">
              <w:rPr>
                <w:rFonts w:ascii="Times New Roman" w:hAnsi="Times New Roman" w:cs="Times New Roman"/>
                <w:b/>
                <w:bCs/>
                <w:sz w:val="24"/>
                <w:szCs w:val="24"/>
                <w:lang w:val="sr-Cyrl-CS"/>
              </w:rPr>
              <w:t>Наставник:  Маријана М. Горјанац Ранитовић</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sz w:val="24"/>
                <w:szCs w:val="24"/>
                <w:lang w:val="sr-Cyrl-CS"/>
              </w:rPr>
            </w:pPr>
            <w:r w:rsidRPr="00072B3A">
              <w:rPr>
                <w:rFonts w:ascii="Times New Roman" w:hAnsi="Times New Roman" w:cs="Times New Roman"/>
                <w:b/>
                <w:bCs/>
                <w:sz w:val="24"/>
                <w:szCs w:val="24"/>
                <w:lang w:val="sr-Cyrl-CS"/>
              </w:rPr>
              <w:t>Статус предмета: изборни</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sz w:val="24"/>
                <w:szCs w:val="24"/>
                <w:lang w:val="sr-Cyrl-CS"/>
              </w:rPr>
            </w:pPr>
            <w:r w:rsidRPr="00072B3A">
              <w:rPr>
                <w:rFonts w:ascii="Times New Roman" w:hAnsi="Times New Roman" w:cs="Times New Roman"/>
                <w:b/>
                <w:bCs/>
                <w:sz w:val="24"/>
                <w:szCs w:val="24"/>
                <w:lang w:val="sr-Cyrl-CS"/>
              </w:rPr>
              <w:t>Број ЕСПБ:  6</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sz w:val="24"/>
                <w:szCs w:val="24"/>
                <w:lang w:val="sr-Cyrl-CS"/>
              </w:rPr>
            </w:pPr>
            <w:r w:rsidRPr="00072B3A">
              <w:rPr>
                <w:rFonts w:ascii="Times New Roman" w:hAnsi="Times New Roman" w:cs="Times New Roman"/>
                <w:b/>
                <w:bCs/>
                <w:sz w:val="24"/>
                <w:szCs w:val="24"/>
                <w:lang w:val="sr-Cyrl-CS"/>
              </w:rPr>
              <w:t>Услов:  /</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sz w:val="24"/>
                <w:szCs w:val="24"/>
                <w:lang w:val="sr-Cyrl-CS"/>
              </w:rPr>
            </w:pPr>
            <w:r w:rsidRPr="00072B3A">
              <w:rPr>
                <w:rFonts w:ascii="Times New Roman" w:hAnsi="Times New Roman" w:cs="Times New Roman"/>
                <w:b/>
                <w:bCs/>
                <w:sz w:val="24"/>
                <w:szCs w:val="24"/>
                <w:lang w:val="sr-Cyrl-CS"/>
              </w:rPr>
              <w:t>Циљ предмета</w:t>
            </w:r>
          </w:p>
          <w:p w:rsidR="00D617A4" w:rsidRPr="00072B3A" w:rsidRDefault="00D617A4" w:rsidP="00072B3A">
            <w:pPr>
              <w:tabs>
                <w:tab w:val="left" w:pos="567"/>
              </w:tabs>
              <w:spacing w:after="0" w:line="240" w:lineRule="auto"/>
              <w:rPr>
                <w:rFonts w:ascii="Times New Roman" w:hAnsi="Times New Roman" w:cs="Times New Roman"/>
                <w:b/>
                <w:bCs/>
                <w:sz w:val="24"/>
                <w:szCs w:val="24"/>
                <w:lang w:val="sr-Cyrl-CS"/>
              </w:rPr>
            </w:pPr>
            <w:r w:rsidRPr="00072B3A">
              <w:rPr>
                <w:rFonts w:ascii="Times New Roman" w:hAnsi="Times New Roman" w:cs="Times New Roman"/>
                <w:bCs/>
                <w:sz w:val="24"/>
                <w:szCs w:val="24"/>
                <w:lang w:val="sr-Cyrl-BA"/>
              </w:rPr>
              <w:t>Оспособљавање студената за развијање математичких способности и  даровитости код ученика .</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jc w:val="both"/>
              <w:rPr>
                <w:rFonts w:ascii="Times New Roman" w:hAnsi="Times New Roman" w:cs="Times New Roman"/>
                <w:b/>
                <w:bCs/>
                <w:sz w:val="24"/>
                <w:szCs w:val="24"/>
                <w:lang w:val="sr-Cyrl-CS"/>
              </w:rPr>
            </w:pPr>
            <w:r w:rsidRPr="00072B3A">
              <w:rPr>
                <w:rFonts w:ascii="Times New Roman" w:hAnsi="Times New Roman" w:cs="Times New Roman"/>
                <w:b/>
                <w:bCs/>
                <w:sz w:val="24"/>
                <w:szCs w:val="24"/>
                <w:lang w:val="sr-Cyrl-CS"/>
              </w:rPr>
              <w:t xml:space="preserve">Исход предмета </w:t>
            </w:r>
          </w:p>
          <w:p w:rsidR="00D617A4" w:rsidRPr="00072B3A" w:rsidRDefault="00D617A4" w:rsidP="00072B3A">
            <w:pPr>
              <w:tabs>
                <w:tab w:val="left" w:pos="567"/>
              </w:tabs>
              <w:spacing w:after="0" w:line="240" w:lineRule="auto"/>
              <w:jc w:val="both"/>
              <w:rPr>
                <w:rFonts w:ascii="Times New Roman" w:hAnsi="Times New Roman" w:cs="Times New Roman"/>
                <w:sz w:val="24"/>
                <w:szCs w:val="24"/>
                <w:lang w:val="sr-Cyrl-CS"/>
              </w:rPr>
            </w:pPr>
            <w:r w:rsidRPr="00072B3A">
              <w:rPr>
                <w:rFonts w:ascii="Times New Roman" w:hAnsi="Times New Roman" w:cs="Times New Roman"/>
                <w:bCs/>
                <w:sz w:val="24"/>
                <w:szCs w:val="24"/>
                <w:lang w:val="sr-Cyrl-BA"/>
              </w:rPr>
              <w:t>Студенти су оспособљени за рад са даровитом децом и децом која показују веће интересовање за математику, као и да примене стечена знања за припрему ученика разредне наставе за математичка такмичења.</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sz w:val="24"/>
                <w:szCs w:val="24"/>
                <w:lang w:val="sr-Cyrl-CS"/>
              </w:rPr>
            </w:pPr>
            <w:r w:rsidRPr="00072B3A">
              <w:rPr>
                <w:rFonts w:ascii="Times New Roman" w:hAnsi="Times New Roman" w:cs="Times New Roman"/>
                <w:b/>
                <w:bCs/>
                <w:sz w:val="24"/>
                <w:szCs w:val="24"/>
                <w:lang w:val="sr-Cyrl-CS"/>
              </w:rPr>
              <w:t>Садржај предмета</w:t>
            </w:r>
          </w:p>
          <w:p w:rsidR="00D617A4" w:rsidRPr="00072B3A" w:rsidRDefault="00D617A4" w:rsidP="00072B3A">
            <w:pPr>
              <w:tabs>
                <w:tab w:val="left" w:pos="567"/>
              </w:tabs>
              <w:spacing w:after="0" w:line="240" w:lineRule="auto"/>
              <w:rPr>
                <w:rFonts w:ascii="Times New Roman" w:hAnsi="Times New Roman" w:cs="Times New Roman"/>
                <w:i/>
                <w:iCs/>
                <w:sz w:val="24"/>
                <w:szCs w:val="24"/>
                <w:lang w:val="sr-Cyrl-CS"/>
              </w:rPr>
            </w:pPr>
            <w:r w:rsidRPr="00072B3A">
              <w:rPr>
                <w:rFonts w:ascii="Times New Roman" w:hAnsi="Times New Roman" w:cs="Times New Roman"/>
                <w:i/>
                <w:iCs/>
                <w:sz w:val="24"/>
                <w:szCs w:val="24"/>
                <w:lang w:val="sr-Cyrl-CS"/>
              </w:rPr>
              <w:t>Теоријска настава</w:t>
            </w:r>
          </w:p>
          <w:p w:rsidR="00D617A4" w:rsidRPr="00072B3A" w:rsidRDefault="00D617A4" w:rsidP="00072B3A">
            <w:pPr>
              <w:spacing w:after="0" w:line="240" w:lineRule="auto"/>
              <w:jc w:val="both"/>
              <w:rPr>
                <w:rFonts w:ascii="Times New Roman" w:hAnsi="Times New Roman" w:cs="Times New Roman"/>
                <w:i/>
                <w:iCs/>
                <w:sz w:val="24"/>
                <w:szCs w:val="24"/>
                <w:u w:val="single"/>
                <w:lang w:val="sr-Cyrl-BA"/>
              </w:rPr>
            </w:pPr>
            <w:r w:rsidRPr="00072B3A">
              <w:rPr>
                <w:rFonts w:ascii="Times New Roman" w:hAnsi="Times New Roman" w:cs="Times New Roman"/>
                <w:iCs/>
                <w:sz w:val="24"/>
                <w:szCs w:val="24"/>
                <w:lang w:val="sr-Cyrl-BA"/>
              </w:rPr>
              <w:t xml:space="preserve">Комбинаторни задаци. Логички задаци. Задаци са шибицама. Занимљиви геометријски задаци. </w:t>
            </w:r>
            <w:r w:rsidRPr="00072B3A">
              <w:rPr>
                <w:rFonts w:ascii="Times New Roman" w:hAnsi="Times New Roman" w:cs="Times New Roman"/>
                <w:sz w:val="24"/>
                <w:szCs w:val="24"/>
                <w:lang w:val="sr-Cyrl-CS"/>
              </w:rPr>
              <w:t>Магични квадрати,  математика шаховске табле и други н</w:t>
            </w:r>
            <w:r w:rsidRPr="00072B3A">
              <w:rPr>
                <w:rFonts w:ascii="Times New Roman" w:hAnsi="Times New Roman" w:cs="Times New Roman"/>
                <w:iCs/>
                <w:sz w:val="24"/>
                <w:szCs w:val="24"/>
                <w:lang w:val="sr-Cyrl-BA"/>
              </w:rPr>
              <w:t xml:space="preserve">естандардни (занимљиви) задаци. Задаци са математичких такмичења. </w:t>
            </w:r>
          </w:p>
          <w:p w:rsidR="00D617A4" w:rsidRPr="00072B3A" w:rsidRDefault="00D617A4" w:rsidP="00072B3A">
            <w:pPr>
              <w:tabs>
                <w:tab w:val="left" w:pos="567"/>
              </w:tabs>
              <w:spacing w:after="0" w:line="240" w:lineRule="auto"/>
              <w:rPr>
                <w:rFonts w:ascii="Times New Roman" w:hAnsi="Times New Roman" w:cs="Times New Roman"/>
                <w:i/>
                <w:iCs/>
                <w:sz w:val="24"/>
                <w:szCs w:val="24"/>
                <w:lang w:val="sr-Cyrl-CS"/>
              </w:rPr>
            </w:pPr>
            <w:r w:rsidRPr="00072B3A">
              <w:rPr>
                <w:rFonts w:ascii="Times New Roman" w:hAnsi="Times New Roman" w:cs="Times New Roman"/>
                <w:i/>
                <w:iCs/>
                <w:sz w:val="24"/>
                <w:szCs w:val="24"/>
                <w:lang w:val="sr-Cyrl-CS"/>
              </w:rPr>
              <w:t xml:space="preserve">Практична настава </w:t>
            </w:r>
          </w:p>
          <w:p w:rsidR="00D617A4" w:rsidRPr="00072B3A" w:rsidRDefault="00D617A4" w:rsidP="00072B3A">
            <w:pPr>
              <w:tabs>
                <w:tab w:val="left" w:pos="567"/>
              </w:tabs>
              <w:spacing w:after="0" w:line="240" w:lineRule="auto"/>
              <w:jc w:val="both"/>
              <w:rPr>
                <w:rFonts w:ascii="Times New Roman" w:hAnsi="Times New Roman" w:cs="Times New Roman"/>
                <w:i/>
                <w:iCs/>
                <w:sz w:val="24"/>
                <w:szCs w:val="24"/>
                <w:lang w:val="sr-Cyrl-CS"/>
              </w:rPr>
            </w:pPr>
            <w:r w:rsidRPr="00072B3A">
              <w:rPr>
                <w:rFonts w:ascii="Times New Roman" w:hAnsi="Times New Roman" w:cs="Times New Roman"/>
                <w:iCs/>
                <w:sz w:val="24"/>
                <w:szCs w:val="24"/>
                <w:lang w:val="sr-Cyrl-BA"/>
              </w:rPr>
              <w:t>Вежбе прате теоријску наставу и орјентисане су на практичну примену теоријских знања у решавању нестандардних задатака за ученике основне школе.</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sz w:val="24"/>
                <w:szCs w:val="24"/>
                <w:lang w:val="sr-Cyrl-CS"/>
              </w:rPr>
            </w:pPr>
            <w:r w:rsidRPr="00072B3A">
              <w:rPr>
                <w:rFonts w:ascii="Times New Roman" w:hAnsi="Times New Roman" w:cs="Times New Roman"/>
                <w:b/>
                <w:bCs/>
                <w:sz w:val="24"/>
                <w:szCs w:val="24"/>
                <w:lang w:val="sr-Cyrl-CS"/>
              </w:rPr>
              <w:t xml:space="preserve">Литература </w:t>
            </w:r>
          </w:p>
          <w:p w:rsidR="00D617A4" w:rsidRPr="00072B3A" w:rsidRDefault="00D617A4" w:rsidP="00072B3A">
            <w:pPr>
              <w:numPr>
                <w:ilvl w:val="0"/>
                <w:numId w:val="22"/>
              </w:numPr>
              <w:spacing w:after="0" w:line="240" w:lineRule="auto"/>
              <w:ind w:left="0" w:firstLine="0"/>
              <w:contextualSpacing/>
              <w:rPr>
                <w:rFonts w:ascii="Times New Roman" w:eastAsia="Calibri" w:hAnsi="Times New Roman" w:cs="Times New Roman"/>
                <w:i/>
                <w:sz w:val="24"/>
                <w:szCs w:val="24"/>
              </w:rPr>
            </w:pPr>
            <w:r w:rsidRPr="00072B3A">
              <w:rPr>
                <w:rFonts w:ascii="Times New Roman" w:eastAsia="Calibri" w:hAnsi="Times New Roman" w:cs="Times New Roman"/>
                <w:sz w:val="24"/>
                <w:szCs w:val="24"/>
                <w:lang w:val="sr-Cyrl-CS"/>
              </w:rPr>
              <w:t>Дејић, М</w:t>
            </w:r>
            <w:r w:rsidRPr="00072B3A">
              <w:rPr>
                <w:rFonts w:ascii="Times New Roman" w:eastAsia="Calibri" w:hAnsi="Times New Roman" w:cs="Times New Roman"/>
                <w:sz w:val="24"/>
                <w:szCs w:val="24"/>
              </w:rPr>
              <w:t>.</w:t>
            </w:r>
            <w:r w:rsidRPr="00072B3A">
              <w:rPr>
                <w:rFonts w:ascii="Times New Roman" w:eastAsia="Calibri" w:hAnsi="Times New Roman" w:cs="Times New Roman"/>
                <w:sz w:val="24"/>
                <w:szCs w:val="24"/>
                <w:lang w:val="sr-Cyrl-CS"/>
              </w:rPr>
              <w:t xml:space="preserve"> и Дејић, Б</w:t>
            </w:r>
            <w:r w:rsidRPr="00072B3A">
              <w:rPr>
                <w:rFonts w:ascii="Times New Roman" w:eastAsia="Calibri" w:hAnsi="Times New Roman" w:cs="Times New Roman"/>
                <w:sz w:val="24"/>
                <w:szCs w:val="24"/>
              </w:rPr>
              <w:t>.</w:t>
            </w:r>
            <w:r w:rsidRPr="00072B3A">
              <w:rPr>
                <w:rFonts w:ascii="Times New Roman" w:eastAsia="Calibri" w:hAnsi="Times New Roman" w:cs="Times New Roman"/>
                <w:sz w:val="24"/>
                <w:szCs w:val="24"/>
                <w:lang w:val="sr-Cyrl-CS"/>
              </w:rPr>
              <w:t xml:space="preserve"> (1987). </w:t>
            </w:r>
            <w:r w:rsidRPr="00072B3A">
              <w:rPr>
                <w:rFonts w:ascii="Times New Roman" w:eastAsia="Calibri" w:hAnsi="Times New Roman" w:cs="Times New Roman"/>
                <w:i/>
                <w:sz w:val="24"/>
                <w:szCs w:val="24"/>
                <w:lang w:val="sr-Cyrl-CS"/>
              </w:rPr>
              <w:t>Занимљиви свет математике.</w:t>
            </w:r>
            <w:r w:rsidRPr="00072B3A">
              <w:rPr>
                <w:rFonts w:ascii="Times New Roman" w:eastAsia="Calibri" w:hAnsi="Times New Roman" w:cs="Times New Roman"/>
                <w:sz w:val="24"/>
                <w:szCs w:val="24"/>
                <w:lang w:val="sr-Cyrl-CS"/>
              </w:rPr>
              <w:t xml:space="preserve"> Београд: НИРО </w:t>
            </w:r>
            <w:r w:rsidRPr="00072B3A">
              <w:rPr>
                <w:rFonts w:ascii="Times New Roman" w:eastAsia="Calibri" w:hAnsi="Times New Roman" w:cs="Times New Roman"/>
                <w:sz w:val="24"/>
                <w:szCs w:val="24"/>
              </w:rPr>
              <w:t>“</w:t>
            </w:r>
            <w:r w:rsidRPr="00072B3A">
              <w:rPr>
                <w:rFonts w:ascii="Times New Roman" w:eastAsia="Calibri" w:hAnsi="Times New Roman" w:cs="Times New Roman"/>
                <w:sz w:val="24"/>
                <w:szCs w:val="24"/>
                <w:lang w:val="sr-Cyrl-CS"/>
              </w:rPr>
              <w:t>Техничка књига</w:t>
            </w:r>
            <w:r w:rsidRPr="00072B3A">
              <w:rPr>
                <w:rFonts w:ascii="Times New Roman" w:eastAsia="Calibri" w:hAnsi="Times New Roman" w:cs="Times New Roman"/>
                <w:sz w:val="24"/>
                <w:szCs w:val="24"/>
              </w:rPr>
              <w:t>”</w:t>
            </w:r>
          </w:p>
          <w:p w:rsidR="00D617A4" w:rsidRPr="00072B3A" w:rsidRDefault="00D617A4" w:rsidP="00072B3A">
            <w:pPr>
              <w:numPr>
                <w:ilvl w:val="0"/>
                <w:numId w:val="22"/>
              </w:numPr>
              <w:spacing w:after="0" w:line="240" w:lineRule="auto"/>
              <w:ind w:left="0" w:firstLine="0"/>
              <w:contextualSpacing/>
              <w:rPr>
                <w:rFonts w:ascii="Times New Roman" w:eastAsia="Calibri" w:hAnsi="Times New Roman" w:cs="Times New Roman"/>
                <w:i/>
                <w:sz w:val="24"/>
                <w:szCs w:val="24"/>
              </w:rPr>
            </w:pPr>
            <w:r w:rsidRPr="00072B3A">
              <w:rPr>
                <w:rFonts w:ascii="Times New Roman" w:eastAsia="Calibri" w:hAnsi="Times New Roman" w:cs="Times New Roman"/>
                <w:sz w:val="24"/>
                <w:szCs w:val="24"/>
                <w:lang w:val="sr-Cyrl-CS"/>
              </w:rPr>
              <w:t>Маринковић, Б</w:t>
            </w:r>
            <w:r w:rsidRPr="00072B3A">
              <w:rPr>
                <w:rFonts w:ascii="Times New Roman" w:eastAsia="Calibri" w:hAnsi="Times New Roman" w:cs="Times New Roman"/>
                <w:sz w:val="24"/>
                <w:szCs w:val="24"/>
              </w:rPr>
              <w:t xml:space="preserve">. </w:t>
            </w:r>
            <w:r w:rsidRPr="00072B3A">
              <w:rPr>
                <w:rFonts w:ascii="Times New Roman" w:eastAsia="Calibri" w:hAnsi="Times New Roman" w:cs="Times New Roman"/>
                <w:sz w:val="24"/>
                <w:szCs w:val="24"/>
                <w:lang w:val="sr-Cyrl-CS"/>
              </w:rPr>
              <w:t xml:space="preserve">(1995). </w:t>
            </w:r>
            <w:r w:rsidRPr="00072B3A">
              <w:rPr>
                <w:rFonts w:ascii="Times New Roman" w:eastAsia="Calibri" w:hAnsi="Times New Roman" w:cs="Times New Roman"/>
                <w:i/>
                <w:sz w:val="24"/>
                <w:szCs w:val="24"/>
                <w:lang w:val="sr-Cyrl-CS"/>
              </w:rPr>
              <w:t xml:space="preserve">Мала збирка занимљивих математичких задатака за </w:t>
            </w:r>
            <w:r w:rsidRPr="00072B3A">
              <w:rPr>
                <w:rFonts w:ascii="Times New Roman" w:eastAsia="Calibri" w:hAnsi="Times New Roman" w:cs="Times New Roman"/>
                <w:i/>
                <w:sz w:val="24"/>
                <w:szCs w:val="24"/>
              </w:rPr>
              <w:t>“</w:t>
            </w:r>
            <w:r w:rsidRPr="00072B3A">
              <w:rPr>
                <w:rFonts w:ascii="Times New Roman" w:eastAsia="Calibri" w:hAnsi="Times New Roman" w:cs="Times New Roman"/>
                <w:i/>
                <w:sz w:val="24"/>
                <w:szCs w:val="24"/>
                <w:lang w:val="sr-Cyrl-CS"/>
              </w:rPr>
              <w:t>изоштравање ума</w:t>
            </w:r>
            <w:r w:rsidRPr="00072B3A">
              <w:rPr>
                <w:rFonts w:ascii="Times New Roman" w:eastAsia="Calibri" w:hAnsi="Times New Roman" w:cs="Times New Roman"/>
                <w:i/>
                <w:sz w:val="24"/>
                <w:szCs w:val="24"/>
              </w:rPr>
              <w:t>”</w:t>
            </w:r>
            <w:r w:rsidRPr="00072B3A">
              <w:rPr>
                <w:rFonts w:ascii="Times New Roman" w:eastAsia="Calibri" w:hAnsi="Times New Roman" w:cs="Times New Roman"/>
                <w:i/>
                <w:sz w:val="24"/>
                <w:szCs w:val="24"/>
                <w:lang w:val="sr-Cyrl-CS"/>
              </w:rPr>
              <w:t xml:space="preserve">. </w:t>
            </w:r>
            <w:r w:rsidRPr="00072B3A">
              <w:rPr>
                <w:rFonts w:ascii="Times New Roman" w:eastAsia="Calibri" w:hAnsi="Times New Roman" w:cs="Times New Roman"/>
                <w:sz w:val="24"/>
                <w:szCs w:val="24"/>
                <w:lang w:val="sr-Cyrl-CS"/>
              </w:rPr>
              <w:t>Београд: Архимедес</w:t>
            </w:r>
          </w:p>
          <w:p w:rsidR="00D617A4" w:rsidRPr="00072B3A" w:rsidRDefault="00D617A4" w:rsidP="00072B3A">
            <w:pPr>
              <w:numPr>
                <w:ilvl w:val="0"/>
                <w:numId w:val="22"/>
              </w:numPr>
              <w:spacing w:after="0" w:line="240" w:lineRule="auto"/>
              <w:ind w:left="0" w:firstLine="0"/>
              <w:contextualSpacing/>
              <w:rPr>
                <w:rFonts w:ascii="Times New Roman" w:eastAsia="Calibri" w:hAnsi="Times New Roman" w:cs="Times New Roman"/>
                <w:i/>
                <w:sz w:val="24"/>
                <w:szCs w:val="24"/>
              </w:rPr>
            </w:pPr>
            <w:r w:rsidRPr="00072B3A">
              <w:rPr>
                <w:rFonts w:ascii="Times New Roman" w:eastAsia="Calibri" w:hAnsi="Times New Roman" w:cs="Times New Roman"/>
                <w:sz w:val="24"/>
                <w:szCs w:val="24"/>
              </w:rPr>
              <w:t xml:space="preserve"> </w:t>
            </w:r>
            <w:r w:rsidRPr="00072B3A">
              <w:rPr>
                <w:rFonts w:ascii="Times New Roman" w:hAnsi="Times New Roman" w:cs="Times New Roman"/>
                <w:sz w:val="24"/>
                <w:szCs w:val="24"/>
                <w:lang w:val="ru-RU"/>
              </w:rPr>
              <w:t xml:space="preserve">Першке, Ј. П. и  Клепић, Д. (1990). </w:t>
            </w:r>
            <w:r w:rsidRPr="00072B3A">
              <w:rPr>
                <w:rFonts w:ascii="Times New Roman" w:hAnsi="Times New Roman" w:cs="Times New Roman"/>
                <w:i/>
                <w:sz w:val="24"/>
                <w:szCs w:val="24"/>
                <w:lang w:val="ru-RU"/>
              </w:rPr>
              <w:t>Моја математика за школу и квиз</w:t>
            </w:r>
            <w:r w:rsidRPr="00072B3A">
              <w:rPr>
                <w:rFonts w:ascii="Times New Roman" w:hAnsi="Times New Roman" w:cs="Times New Roman"/>
                <w:sz w:val="24"/>
                <w:szCs w:val="24"/>
                <w:lang w:val="ru-RU"/>
              </w:rPr>
              <w:t>. Београд: Дечја књига – Нова књига</w:t>
            </w:r>
          </w:p>
          <w:p w:rsidR="00D617A4" w:rsidRPr="00072B3A" w:rsidRDefault="00D617A4" w:rsidP="00072B3A">
            <w:pPr>
              <w:numPr>
                <w:ilvl w:val="0"/>
                <w:numId w:val="22"/>
              </w:numPr>
              <w:spacing w:after="0" w:line="240" w:lineRule="auto"/>
              <w:ind w:left="0" w:firstLine="0"/>
              <w:contextualSpacing/>
              <w:rPr>
                <w:rFonts w:ascii="Times New Roman" w:eastAsia="Calibri" w:hAnsi="Times New Roman" w:cs="Times New Roman"/>
                <w:i/>
                <w:sz w:val="24"/>
                <w:szCs w:val="24"/>
              </w:rPr>
            </w:pPr>
            <w:r w:rsidRPr="00072B3A">
              <w:rPr>
                <w:rFonts w:ascii="Times New Roman" w:hAnsi="Times New Roman" w:cs="Times New Roman"/>
                <w:sz w:val="24"/>
                <w:szCs w:val="24"/>
                <w:lang w:val="ru-RU"/>
              </w:rPr>
              <w:t>Тошић, Р</w:t>
            </w:r>
            <w:r w:rsidRPr="00072B3A">
              <w:rPr>
                <w:rFonts w:ascii="Times New Roman" w:hAnsi="Times New Roman" w:cs="Times New Roman"/>
                <w:sz w:val="24"/>
                <w:szCs w:val="24"/>
              </w:rPr>
              <w:t>.</w:t>
            </w:r>
            <w:r w:rsidRPr="00072B3A">
              <w:rPr>
                <w:rFonts w:ascii="Times New Roman" w:hAnsi="Times New Roman" w:cs="Times New Roman"/>
                <w:sz w:val="24"/>
                <w:szCs w:val="24"/>
                <w:lang w:val="ru-RU"/>
              </w:rPr>
              <w:t xml:space="preserve"> (1996). </w:t>
            </w:r>
            <w:r w:rsidRPr="00072B3A">
              <w:rPr>
                <w:rFonts w:ascii="Times New Roman" w:hAnsi="Times New Roman" w:cs="Times New Roman"/>
                <w:i/>
                <w:sz w:val="24"/>
                <w:szCs w:val="24"/>
                <w:lang w:val="ru-RU"/>
              </w:rPr>
              <w:t xml:space="preserve">Мала комбинаторика. </w:t>
            </w:r>
            <w:r w:rsidRPr="00072B3A">
              <w:rPr>
                <w:rFonts w:ascii="Times New Roman" w:hAnsi="Times New Roman" w:cs="Times New Roman"/>
                <w:sz w:val="24"/>
                <w:szCs w:val="24"/>
                <w:lang w:val="ru-RU"/>
              </w:rPr>
              <w:t>Београд: Просветни преглед</w:t>
            </w:r>
          </w:p>
          <w:p w:rsidR="00D617A4" w:rsidRPr="00072B3A" w:rsidRDefault="00D617A4" w:rsidP="00072B3A">
            <w:pPr>
              <w:numPr>
                <w:ilvl w:val="0"/>
                <w:numId w:val="22"/>
              </w:numPr>
              <w:spacing w:after="0" w:line="240" w:lineRule="auto"/>
              <w:ind w:left="0" w:firstLine="0"/>
              <w:contextualSpacing/>
              <w:rPr>
                <w:rFonts w:ascii="Times New Roman" w:eastAsia="Calibri" w:hAnsi="Times New Roman" w:cs="Times New Roman"/>
                <w:i/>
                <w:sz w:val="24"/>
                <w:szCs w:val="24"/>
              </w:rPr>
            </w:pPr>
            <w:r w:rsidRPr="00072B3A">
              <w:rPr>
                <w:rFonts w:ascii="Times New Roman" w:eastAsia="Calibri" w:hAnsi="Times New Roman" w:cs="Times New Roman"/>
                <w:i/>
                <w:sz w:val="24"/>
                <w:szCs w:val="24"/>
                <w:lang w:val="sr-Cyrl-CS"/>
              </w:rPr>
              <w:t xml:space="preserve">Збирке припремних задатака за Мислишу. </w:t>
            </w:r>
            <w:r w:rsidRPr="00072B3A">
              <w:rPr>
                <w:rFonts w:ascii="Times New Roman" w:eastAsia="Calibri" w:hAnsi="Times New Roman" w:cs="Times New Roman"/>
                <w:sz w:val="24"/>
                <w:szCs w:val="24"/>
                <w:lang w:val="sr-Cyrl-CS"/>
              </w:rPr>
              <w:t>Београд: Архимедес</w:t>
            </w:r>
          </w:p>
          <w:p w:rsidR="00D617A4" w:rsidRPr="00072B3A" w:rsidRDefault="00D617A4" w:rsidP="00072B3A">
            <w:pPr>
              <w:numPr>
                <w:ilvl w:val="0"/>
                <w:numId w:val="22"/>
              </w:numPr>
              <w:spacing w:after="0" w:line="240" w:lineRule="auto"/>
              <w:ind w:left="0" w:firstLine="0"/>
              <w:contextualSpacing/>
              <w:rPr>
                <w:rFonts w:ascii="Times New Roman" w:eastAsia="Calibri" w:hAnsi="Times New Roman" w:cs="Times New Roman"/>
                <w:i/>
                <w:sz w:val="24"/>
                <w:szCs w:val="24"/>
              </w:rPr>
            </w:pPr>
            <w:r w:rsidRPr="00072B3A">
              <w:rPr>
                <w:rFonts w:ascii="Times New Roman" w:eastAsia="Calibri" w:hAnsi="Times New Roman" w:cs="Times New Roman"/>
                <w:sz w:val="24"/>
                <w:szCs w:val="24"/>
              </w:rPr>
              <w:t>kengur.dms.org.rs</w:t>
            </w: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b/>
                <w:bCs/>
                <w:sz w:val="24"/>
                <w:szCs w:val="24"/>
                <w:lang w:val="sr-Cyrl-CS"/>
              </w:rPr>
            </w:pPr>
            <w:r w:rsidRPr="00072B3A">
              <w:rPr>
                <w:rFonts w:ascii="Times New Roman" w:hAnsi="Times New Roman" w:cs="Times New Roman"/>
                <w:b/>
                <w:bCs/>
                <w:sz w:val="24"/>
                <w:szCs w:val="24"/>
                <w:lang w:val="sr-Cyrl-CS"/>
              </w:rPr>
              <w:t xml:space="preserve">Број часова </w:t>
            </w:r>
            <w:r w:rsidRPr="00072B3A">
              <w:rPr>
                <w:rFonts w:ascii="Times New Roman" w:hAnsi="Times New Roman" w:cs="Times New Roman"/>
                <w:b/>
                <w:sz w:val="24"/>
                <w:szCs w:val="24"/>
                <w:lang w:val="sr-Cyrl-CS"/>
              </w:rPr>
              <w:t xml:space="preserve"> активне наставе</w:t>
            </w:r>
          </w:p>
        </w:tc>
        <w:tc>
          <w:tcPr>
            <w:tcW w:w="3000"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sz w:val="24"/>
                <w:szCs w:val="24"/>
                <w:lang w:val="sr-Cyrl-CS"/>
              </w:rPr>
            </w:pPr>
            <w:r w:rsidRPr="00072B3A">
              <w:rPr>
                <w:rFonts w:ascii="Times New Roman" w:hAnsi="Times New Roman" w:cs="Times New Roman"/>
                <w:b/>
                <w:sz w:val="24"/>
                <w:szCs w:val="24"/>
                <w:lang w:val="sr-Cyrl-CS"/>
              </w:rPr>
              <w:t>Теоријска настава:   2</w:t>
            </w:r>
          </w:p>
        </w:tc>
        <w:tc>
          <w:tcPr>
            <w:tcW w:w="3161"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sz w:val="24"/>
                <w:szCs w:val="24"/>
                <w:lang w:val="sr-Cyrl-CS"/>
              </w:rPr>
            </w:pPr>
            <w:r w:rsidRPr="00072B3A">
              <w:rPr>
                <w:rFonts w:ascii="Times New Roman" w:hAnsi="Times New Roman" w:cs="Times New Roman"/>
                <w:b/>
                <w:sz w:val="24"/>
                <w:szCs w:val="24"/>
                <w:lang w:val="sr-Cyrl-CS"/>
              </w:rPr>
              <w:t>Практична настава:   2</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sz w:val="24"/>
                <w:szCs w:val="24"/>
                <w:lang w:val="sr-Cyrl-CS"/>
              </w:rPr>
            </w:pPr>
            <w:r w:rsidRPr="00072B3A">
              <w:rPr>
                <w:rFonts w:ascii="Times New Roman" w:hAnsi="Times New Roman" w:cs="Times New Roman"/>
                <w:b/>
                <w:bCs/>
                <w:sz w:val="24"/>
                <w:szCs w:val="24"/>
                <w:lang w:val="sr-Cyrl-CS"/>
              </w:rPr>
              <w:t>Методе извођења наставе</w:t>
            </w:r>
          </w:p>
          <w:p w:rsidR="00D617A4" w:rsidRPr="00072B3A" w:rsidRDefault="00D617A4" w:rsidP="00072B3A">
            <w:pPr>
              <w:tabs>
                <w:tab w:val="left" w:pos="567"/>
              </w:tabs>
              <w:spacing w:after="0" w:line="240" w:lineRule="auto"/>
              <w:rPr>
                <w:rFonts w:ascii="Times New Roman" w:hAnsi="Times New Roman" w:cs="Times New Roman"/>
                <w:sz w:val="24"/>
                <w:szCs w:val="24"/>
                <w:lang w:val="sr-Cyrl-CS"/>
              </w:rPr>
            </w:pPr>
            <w:r w:rsidRPr="00072B3A">
              <w:rPr>
                <w:rFonts w:ascii="Times New Roman" w:hAnsi="Times New Roman" w:cs="Times New Roman"/>
                <w:sz w:val="24"/>
                <w:szCs w:val="24"/>
                <w:lang w:val="sr-Cyrl-CS"/>
              </w:rPr>
              <w:t>Предавања, вежбе, дискусије, самостални рад студената.</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sz w:val="24"/>
                <w:szCs w:val="24"/>
                <w:lang w:val="sr-Cyrl-CS"/>
              </w:rPr>
            </w:pPr>
            <w:r w:rsidRPr="00072B3A">
              <w:rPr>
                <w:rFonts w:ascii="Times New Roman" w:hAnsi="Times New Roman" w:cs="Times New Roman"/>
                <w:b/>
                <w:bCs/>
                <w:sz w:val="24"/>
                <w:szCs w:val="24"/>
                <w:lang w:val="sr-Cyrl-CS"/>
              </w:rPr>
              <w:t>Оцена  знања (максимални број поена 100)</w:t>
            </w: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b/>
                <w:iCs/>
                <w:sz w:val="24"/>
                <w:szCs w:val="24"/>
                <w:lang w:val="sr-Cyrl-CS"/>
              </w:rPr>
            </w:pPr>
            <w:r w:rsidRPr="00072B3A">
              <w:rPr>
                <w:rFonts w:ascii="Times New Roman" w:hAnsi="Times New Roman" w:cs="Times New Roman"/>
                <w:b/>
                <w:iCs/>
                <w:sz w:val="24"/>
                <w:szCs w:val="24"/>
                <w:lang w:val="sr-Cyrl-CS"/>
              </w:rPr>
              <w:t>Предиспитне обавезе</w:t>
            </w:r>
          </w:p>
        </w:tc>
        <w:tc>
          <w:tcPr>
            <w:tcW w:w="1884" w:type="dxa"/>
            <w:vAlign w:val="bottom"/>
          </w:tcPr>
          <w:p w:rsidR="00D617A4" w:rsidRPr="00072B3A" w:rsidRDefault="00D617A4" w:rsidP="00072B3A">
            <w:pPr>
              <w:tabs>
                <w:tab w:val="left" w:pos="567"/>
              </w:tabs>
              <w:spacing w:after="0" w:line="240" w:lineRule="auto"/>
              <w:jc w:val="center"/>
              <w:rPr>
                <w:rFonts w:ascii="Times New Roman" w:hAnsi="Times New Roman" w:cs="Times New Roman"/>
                <w:sz w:val="24"/>
                <w:szCs w:val="24"/>
                <w:lang w:val="sr-Cyrl-CS"/>
              </w:rPr>
            </w:pPr>
            <w:r w:rsidRPr="00072B3A">
              <w:rPr>
                <w:rFonts w:ascii="Times New Roman" w:hAnsi="Times New Roman" w:cs="Times New Roman"/>
                <w:sz w:val="24"/>
                <w:szCs w:val="24"/>
                <w:lang w:val="sr-Cyrl-CS"/>
              </w:rPr>
              <w:t>поена</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sz w:val="24"/>
                <w:szCs w:val="24"/>
                <w:lang w:val="sr-Cyrl-CS"/>
              </w:rPr>
            </w:pPr>
            <w:r w:rsidRPr="00072B3A">
              <w:rPr>
                <w:rFonts w:ascii="Times New Roman" w:hAnsi="Times New Roman" w:cs="Times New Roman"/>
                <w:b/>
                <w:iCs/>
                <w:sz w:val="24"/>
                <w:szCs w:val="24"/>
                <w:lang w:val="sr-Cyrl-CS"/>
              </w:rPr>
              <w:t xml:space="preserve">Завршни испит </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sz w:val="24"/>
                <w:szCs w:val="24"/>
                <w:lang w:val="sr-Cyrl-CS"/>
              </w:rPr>
            </w:pPr>
            <w:r w:rsidRPr="00072B3A">
              <w:rPr>
                <w:rFonts w:ascii="Times New Roman" w:hAnsi="Times New Roman" w:cs="Times New Roman"/>
                <w:sz w:val="24"/>
                <w:szCs w:val="24"/>
                <w:lang w:val="sr-Cyrl-CS"/>
              </w:rPr>
              <w:t>поена</w:t>
            </w: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sz w:val="24"/>
                <w:szCs w:val="24"/>
                <w:lang w:val="sr-Cyrl-CS"/>
              </w:rPr>
            </w:pPr>
            <w:r w:rsidRPr="00072B3A">
              <w:rPr>
                <w:rFonts w:ascii="Times New Roman" w:hAnsi="Times New Roman" w:cs="Times New Roman"/>
                <w:sz w:val="24"/>
                <w:szCs w:val="24"/>
                <w:lang w:val="sr-Cyrl-CS"/>
              </w:rPr>
              <w:t>активност у току предавања</w:t>
            </w:r>
          </w:p>
        </w:tc>
        <w:tc>
          <w:tcPr>
            <w:tcW w:w="1884" w:type="dxa"/>
            <w:vAlign w:val="center"/>
          </w:tcPr>
          <w:p w:rsidR="00D617A4" w:rsidRPr="00072B3A" w:rsidRDefault="00D617A4" w:rsidP="00072B3A">
            <w:pPr>
              <w:tabs>
                <w:tab w:val="left" w:pos="567"/>
              </w:tabs>
              <w:spacing w:after="0" w:line="240" w:lineRule="auto"/>
              <w:jc w:val="center"/>
              <w:rPr>
                <w:rFonts w:ascii="Times New Roman" w:hAnsi="Times New Roman" w:cs="Times New Roman"/>
                <w:b/>
                <w:bCs/>
                <w:sz w:val="24"/>
                <w:szCs w:val="24"/>
                <w:lang w:val="sr-Cyrl-CS"/>
              </w:rPr>
            </w:pPr>
            <w:r w:rsidRPr="00072B3A">
              <w:rPr>
                <w:rFonts w:ascii="Times New Roman" w:hAnsi="Times New Roman" w:cs="Times New Roman"/>
                <w:b/>
                <w:bCs/>
                <w:sz w:val="24"/>
                <w:szCs w:val="24"/>
                <w:lang w:val="sr-Cyrl-CS"/>
              </w:rPr>
              <w:t>10</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sz w:val="24"/>
                <w:szCs w:val="24"/>
                <w:lang w:val="sr-Cyrl-CS"/>
              </w:rPr>
            </w:pPr>
            <w:r w:rsidRPr="00072B3A">
              <w:rPr>
                <w:rFonts w:ascii="Times New Roman" w:hAnsi="Times New Roman" w:cs="Times New Roman"/>
                <w:sz w:val="24"/>
                <w:szCs w:val="24"/>
                <w:lang w:val="sr-Cyrl-CS"/>
              </w:rPr>
              <w:t>писмени испит</w:t>
            </w:r>
          </w:p>
        </w:tc>
        <w:tc>
          <w:tcPr>
            <w:tcW w:w="1213" w:type="dxa"/>
            <w:shd w:val="clear" w:color="auto" w:fill="auto"/>
            <w:vAlign w:val="center"/>
          </w:tcPr>
          <w:p w:rsidR="00D617A4" w:rsidRPr="00072B3A" w:rsidRDefault="00D617A4" w:rsidP="00072B3A">
            <w:pPr>
              <w:tabs>
                <w:tab w:val="left" w:pos="567"/>
              </w:tabs>
              <w:spacing w:after="0" w:line="240" w:lineRule="auto"/>
              <w:jc w:val="center"/>
              <w:rPr>
                <w:rFonts w:ascii="Times New Roman" w:hAnsi="Times New Roman" w:cs="Times New Roman"/>
                <w:i/>
                <w:iCs/>
                <w:sz w:val="24"/>
                <w:szCs w:val="24"/>
                <w:lang w:val="sr-Cyrl-CS"/>
              </w:rPr>
            </w:pPr>
            <w:r w:rsidRPr="00072B3A">
              <w:rPr>
                <w:rFonts w:ascii="Times New Roman" w:hAnsi="Times New Roman" w:cs="Times New Roman"/>
                <w:i/>
                <w:iCs/>
                <w:sz w:val="24"/>
                <w:szCs w:val="24"/>
                <w:lang w:val="sr-Cyrl-CS"/>
              </w:rPr>
              <w:t>/</w:t>
            </w: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sz w:val="24"/>
                <w:szCs w:val="24"/>
                <w:lang w:val="sr-Cyrl-CS"/>
              </w:rPr>
            </w:pPr>
            <w:r w:rsidRPr="00072B3A">
              <w:rPr>
                <w:rFonts w:ascii="Times New Roman" w:hAnsi="Times New Roman" w:cs="Times New Roman"/>
                <w:sz w:val="24"/>
                <w:szCs w:val="24"/>
                <w:lang w:val="sr-Cyrl-CS"/>
              </w:rPr>
              <w:t>практична настава</w:t>
            </w:r>
          </w:p>
        </w:tc>
        <w:tc>
          <w:tcPr>
            <w:tcW w:w="1884" w:type="dxa"/>
            <w:vAlign w:val="center"/>
          </w:tcPr>
          <w:p w:rsidR="00D617A4" w:rsidRPr="00072B3A" w:rsidRDefault="00D617A4" w:rsidP="00072B3A">
            <w:pPr>
              <w:tabs>
                <w:tab w:val="left" w:pos="567"/>
              </w:tabs>
              <w:spacing w:after="0" w:line="240" w:lineRule="auto"/>
              <w:jc w:val="center"/>
              <w:rPr>
                <w:rFonts w:ascii="Times New Roman" w:hAnsi="Times New Roman" w:cs="Times New Roman"/>
                <w:b/>
                <w:bCs/>
                <w:sz w:val="24"/>
                <w:szCs w:val="24"/>
                <w:lang w:val="sr-Cyrl-CS"/>
              </w:rPr>
            </w:pPr>
            <w:r w:rsidRPr="00072B3A">
              <w:rPr>
                <w:rFonts w:ascii="Times New Roman" w:hAnsi="Times New Roman" w:cs="Times New Roman"/>
                <w:b/>
                <w:bCs/>
                <w:sz w:val="24"/>
                <w:szCs w:val="24"/>
                <w:lang w:val="sr-Cyrl-CS"/>
              </w:rPr>
              <w:t>10</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sz w:val="24"/>
                <w:szCs w:val="24"/>
                <w:lang w:val="sr-Cyrl-CS"/>
              </w:rPr>
            </w:pPr>
            <w:r w:rsidRPr="00072B3A">
              <w:rPr>
                <w:rFonts w:ascii="Times New Roman" w:hAnsi="Times New Roman" w:cs="Times New Roman"/>
                <w:sz w:val="24"/>
                <w:szCs w:val="24"/>
                <w:lang w:val="sr-Cyrl-CS"/>
              </w:rPr>
              <w:t>усмени испт</w:t>
            </w:r>
          </w:p>
        </w:tc>
        <w:tc>
          <w:tcPr>
            <w:tcW w:w="1213" w:type="dxa"/>
            <w:shd w:val="clear" w:color="auto" w:fill="auto"/>
            <w:vAlign w:val="center"/>
          </w:tcPr>
          <w:p w:rsidR="00D617A4" w:rsidRPr="00072B3A" w:rsidRDefault="00D617A4" w:rsidP="00072B3A">
            <w:pPr>
              <w:tabs>
                <w:tab w:val="left" w:pos="567"/>
              </w:tabs>
              <w:spacing w:after="0" w:line="240" w:lineRule="auto"/>
              <w:jc w:val="center"/>
              <w:rPr>
                <w:rFonts w:ascii="Times New Roman" w:hAnsi="Times New Roman" w:cs="Times New Roman"/>
                <w:i/>
                <w:iCs/>
                <w:sz w:val="24"/>
                <w:szCs w:val="24"/>
                <w:lang w:val="sr-Cyrl-CS"/>
              </w:rPr>
            </w:pPr>
            <w:r w:rsidRPr="00072B3A">
              <w:rPr>
                <w:rFonts w:ascii="Times New Roman" w:hAnsi="Times New Roman" w:cs="Times New Roman"/>
                <w:i/>
                <w:iCs/>
                <w:sz w:val="24"/>
                <w:szCs w:val="24"/>
                <w:lang w:val="sr-Cyrl-CS"/>
              </w:rPr>
              <w:t>50</w:t>
            </w: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sz w:val="24"/>
                <w:szCs w:val="24"/>
                <w:lang w:val="sr-Cyrl-CS"/>
              </w:rPr>
            </w:pPr>
            <w:r w:rsidRPr="00072B3A">
              <w:rPr>
                <w:rFonts w:ascii="Times New Roman" w:hAnsi="Times New Roman" w:cs="Times New Roman"/>
                <w:sz w:val="24"/>
                <w:szCs w:val="24"/>
                <w:lang w:val="sr-Cyrl-CS"/>
              </w:rPr>
              <w:t>колоквијум-и</w:t>
            </w:r>
          </w:p>
        </w:tc>
        <w:tc>
          <w:tcPr>
            <w:tcW w:w="1884" w:type="dxa"/>
            <w:vAlign w:val="center"/>
          </w:tcPr>
          <w:p w:rsidR="00D617A4" w:rsidRPr="00072B3A" w:rsidRDefault="00D617A4" w:rsidP="00072B3A">
            <w:pPr>
              <w:tabs>
                <w:tab w:val="left" w:pos="567"/>
              </w:tabs>
              <w:spacing w:after="0" w:line="240" w:lineRule="auto"/>
              <w:jc w:val="center"/>
              <w:rPr>
                <w:rFonts w:ascii="Times New Roman" w:hAnsi="Times New Roman" w:cs="Times New Roman"/>
                <w:b/>
                <w:bCs/>
                <w:sz w:val="24"/>
                <w:szCs w:val="24"/>
                <w:lang w:val="sr-Cyrl-CS"/>
              </w:rPr>
            </w:pPr>
            <w:r w:rsidRPr="00072B3A">
              <w:rPr>
                <w:rFonts w:ascii="Times New Roman" w:hAnsi="Times New Roman" w:cs="Times New Roman"/>
                <w:b/>
                <w:bCs/>
                <w:sz w:val="24"/>
                <w:szCs w:val="24"/>
                <w:lang w:val="sr-Cyrl-CS"/>
              </w:rPr>
              <w:t>30</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sz w:val="24"/>
                <w:szCs w:val="24"/>
                <w:lang w:val="sr-Cyrl-CS"/>
              </w:rPr>
            </w:pPr>
            <w:r w:rsidRPr="00072B3A">
              <w:rPr>
                <w:rFonts w:ascii="Times New Roman" w:hAnsi="Times New Roman" w:cs="Times New Roman"/>
                <w:i/>
                <w:iCs/>
                <w:sz w:val="24"/>
                <w:szCs w:val="24"/>
                <w:lang w:val="sr-Cyrl-CS"/>
              </w:rPr>
              <w:t>..........</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sz w:val="24"/>
                <w:szCs w:val="24"/>
                <w:lang w:val="sr-Cyrl-CS"/>
              </w:rPr>
            </w:pP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sz w:val="24"/>
                <w:szCs w:val="24"/>
                <w:lang w:val="sr-Cyrl-CS"/>
              </w:rPr>
            </w:pPr>
            <w:r w:rsidRPr="00072B3A">
              <w:rPr>
                <w:rFonts w:ascii="Times New Roman" w:hAnsi="Times New Roman" w:cs="Times New Roman"/>
                <w:sz w:val="24"/>
                <w:szCs w:val="24"/>
                <w:lang w:val="sr-Cyrl-CS"/>
              </w:rPr>
              <w:t>семинар-и</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sz w:val="24"/>
                <w:szCs w:val="24"/>
                <w:lang w:val="sr-Cyrl-CS"/>
              </w:rPr>
            </w:pP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sz w:val="24"/>
                <w:szCs w:val="24"/>
                <w:lang w:val="sr-Cyrl-CS"/>
              </w:rPr>
            </w:pP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sz w:val="24"/>
                <w:szCs w:val="24"/>
                <w:lang w:val="sr-Cyrl-CS"/>
              </w:rPr>
            </w:pPr>
          </w:p>
        </w:tc>
      </w:tr>
    </w:tbl>
    <w:p w:rsidR="00D27DAF" w:rsidRPr="00072B3A" w:rsidRDefault="00DE7A11" w:rsidP="00072B3A">
      <w:pPr>
        <w:tabs>
          <w:tab w:val="left" w:pos="567"/>
        </w:tabs>
        <w:spacing w:after="0" w:line="240" w:lineRule="auto"/>
        <w:jc w:val="both"/>
        <w:rPr>
          <w:rFonts w:ascii="Times New Roman" w:hAnsi="Times New Roman" w:cs="Times New Roman"/>
          <w:bCs/>
          <w:lang w:val="sr-Cyrl-CS"/>
        </w:rPr>
      </w:pPr>
      <w:hyperlink w:anchor="Почетак" w:history="1">
        <w:r w:rsidR="005D1AEA" w:rsidRPr="005D1AEA">
          <w:rPr>
            <w:rStyle w:val="Hyperlink"/>
            <w:lang w:val="sr-Cyrl-RS"/>
          </w:rPr>
          <w:t>Почетак</w:t>
        </w:r>
      </w:hyperlink>
    </w:p>
    <w:p w:rsidR="00D27DAF" w:rsidRPr="00072B3A" w:rsidRDefault="00D27DAF" w:rsidP="00072B3A">
      <w:pPr>
        <w:spacing w:after="0" w:line="240" w:lineRule="auto"/>
        <w:rPr>
          <w:rFonts w:ascii="Times New Roman" w:hAnsi="Times New Roman" w:cs="Times New Roman"/>
          <w:bCs/>
          <w:lang w:val="sr-Cyrl-CS"/>
        </w:rPr>
      </w:pPr>
      <w:r w:rsidRPr="00072B3A">
        <w:rPr>
          <w:rFonts w:ascii="Times New Roman" w:hAnsi="Times New Roman" w:cs="Times New Roman"/>
          <w:bCs/>
          <w:lang w:val="sr-Cyrl-C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884"/>
        <w:gridCol w:w="1116"/>
        <w:gridCol w:w="1948"/>
        <w:gridCol w:w="1213"/>
      </w:tblGrid>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bCs/>
                <w:lang w:val="sr-Cyrl-CS"/>
              </w:rPr>
              <w:lastRenderedPageBreak/>
              <w:t>Студијски програм :</w:t>
            </w:r>
            <w:r w:rsidRPr="00072B3A">
              <w:rPr>
                <w:rFonts w:ascii="Times New Roman" w:hAnsi="Times New Roman" w:cs="Times New Roman"/>
                <w:b/>
                <w:bCs/>
              </w:rPr>
              <w:t xml:space="preserve"> </w:t>
            </w:r>
            <w:r w:rsidRPr="00072B3A">
              <w:rPr>
                <w:rFonts w:ascii="Times New Roman" w:hAnsi="Times New Roman" w:cs="Times New Roman"/>
                <w:b/>
                <w:bCs/>
                <w:lang w:val="sr-Cyrl-CS"/>
              </w:rPr>
              <w:t xml:space="preserve"> ОБИ, ОДМ, ОУЧ, ОВА</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Назив предмета:   </w:t>
            </w:r>
            <w:bookmarkStart w:id="41" w:name="Медијскакултура"/>
            <w:r w:rsidRPr="00072B3A">
              <w:rPr>
                <w:rFonts w:ascii="Times New Roman" w:hAnsi="Times New Roman" w:cs="Times New Roman"/>
                <w:b/>
                <w:bCs/>
                <w:lang w:val="sr-Cyrl-CS"/>
              </w:rPr>
              <w:t>Медијска култура</w:t>
            </w:r>
            <w:bookmarkEnd w:id="41"/>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Наставник:  Жељко У. Вучковић</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Статус предмета: </w:t>
            </w:r>
            <w:r w:rsidRPr="00072B3A">
              <w:rPr>
                <w:rFonts w:ascii="Times New Roman" w:hAnsi="Times New Roman" w:cs="Times New Roman"/>
                <w:b/>
                <w:bCs/>
              </w:rPr>
              <w:t xml:space="preserve"> о</w:t>
            </w:r>
            <w:r w:rsidRPr="00072B3A">
              <w:rPr>
                <w:rFonts w:ascii="Times New Roman" w:hAnsi="Times New Roman" w:cs="Times New Roman"/>
                <w:b/>
                <w:bCs/>
                <w:lang w:val="sr-Cyrl-CS"/>
              </w:rPr>
              <w:t xml:space="preserve">бавезни ОДМ, </w:t>
            </w:r>
            <w:r w:rsidRPr="00072B3A">
              <w:rPr>
                <w:rFonts w:ascii="Times New Roman" w:hAnsi="Times New Roman" w:cs="Times New Roman"/>
                <w:b/>
                <w:lang w:val="sr-Cyrl-CS"/>
              </w:rPr>
              <w:t>ОБИ/изборни ОУЧ, ОВА</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Број ЕСПБ: 6</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Услов: - </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Циљ предмета</w:t>
            </w:r>
          </w:p>
          <w:p w:rsidR="00D617A4" w:rsidRPr="00072B3A" w:rsidRDefault="00D617A4" w:rsidP="00072B3A">
            <w:pPr>
              <w:spacing w:after="0" w:line="240" w:lineRule="auto"/>
              <w:jc w:val="both"/>
              <w:rPr>
                <w:rFonts w:ascii="Times New Roman" w:hAnsi="Times New Roman" w:cs="Times New Roman"/>
                <w:color w:val="000000"/>
                <w:spacing w:val="-3"/>
                <w:lang w:val="sr-Cyrl-CS"/>
              </w:rPr>
            </w:pPr>
            <w:r w:rsidRPr="00072B3A">
              <w:rPr>
                <w:rFonts w:ascii="Times New Roman" w:hAnsi="Times New Roman" w:cs="Times New Roman"/>
                <w:color w:val="000000"/>
                <w:spacing w:val="-3"/>
              </w:rPr>
              <w:t>Да се студенти упознају са</w:t>
            </w:r>
            <w:r w:rsidRPr="00072B3A">
              <w:rPr>
                <w:rFonts w:ascii="Times New Roman" w:hAnsi="Times New Roman" w:cs="Times New Roman"/>
                <w:color w:val="000000"/>
                <w:spacing w:val="-3"/>
                <w:lang w:val="sr-Cyrl-CS"/>
              </w:rPr>
              <w:t xml:space="preserve"> основним категоријама и теоријско- методолошким концептима у заснивању и изучавању медијске културе  и начинима на које медијске слике и садржаји обликују свакодневни живот и изградњу идентитета модерног друштва. Разумевање комуникационих потенцијала и манипулативне моћи медија.</w:t>
            </w:r>
          </w:p>
          <w:p w:rsidR="00D617A4" w:rsidRPr="00072B3A" w:rsidRDefault="00D617A4" w:rsidP="00072B3A">
            <w:pPr>
              <w:spacing w:after="0" w:line="240" w:lineRule="auto"/>
              <w:jc w:val="both"/>
              <w:rPr>
                <w:rFonts w:ascii="Times New Roman" w:hAnsi="Times New Roman" w:cs="Times New Roman"/>
                <w:bCs/>
                <w:lang w:val="sr-Cyrl-RS"/>
              </w:rPr>
            </w:pP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p>
          <w:p w:rsidR="00D617A4" w:rsidRPr="00072B3A" w:rsidRDefault="00D617A4" w:rsidP="00072B3A">
            <w:pPr>
              <w:spacing w:after="0" w:line="240" w:lineRule="auto"/>
              <w:jc w:val="both"/>
              <w:rPr>
                <w:rFonts w:ascii="Times New Roman" w:hAnsi="Times New Roman" w:cs="Times New Roman"/>
                <w:lang w:val="sr-Cyrl-CS"/>
              </w:rPr>
            </w:pPr>
            <w:r w:rsidRPr="00072B3A">
              <w:rPr>
                <w:rFonts w:ascii="Times New Roman" w:hAnsi="Times New Roman" w:cs="Times New Roman"/>
                <w:lang w:val="sr-Cyrl-CS"/>
              </w:rPr>
              <w:t>Стицање критичке медијске писмености и способности креирања и разумевања медијских порука као претпоставке нове медијске педагогије и продуктивне употребе медија.</w:t>
            </w:r>
          </w:p>
          <w:p w:rsidR="00D617A4" w:rsidRPr="00072B3A" w:rsidRDefault="00D617A4" w:rsidP="00072B3A">
            <w:pPr>
              <w:spacing w:after="0" w:line="240" w:lineRule="auto"/>
              <w:jc w:val="both"/>
              <w:rPr>
                <w:rFonts w:ascii="Times New Roman" w:hAnsi="Times New Roman" w:cs="Times New Roman"/>
                <w:bCs/>
                <w:lang w:val="sr-Cyrl-RS"/>
              </w:rPr>
            </w:pP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Садржај предмета</w:t>
            </w:r>
          </w:p>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Теоријска настава</w:t>
            </w:r>
          </w:p>
          <w:p w:rsidR="00D617A4" w:rsidRPr="00072B3A" w:rsidRDefault="00D617A4" w:rsidP="00072B3A">
            <w:pPr>
              <w:pStyle w:val="PlainText"/>
              <w:jc w:val="both"/>
              <w:rPr>
                <w:rFonts w:ascii="Times New Roman" w:hAnsi="Times New Roman"/>
                <w:color w:val="000000"/>
                <w:spacing w:val="4"/>
                <w:lang w:val="sr-Latn-CS"/>
              </w:rPr>
            </w:pPr>
            <w:r w:rsidRPr="00072B3A">
              <w:rPr>
                <w:rFonts w:ascii="Times New Roman" w:hAnsi="Times New Roman"/>
                <w:color w:val="000000"/>
                <w:spacing w:val="4"/>
                <w:lang w:val="sr-Latn-CS"/>
              </w:rPr>
              <w:t>Медији од Гутенберга до Интернета;</w:t>
            </w:r>
            <w:r w:rsidRPr="00072B3A">
              <w:rPr>
                <w:rFonts w:ascii="Times New Roman" w:hAnsi="Times New Roman"/>
                <w:color w:val="000000"/>
                <w:spacing w:val="4"/>
                <w:lang w:val="sr-Cyrl-CS"/>
              </w:rPr>
              <w:t xml:space="preserve"> Студије културе и друштвена теорија; Друштвени и технолошки аспекти медија; Моћ медија; Медији и стварност; Медији и конструкција постмодерног идентитета; Критичка медијска педагогија; Медији и друштво,</w:t>
            </w:r>
            <w:r w:rsidRPr="00072B3A">
              <w:rPr>
                <w:rFonts w:ascii="Times New Roman" w:hAnsi="Times New Roman"/>
                <w:color w:val="000000"/>
                <w:spacing w:val="4"/>
                <w:lang w:val="sr-Latn-CS"/>
              </w:rPr>
              <w:t xml:space="preserve"> Mедији, масовна и популарна култура,</w:t>
            </w:r>
            <w:r w:rsidRPr="00072B3A">
              <w:rPr>
                <w:rFonts w:ascii="Times New Roman" w:hAnsi="Times New Roman"/>
                <w:color w:val="000000"/>
                <w:spacing w:val="4"/>
                <w:lang w:val="sr-Cyrl-CS"/>
              </w:rPr>
              <w:t xml:space="preserve"> Ликови и поруке медијске културе; Комуникациони потенцијали и манипулативна моћ медија</w:t>
            </w:r>
            <w:r w:rsidRPr="00072B3A">
              <w:rPr>
                <w:rFonts w:ascii="Times New Roman" w:hAnsi="Times New Roman"/>
                <w:color w:val="000000"/>
                <w:spacing w:val="4"/>
                <w:lang w:val="sr-Latn-CS"/>
              </w:rPr>
              <w:t>;</w:t>
            </w:r>
            <w:r w:rsidRPr="00072B3A">
              <w:rPr>
                <w:rFonts w:ascii="Times New Roman" w:hAnsi="Times New Roman"/>
                <w:color w:val="000000"/>
                <w:spacing w:val="4"/>
                <w:lang w:val="sr-Cyrl-CS"/>
              </w:rPr>
              <w:t xml:space="preserve"> Медијска култура и  идеологија; Будућност медија.</w:t>
            </w:r>
          </w:p>
          <w:p w:rsidR="00D617A4" w:rsidRPr="00072B3A" w:rsidRDefault="00D617A4" w:rsidP="00072B3A">
            <w:pPr>
              <w:spacing w:after="0" w:line="240" w:lineRule="auto"/>
              <w:jc w:val="both"/>
              <w:rPr>
                <w:rFonts w:ascii="Times New Roman" w:hAnsi="Times New Roman" w:cs="Times New Roman"/>
                <w:lang w:val="sr-Cyrl-RS"/>
              </w:rPr>
            </w:pPr>
          </w:p>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 xml:space="preserve">Практична настава </w:t>
            </w:r>
          </w:p>
          <w:p w:rsidR="00D617A4" w:rsidRPr="00072B3A" w:rsidRDefault="00D617A4" w:rsidP="00072B3A">
            <w:pPr>
              <w:tabs>
                <w:tab w:val="left" w:pos="567"/>
              </w:tabs>
              <w:spacing w:after="0" w:line="240" w:lineRule="auto"/>
              <w:rPr>
                <w:rFonts w:ascii="Times New Roman" w:hAnsi="Times New Roman" w:cs="Times New Roman"/>
                <w:color w:val="000000"/>
                <w:spacing w:val="2"/>
                <w:lang w:val="sr-Cyrl-CS"/>
              </w:rPr>
            </w:pPr>
            <w:r w:rsidRPr="00072B3A">
              <w:rPr>
                <w:rFonts w:ascii="Times New Roman" w:hAnsi="Times New Roman" w:cs="Times New Roman"/>
                <w:color w:val="000000"/>
                <w:spacing w:val="2"/>
                <w:lang w:val="sr-Cyrl-CS"/>
              </w:rPr>
              <w:t>Праћење и интерпретација медијских садржаја; критичка анализа медијских порука у различитим медијским форматима, самостално креирање медијских садржаја.</w:t>
            </w:r>
          </w:p>
          <w:p w:rsidR="00D617A4" w:rsidRPr="00072B3A" w:rsidRDefault="00D617A4" w:rsidP="00072B3A">
            <w:pPr>
              <w:tabs>
                <w:tab w:val="left" w:pos="567"/>
              </w:tabs>
              <w:spacing w:after="0" w:line="240" w:lineRule="auto"/>
              <w:rPr>
                <w:rFonts w:ascii="Times New Roman" w:hAnsi="Times New Roman" w:cs="Times New Roman"/>
                <w:lang w:val="sr-Cyrl-CS"/>
              </w:rPr>
            </w:pP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D617A4" w:rsidRPr="00072B3A" w:rsidRDefault="00D617A4" w:rsidP="00072B3A">
            <w:pPr>
              <w:widowControl w:val="0"/>
              <w:numPr>
                <w:ilvl w:val="0"/>
                <w:numId w:val="23"/>
              </w:numPr>
              <w:shd w:val="clear" w:color="auto" w:fill="FFFFFF"/>
              <w:autoSpaceDE w:val="0"/>
              <w:autoSpaceDN w:val="0"/>
              <w:adjustRightInd w:val="0"/>
              <w:spacing w:after="0" w:line="240" w:lineRule="auto"/>
              <w:ind w:left="0" w:firstLine="0"/>
              <w:rPr>
                <w:rFonts w:ascii="Times New Roman" w:hAnsi="Times New Roman" w:cs="Times New Roman"/>
                <w:lang w:val="sr-Cyrl-CS"/>
              </w:rPr>
            </w:pPr>
            <w:r w:rsidRPr="00072B3A">
              <w:rPr>
                <w:rFonts w:ascii="Times New Roman" w:hAnsi="Times New Roman" w:cs="Times New Roman"/>
                <w:lang w:val="sr-Cyrl-CS"/>
              </w:rPr>
              <w:t xml:space="preserve">Андевски, М., Вучковић Ж. (2012). </w:t>
            </w:r>
            <w:r w:rsidRPr="00072B3A">
              <w:rPr>
                <w:rFonts w:ascii="Times New Roman" w:hAnsi="Times New Roman" w:cs="Times New Roman"/>
                <w:i/>
                <w:iCs/>
                <w:lang w:val="sr-Cyrl-CS"/>
              </w:rPr>
              <w:t>Пролегомена за критичку педагогију медија</w:t>
            </w:r>
            <w:r w:rsidRPr="00072B3A">
              <w:rPr>
                <w:rFonts w:ascii="Times New Roman" w:hAnsi="Times New Roman" w:cs="Times New Roman"/>
                <w:lang w:val="sr-Cyrl-CS"/>
              </w:rPr>
              <w:t>. Вршац: Висока школа за образовање васпитача</w:t>
            </w:r>
          </w:p>
          <w:p w:rsidR="00D617A4" w:rsidRPr="00072B3A" w:rsidRDefault="00D617A4" w:rsidP="00072B3A">
            <w:pPr>
              <w:widowControl w:val="0"/>
              <w:numPr>
                <w:ilvl w:val="0"/>
                <w:numId w:val="23"/>
              </w:numPr>
              <w:shd w:val="clear" w:color="auto" w:fill="FFFFFF"/>
              <w:autoSpaceDE w:val="0"/>
              <w:autoSpaceDN w:val="0"/>
              <w:adjustRightInd w:val="0"/>
              <w:spacing w:after="0" w:line="240" w:lineRule="auto"/>
              <w:ind w:left="0" w:firstLine="0"/>
              <w:rPr>
                <w:rFonts w:ascii="Times New Roman" w:hAnsi="Times New Roman" w:cs="Times New Roman"/>
                <w:lang w:val="ru-RU"/>
              </w:rPr>
            </w:pPr>
            <w:r w:rsidRPr="00072B3A">
              <w:rPr>
                <w:rFonts w:ascii="Times New Roman" w:hAnsi="Times New Roman" w:cs="Times New Roman"/>
                <w:lang w:val="sr-Cyrl-CS"/>
              </w:rPr>
              <w:t>Вучковић</w:t>
            </w:r>
            <w:r w:rsidRPr="00072B3A">
              <w:rPr>
                <w:rFonts w:ascii="Times New Roman" w:hAnsi="Times New Roman" w:cs="Times New Roman"/>
                <w:lang w:val="ru-RU"/>
              </w:rPr>
              <w:t xml:space="preserve">, </w:t>
            </w:r>
            <w:r w:rsidRPr="00072B3A">
              <w:rPr>
                <w:rFonts w:ascii="Times New Roman" w:hAnsi="Times New Roman" w:cs="Times New Roman"/>
                <w:lang w:val="sr-Cyrl-CS"/>
              </w:rPr>
              <w:t>Ж.</w:t>
            </w:r>
            <w:r w:rsidRPr="00072B3A">
              <w:rPr>
                <w:rFonts w:ascii="Times New Roman" w:hAnsi="Times New Roman" w:cs="Times New Roman"/>
                <w:lang w:val="ru-RU"/>
              </w:rPr>
              <w:t xml:space="preserve"> (</w:t>
            </w:r>
            <w:r w:rsidRPr="00072B3A">
              <w:rPr>
                <w:rFonts w:ascii="Times New Roman" w:hAnsi="Times New Roman" w:cs="Times New Roman"/>
                <w:lang w:val="sr-Cyrl-CS"/>
              </w:rPr>
              <w:t>2007</w:t>
            </w:r>
            <w:r w:rsidRPr="00072B3A">
              <w:rPr>
                <w:rFonts w:ascii="Times New Roman" w:hAnsi="Times New Roman" w:cs="Times New Roman"/>
                <w:lang w:val="ru-RU"/>
              </w:rPr>
              <w:t>)</w:t>
            </w:r>
            <w:r w:rsidRPr="00072B3A">
              <w:rPr>
                <w:rFonts w:ascii="Times New Roman" w:hAnsi="Times New Roman" w:cs="Times New Roman"/>
                <w:lang w:val="sr-Cyrl-CS"/>
              </w:rPr>
              <w:t xml:space="preserve">. </w:t>
            </w:r>
            <w:r w:rsidRPr="00072B3A">
              <w:rPr>
                <w:rFonts w:ascii="Times New Roman" w:hAnsi="Times New Roman" w:cs="Times New Roman"/>
                <w:i/>
                <w:iCs/>
                <w:lang w:val="sr-Cyrl-CS"/>
              </w:rPr>
              <w:t>Естетика и култура медија</w:t>
            </w:r>
            <w:r w:rsidRPr="00072B3A">
              <w:rPr>
                <w:rFonts w:ascii="Times New Roman" w:hAnsi="Times New Roman" w:cs="Times New Roman"/>
                <w:lang w:val="sr-Cyrl-CS"/>
              </w:rPr>
              <w:t>. Нови Сад: ЦЕКОМ</w:t>
            </w:r>
          </w:p>
          <w:p w:rsidR="00D617A4" w:rsidRPr="00072B3A" w:rsidRDefault="00D617A4" w:rsidP="00072B3A">
            <w:pPr>
              <w:widowControl w:val="0"/>
              <w:numPr>
                <w:ilvl w:val="0"/>
                <w:numId w:val="23"/>
              </w:numPr>
              <w:shd w:val="clear" w:color="auto" w:fill="FFFFFF"/>
              <w:autoSpaceDE w:val="0"/>
              <w:autoSpaceDN w:val="0"/>
              <w:adjustRightInd w:val="0"/>
              <w:spacing w:after="0" w:line="240" w:lineRule="auto"/>
              <w:ind w:left="0" w:firstLine="0"/>
              <w:rPr>
                <w:rFonts w:ascii="Times New Roman" w:hAnsi="Times New Roman" w:cs="Times New Roman"/>
                <w:lang w:val="sr-Cyrl-CS"/>
              </w:rPr>
            </w:pPr>
            <w:r w:rsidRPr="00072B3A">
              <w:rPr>
                <w:rFonts w:ascii="Times New Roman" w:hAnsi="Times New Roman" w:cs="Times New Roman"/>
                <w:lang w:val="sr-Cyrl-CS"/>
              </w:rPr>
              <w:t xml:space="preserve">Бригс, А., Колби,П. </w:t>
            </w:r>
            <w:r w:rsidRPr="00072B3A">
              <w:rPr>
                <w:rFonts w:ascii="Times New Roman" w:hAnsi="Times New Roman" w:cs="Times New Roman"/>
                <w:lang w:val="ru-RU"/>
              </w:rPr>
              <w:t>(2005)</w:t>
            </w:r>
            <w:r w:rsidRPr="00072B3A">
              <w:rPr>
                <w:rFonts w:ascii="Times New Roman" w:hAnsi="Times New Roman" w:cs="Times New Roman"/>
                <w:lang w:val="sr-Cyrl-CS"/>
              </w:rPr>
              <w:t xml:space="preserve">. </w:t>
            </w:r>
            <w:r w:rsidRPr="00072B3A">
              <w:rPr>
                <w:rFonts w:ascii="Times New Roman" w:hAnsi="Times New Roman" w:cs="Times New Roman"/>
                <w:i/>
                <w:iCs/>
                <w:lang w:val="sr-Cyrl-CS"/>
              </w:rPr>
              <w:t>Увод у студије медија</w:t>
            </w:r>
            <w:r w:rsidRPr="00072B3A">
              <w:rPr>
                <w:rFonts w:ascii="Times New Roman" w:hAnsi="Times New Roman" w:cs="Times New Roman"/>
                <w:lang w:val="sr-Cyrl-CS"/>
              </w:rPr>
              <w:t>.</w:t>
            </w:r>
            <w:r w:rsidRPr="00072B3A">
              <w:rPr>
                <w:rFonts w:ascii="Times New Roman" w:hAnsi="Times New Roman" w:cs="Times New Roman"/>
                <w:lang w:val="ru-RU"/>
              </w:rPr>
              <w:t xml:space="preserve"> Београд: </w:t>
            </w:r>
            <w:r w:rsidRPr="00072B3A">
              <w:rPr>
                <w:rFonts w:ascii="Times New Roman" w:hAnsi="Times New Roman" w:cs="Times New Roman"/>
              </w:rPr>
              <w:t>CLIO</w:t>
            </w:r>
            <w:r w:rsidRPr="00072B3A">
              <w:rPr>
                <w:rFonts w:ascii="Times New Roman" w:hAnsi="Times New Roman" w:cs="Times New Roman"/>
                <w:lang w:val="sr-Cyrl-CS"/>
              </w:rPr>
              <w:t xml:space="preserve"> </w:t>
            </w:r>
          </w:p>
          <w:p w:rsidR="00D617A4" w:rsidRPr="00072B3A" w:rsidRDefault="00D617A4" w:rsidP="00072B3A">
            <w:pPr>
              <w:widowControl w:val="0"/>
              <w:numPr>
                <w:ilvl w:val="0"/>
                <w:numId w:val="23"/>
              </w:numPr>
              <w:shd w:val="clear" w:color="auto" w:fill="FFFFFF"/>
              <w:autoSpaceDE w:val="0"/>
              <w:autoSpaceDN w:val="0"/>
              <w:adjustRightInd w:val="0"/>
              <w:spacing w:after="0" w:line="240" w:lineRule="auto"/>
              <w:ind w:left="0" w:firstLine="0"/>
              <w:rPr>
                <w:rFonts w:ascii="Times New Roman" w:hAnsi="Times New Roman" w:cs="Times New Roman"/>
                <w:b/>
                <w:bCs/>
                <w:color w:val="000000"/>
                <w:spacing w:val="-4"/>
                <w:lang w:val="sr-Cyrl-CS"/>
              </w:rPr>
            </w:pPr>
            <w:r w:rsidRPr="00072B3A">
              <w:rPr>
                <w:rFonts w:ascii="Times New Roman" w:hAnsi="Times New Roman" w:cs="Times New Roman"/>
                <w:lang w:val="sr-Cyrl-CS"/>
              </w:rPr>
              <w:t>Келнер, Д.</w:t>
            </w:r>
            <w:r w:rsidRPr="00072B3A">
              <w:rPr>
                <w:rFonts w:ascii="Times New Roman" w:hAnsi="Times New Roman" w:cs="Times New Roman"/>
                <w:lang w:val="ru-RU"/>
              </w:rPr>
              <w:t xml:space="preserve"> (2004)</w:t>
            </w:r>
            <w:r w:rsidRPr="00072B3A">
              <w:rPr>
                <w:rFonts w:ascii="Times New Roman" w:hAnsi="Times New Roman" w:cs="Times New Roman"/>
                <w:i/>
                <w:iCs/>
                <w:lang w:val="sr-Cyrl-CS"/>
              </w:rPr>
              <w:t>. Медијска култура</w:t>
            </w:r>
            <w:r w:rsidRPr="00072B3A">
              <w:rPr>
                <w:rFonts w:ascii="Times New Roman" w:hAnsi="Times New Roman" w:cs="Times New Roman"/>
                <w:lang w:val="sr-Cyrl-CS"/>
              </w:rPr>
              <w:t xml:space="preserve">. Београд: </w:t>
            </w:r>
            <w:r w:rsidRPr="00072B3A">
              <w:rPr>
                <w:rFonts w:ascii="Times New Roman" w:hAnsi="Times New Roman" w:cs="Times New Roman"/>
              </w:rPr>
              <w:t>CLIO</w:t>
            </w:r>
          </w:p>
          <w:p w:rsidR="00D617A4" w:rsidRPr="00072B3A" w:rsidRDefault="00D617A4" w:rsidP="00072B3A">
            <w:pPr>
              <w:numPr>
                <w:ilvl w:val="0"/>
                <w:numId w:val="23"/>
              </w:numPr>
              <w:spacing w:after="0" w:line="240" w:lineRule="auto"/>
              <w:ind w:left="0" w:firstLine="0"/>
              <w:rPr>
                <w:rFonts w:ascii="Times New Roman" w:hAnsi="Times New Roman" w:cs="Times New Roman"/>
                <w:bCs/>
                <w:lang w:val="sr-Cyrl-CS"/>
              </w:rPr>
            </w:pPr>
            <w:r w:rsidRPr="00072B3A">
              <w:rPr>
                <w:rFonts w:ascii="Times New Roman" w:hAnsi="Times New Roman" w:cs="Times New Roman"/>
                <w:lang w:val="sr-Cyrl-CS"/>
              </w:rPr>
              <w:t>Фиск, Џ.</w:t>
            </w:r>
            <w:r w:rsidRPr="00072B3A">
              <w:rPr>
                <w:rFonts w:ascii="Times New Roman" w:hAnsi="Times New Roman" w:cs="Times New Roman"/>
                <w:lang w:val="ru-RU"/>
              </w:rPr>
              <w:t xml:space="preserve"> (2001)</w:t>
            </w:r>
            <w:r w:rsidRPr="00072B3A">
              <w:rPr>
                <w:rFonts w:ascii="Times New Roman" w:hAnsi="Times New Roman" w:cs="Times New Roman"/>
                <w:lang w:val="sr-Cyrl-CS"/>
              </w:rPr>
              <w:t xml:space="preserve">. </w:t>
            </w:r>
            <w:r w:rsidRPr="00072B3A">
              <w:rPr>
                <w:rFonts w:ascii="Times New Roman" w:hAnsi="Times New Roman" w:cs="Times New Roman"/>
                <w:i/>
                <w:iCs/>
                <w:lang w:val="sr-Cyrl-CS"/>
              </w:rPr>
              <w:t xml:space="preserve">Популарна култура. </w:t>
            </w:r>
            <w:r w:rsidRPr="00072B3A">
              <w:rPr>
                <w:rFonts w:ascii="Times New Roman" w:hAnsi="Times New Roman" w:cs="Times New Roman"/>
                <w:iCs/>
                <w:lang w:val="sr-Cyrl-CS"/>
              </w:rPr>
              <w:t>Београд:</w:t>
            </w:r>
            <w:r w:rsidRPr="00072B3A">
              <w:rPr>
                <w:rFonts w:ascii="Times New Roman" w:hAnsi="Times New Roman" w:cs="Times New Roman"/>
              </w:rPr>
              <w:t>CLIO</w:t>
            </w: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3000"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Теоријска настава: 2</w:t>
            </w:r>
          </w:p>
        </w:tc>
        <w:tc>
          <w:tcPr>
            <w:tcW w:w="3161"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Практична настава: 2</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Методе извођења наставе</w:t>
            </w:r>
          </w:p>
          <w:p w:rsidR="00D617A4" w:rsidRPr="00072B3A" w:rsidRDefault="00D617A4" w:rsidP="00072B3A">
            <w:pPr>
              <w:spacing w:after="0" w:line="240" w:lineRule="auto"/>
              <w:rPr>
                <w:rFonts w:ascii="Times New Roman" w:hAnsi="Times New Roman" w:cs="Times New Roman"/>
                <w:color w:val="000000"/>
                <w:spacing w:val="-1"/>
                <w:lang w:val="sr-Cyrl-CS"/>
              </w:rPr>
            </w:pPr>
            <w:r w:rsidRPr="00072B3A">
              <w:rPr>
                <w:rFonts w:ascii="Times New Roman" w:hAnsi="Times New Roman" w:cs="Times New Roman"/>
                <w:color w:val="000000"/>
                <w:spacing w:val="-1"/>
              </w:rPr>
              <w:t>Предавања, дискусије, студије случаја, претраживање Интернета</w:t>
            </w:r>
            <w:r w:rsidRPr="00072B3A">
              <w:rPr>
                <w:rFonts w:ascii="Times New Roman" w:hAnsi="Times New Roman" w:cs="Times New Roman"/>
                <w:color w:val="000000"/>
                <w:spacing w:val="-1"/>
                <w:lang w:val="sr-Cyrl-CS"/>
              </w:rPr>
              <w:t>, анализа медијских порука и садржаја различитих медија и медијских формата.</w:t>
            </w:r>
          </w:p>
          <w:p w:rsidR="00D617A4" w:rsidRPr="00072B3A" w:rsidRDefault="00D617A4" w:rsidP="00072B3A">
            <w:pPr>
              <w:spacing w:after="0" w:line="240" w:lineRule="auto"/>
              <w:rPr>
                <w:rFonts w:ascii="Times New Roman" w:hAnsi="Times New Roman" w:cs="Times New Roman"/>
                <w:bCs/>
                <w:color w:val="000000"/>
                <w:spacing w:val="-1"/>
                <w:lang w:val="sr-Cyrl-RS"/>
              </w:rPr>
            </w:pP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Оцена  знања (максимални број поена 100)</w:t>
            </w: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поена</w:t>
            </w:r>
          </w:p>
          <w:p w:rsidR="00D617A4" w:rsidRPr="00072B3A" w:rsidRDefault="00D617A4" w:rsidP="00072B3A">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884" w:type="dxa"/>
          </w:tcPr>
          <w:p w:rsidR="00D617A4" w:rsidRPr="00072B3A" w:rsidRDefault="00D617A4" w:rsidP="00072B3A">
            <w:pPr>
              <w:spacing w:after="0" w:line="240" w:lineRule="auto"/>
              <w:rPr>
                <w:rFonts w:ascii="Times New Roman" w:hAnsi="Times New Roman" w:cs="Times New Roman"/>
                <w:bCs/>
                <w:color w:val="000000"/>
              </w:rPr>
            </w:pPr>
            <w:r w:rsidRPr="00072B3A">
              <w:rPr>
                <w:rFonts w:ascii="Times New Roman" w:hAnsi="Times New Roman" w:cs="Times New Roman"/>
                <w:bCs/>
                <w:color w:val="000000"/>
              </w:rPr>
              <w:t>10</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Cs/>
                <w:lang w:val="sr-Cyrl-CS"/>
              </w:rPr>
            </w:pP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884" w:type="dxa"/>
          </w:tcPr>
          <w:p w:rsidR="00D617A4" w:rsidRPr="00072B3A" w:rsidRDefault="00D617A4" w:rsidP="00072B3A">
            <w:pPr>
              <w:spacing w:after="0" w:line="240" w:lineRule="auto"/>
              <w:rPr>
                <w:rFonts w:ascii="Times New Roman" w:hAnsi="Times New Roman" w:cs="Times New Roman"/>
                <w:bCs/>
                <w:color w:val="000000"/>
              </w:rPr>
            </w:pP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испт</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Cs/>
                <w:lang w:val="sr-Cyrl-CS"/>
              </w:rPr>
            </w:pPr>
            <w:r w:rsidRPr="00072B3A">
              <w:rPr>
                <w:rFonts w:ascii="Times New Roman" w:hAnsi="Times New Roman" w:cs="Times New Roman"/>
                <w:iCs/>
                <w:lang w:val="sr-Cyrl-CS"/>
              </w:rPr>
              <w:t>50</w:t>
            </w: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1884" w:type="dxa"/>
          </w:tcPr>
          <w:p w:rsidR="00D617A4" w:rsidRPr="00072B3A" w:rsidRDefault="00D617A4" w:rsidP="00072B3A">
            <w:pPr>
              <w:spacing w:after="0" w:line="240" w:lineRule="auto"/>
              <w:rPr>
                <w:rFonts w:ascii="Times New Roman" w:hAnsi="Times New Roman" w:cs="Times New Roman"/>
                <w:bCs/>
                <w:color w:val="000000"/>
                <w:lang w:val="sr-Cyrl-CS"/>
              </w:rPr>
            </w:pPr>
            <w:r w:rsidRPr="00072B3A">
              <w:rPr>
                <w:rFonts w:ascii="Times New Roman" w:hAnsi="Times New Roman" w:cs="Times New Roman"/>
                <w:bCs/>
                <w:color w:val="000000"/>
                <w:lang w:val="sr-Cyrl-CS"/>
              </w:rPr>
              <w:t>20</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1884" w:type="dxa"/>
          </w:tcPr>
          <w:p w:rsidR="00D617A4" w:rsidRPr="00072B3A" w:rsidRDefault="00D617A4" w:rsidP="00072B3A">
            <w:pPr>
              <w:spacing w:after="0" w:line="240" w:lineRule="auto"/>
              <w:rPr>
                <w:rFonts w:ascii="Times New Roman" w:hAnsi="Times New Roman" w:cs="Times New Roman"/>
                <w:bCs/>
                <w:color w:val="000000"/>
              </w:rPr>
            </w:pPr>
            <w:r w:rsidRPr="00072B3A">
              <w:rPr>
                <w:rFonts w:ascii="Times New Roman" w:hAnsi="Times New Roman" w:cs="Times New Roman"/>
                <w:bCs/>
                <w:color w:val="000000"/>
              </w:rPr>
              <w:t>20</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bl>
    <w:p w:rsidR="00D27DAF" w:rsidRPr="00072B3A" w:rsidRDefault="00DE7A11" w:rsidP="00072B3A">
      <w:pPr>
        <w:tabs>
          <w:tab w:val="left" w:pos="567"/>
        </w:tabs>
        <w:spacing w:after="0" w:line="240" w:lineRule="auto"/>
        <w:jc w:val="both"/>
        <w:rPr>
          <w:rFonts w:ascii="Times New Roman" w:hAnsi="Times New Roman" w:cs="Times New Roman"/>
          <w:bCs/>
          <w:lang w:val="sr-Cyrl-CS"/>
        </w:rPr>
      </w:pPr>
      <w:hyperlink w:anchor="Почетак" w:history="1">
        <w:r w:rsidR="005D1AEA" w:rsidRPr="005D1AEA">
          <w:rPr>
            <w:rStyle w:val="Hyperlink"/>
            <w:lang w:val="sr-Cyrl-RS"/>
          </w:rPr>
          <w:t>Почетак</w:t>
        </w:r>
      </w:hyperlink>
    </w:p>
    <w:p w:rsidR="00D27DAF" w:rsidRPr="00072B3A" w:rsidRDefault="00D27DAF" w:rsidP="00072B3A">
      <w:pPr>
        <w:spacing w:after="0" w:line="240" w:lineRule="auto"/>
        <w:rPr>
          <w:rFonts w:ascii="Times New Roman" w:hAnsi="Times New Roman" w:cs="Times New Roman"/>
          <w:bCs/>
          <w:lang w:val="sr-Cyrl-CS"/>
        </w:rPr>
      </w:pPr>
      <w:r w:rsidRPr="00072B3A">
        <w:rPr>
          <w:rFonts w:ascii="Times New Roman" w:hAnsi="Times New Roman" w:cs="Times New Roman"/>
          <w:bCs/>
          <w:lang w:val="sr-Cyrl-C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884"/>
        <w:gridCol w:w="1116"/>
        <w:gridCol w:w="1948"/>
        <w:gridCol w:w="1213"/>
      </w:tblGrid>
      <w:tr w:rsidR="00D617A4" w:rsidRPr="00072B3A" w:rsidTr="00D27DAF">
        <w:trPr>
          <w:trHeight w:val="227"/>
        </w:trPr>
        <w:tc>
          <w:tcPr>
            <w:tcW w:w="9180" w:type="dxa"/>
            <w:gridSpan w:val="5"/>
          </w:tcPr>
          <w:p w:rsidR="00D617A4" w:rsidRPr="00072B3A" w:rsidRDefault="00D617A4" w:rsidP="00072B3A">
            <w:pPr>
              <w:shd w:val="clear" w:color="auto" w:fill="FFFFFF"/>
              <w:spacing w:after="0" w:line="240" w:lineRule="auto"/>
              <w:rPr>
                <w:rFonts w:ascii="Times New Roman" w:hAnsi="Times New Roman" w:cs="Times New Roman"/>
                <w:b/>
                <w:bCs/>
                <w:color w:val="000000"/>
                <w:spacing w:val="-2"/>
                <w:lang w:val="sr-Cyrl-RS"/>
              </w:rPr>
            </w:pPr>
            <w:r w:rsidRPr="00072B3A">
              <w:rPr>
                <w:rFonts w:ascii="Times New Roman" w:hAnsi="Times New Roman" w:cs="Times New Roman"/>
                <w:b/>
                <w:bCs/>
                <w:color w:val="000000"/>
                <w:spacing w:val="-2"/>
                <w:lang w:val="sr-Cyrl-CS"/>
              </w:rPr>
              <w:lastRenderedPageBreak/>
              <w:t>Студијски програм</w:t>
            </w:r>
            <w:r w:rsidRPr="00072B3A">
              <w:rPr>
                <w:rFonts w:ascii="Times New Roman" w:hAnsi="Times New Roman" w:cs="Times New Roman"/>
                <w:b/>
                <w:bCs/>
                <w:color w:val="000000"/>
                <w:spacing w:val="-2"/>
                <w:lang w:val="sr-Cyrl-RS"/>
              </w:rPr>
              <w:t>/студијски рограми</w:t>
            </w:r>
            <w:r w:rsidRPr="00072B3A">
              <w:rPr>
                <w:rFonts w:ascii="Times New Roman" w:hAnsi="Times New Roman" w:cs="Times New Roman"/>
                <w:b/>
                <w:bCs/>
                <w:color w:val="000000"/>
                <w:spacing w:val="-2"/>
                <w:lang w:val="sr-Cyrl-CS"/>
              </w:rPr>
              <w:t>:</w:t>
            </w:r>
            <w:r w:rsidRPr="00072B3A">
              <w:rPr>
                <w:rFonts w:ascii="Times New Roman" w:hAnsi="Times New Roman" w:cs="Times New Roman"/>
                <w:b/>
                <w:bCs/>
                <w:color w:val="000000"/>
                <w:spacing w:val="-2"/>
                <w:lang w:val="ru-RU"/>
              </w:rPr>
              <w:t xml:space="preserve"> </w:t>
            </w:r>
            <w:r w:rsidRPr="00072B3A">
              <w:rPr>
                <w:rFonts w:ascii="Times New Roman" w:hAnsi="Times New Roman" w:cs="Times New Roman"/>
                <w:bCs/>
                <w:color w:val="000000"/>
                <w:spacing w:val="-2"/>
                <w:lang w:val="ru-RU"/>
              </w:rPr>
              <w:t>О</w:t>
            </w:r>
            <w:r w:rsidRPr="00072B3A">
              <w:rPr>
                <w:rFonts w:ascii="Times New Roman" w:hAnsi="Times New Roman" w:cs="Times New Roman"/>
                <w:bCs/>
                <w:color w:val="000000"/>
                <w:spacing w:val="-2"/>
                <w:lang w:val="sr-Cyrl-CS"/>
              </w:rPr>
              <w:t xml:space="preserve">УЧ, </w:t>
            </w:r>
            <w:r w:rsidRPr="00072B3A">
              <w:rPr>
                <w:rFonts w:ascii="Times New Roman" w:hAnsi="Times New Roman" w:cs="Times New Roman"/>
                <w:bCs/>
                <w:color w:val="000000"/>
                <w:spacing w:val="-2"/>
                <w:lang w:val="sr-Latn-RS"/>
              </w:rPr>
              <w:t>O</w:t>
            </w:r>
            <w:r w:rsidRPr="00072B3A">
              <w:rPr>
                <w:rFonts w:ascii="Times New Roman" w:hAnsi="Times New Roman" w:cs="Times New Roman"/>
                <w:bCs/>
                <w:color w:val="000000"/>
                <w:spacing w:val="-2"/>
                <w:lang w:val="sr-Cyrl-RS"/>
              </w:rPr>
              <w:t>ДМ</w:t>
            </w:r>
            <w:r w:rsidRPr="00072B3A">
              <w:rPr>
                <w:rFonts w:ascii="Times New Roman" w:hAnsi="Times New Roman" w:cs="Times New Roman"/>
                <w:bCs/>
                <w:color w:val="000000"/>
                <w:spacing w:val="-2"/>
                <w:lang w:val="sr-Cyrl-CS"/>
              </w:rPr>
              <w:t>, ОБИ</w:t>
            </w:r>
          </w:p>
        </w:tc>
      </w:tr>
      <w:tr w:rsidR="00D617A4" w:rsidRPr="00072B3A" w:rsidTr="00D27DAF">
        <w:trPr>
          <w:trHeight w:val="227"/>
        </w:trPr>
        <w:tc>
          <w:tcPr>
            <w:tcW w:w="9180" w:type="dxa"/>
            <w:gridSpan w:val="5"/>
          </w:tcPr>
          <w:p w:rsidR="00D617A4" w:rsidRPr="00072B3A" w:rsidRDefault="00D617A4" w:rsidP="00072B3A">
            <w:pPr>
              <w:shd w:val="clear" w:color="auto" w:fill="FFFFFF"/>
              <w:spacing w:after="0" w:line="240" w:lineRule="auto"/>
              <w:rPr>
                <w:rFonts w:ascii="Times New Roman" w:hAnsi="Times New Roman" w:cs="Times New Roman"/>
                <w:b/>
                <w:bCs/>
                <w:color w:val="000000"/>
                <w:spacing w:val="-2"/>
                <w:lang w:val="sr-Cyrl-RS"/>
              </w:rPr>
            </w:pPr>
            <w:r w:rsidRPr="00072B3A">
              <w:rPr>
                <w:rFonts w:ascii="Times New Roman" w:hAnsi="Times New Roman" w:cs="Times New Roman"/>
                <w:b/>
                <w:bCs/>
                <w:color w:val="000000"/>
                <w:spacing w:val="-2"/>
                <w:lang w:val="sr-Cyrl-RS"/>
              </w:rPr>
              <w:t xml:space="preserve">Врста и ниво студија: </w:t>
            </w:r>
            <w:r w:rsidRPr="00072B3A">
              <w:rPr>
                <w:rFonts w:ascii="Times New Roman" w:hAnsi="Times New Roman" w:cs="Times New Roman"/>
                <w:bCs/>
                <w:color w:val="000000"/>
                <w:spacing w:val="-2"/>
                <w:lang w:val="sr-Cyrl-RS"/>
              </w:rPr>
              <w:t>Основне академске студије</w:t>
            </w:r>
          </w:p>
        </w:tc>
      </w:tr>
      <w:tr w:rsidR="00D617A4" w:rsidRPr="00072B3A" w:rsidTr="00D27DAF">
        <w:trPr>
          <w:trHeight w:val="227"/>
        </w:trPr>
        <w:tc>
          <w:tcPr>
            <w:tcW w:w="9180" w:type="dxa"/>
            <w:gridSpan w:val="5"/>
          </w:tcPr>
          <w:p w:rsidR="00D617A4" w:rsidRPr="00072B3A" w:rsidRDefault="00D617A4" w:rsidP="00072B3A">
            <w:pPr>
              <w:shd w:val="clear" w:color="auto" w:fill="FFFFFF"/>
              <w:spacing w:after="0" w:line="240" w:lineRule="auto"/>
              <w:rPr>
                <w:rFonts w:ascii="Times New Roman" w:hAnsi="Times New Roman" w:cs="Times New Roman"/>
                <w:b/>
                <w:bCs/>
                <w:color w:val="000000"/>
                <w:spacing w:val="-3"/>
                <w:lang w:val="sr-Cyrl-RS"/>
              </w:rPr>
            </w:pPr>
            <w:r w:rsidRPr="00072B3A">
              <w:rPr>
                <w:rFonts w:ascii="Times New Roman" w:hAnsi="Times New Roman" w:cs="Times New Roman"/>
                <w:b/>
                <w:bCs/>
                <w:color w:val="000000"/>
                <w:spacing w:val="-3"/>
                <w:lang w:val="sr-Cyrl-CS"/>
              </w:rPr>
              <w:t>Назив предмета:</w:t>
            </w:r>
            <w:r w:rsidRPr="00072B3A">
              <w:rPr>
                <w:rFonts w:ascii="Times New Roman" w:hAnsi="Times New Roman" w:cs="Times New Roman"/>
                <w:b/>
                <w:bCs/>
                <w:color w:val="000000"/>
                <w:spacing w:val="-3"/>
                <w:lang w:val="ru-RU"/>
              </w:rPr>
              <w:t xml:space="preserve"> </w:t>
            </w:r>
            <w:bookmarkStart w:id="42" w:name="Менаџментразреда"/>
            <w:r w:rsidRPr="00072B3A">
              <w:rPr>
                <w:rFonts w:ascii="Times New Roman" w:hAnsi="Times New Roman" w:cs="Times New Roman"/>
                <w:bCs/>
                <w:color w:val="000000"/>
                <w:spacing w:val="-3"/>
                <w:lang w:val="ru-RU"/>
              </w:rPr>
              <w:t xml:space="preserve">Менаџмент </w:t>
            </w:r>
            <w:r w:rsidRPr="00072B3A">
              <w:rPr>
                <w:rFonts w:ascii="Times New Roman" w:hAnsi="Times New Roman" w:cs="Times New Roman"/>
                <w:bCs/>
                <w:color w:val="000000"/>
                <w:spacing w:val="-3"/>
                <w:lang w:val="sr-Cyrl-RS"/>
              </w:rPr>
              <w:t>разреда</w:t>
            </w:r>
            <w:bookmarkEnd w:id="42"/>
          </w:p>
        </w:tc>
      </w:tr>
      <w:tr w:rsidR="00D617A4" w:rsidRPr="00072B3A" w:rsidTr="00D27DAF">
        <w:trPr>
          <w:trHeight w:val="227"/>
        </w:trPr>
        <w:tc>
          <w:tcPr>
            <w:tcW w:w="9180" w:type="dxa"/>
            <w:gridSpan w:val="5"/>
          </w:tcPr>
          <w:p w:rsidR="00D617A4" w:rsidRPr="00072B3A" w:rsidRDefault="00D617A4" w:rsidP="00072B3A">
            <w:pPr>
              <w:shd w:val="clear" w:color="auto" w:fill="FFFFFF"/>
              <w:spacing w:after="0" w:line="240" w:lineRule="auto"/>
              <w:rPr>
                <w:rFonts w:ascii="Times New Roman" w:hAnsi="Times New Roman" w:cs="Times New Roman"/>
                <w:b/>
                <w:bCs/>
                <w:color w:val="000000"/>
                <w:spacing w:val="-5"/>
                <w:lang w:val="ru-RU"/>
              </w:rPr>
            </w:pPr>
            <w:r w:rsidRPr="00072B3A">
              <w:rPr>
                <w:rFonts w:ascii="Times New Roman" w:hAnsi="Times New Roman" w:cs="Times New Roman"/>
                <w:b/>
                <w:bCs/>
                <w:color w:val="000000"/>
                <w:spacing w:val="-5"/>
                <w:lang w:val="sr-Cyrl-CS"/>
              </w:rPr>
              <w:t xml:space="preserve">Наставник </w:t>
            </w:r>
            <w:r w:rsidRPr="00072B3A">
              <w:rPr>
                <w:rFonts w:ascii="Times New Roman" w:hAnsi="Times New Roman" w:cs="Times New Roman"/>
                <w:bCs/>
                <w:color w:val="000000"/>
                <w:spacing w:val="-5"/>
                <w:lang w:val="sr-Cyrl-CS"/>
              </w:rPr>
              <w:t xml:space="preserve">(Име, средње слово, презиме): </w:t>
            </w:r>
            <w:r w:rsidRPr="00072B3A">
              <w:rPr>
                <w:rStyle w:val="Hyperlink"/>
                <w:rFonts w:ascii="Times New Roman" w:hAnsi="Times New Roman" w:cs="Times New Roman"/>
                <w:bCs/>
                <w:color w:val="auto"/>
                <w:spacing w:val="-5"/>
                <w:lang w:val="sr-Cyrl-CS"/>
              </w:rPr>
              <w:t>Наташа П. Бранковић</w:t>
            </w:r>
          </w:p>
        </w:tc>
      </w:tr>
      <w:tr w:rsidR="00D617A4" w:rsidRPr="00072B3A" w:rsidTr="00D27DAF">
        <w:trPr>
          <w:trHeight w:val="227"/>
        </w:trPr>
        <w:tc>
          <w:tcPr>
            <w:tcW w:w="9180" w:type="dxa"/>
            <w:gridSpan w:val="5"/>
          </w:tcPr>
          <w:p w:rsidR="00D617A4" w:rsidRPr="00072B3A" w:rsidRDefault="00D617A4" w:rsidP="00072B3A">
            <w:pPr>
              <w:shd w:val="clear" w:color="auto" w:fill="FFFFFF"/>
              <w:spacing w:after="0" w:line="240" w:lineRule="auto"/>
              <w:rPr>
                <w:rFonts w:ascii="Times New Roman" w:hAnsi="Times New Roman" w:cs="Times New Roman"/>
                <w:b/>
                <w:bCs/>
                <w:color w:val="000000"/>
                <w:spacing w:val="-3"/>
                <w:lang w:val="sr-Cyrl-RS"/>
              </w:rPr>
            </w:pPr>
            <w:r w:rsidRPr="00072B3A">
              <w:rPr>
                <w:rFonts w:ascii="Times New Roman" w:hAnsi="Times New Roman" w:cs="Times New Roman"/>
                <w:b/>
                <w:bCs/>
                <w:color w:val="000000"/>
                <w:spacing w:val="-3"/>
                <w:lang w:val="sr-Cyrl-CS"/>
              </w:rPr>
              <w:t xml:space="preserve">Статус предмета: </w:t>
            </w:r>
            <w:r w:rsidRPr="00072B3A">
              <w:rPr>
                <w:rFonts w:ascii="Times New Roman" w:hAnsi="Times New Roman" w:cs="Times New Roman"/>
                <w:bCs/>
                <w:color w:val="000000"/>
                <w:spacing w:val="-3"/>
                <w:lang w:val="sr-Cyrl-RS"/>
              </w:rPr>
              <w:t>изборни</w:t>
            </w:r>
          </w:p>
        </w:tc>
      </w:tr>
      <w:tr w:rsidR="00D617A4" w:rsidRPr="00072B3A" w:rsidTr="00D27DAF">
        <w:trPr>
          <w:trHeight w:val="227"/>
        </w:trPr>
        <w:tc>
          <w:tcPr>
            <w:tcW w:w="9180" w:type="dxa"/>
            <w:gridSpan w:val="5"/>
          </w:tcPr>
          <w:p w:rsidR="00D617A4" w:rsidRPr="00072B3A" w:rsidRDefault="00D617A4" w:rsidP="00072B3A">
            <w:pPr>
              <w:shd w:val="clear" w:color="auto" w:fill="FFFFFF"/>
              <w:spacing w:after="0" w:line="240" w:lineRule="auto"/>
              <w:rPr>
                <w:rFonts w:ascii="Times New Roman" w:hAnsi="Times New Roman" w:cs="Times New Roman"/>
                <w:b/>
                <w:bCs/>
                <w:color w:val="000000"/>
                <w:spacing w:val="-5"/>
                <w:lang w:val="sr-Cyrl-RS"/>
              </w:rPr>
            </w:pPr>
            <w:r w:rsidRPr="00072B3A">
              <w:rPr>
                <w:rFonts w:ascii="Times New Roman" w:hAnsi="Times New Roman" w:cs="Times New Roman"/>
                <w:b/>
                <w:bCs/>
                <w:color w:val="000000"/>
                <w:spacing w:val="-4"/>
                <w:lang w:val="sr-Cyrl-CS"/>
              </w:rPr>
              <w:t xml:space="preserve">Број ЕСПБ: </w:t>
            </w:r>
            <w:r w:rsidRPr="00072B3A">
              <w:rPr>
                <w:rFonts w:ascii="Times New Roman" w:hAnsi="Times New Roman" w:cs="Times New Roman"/>
                <w:bCs/>
                <w:color w:val="000000"/>
                <w:spacing w:val="-4"/>
                <w:lang w:val="sr-Cyrl-CS"/>
              </w:rPr>
              <w:t>6</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Циљ предмета</w:t>
            </w:r>
          </w:p>
          <w:p w:rsidR="00D617A4" w:rsidRPr="00072B3A" w:rsidRDefault="00D617A4" w:rsidP="00072B3A">
            <w:pPr>
              <w:tabs>
                <w:tab w:val="left" w:pos="567"/>
              </w:tabs>
              <w:spacing w:after="0" w:line="240" w:lineRule="auto"/>
              <w:jc w:val="both"/>
              <w:rPr>
                <w:rFonts w:ascii="Times New Roman" w:hAnsi="Times New Roman" w:cs="Times New Roman"/>
                <w:b/>
                <w:bCs/>
                <w:lang w:val="sr-Cyrl-CS"/>
              </w:rPr>
            </w:pPr>
            <w:r w:rsidRPr="00072B3A">
              <w:rPr>
                <w:rFonts w:ascii="Times New Roman" w:hAnsi="Times New Roman" w:cs="Times New Roman"/>
                <w:lang w:val="sr-Cyrl-CS"/>
              </w:rPr>
              <w:t>Циљ менаџмента у разреду је да пружи студентима информације неопходне за фокусирање на основне принципе и праксу менаџмента у разреду. Овај курс сједињује хуманистичке приступе који су базирани на компетенцијама у примени, менаџмент понашања, приступе који код будућег учитеља развијају мисаоне способности неопходне за ефикасни менаџмент у учионици.</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p>
          <w:p w:rsidR="00D617A4" w:rsidRPr="00072B3A" w:rsidRDefault="00D617A4" w:rsidP="00072B3A">
            <w:pPr>
              <w:spacing w:after="0" w:line="240" w:lineRule="auto"/>
              <w:jc w:val="both"/>
              <w:rPr>
                <w:rFonts w:ascii="Times New Roman" w:hAnsi="Times New Roman" w:cs="Times New Roman"/>
                <w:lang w:val="sr-Cyrl-CS"/>
              </w:rPr>
            </w:pPr>
            <w:r w:rsidRPr="00072B3A">
              <w:rPr>
                <w:rFonts w:ascii="Times New Roman" w:hAnsi="Times New Roman" w:cs="Times New Roman"/>
                <w:lang w:val="sr-Cyrl-CS"/>
              </w:rPr>
              <w:t>По успешном окончању курса студент ће стећи ставове, језик, вредности и понашања укључујући методе и стратегије за развијање самодисциплине код ученика, као и стицање способности  за стварање продуктивног, пријатног, подстицајног и добро структурираног разредног окружења.</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Садржај предмета</w:t>
            </w:r>
          </w:p>
          <w:p w:rsidR="00D617A4" w:rsidRPr="00072B3A" w:rsidRDefault="00D617A4" w:rsidP="00072B3A">
            <w:pPr>
              <w:shd w:val="clear" w:color="auto" w:fill="FFFFFF"/>
              <w:spacing w:after="0" w:line="240" w:lineRule="auto"/>
              <w:jc w:val="both"/>
              <w:rPr>
                <w:rFonts w:ascii="Times New Roman" w:hAnsi="Times New Roman" w:cs="Times New Roman"/>
                <w:i/>
                <w:iCs/>
                <w:color w:val="000000"/>
                <w:spacing w:val="4"/>
                <w:lang w:val="ru-RU"/>
              </w:rPr>
            </w:pPr>
            <w:r w:rsidRPr="00072B3A">
              <w:rPr>
                <w:rFonts w:ascii="Times New Roman" w:hAnsi="Times New Roman" w:cs="Times New Roman"/>
                <w:i/>
                <w:iCs/>
                <w:color w:val="000000"/>
                <w:spacing w:val="4"/>
                <w:lang w:val="ru-RU"/>
              </w:rPr>
              <w:t>Теоријска настава</w:t>
            </w:r>
          </w:p>
          <w:p w:rsidR="00D617A4" w:rsidRPr="00072B3A" w:rsidRDefault="00D617A4" w:rsidP="00072B3A">
            <w:pPr>
              <w:shd w:val="clear" w:color="auto" w:fill="FFFFFF"/>
              <w:spacing w:after="0" w:line="240" w:lineRule="auto"/>
              <w:jc w:val="both"/>
              <w:rPr>
                <w:rFonts w:ascii="Times New Roman" w:hAnsi="Times New Roman" w:cs="Times New Roman"/>
                <w:lang w:val="sr-Cyrl-CS"/>
              </w:rPr>
            </w:pPr>
            <w:r w:rsidRPr="00072B3A">
              <w:rPr>
                <w:rFonts w:ascii="Times New Roman" w:hAnsi="Times New Roman" w:cs="Times New Roman"/>
                <w:iCs/>
                <w:color w:val="000000"/>
                <w:spacing w:val="4"/>
                <w:lang w:val="ru-RU"/>
              </w:rPr>
              <w:t>Наставник као менаџер-управљање разредом.</w:t>
            </w:r>
            <w:r w:rsidRPr="00072B3A">
              <w:rPr>
                <w:rFonts w:ascii="Times New Roman" w:hAnsi="Times New Roman" w:cs="Times New Roman"/>
                <w:lang w:val="sr-Cyrl-CS"/>
              </w:rPr>
              <w:t xml:space="preserve"> Разумевање структуре разреда, односи са родитељима и ученицима, стратегије за постизање неопходне дисциплине. Анализа потенцијалних проблема за почетак школске године. Припрема за вођење ученика са посебним потребама. Развијање систематског плана за активности у оквиру ефективног разредног менаџмента. Упућивање ученика у ефективну сарадњу на пољу израде домаћих задатака. Организација учионице (сугестије за аранжирање учионице, препоручене активности).</w:t>
            </w:r>
            <w:r w:rsidRPr="00072B3A">
              <w:rPr>
                <w:rFonts w:ascii="Times New Roman" w:hAnsi="Times New Roman" w:cs="Times New Roman"/>
                <w:i/>
                <w:iCs/>
                <w:color w:val="000000"/>
                <w:spacing w:val="4"/>
                <w:lang w:val="sr-Cyrl-CS"/>
              </w:rPr>
              <w:t xml:space="preserve"> </w:t>
            </w:r>
            <w:r w:rsidRPr="00072B3A">
              <w:rPr>
                <w:rFonts w:ascii="Times New Roman" w:hAnsi="Times New Roman" w:cs="Times New Roman"/>
                <w:lang w:val="sr-Cyrl-CS"/>
              </w:rPr>
              <w:t>Планирање разредних правила и процедура. Процедуре за управљање радом ученика у сваременим стратегијама за учење</w:t>
            </w:r>
            <w:r w:rsidRPr="00072B3A">
              <w:rPr>
                <w:rFonts w:ascii="Times New Roman" w:hAnsi="Times New Roman" w:cs="Times New Roman"/>
                <w:i/>
                <w:iCs/>
                <w:color w:val="000000"/>
                <w:spacing w:val="4"/>
                <w:lang w:val="sr-Cyrl-CS"/>
              </w:rPr>
              <w:t xml:space="preserve">. </w:t>
            </w:r>
            <w:r w:rsidRPr="00072B3A">
              <w:rPr>
                <w:rFonts w:ascii="Times New Roman" w:hAnsi="Times New Roman" w:cs="Times New Roman"/>
                <w:lang w:val="sr-Cyrl-CS"/>
              </w:rPr>
              <w:t>Креирање позитивне климе у разреду.</w:t>
            </w:r>
          </w:p>
          <w:p w:rsidR="00D617A4" w:rsidRPr="00072B3A" w:rsidRDefault="00D617A4" w:rsidP="00072B3A">
            <w:pPr>
              <w:shd w:val="clear" w:color="auto" w:fill="FFFFFF"/>
              <w:spacing w:after="0" w:line="240" w:lineRule="auto"/>
              <w:jc w:val="both"/>
              <w:rPr>
                <w:rFonts w:ascii="Times New Roman" w:hAnsi="Times New Roman" w:cs="Times New Roman"/>
                <w:i/>
                <w:iCs/>
                <w:color w:val="000000"/>
                <w:spacing w:val="4"/>
                <w:lang w:val="ru-RU"/>
              </w:rPr>
            </w:pPr>
          </w:p>
          <w:p w:rsidR="00D617A4" w:rsidRPr="00072B3A" w:rsidRDefault="00D617A4" w:rsidP="00072B3A">
            <w:pPr>
              <w:tabs>
                <w:tab w:val="left" w:pos="567"/>
              </w:tabs>
              <w:spacing w:after="0" w:line="240" w:lineRule="auto"/>
              <w:jc w:val="both"/>
              <w:rPr>
                <w:rFonts w:ascii="Times New Roman" w:hAnsi="Times New Roman" w:cs="Times New Roman"/>
                <w:i/>
                <w:iCs/>
                <w:color w:val="000000"/>
                <w:spacing w:val="2"/>
                <w:lang w:val="sr-Cyrl-CS"/>
              </w:rPr>
            </w:pPr>
            <w:r w:rsidRPr="00072B3A">
              <w:rPr>
                <w:rFonts w:ascii="Times New Roman" w:hAnsi="Times New Roman" w:cs="Times New Roman"/>
                <w:i/>
                <w:iCs/>
                <w:color w:val="000000"/>
                <w:spacing w:val="2"/>
                <w:lang w:val="sr-Cyrl-CS"/>
              </w:rPr>
              <w:t>Практична настава</w:t>
            </w:r>
          </w:p>
          <w:p w:rsidR="00D617A4" w:rsidRPr="00072B3A" w:rsidRDefault="00D617A4" w:rsidP="00072B3A">
            <w:pPr>
              <w:tabs>
                <w:tab w:val="left" w:pos="567"/>
              </w:tabs>
              <w:spacing w:after="0" w:line="240" w:lineRule="auto"/>
              <w:jc w:val="both"/>
              <w:rPr>
                <w:rFonts w:ascii="Times New Roman" w:hAnsi="Times New Roman" w:cs="Times New Roman"/>
                <w:lang w:val="sr-Cyrl-CS"/>
              </w:rPr>
            </w:pPr>
            <w:r w:rsidRPr="00072B3A">
              <w:rPr>
                <w:rFonts w:ascii="Times New Roman" w:hAnsi="Times New Roman" w:cs="Times New Roman"/>
                <w:lang w:val="sr-Cyrl-CS"/>
              </w:rPr>
              <w:t xml:space="preserve">Изграђивање плана дисциплине. Планирање разредних правила и процедура. Примери понашања ученика разредне наставе и фокусирање на разумевање таквих понашања. Дискутовање о техникама за почетак сваког дана и седмице. </w:t>
            </w:r>
            <w:r w:rsidRPr="00072B3A">
              <w:rPr>
                <w:rFonts w:ascii="Times New Roman" w:hAnsi="Times New Roman" w:cs="Times New Roman"/>
                <w:lang w:val="sr-Cyrl-RS"/>
              </w:rPr>
              <w:t>Д</w:t>
            </w:r>
            <w:r w:rsidRPr="00072B3A">
              <w:rPr>
                <w:rFonts w:ascii="Times New Roman" w:hAnsi="Times New Roman" w:cs="Times New Roman"/>
                <w:lang w:val="sr-Cyrl-CS"/>
              </w:rPr>
              <w:t>искутовање о темама које су релевантне за школску и разредну безбедност.</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D617A4" w:rsidRPr="00072B3A" w:rsidRDefault="00D617A4" w:rsidP="00072B3A">
            <w:pPr>
              <w:numPr>
                <w:ilvl w:val="0"/>
                <w:numId w:val="24"/>
              </w:numPr>
              <w:spacing w:after="0" w:line="240" w:lineRule="auto"/>
              <w:ind w:left="0" w:firstLine="0"/>
              <w:jc w:val="both"/>
              <w:rPr>
                <w:rFonts w:ascii="Times New Roman" w:hAnsi="Times New Roman" w:cs="Times New Roman"/>
              </w:rPr>
            </w:pPr>
            <w:r w:rsidRPr="00072B3A">
              <w:rPr>
                <w:rFonts w:ascii="Times New Roman" w:hAnsi="Times New Roman" w:cs="Times New Roman"/>
                <w:lang w:val="sr-Latn-RS"/>
              </w:rPr>
              <w:t xml:space="preserve">Grupa autora (2012). </w:t>
            </w:r>
            <w:r w:rsidRPr="00072B3A">
              <w:rPr>
                <w:rFonts w:ascii="Times New Roman" w:hAnsi="Times New Roman" w:cs="Times New Roman"/>
                <w:i/>
                <w:lang w:val="sr-Latn-RS"/>
              </w:rPr>
              <w:t>Upravljanje razredom</w:t>
            </w:r>
            <w:r w:rsidRPr="00072B3A">
              <w:rPr>
                <w:rFonts w:ascii="Times New Roman" w:hAnsi="Times New Roman" w:cs="Times New Roman"/>
                <w:lang w:val="sr-Latn-RS"/>
              </w:rPr>
              <w:t>, Agencija za strukovno obrazovanje i obrazovanje odraslih u saradnji sa British councilom.</w:t>
            </w:r>
          </w:p>
          <w:p w:rsidR="00D617A4" w:rsidRPr="00072B3A" w:rsidRDefault="00D617A4" w:rsidP="00072B3A">
            <w:pPr>
              <w:numPr>
                <w:ilvl w:val="0"/>
                <w:numId w:val="24"/>
              </w:numPr>
              <w:spacing w:after="0" w:line="240" w:lineRule="auto"/>
              <w:ind w:left="0" w:firstLine="0"/>
              <w:jc w:val="both"/>
              <w:rPr>
                <w:rFonts w:ascii="Times New Roman" w:hAnsi="Times New Roman" w:cs="Times New Roman"/>
              </w:rPr>
            </w:pPr>
            <w:r w:rsidRPr="00072B3A">
              <w:rPr>
                <w:rFonts w:ascii="Times New Roman" w:hAnsi="Times New Roman" w:cs="Times New Roman"/>
                <w:lang w:val="sr-Cyrl-RS"/>
              </w:rPr>
              <w:t xml:space="preserve">Бранковић, Н., Родић Лукић, В. (2014). </w:t>
            </w:r>
            <w:r w:rsidRPr="00072B3A">
              <w:rPr>
                <w:rFonts w:ascii="Times New Roman" w:hAnsi="Times New Roman" w:cs="Times New Roman"/>
                <w:i/>
                <w:lang w:val="sr-Cyrl-RS"/>
              </w:rPr>
              <w:t>Управљање и руковођење у образовању</w:t>
            </w:r>
            <w:r w:rsidRPr="00072B3A">
              <w:rPr>
                <w:rFonts w:ascii="Times New Roman" w:hAnsi="Times New Roman" w:cs="Times New Roman"/>
                <w:lang w:val="sr-Cyrl-RS"/>
              </w:rPr>
              <w:t>, Педагошки факултет у Сомбору.</w:t>
            </w:r>
          </w:p>
          <w:p w:rsidR="00D617A4" w:rsidRPr="00072B3A" w:rsidRDefault="00D617A4" w:rsidP="00072B3A">
            <w:pPr>
              <w:spacing w:after="0" w:line="240" w:lineRule="auto"/>
              <w:jc w:val="both"/>
              <w:rPr>
                <w:rFonts w:ascii="Times New Roman" w:hAnsi="Times New Roman" w:cs="Times New Roman"/>
                <w:lang w:val="ru-RU"/>
              </w:rPr>
            </w:pPr>
            <w:r w:rsidRPr="00072B3A">
              <w:rPr>
                <w:rFonts w:ascii="Times New Roman" w:hAnsi="Times New Roman" w:cs="Times New Roman"/>
                <w:i/>
                <w:lang w:val="ru-RU"/>
              </w:rPr>
              <w:t>Додатна</w:t>
            </w:r>
            <w:r w:rsidRPr="00072B3A">
              <w:rPr>
                <w:rFonts w:ascii="Times New Roman" w:hAnsi="Times New Roman" w:cs="Times New Roman"/>
                <w:lang w:val="ru-RU"/>
              </w:rPr>
              <w:t>:</w:t>
            </w:r>
          </w:p>
          <w:p w:rsidR="00D617A4" w:rsidRPr="00072B3A" w:rsidRDefault="00D617A4" w:rsidP="00072B3A">
            <w:pPr>
              <w:numPr>
                <w:ilvl w:val="0"/>
                <w:numId w:val="24"/>
              </w:numPr>
              <w:spacing w:after="0" w:line="240" w:lineRule="auto"/>
              <w:ind w:left="0" w:firstLine="0"/>
              <w:jc w:val="both"/>
              <w:rPr>
                <w:rFonts w:ascii="Times New Roman" w:hAnsi="Times New Roman" w:cs="Times New Roman"/>
                <w:lang w:val="ru-RU"/>
              </w:rPr>
            </w:pPr>
            <w:r w:rsidRPr="00072B3A">
              <w:rPr>
                <w:rFonts w:ascii="Times New Roman" w:hAnsi="Times New Roman" w:cs="Times New Roman"/>
                <w:lang w:val="ru-RU"/>
              </w:rPr>
              <w:t xml:space="preserve">Marzano, R.J., Pickering, D., Pollock, J. (2006). </w:t>
            </w:r>
            <w:r w:rsidRPr="00072B3A">
              <w:rPr>
                <w:rFonts w:ascii="Times New Roman" w:hAnsi="Times New Roman" w:cs="Times New Roman"/>
                <w:i/>
                <w:lang w:val="ru-RU"/>
              </w:rPr>
              <w:t>Nastavne strategije: kako primijeniti devet najuspešnijih nastavnih strategija</w:t>
            </w:r>
            <w:r w:rsidRPr="00072B3A">
              <w:rPr>
                <w:rFonts w:ascii="Times New Roman" w:hAnsi="Times New Roman" w:cs="Times New Roman"/>
                <w:lang w:val="ru-RU"/>
              </w:rPr>
              <w:t>, zagreb: Educa.</w:t>
            </w:r>
          </w:p>
          <w:p w:rsidR="00D617A4" w:rsidRPr="00072B3A" w:rsidRDefault="00D617A4" w:rsidP="00072B3A">
            <w:pPr>
              <w:numPr>
                <w:ilvl w:val="0"/>
                <w:numId w:val="24"/>
              </w:numPr>
              <w:spacing w:after="0" w:line="240" w:lineRule="auto"/>
              <w:ind w:left="0" w:firstLine="0"/>
              <w:jc w:val="both"/>
              <w:rPr>
                <w:rFonts w:ascii="Times New Roman" w:hAnsi="Times New Roman" w:cs="Times New Roman"/>
                <w:lang w:val="ru-RU"/>
              </w:rPr>
            </w:pPr>
            <w:r w:rsidRPr="00072B3A">
              <w:rPr>
                <w:rFonts w:ascii="Times New Roman" w:hAnsi="Times New Roman" w:cs="Times New Roman"/>
                <w:lang w:val="sr-Latn-RS"/>
              </w:rPr>
              <w:t xml:space="preserve">Anderson, L.W. (ur.). (2000). </w:t>
            </w:r>
            <w:r w:rsidRPr="00072B3A">
              <w:rPr>
                <w:rFonts w:ascii="Times New Roman" w:hAnsi="Times New Roman" w:cs="Times New Roman"/>
                <w:i/>
                <w:lang w:val="sr-Latn-RS"/>
              </w:rPr>
              <w:t>Nastava orijentisana na učenje</w:t>
            </w:r>
            <w:r w:rsidRPr="00072B3A">
              <w:rPr>
                <w:rFonts w:ascii="Times New Roman" w:hAnsi="Times New Roman" w:cs="Times New Roman"/>
                <w:lang w:val="sr-Latn-RS"/>
              </w:rPr>
              <w:t>, Centar za demokratiju i pomirenje u jugoistočnoj Evropi, str.51-95.</w:t>
            </w:r>
          </w:p>
          <w:p w:rsidR="00D617A4" w:rsidRPr="00072B3A" w:rsidRDefault="00D617A4" w:rsidP="00072B3A">
            <w:pPr>
              <w:spacing w:after="0" w:line="240" w:lineRule="auto"/>
              <w:jc w:val="both"/>
              <w:rPr>
                <w:rFonts w:ascii="Times New Roman" w:hAnsi="Times New Roman" w:cs="Times New Roman"/>
              </w:rPr>
            </w:pP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3000"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lang w:val="sr-Cyrl-CS"/>
              </w:rPr>
              <w:t>Теоријска настава:</w:t>
            </w:r>
            <w:r w:rsidRPr="00072B3A">
              <w:rPr>
                <w:rFonts w:ascii="Times New Roman" w:hAnsi="Times New Roman" w:cs="Times New Roman"/>
                <w:b/>
                <w:lang w:val="sr-Latn-RS"/>
              </w:rPr>
              <w:t xml:space="preserve"> </w:t>
            </w:r>
            <w:r w:rsidRPr="00072B3A">
              <w:rPr>
                <w:rFonts w:ascii="Times New Roman" w:hAnsi="Times New Roman" w:cs="Times New Roman"/>
                <w:lang w:val="sr-Latn-RS"/>
              </w:rPr>
              <w:t>2</w:t>
            </w:r>
          </w:p>
        </w:tc>
        <w:tc>
          <w:tcPr>
            <w:tcW w:w="3161"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lang w:val="sr-Cyrl-CS"/>
              </w:rPr>
              <w:t>Практична настава:</w:t>
            </w:r>
            <w:r w:rsidRPr="00072B3A">
              <w:rPr>
                <w:rFonts w:ascii="Times New Roman" w:hAnsi="Times New Roman" w:cs="Times New Roman"/>
                <w:b/>
                <w:lang w:val="sr-Latn-RS"/>
              </w:rPr>
              <w:t xml:space="preserve"> </w:t>
            </w:r>
            <w:r w:rsidRPr="00072B3A">
              <w:rPr>
                <w:rFonts w:ascii="Times New Roman" w:hAnsi="Times New Roman" w:cs="Times New Roman"/>
                <w:lang w:val="sr-Cyrl-RS"/>
              </w:rPr>
              <w:t>2</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Методе извођења наставе</w:t>
            </w:r>
          </w:p>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eastAsia="ArialMT" w:hAnsi="Times New Roman" w:cs="Times New Roman"/>
                <w:lang w:val="sr-Cyrl-RS"/>
              </w:rPr>
              <w:t>Д</w:t>
            </w:r>
            <w:r w:rsidRPr="00072B3A">
              <w:rPr>
                <w:rFonts w:ascii="Times New Roman" w:eastAsia="ArialMT" w:hAnsi="Times New Roman" w:cs="Times New Roman"/>
              </w:rPr>
              <w:t>ијалог, самостални рад студената, израда и презентовање семинарског рада, дискусије</w:t>
            </w:r>
            <w:r w:rsidRPr="00072B3A">
              <w:rPr>
                <w:rFonts w:ascii="Times New Roman" w:hAnsi="Times New Roman" w:cs="Times New Roman"/>
                <w:lang w:val="sr-Cyrl-CS"/>
              </w:rPr>
              <w:t>.</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Оцена  знања (максимални број поена 100)</w:t>
            </w: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поена</w:t>
            </w:r>
          </w:p>
          <w:p w:rsidR="00D617A4" w:rsidRPr="00072B3A" w:rsidRDefault="00D617A4" w:rsidP="00072B3A">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bCs/>
                <w:lang w:val="sr-Latn-RS"/>
              </w:rPr>
              <w:t>5</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RS"/>
              </w:rPr>
            </w:pPr>
            <w:r w:rsidRPr="00072B3A">
              <w:rPr>
                <w:rFonts w:ascii="Times New Roman" w:hAnsi="Times New Roman" w:cs="Times New Roman"/>
                <w:i/>
                <w:iCs/>
                <w:lang w:val="sr-Cyrl-RS"/>
              </w:rPr>
              <w:t>40</w:t>
            </w: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bCs/>
                <w:lang w:val="sr-Latn-RS"/>
              </w:rPr>
              <w:t>10</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испт</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RS"/>
              </w:rPr>
            </w:pPr>
            <w:r w:rsidRPr="00072B3A">
              <w:rPr>
                <w:rFonts w:ascii="Times New Roman" w:hAnsi="Times New Roman" w:cs="Times New Roman"/>
                <w:i/>
                <w:iCs/>
                <w:lang w:val="sr-Cyrl-RS"/>
              </w:rPr>
              <w:t>-</w:t>
            </w: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bCs/>
                <w:lang w:val="sr-Cyrl-RS"/>
              </w:rPr>
              <w:t>3</w:t>
            </w:r>
            <w:r w:rsidRPr="00072B3A">
              <w:rPr>
                <w:rFonts w:ascii="Times New Roman" w:hAnsi="Times New Roman" w:cs="Times New Roman"/>
                <w:b/>
                <w:bCs/>
                <w:lang w:val="sr-Latn-RS"/>
              </w:rPr>
              <w:t>0</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bCs/>
                <w:lang w:val="sr-Latn-RS"/>
              </w:rPr>
              <w:t>15</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bl>
    <w:p w:rsidR="00D27DAF" w:rsidRPr="00072B3A" w:rsidRDefault="00DE7A11" w:rsidP="00072B3A">
      <w:pPr>
        <w:tabs>
          <w:tab w:val="left" w:pos="567"/>
        </w:tabs>
        <w:spacing w:after="0" w:line="240" w:lineRule="auto"/>
        <w:jc w:val="both"/>
        <w:rPr>
          <w:rFonts w:ascii="Times New Roman" w:hAnsi="Times New Roman" w:cs="Times New Roman"/>
          <w:bCs/>
          <w:lang w:val="sr-Cyrl-CS"/>
        </w:rPr>
      </w:pPr>
      <w:hyperlink w:anchor="Почетак" w:history="1">
        <w:r w:rsidR="005D1AEA" w:rsidRPr="005D1AEA">
          <w:rPr>
            <w:rStyle w:val="Hyperlink"/>
            <w:lang w:val="sr-Cyrl-RS"/>
          </w:rPr>
          <w:t>Почетак</w:t>
        </w:r>
      </w:hyperlink>
    </w:p>
    <w:p w:rsidR="00D27DAF" w:rsidRPr="00072B3A" w:rsidRDefault="00D27DAF" w:rsidP="00072B3A">
      <w:pPr>
        <w:spacing w:after="0" w:line="240" w:lineRule="auto"/>
        <w:rPr>
          <w:rFonts w:ascii="Times New Roman" w:hAnsi="Times New Roman" w:cs="Times New Roman"/>
          <w:bCs/>
          <w:lang w:val="sr-Cyrl-CS"/>
        </w:rPr>
      </w:pPr>
      <w:r w:rsidRPr="00072B3A">
        <w:rPr>
          <w:rFonts w:ascii="Times New Roman" w:hAnsi="Times New Roman" w:cs="Times New Roman"/>
          <w:bCs/>
          <w:lang w:val="sr-Cyrl-C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884"/>
        <w:gridCol w:w="1116"/>
        <w:gridCol w:w="1948"/>
        <w:gridCol w:w="1213"/>
      </w:tblGrid>
      <w:tr w:rsidR="00D617A4" w:rsidRPr="00072B3A" w:rsidTr="00D27DAF">
        <w:trPr>
          <w:trHeight w:val="227"/>
        </w:trPr>
        <w:tc>
          <w:tcPr>
            <w:tcW w:w="9180" w:type="dxa"/>
            <w:gridSpan w:val="5"/>
          </w:tcPr>
          <w:p w:rsidR="00D617A4" w:rsidRPr="00072B3A" w:rsidRDefault="00D617A4" w:rsidP="00072B3A">
            <w:pPr>
              <w:shd w:val="clear" w:color="auto" w:fill="FFFFFF"/>
              <w:spacing w:after="0" w:line="240" w:lineRule="auto"/>
              <w:rPr>
                <w:rFonts w:ascii="Times New Roman" w:hAnsi="Times New Roman" w:cs="Times New Roman"/>
                <w:b/>
                <w:bCs/>
                <w:color w:val="000000"/>
                <w:spacing w:val="-2"/>
                <w:lang w:val="sr-Cyrl-RS"/>
              </w:rPr>
            </w:pPr>
            <w:r w:rsidRPr="00072B3A">
              <w:rPr>
                <w:rFonts w:ascii="Times New Roman" w:hAnsi="Times New Roman" w:cs="Times New Roman"/>
                <w:b/>
                <w:bCs/>
                <w:color w:val="000000"/>
                <w:spacing w:val="-2"/>
                <w:lang w:val="sr-Cyrl-CS"/>
              </w:rPr>
              <w:lastRenderedPageBreak/>
              <w:t>Студијски програм</w:t>
            </w:r>
            <w:r w:rsidRPr="00072B3A">
              <w:rPr>
                <w:rFonts w:ascii="Times New Roman" w:hAnsi="Times New Roman" w:cs="Times New Roman"/>
                <w:b/>
                <w:bCs/>
                <w:color w:val="000000"/>
                <w:spacing w:val="-2"/>
                <w:lang w:val="sr-Cyrl-RS"/>
              </w:rPr>
              <w:t>/студијски рограми</w:t>
            </w:r>
            <w:r w:rsidRPr="00072B3A">
              <w:rPr>
                <w:rFonts w:ascii="Times New Roman" w:hAnsi="Times New Roman" w:cs="Times New Roman"/>
                <w:b/>
                <w:bCs/>
                <w:color w:val="000000"/>
                <w:spacing w:val="-2"/>
                <w:lang w:val="sr-Cyrl-CS"/>
              </w:rPr>
              <w:t>:</w:t>
            </w:r>
            <w:r w:rsidRPr="00072B3A">
              <w:rPr>
                <w:rFonts w:ascii="Times New Roman" w:hAnsi="Times New Roman" w:cs="Times New Roman"/>
                <w:b/>
                <w:bCs/>
                <w:color w:val="000000"/>
                <w:spacing w:val="-2"/>
                <w:lang w:val="ru-RU"/>
              </w:rPr>
              <w:t xml:space="preserve"> </w:t>
            </w:r>
            <w:r w:rsidRPr="00072B3A">
              <w:rPr>
                <w:rFonts w:ascii="Times New Roman" w:hAnsi="Times New Roman" w:cs="Times New Roman"/>
                <w:bCs/>
                <w:color w:val="000000"/>
                <w:spacing w:val="-2"/>
                <w:lang w:val="ru-RU"/>
              </w:rPr>
              <w:t>О</w:t>
            </w:r>
            <w:r w:rsidRPr="00072B3A">
              <w:rPr>
                <w:rFonts w:ascii="Times New Roman" w:hAnsi="Times New Roman" w:cs="Times New Roman"/>
                <w:bCs/>
                <w:color w:val="000000"/>
                <w:spacing w:val="-2"/>
                <w:lang w:val="sr-Cyrl-CS"/>
              </w:rPr>
              <w:t>УЧ, ОВА</w:t>
            </w:r>
          </w:p>
        </w:tc>
      </w:tr>
      <w:tr w:rsidR="00D617A4" w:rsidRPr="00072B3A" w:rsidTr="00D27DAF">
        <w:trPr>
          <w:trHeight w:val="227"/>
        </w:trPr>
        <w:tc>
          <w:tcPr>
            <w:tcW w:w="9180" w:type="dxa"/>
            <w:gridSpan w:val="5"/>
          </w:tcPr>
          <w:p w:rsidR="00D617A4" w:rsidRPr="00072B3A" w:rsidRDefault="00D617A4" w:rsidP="00072B3A">
            <w:pPr>
              <w:shd w:val="clear" w:color="auto" w:fill="FFFFFF"/>
              <w:spacing w:after="0" w:line="240" w:lineRule="auto"/>
              <w:rPr>
                <w:rFonts w:ascii="Times New Roman" w:hAnsi="Times New Roman" w:cs="Times New Roman"/>
                <w:b/>
                <w:bCs/>
                <w:color w:val="000000"/>
                <w:spacing w:val="-2"/>
                <w:lang w:val="sr-Cyrl-RS"/>
              </w:rPr>
            </w:pPr>
            <w:r w:rsidRPr="00072B3A">
              <w:rPr>
                <w:rFonts w:ascii="Times New Roman" w:hAnsi="Times New Roman" w:cs="Times New Roman"/>
                <w:b/>
                <w:bCs/>
                <w:color w:val="000000"/>
                <w:spacing w:val="-2"/>
                <w:lang w:val="sr-Cyrl-RS"/>
              </w:rPr>
              <w:t xml:space="preserve">Врста и ниво студија: </w:t>
            </w:r>
            <w:r w:rsidRPr="00072B3A">
              <w:rPr>
                <w:rFonts w:ascii="Times New Roman" w:hAnsi="Times New Roman" w:cs="Times New Roman"/>
                <w:bCs/>
                <w:color w:val="000000"/>
                <w:spacing w:val="-2"/>
                <w:lang w:val="sr-Cyrl-RS"/>
              </w:rPr>
              <w:t>Основне академске студије</w:t>
            </w:r>
          </w:p>
        </w:tc>
      </w:tr>
      <w:tr w:rsidR="00D617A4" w:rsidRPr="00072B3A" w:rsidTr="00D27DAF">
        <w:trPr>
          <w:trHeight w:val="227"/>
        </w:trPr>
        <w:tc>
          <w:tcPr>
            <w:tcW w:w="9180" w:type="dxa"/>
            <w:gridSpan w:val="5"/>
          </w:tcPr>
          <w:p w:rsidR="00D617A4" w:rsidRPr="00072B3A" w:rsidRDefault="00D617A4" w:rsidP="00072B3A">
            <w:pPr>
              <w:shd w:val="clear" w:color="auto" w:fill="FFFFFF"/>
              <w:spacing w:after="0" w:line="240" w:lineRule="auto"/>
              <w:rPr>
                <w:rFonts w:ascii="Times New Roman" w:hAnsi="Times New Roman" w:cs="Times New Roman"/>
                <w:b/>
                <w:bCs/>
                <w:color w:val="000000"/>
                <w:spacing w:val="-3"/>
                <w:lang w:val="ru-RU"/>
              </w:rPr>
            </w:pPr>
            <w:r w:rsidRPr="00072B3A">
              <w:rPr>
                <w:rFonts w:ascii="Times New Roman" w:hAnsi="Times New Roman" w:cs="Times New Roman"/>
                <w:b/>
                <w:bCs/>
                <w:color w:val="000000"/>
                <w:spacing w:val="-3"/>
                <w:lang w:val="sr-Cyrl-CS"/>
              </w:rPr>
              <w:t>Назив предмета:</w:t>
            </w:r>
            <w:r w:rsidRPr="00072B3A">
              <w:rPr>
                <w:rFonts w:ascii="Times New Roman" w:hAnsi="Times New Roman" w:cs="Times New Roman"/>
                <w:b/>
                <w:bCs/>
                <w:color w:val="000000"/>
                <w:spacing w:val="-3"/>
                <w:lang w:val="ru-RU"/>
              </w:rPr>
              <w:t xml:space="preserve"> </w:t>
            </w:r>
            <w:bookmarkStart w:id="43" w:name="Менаџментуобразовању"/>
            <w:r w:rsidRPr="00072B3A">
              <w:rPr>
                <w:rFonts w:ascii="Times New Roman" w:hAnsi="Times New Roman" w:cs="Times New Roman"/>
                <w:bCs/>
                <w:color w:val="000000"/>
                <w:spacing w:val="-3"/>
                <w:lang w:val="ru-RU"/>
              </w:rPr>
              <w:t>Менаџмент у образовању</w:t>
            </w:r>
            <w:bookmarkEnd w:id="43"/>
          </w:p>
        </w:tc>
      </w:tr>
      <w:tr w:rsidR="00D617A4" w:rsidRPr="00072B3A" w:rsidTr="00D27DAF">
        <w:trPr>
          <w:trHeight w:val="227"/>
        </w:trPr>
        <w:tc>
          <w:tcPr>
            <w:tcW w:w="9180" w:type="dxa"/>
            <w:gridSpan w:val="5"/>
          </w:tcPr>
          <w:p w:rsidR="00D617A4" w:rsidRPr="00072B3A" w:rsidRDefault="00D617A4" w:rsidP="00072B3A">
            <w:pPr>
              <w:shd w:val="clear" w:color="auto" w:fill="FFFFFF"/>
              <w:spacing w:after="0" w:line="240" w:lineRule="auto"/>
              <w:rPr>
                <w:rFonts w:ascii="Times New Roman" w:hAnsi="Times New Roman" w:cs="Times New Roman"/>
                <w:b/>
                <w:bCs/>
                <w:color w:val="000000"/>
                <w:spacing w:val="-5"/>
                <w:lang w:val="ru-RU"/>
              </w:rPr>
            </w:pPr>
            <w:r w:rsidRPr="00072B3A">
              <w:rPr>
                <w:rFonts w:ascii="Times New Roman" w:hAnsi="Times New Roman" w:cs="Times New Roman"/>
                <w:b/>
                <w:bCs/>
                <w:color w:val="000000"/>
                <w:spacing w:val="-5"/>
                <w:lang w:val="sr-Cyrl-CS"/>
              </w:rPr>
              <w:t xml:space="preserve">Наставник </w:t>
            </w:r>
            <w:r w:rsidRPr="00072B3A">
              <w:rPr>
                <w:rFonts w:ascii="Times New Roman" w:hAnsi="Times New Roman" w:cs="Times New Roman"/>
                <w:bCs/>
                <w:color w:val="000000"/>
                <w:spacing w:val="-5"/>
                <w:lang w:val="sr-Cyrl-CS"/>
              </w:rPr>
              <w:t>(Име, средње слово, презиме</w:t>
            </w:r>
            <w:r w:rsidRPr="00072B3A">
              <w:rPr>
                <w:rFonts w:ascii="Times New Roman" w:hAnsi="Times New Roman" w:cs="Times New Roman"/>
                <w:bCs/>
                <w:spacing w:val="-5"/>
                <w:lang w:val="sr-Cyrl-CS"/>
              </w:rPr>
              <w:t xml:space="preserve">): </w:t>
            </w:r>
            <w:r w:rsidRPr="00072B3A">
              <w:rPr>
                <w:rStyle w:val="Hyperlink"/>
                <w:rFonts w:ascii="Times New Roman" w:hAnsi="Times New Roman" w:cs="Times New Roman"/>
                <w:bCs/>
                <w:color w:val="auto"/>
                <w:spacing w:val="-5"/>
                <w:lang w:val="sr-Cyrl-CS"/>
              </w:rPr>
              <w:t>Наташа П. Бранковић</w:t>
            </w:r>
          </w:p>
        </w:tc>
      </w:tr>
      <w:tr w:rsidR="00D617A4" w:rsidRPr="00072B3A" w:rsidTr="00D27DAF">
        <w:trPr>
          <w:trHeight w:val="227"/>
        </w:trPr>
        <w:tc>
          <w:tcPr>
            <w:tcW w:w="9180" w:type="dxa"/>
            <w:gridSpan w:val="5"/>
          </w:tcPr>
          <w:p w:rsidR="00D617A4" w:rsidRPr="00072B3A" w:rsidRDefault="00D617A4" w:rsidP="00072B3A">
            <w:pPr>
              <w:shd w:val="clear" w:color="auto" w:fill="FFFFFF"/>
              <w:spacing w:after="0" w:line="240" w:lineRule="auto"/>
              <w:rPr>
                <w:rFonts w:ascii="Times New Roman" w:hAnsi="Times New Roman" w:cs="Times New Roman"/>
                <w:b/>
                <w:bCs/>
                <w:color w:val="000000"/>
                <w:spacing w:val="-3"/>
                <w:lang w:val="sr-Cyrl-RS"/>
              </w:rPr>
            </w:pPr>
            <w:r w:rsidRPr="00072B3A">
              <w:rPr>
                <w:rFonts w:ascii="Times New Roman" w:hAnsi="Times New Roman" w:cs="Times New Roman"/>
                <w:b/>
                <w:bCs/>
                <w:color w:val="000000"/>
                <w:spacing w:val="-3"/>
                <w:lang w:val="sr-Cyrl-CS"/>
              </w:rPr>
              <w:t xml:space="preserve">Статус предмета: </w:t>
            </w:r>
            <w:r w:rsidRPr="00072B3A">
              <w:rPr>
                <w:rFonts w:ascii="Times New Roman" w:hAnsi="Times New Roman" w:cs="Times New Roman"/>
                <w:bCs/>
                <w:color w:val="000000"/>
                <w:spacing w:val="-3"/>
                <w:lang w:val="sr-Cyrl-RS"/>
              </w:rPr>
              <w:t>обавезни</w:t>
            </w:r>
          </w:p>
        </w:tc>
      </w:tr>
      <w:tr w:rsidR="00D617A4" w:rsidRPr="00072B3A" w:rsidTr="00D27DAF">
        <w:trPr>
          <w:trHeight w:val="227"/>
        </w:trPr>
        <w:tc>
          <w:tcPr>
            <w:tcW w:w="9180" w:type="dxa"/>
            <w:gridSpan w:val="5"/>
          </w:tcPr>
          <w:p w:rsidR="00D617A4" w:rsidRPr="00072B3A" w:rsidRDefault="00D617A4" w:rsidP="00072B3A">
            <w:pPr>
              <w:shd w:val="clear" w:color="auto" w:fill="FFFFFF"/>
              <w:spacing w:after="0" w:line="240" w:lineRule="auto"/>
              <w:rPr>
                <w:rFonts w:ascii="Times New Roman" w:hAnsi="Times New Roman" w:cs="Times New Roman"/>
                <w:b/>
                <w:bCs/>
                <w:color w:val="000000"/>
                <w:spacing w:val="-5"/>
                <w:lang w:val="sr-Cyrl-RS"/>
              </w:rPr>
            </w:pPr>
            <w:r w:rsidRPr="00072B3A">
              <w:rPr>
                <w:rFonts w:ascii="Times New Roman" w:hAnsi="Times New Roman" w:cs="Times New Roman"/>
                <w:b/>
                <w:bCs/>
                <w:color w:val="000000"/>
                <w:spacing w:val="-4"/>
                <w:lang w:val="sr-Cyrl-CS"/>
              </w:rPr>
              <w:t xml:space="preserve">Број ЕСПБ: </w:t>
            </w:r>
            <w:r w:rsidRPr="00072B3A">
              <w:rPr>
                <w:rFonts w:ascii="Times New Roman" w:hAnsi="Times New Roman" w:cs="Times New Roman"/>
                <w:bCs/>
                <w:color w:val="000000"/>
                <w:spacing w:val="-4"/>
                <w:lang w:val="sr-Cyrl-CS"/>
              </w:rPr>
              <w:t>4</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Циљ предмета</w:t>
            </w:r>
          </w:p>
          <w:p w:rsidR="00D617A4" w:rsidRPr="00072B3A" w:rsidRDefault="00D617A4" w:rsidP="00072B3A">
            <w:pPr>
              <w:tabs>
                <w:tab w:val="left" w:pos="567"/>
              </w:tabs>
              <w:spacing w:after="0" w:line="240" w:lineRule="auto"/>
              <w:jc w:val="both"/>
              <w:rPr>
                <w:rFonts w:ascii="Times New Roman" w:hAnsi="Times New Roman" w:cs="Times New Roman"/>
                <w:b/>
                <w:bCs/>
                <w:lang w:val="sr-Cyrl-CS"/>
              </w:rPr>
            </w:pPr>
            <w:r w:rsidRPr="00072B3A">
              <w:rPr>
                <w:rFonts w:ascii="Times New Roman" w:hAnsi="Times New Roman" w:cs="Times New Roman"/>
                <w:lang w:val="sr-Cyrl-CS"/>
              </w:rPr>
              <w:t>Да студенти стекну знања и вештине у области менаџмента у образовању. Да студенти стекну способности које ће им омогућити да примењују различите стратегије управљања у образовној институцији ради постизања подстицајног окружења за учење.</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p>
          <w:p w:rsidR="00D617A4" w:rsidRPr="00072B3A" w:rsidRDefault="00D617A4" w:rsidP="00072B3A">
            <w:pPr>
              <w:spacing w:after="0" w:line="240" w:lineRule="auto"/>
              <w:jc w:val="both"/>
              <w:rPr>
                <w:rFonts w:ascii="Times New Roman" w:hAnsi="Times New Roman" w:cs="Times New Roman"/>
                <w:lang w:val="sr-Cyrl-CS"/>
              </w:rPr>
            </w:pPr>
            <w:r w:rsidRPr="00072B3A">
              <w:rPr>
                <w:rFonts w:ascii="Times New Roman" w:hAnsi="Times New Roman" w:cs="Times New Roman"/>
                <w:lang w:val="sr-Cyrl-CS"/>
              </w:rPr>
              <w:t xml:space="preserve">По успешном окончању курса студент ће бити упознат са теоријама менаџмента и њиховом применом на образовање и биће способан да организује и вреднује образовне активности у школи, да организује тимски рад, да самостално планира, прати и вреднује програме учења. </w:t>
            </w:r>
            <w:r w:rsidRPr="00072B3A">
              <w:rPr>
                <w:rFonts w:ascii="Times New Roman" w:eastAsia="ArialMT" w:hAnsi="Times New Roman" w:cs="Times New Roman"/>
                <w:lang w:val="sr-Cyrl-RS" w:eastAsia="sr-Latn-RS"/>
              </w:rPr>
              <w:t>Исход предмета представљају и в</w:t>
            </w:r>
            <w:r w:rsidRPr="00072B3A">
              <w:rPr>
                <w:rFonts w:ascii="Times New Roman" w:eastAsia="ArialMT" w:hAnsi="Times New Roman" w:cs="Times New Roman"/>
                <w:lang w:val="sr-Latn-RS" w:eastAsia="sr-Latn-RS"/>
              </w:rPr>
              <w:t>ештине вођења и усмеравања ефикасности интеракције и комуникације у васпитно</w:t>
            </w:r>
            <w:r w:rsidRPr="00072B3A">
              <w:rPr>
                <w:rFonts w:ascii="Times New Roman" w:eastAsia="ArialMT" w:hAnsi="Times New Roman" w:cs="Times New Roman"/>
                <w:lang w:val="sr-Cyrl-RS" w:eastAsia="sr-Latn-RS"/>
              </w:rPr>
              <w:t>-</w:t>
            </w:r>
            <w:r w:rsidRPr="00072B3A">
              <w:rPr>
                <w:rFonts w:ascii="Times New Roman" w:eastAsia="ArialMT" w:hAnsi="Times New Roman" w:cs="Times New Roman"/>
                <w:lang w:val="sr-Latn-RS" w:eastAsia="sr-Latn-RS"/>
              </w:rPr>
              <w:t>образовном</w:t>
            </w:r>
            <w:r w:rsidRPr="00072B3A">
              <w:rPr>
                <w:rFonts w:ascii="Times New Roman" w:eastAsia="ArialMT" w:hAnsi="Times New Roman" w:cs="Times New Roman"/>
                <w:lang w:val="sr-Cyrl-RS" w:eastAsia="sr-Latn-RS"/>
              </w:rPr>
              <w:t xml:space="preserve"> </w:t>
            </w:r>
            <w:r w:rsidRPr="00072B3A">
              <w:rPr>
                <w:rFonts w:ascii="Times New Roman" w:eastAsia="ArialMT" w:hAnsi="Times New Roman" w:cs="Times New Roman"/>
                <w:lang w:val="sr-Latn-RS" w:eastAsia="sr-Latn-RS"/>
              </w:rPr>
              <w:t>процесу</w:t>
            </w:r>
            <w:r w:rsidRPr="00072B3A">
              <w:rPr>
                <w:rFonts w:ascii="Times New Roman" w:eastAsia="ArialMT" w:hAnsi="Times New Roman" w:cs="Times New Roman"/>
                <w:lang w:val="sr-Cyrl-RS" w:eastAsia="sr-Latn-RS"/>
              </w:rPr>
              <w:t>.</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Садржај предмета</w:t>
            </w:r>
          </w:p>
          <w:p w:rsidR="00D617A4" w:rsidRPr="00072B3A" w:rsidRDefault="00D617A4" w:rsidP="00072B3A">
            <w:pPr>
              <w:shd w:val="clear" w:color="auto" w:fill="FFFFFF"/>
              <w:spacing w:after="0" w:line="240" w:lineRule="auto"/>
              <w:jc w:val="both"/>
              <w:rPr>
                <w:rFonts w:ascii="Times New Roman" w:hAnsi="Times New Roman" w:cs="Times New Roman"/>
                <w:i/>
                <w:iCs/>
                <w:color w:val="000000"/>
                <w:spacing w:val="4"/>
                <w:lang w:val="ru-RU"/>
              </w:rPr>
            </w:pPr>
            <w:r w:rsidRPr="00072B3A">
              <w:rPr>
                <w:rFonts w:ascii="Times New Roman" w:hAnsi="Times New Roman" w:cs="Times New Roman"/>
                <w:i/>
                <w:iCs/>
                <w:color w:val="000000"/>
                <w:spacing w:val="4"/>
                <w:lang w:val="sr-Cyrl-CS"/>
              </w:rPr>
              <w:t>Теоријска настава</w:t>
            </w:r>
          </w:p>
          <w:p w:rsidR="00D617A4" w:rsidRPr="00072B3A" w:rsidRDefault="00D617A4" w:rsidP="00072B3A">
            <w:pPr>
              <w:spacing w:after="0" w:line="240" w:lineRule="auto"/>
              <w:jc w:val="both"/>
              <w:rPr>
                <w:rFonts w:ascii="Times New Roman" w:eastAsia="ArialMT" w:hAnsi="Times New Roman" w:cs="Times New Roman"/>
                <w:lang w:val="sr-Cyrl-RS" w:eastAsia="sr-Latn-RS"/>
              </w:rPr>
            </w:pPr>
            <w:r w:rsidRPr="00072B3A">
              <w:rPr>
                <w:rFonts w:ascii="Times New Roman" w:hAnsi="Times New Roman" w:cs="Times New Roman"/>
                <w:lang w:val="ru-RU"/>
              </w:rPr>
              <w:t>Појам, одреднице и елементи менаџмента у образовању. Образовна установа као отворен систем.</w:t>
            </w:r>
            <w:r w:rsidRPr="00072B3A">
              <w:rPr>
                <w:rFonts w:ascii="Times New Roman" w:hAnsi="Times New Roman" w:cs="Times New Roman"/>
                <w:iCs/>
                <w:color w:val="000000"/>
                <w:spacing w:val="4"/>
                <w:lang w:val="ru-RU"/>
              </w:rPr>
              <w:t xml:space="preserve"> Руковођење и вођење у образовној установи – стилови вођења, мотивисање запослених. Лидерство у образовној </w:t>
            </w:r>
            <w:r w:rsidRPr="00072B3A">
              <w:rPr>
                <w:rFonts w:ascii="Times New Roman" w:hAnsi="Times New Roman" w:cs="Times New Roman"/>
                <w:iCs/>
                <w:color w:val="000000"/>
                <w:spacing w:val="4"/>
                <w:lang w:val="sr-Cyrl-RS"/>
              </w:rPr>
              <w:t>установи</w:t>
            </w:r>
            <w:r w:rsidRPr="00072B3A">
              <w:rPr>
                <w:rFonts w:ascii="Times New Roman" w:hAnsi="Times New Roman" w:cs="Times New Roman"/>
                <w:iCs/>
                <w:color w:val="000000"/>
                <w:spacing w:val="4"/>
                <w:lang w:val="ru-RU"/>
              </w:rPr>
              <w:t>. Тимски рад у образовној установи.</w:t>
            </w:r>
            <w:r w:rsidRPr="00072B3A">
              <w:rPr>
                <w:rFonts w:ascii="Times New Roman" w:hAnsi="Times New Roman" w:cs="Times New Roman"/>
                <w:lang w:val="ru-RU"/>
              </w:rPr>
              <w:t xml:space="preserve"> </w:t>
            </w:r>
            <w:r w:rsidRPr="00072B3A">
              <w:rPr>
                <w:rFonts w:ascii="Times New Roman" w:hAnsi="Times New Roman" w:cs="Times New Roman"/>
                <w:iCs/>
                <w:color w:val="000000"/>
                <w:spacing w:val="4"/>
                <w:lang w:val="ru-RU"/>
              </w:rPr>
              <w:t xml:space="preserve">Школа као организација. Комуницирање у вођењу. </w:t>
            </w:r>
            <w:r w:rsidRPr="00072B3A">
              <w:rPr>
                <w:rFonts w:ascii="Times New Roman" w:eastAsia="ArialMT" w:hAnsi="Times New Roman" w:cs="Times New Roman"/>
                <w:lang w:val="sr-Cyrl-RS" w:eastAsia="sr-Latn-RS"/>
              </w:rPr>
              <w:t xml:space="preserve">Контрола – самовредновање у образовној установи. </w:t>
            </w:r>
            <w:r w:rsidRPr="00072B3A">
              <w:rPr>
                <w:rFonts w:ascii="Times New Roman" w:hAnsi="Times New Roman" w:cs="Times New Roman"/>
                <w:iCs/>
                <w:color w:val="000000"/>
                <w:spacing w:val="4"/>
                <w:lang w:val="ru-RU"/>
              </w:rPr>
              <w:t xml:space="preserve"> Наставник као менаџер-управљање разредом.</w:t>
            </w:r>
          </w:p>
          <w:p w:rsidR="00D617A4" w:rsidRPr="00072B3A" w:rsidRDefault="00D617A4" w:rsidP="00072B3A">
            <w:pPr>
              <w:spacing w:after="0" w:line="240" w:lineRule="auto"/>
              <w:jc w:val="both"/>
              <w:rPr>
                <w:rFonts w:ascii="Times New Roman" w:eastAsia="ArialMT" w:hAnsi="Times New Roman" w:cs="Times New Roman"/>
                <w:lang w:val="sr-Cyrl-RS" w:eastAsia="sr-Latn-RS"/>
              </w:rPr>
            </w:pPr>
          </w:p>
          <w:p w:rsidR="00D617A4" w:rsidRPr="00072B3A" w:rsidRDefault="00D617A4" w:rsidP="00072B3A">
            <w:pPr>
              <w:shd w:val="clear" w:color="auto" w:fill="FFFFFF"/>
              <w:spacing w:after="0" w:line="240" w:lineRule="auto"/>
              <w:jc w:val="both"/>
              <w:rPr>
                <w:rFonts w:ascii="Times New Roman" w:hAnsi="Times New Roman" w:cs="Times New Roman"/>
                <w:i/>
                <w:iCs/>
                <w:color w:val="000000"/>
                <w:spacing w:val="2"/>
                <w:lang w:val="ru-RU"/>
              </w:rPr>
            </w:pPr>
            <w:r w:rsidRPr="00072B3A">
              <w:rPr>
                <w:rFonts w:ascii="Times New Roman" w:hAnsi="Times New Roman" w:cs="Times New Roman"/>
                <w:i/>
                <w:iCs/>
                <w:color w:val="000000"/>
                <w:spacing w:val="2"/>
                <w:lang w:val="sr-Cyrl-CS"/>
              </w:rPr>
              <w:t>Практична настава</w:t>
            </w:r>
          </w:p>
          <w:p w:rsidR="00D617A4" w:rsidRPr="00072B3A" w:rsidRDefault="00D617A4" w:rsidP="00072B3A">
            <w:pPr>
              <w:tabs>
                <w:tab w:val="left" w:pos="567"/>
              </w:tabs>
              <w:spacing w:after="0" w:line="240" w:lineRule="auto"/>
              <w:jc w:val="both"/>
              <w:rPr>
                <w:rFonts w:ascii="Times New Roman" w:hAnsi="Times New Roman" w:cs="Times New Roman"/>
                <w:lang w:val="sr-Cyrl-CS"/>
              </w:rPr>
            </w:pPr>
            <w:r w:rsidRPr="00072B3A">
              <w:rPr>
                <w:rFonts w:ascii="Times New Roman" w:hAnsi="Times New Roman" w:cs="Times New Roman"/>
                <w:lang w:val="ru-RU"/>
              </w:rPr>
              <w:t>Тимски и самосталан рад на планирању и организовању различитих активности у образовној институцији. Примена модела интерактивне наставе. Анализа наставних часова са аспекта успешног и неуспешног управљања наставним процесом. Дискусије и дебате на задату тему.</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D617A4" w:rsidRPr="00072B3A" w:rsidRDefault="00D617A4" w:rsidP="00072B3A">
            <w:pPr>
              <w:shd w:val="clear" w:color="auto" w:fill="FFFFFF"/>
              <w:spacing w:after="0" w:line="240" w:lineRule="auto"/>
              <w:rPr>
                <w:rFonts w:ascii="Times New Roman" w:hAnsi="Times New Roman" w:cs="Times New Roman"/>
                <w:bCs/>
                <w:i/>
                <w:color w:val="000000"/>
                <w:spacing w:val="-4"/>
                <w:lang w:val="ru-RU"/>
              </w:rPr>
            </w:pPr>
            <w:r w:rsidRPr="00072B3A">
              <w:rPr>
                <w:rFonts w:ascii="Times New Roman" w:hAnsi="Times New Roman" w:cs="Times New Roman"/>
                <w:bCs/>
                <w:i/>
                <w:color w:val="000000"/>
                <w:spacing w:val="-4"/>
                <w:lang w:val="sr-Cyrl-CS"/>
              </w:rPr>
              <w:t>Основна:</w:t>
            </w:r>
          </w:p>
          <w:p w:rsidR="00D617A4" w:rsidRPr="00072B3A" w:rsidRDefault="00D617A4" w:rsidP="00072B3A">
            <w:pPr>
              <w:numPr>
                <w:ilvl w:val="0"/>
                <w:numId w:val="24"/>
              </w:numPr>
              <w:spacing w:after="0" w:line="240" w:lineRule="auto"/>
              <w:ind w:left="0" w:firstLine="0"/>
              <w:rPr>
                <w:rFonts w:ascii="Times New Roman" w:hAnsi="Times New Roman" w:cs="Times New Roman"/>
              </w:rPr>
            </w:pPr>
            <w:r w:rsidRPr="00072B3A">
              <w:rPr>
                <w:rFonts w:ascii="Times New Roman" w:hAnsi="Times New Roman" w:cs="Times New Roman"/>
                <w:lang w:val="sr-Cyrl-RS"/>
              </w:rPr>
              <w:t xml:space="preserve">Станичић, С. (2011). </w:t>
            </w:r>
            <w:r w:rsidRPr="00072B3A">
              <w:rPr>
                <w:rFonts w:ascii="Times New Roman" w:hAnsi="Times New Roman" w:cs="Times New Roman"/>
                <w:i/>
                <w:lang w:val="sr-Cyrl-RS"/>
              </w:rPr>
              <w:t>Менаџмент у образовању</w:t>
            </w:r>
            <w:r w:rsidRPr="00072B3A">
              <w:rPr>
                <w:rFonts w:ascii="Times New Roman" w:hAnsi="Times New Roman" w:cs="Times New Roman"/>
                <w:lang w:val="sr-Latn-RS"/>
              </w:rPr>
              <w:t xml:space="preserve">, </w:t>
            </w:r>
            <w:r w:rsidRPr="00072B3A">
              <w:rPr>
                <w:rFonts w:ascii="Times New Roman" w:hAnsi="Times New Roman" w:cs="Times New Roman"/>
                <w:lang w:val="sr-Cyrl-RS"/>
              </w:rPr>
              <w:t>Центар за маркетинг у образовању, Горњи Милановац.</w:t>
            </w:r>
          </w:p>
          <w:p w:rsidR="00D617A4" w:rsidRPr="00072B3A" w:rsidRDefault="00D617A4" w:rsidP="00072B3A">
            <w:pPr>
              <w:numPr>
                <w:ilvl w:val="0"/>
                <w:numId w:val="24"/>
              </w:numPr>
              <w:spacing w:after="0" w:line="240" w:lineRule="auto"/>
              <w:ind w:left="0" w:firstLine="0"/>
              <w:rPr>
                <w:rFonts w:ascii="Times New Roman" w:hAnsi="Times New Roman" w:cs="Times New Roman"/>
              </w:rPr>
            </w:pPr>
            <w:r w:rsidRPr="00072B3A">
              <w:rPr>
                <w:rFonts w:ascii="Times New Roman" w:hAnsi="Times New Roman" w:cs="Times New Roman"/>
                <w:lang w:val="sr-Cyrl-RS"/>
              </w:rPr>
              <w:t xml:space="preserve">Бранковић, Н., Родић Лукић, В. (2014). </w:t>
            </w:r>
            <w:r w:rsidRPr="00072B3A">
              <w:rPr>
                <w:rFonts w:ascii="Times New Roman" w:hAnsi="Times New Roman" w:cs="Times New Roman"/>
                <w:i/>
                <w:lang w:val="sr-Cyrl-RS"/>
              </w:rPr>
              <w:t>Управљање и руковођење у образовању</w:t>
            </w:r>
            <w:r w:rsidRPr="00072B3A">
              <w:rPr>
                <w:rFonts w:ascii="Times New Roman" w:hAnsi="Times New Roman" w:cs="Times New Roman"/>
                <w:lang w:val="sr-Cyrl-RS"/>
              </w:rPr>
              <w:t>, Педагошки факултет у Сомбору.</w:t>
            </w:r>
          </w:p>
          <w:p w:rsidR="00D617A4" w:rsidRPr="00072B3A" w:rsidRDefault="00D617A4" w:rsidP="00072B3A">
            <w:pPr>
              <w:spacing w:after="0" w:line="240" w:lineRule="auto"/>
              <w:rPr>
                <w:rFonts w:ascii="Times New Roman" w:hAnsi="Times New Roman" w:cs="Times New Roman"/>
              </w:rPr>
            </w:pPr>
            <w:r w:rsidRPr="00072B3A">
              <w:rPr>
                <w:rFonts w:ascii="Times New Roman" w:hAnsi="Times New Roman" w:cs="Times New Roman"/>
                <w:i/>
                <w:lang w:val="sr-Cyrl-RS"/>
              </w:rPr>
              <w:t>Додатна</w:t>
            </w:r>
            <w:r w:rsidRPr="00072B3A">
              <w:rPr>
                <w:rFonts w:ascii="Times New Roman" w:hAnsi="Times New Roman" w:cs="Times New Roman"/>
                <w:lang w:val="sr-Cyrl-RS"/>
              </w:rPr>
              <w:t>:</w:t>
            </w:r>
          </w:p>
          <w:p w:rsidR="00D617A4" w:rsidRPr="00072B3A" w:rsidRDefault="00D617A4" w:rsidP="00072B3A">
            <w:pPr>
              <w:numPr>
                <w:ilvl w:val="0"/>
                <w:numId w:val="24"/>
              </w:numPr>
              <w:spacing w:after="0" w:line="240" w:lineRule="auto"/>
              <w:ind w:left="0" w:firstLine="0"/>
              <w:rPr>
                <w:rFonts w:ascii="Times New Roman" w:hAnsi="Times New Roman" w:cs="Times New Roman"/>
              </w:rPr>
            </w:pPr>
            <w:r w:rsidRPr="00072B3A">
              <w:rPr>
                <w:rFonts w:ascii="Times New Roman" w:hAnsi="Times New Roman" w:cs="Times New Roman"/>
                <w:lang w:val="sr-Cyrl-CS"/>
              </w:rPr>
              <w:t xml:space="preserve">Андевски, М. (2007). </w:t>
            </w:r>
            <w:r w:rsidRPr="00072B3A">
              <w:rPr>
                <w:rFonts w:ascii="Times New Roman" w:hAnsi="Times New Roman" w:cs="Times New Roman"/>
                <w:i/>
                <w:lang w:val="sr-Cyrl-CS"/>
              </w:rPr>
              <w:t>Менаџмент образовања</w:t>
            </w:r>
            <w:r w:rsidRPr="00072B3A">
              <w:rPr>
                <w:rFonts w:ascii="Times New Roman" w:hAnsi="Times New Roman" w:cs="Times New Roman"/>
                <w:lang w:val="sr-Cyrl-CS"/>
              </w:rPr>
              <w:t>. Нови Сад: Цеком</w:t>
            </w:r>
          </w:p>
          <w:p w:rsidR="00D617A4" w:rsidRPr="00072B3A" w:rsidRDefault="00D617A4" w:rsidP="00072B3A">
            <w:pPr>
              <w:numPr>
                <w:ilvl w:val="0"/>
                <w:numId w:val="24"/>
              </w:numPr>
              <w:spacing w:after="0" w:line="240" w:lineRule="auto"/>
              <w:ind w:left="0" w:firstLine="0"/>
              <w:rPr>
                <w:rFonts w:ascii="Times New Roman" w:hAnsi="Times New Roman" w:cs="Times New Roman"/>
              </w:rPr>
            </w:pPr>
            <w:r w:rsidRPr="00072B3A">
              <w:rPr>
                <w:rFonts w:ascii="Times New Roman" w:hAnsi="Times New Roman" w:cs="Times New Roman"/>
              </w:rPr>
              <w:t>Krce Miočić, B., Pavičić, J., Alfirević, N., Najev Čačija, Lj. (2016)</w:t>
            </w:r>
            <w:r w:rsidRPr="00072B3A">
              <w:rPr>
                <w:rFonts w:ascii="Times New Roman" w:hAnsi="Times New Roman" w:cs="Times New Roman"/>
                <w:lang w:val="sr-Cyrl-RS"/>
              </w:rPr>
              <w:t>.</w:t>
            </w:r>
            <w:r w:rsidRPr="00072B3A">
              <w:rPr>
                <w:rFonts w:ascii="Times New Roman" w:hAnsi="Times New Roman" w:cs="Times New Roman"/>
              </w:rPr>
              <w:t xml:space="preserve"> </w:t>
            </w:r>
            <w:r w:rsidRPr="00072B3A">
              <w:rPr>
                <w:rFonts w:ascii="Times New Roman" w:hAnsi="Times New Roman" w:cs="Times New Roman"/>
                <w:i/>
              </w:rPr>
              <w:t>Upravljanje odgojnoobrazovnom ustanovom: Menadžment i marketing u školi</w:t>
            </w:r>
            <w:r w:rsidRPr="00072B3A">
              <w:rPr>
                <w:rFonts w:ascii="Times New Roman" w:hAnsi="Times New Roman" w:cs="Times New Roman"/>
              </w:rPr>
              <w:t>, Sveučilište u Zadru.</w:t>
            </w:r>
          </w:p>
          <w:p w:rsidR="00D617A4" w:rsidRPr="00072B3A" w:rsidRDefault="00D617A4" w:rsidP="00072B3A">
            <w:pPr>
              <w:numPr>
                <w:ilvl w:val="0"/>
                <w:numId w:val="24"/>
              </w:numPr>
              <w:spacing w:after="0" w:line="240" w:lineRule="auto"/>
              <w:ind w:left="0" w:firstLine="0"/>
              <w:rPr>
                <w:rFonts w:ascii="Times New Roman" w:hAnsi="Times New Roman" w:cs="Times New Roman"/>
              </w:rPr>
            </w:pPr>
            <w:r w:rsidRPr="00072B3A">
              <w:rPr>
                <w:rFonts w:ascii="Times New Roman" w:hAnsi="Times New Roman" w:cs="Times New Roman"/>
                <w:lang w:val="sr-Cyrl-CS"/>
              </w:rPr>
              <w:t xml:space="preserve">Вилотијевић. М. (1993). </w:t>
            </w:r>
            <w:r w:rsidRPr="00072B3A">
              <w:rPr>
                <w:rFonts w:ascii="Times New Roman" w:hAnsi="Times New Roman" w:cs="Times New Roman"/>
                <w:i/>
                <w:lang w:val="sr-Cyrl-CS"/>
              </w:rPr>
              <w:t>Организација и руковођење школом</w:t>
            </w:r>
            <w:r w:rsidRPr="00072B3A">
              <w:rPr>
                <w:rFonts w:ascii="Times New Roman" w:hAnsi="Times New Roman" w:cs="Times New Roman"/>
                <w:lang w:val="sr-Cyrl-CS"/>
              </w:rPr>
              <w:t>. Београд: Учитељски факултет</w:t>
            </w: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3000"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lang w:val="sr-Cyrl-CS"/>
              </w:rPr>
              <w:t>Теоријска настава:</w:t>
            </w:r>
            <w:r w:rsidRPr="00072B3A">
              <w:rPr>
                <w:rFonts w:ascii="Times New Roman" w:hAnsi="Times New Roman" w:cs="Times New Roman"/>
                <w:b/>
                <w:lang w:val="sr-Latn-RS"/>
              </w:rPr>
              <w:t xml:space="preserve"> </w:t>
            </w:r>
            <w:r w:rsidRPr="00072B3A">
              <w:rPr>
                <w:rFonts w:ascii="Times New Roman" w:hAnsi="Times New Roman" w:cs="Times New Roman"/>
                <w:lang w:val="sr-Latn-RS"/>
              </w:rPr>
              <w:t>2</w:t>
            </w:r>
          </w:p>
        </w:tc>
        <w:tc>
          <w:tcPr>
            <w:tcW w:w="3161"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lang w:val="sr-Cyrl-CS"/>
              </w:rPr>
              <w:t>Практична настава:</w:t>
            </w:r>
            <w:r w:rsidRPr="00072B3A">
              <w:rPr>
                <w:rFonts w:ascii="Times New Roman" w:hAnsi="Times New Roman" w:cs="Times New Roman"/>
                <w:b/>
                <w:lang w:val="sr-Latn-RS"/>
              </w:rPr>
              <w:t xml:space="preserve"> </w:t>
            </w:r>
            <w:r w:rsidRPr="00072B3A">
              <w:rPr>
                <w:rFonts w:ascii="Times New Roman" w:hAnsi="Times New Roman" w:cs="Times New Roman"/>
                <w:lang w:val="sr-Latn-RS"/>
              </w:rPr>
              <w:t>1</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Методе извођења наставе</w:t>
            </w:r>
          </w:p>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Вербално-текстуална, Кооперативно учење у малим групама студената, Дискусије, Радионице.</w:t>
            </w:r>
          </w:p>
          <w:p w:rsidR="00D617A4" w:rsidRPr="00072B3A" w:rsidRDefault="00D617A4" w:rsidP="00072B3A">
            <w:pPr>
              <w:tabs>
                <w:tab w:val="left" w:pos="567"/>
              </w:tabs>
              <w:spacing w:after="0" w:line="240" w:lineRule="auto"/>
              <w:rPr>
                <w:rFonts w:ascii="Times New Roman" w:hAnsi="Times New Roman" w:cs="Times New Roman"/>
                <w:lang w:val="sr-Cyrl-CS"/>
              </w:rPr>
            </w:pP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Оцена  знања (максимални број поена 100)</w:t>
            </w: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поена</w:t>
            </w:r>
          </w:p>
          <w:p w:rsidR="00D617A4" w:rsidRPr="00072B3A" w:rsidRDefault="00D617A4" w:rsidP="00072B3A">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bCs/>
                <w:lang w:val="sr-Latn-RS"/>
              </w:rPr>
              <w:t>5</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Latn-RS"/>
              </w:rPr>
            </w:pPr>
            <w:r w:rsidRPr="00072B3A">
              <w:rPr>
                <w:rFonts w:ascii="Times New Roman" w:hAnsi="Times New Roman" w:cs="Times New Roman"/>
                <w:i/>
                <w:iCs/>
                <w:lang w:val="sr-Latn-RS"/>
              </w:rPr>
              <w:t>25</w:t>
            </w: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bCs/>
                <w:lang w:val="sr-Latn-RS"/>
              </w:rPr>
              <w:t>10</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испт</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Latn-RS"/>
              </w:rPr>
            </w:pPr>
            <w:r w:rsidRPr="00072B3A">
              <w:rPr>
                <w:rFonts w:ascii="Times New Roman" w:hAnsi="Times New Roman" w:cs="Times New Roman"/>
                <w:i/>
                <w:iCs/>
                <w:lang w:val="sr-Latn-RS"/>
              </w:rPr>
              <w:t>25</w:t>
            </w: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bCs/>
                <w:lang w:val="sr-Latn-RS"/>
              </w:rPr>
              <w:t>20</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bCs/>
                <w:lang w:val="sr-Latn-RS"/>
              </w:rPr>
              <w:t>15</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bl>
    <w:p w:rsidR="00D27DAF" w:rsidRPr="00072B3A" w:rsidRDefault="00DE7A11" w:rsidP="00072B3A">
      <w:pPr>
        <w:tabs>
          <w:tab w:val="left" w:pos="567"/>
        </w:tabs>
        <w:spacing w:after="0" w:line="240" w:lineRule="auto"/>
        <w:jc w:val="both"/>
        <w:rPr>
          <w:rFonts w:ascii="Times New Roman" w:hAnsi="Times New Roman" w:cs="Times New Roman"/>
          <w:bCs/>
          <w:lang w:val="sr-Cyrl-CS"/>
        </w:rPr>
      </w:pPr>
      <w:hyperlink w:anchor="Почетак" w:history="1">
        <w:r w:rsidR="005D1AEA" w:rsidRPr="005D1AEA">
          <w:rPr>
            <w:rStyle w:val="Hyperlink"/>
            <w:lang w:val="sr-Cyrl-RS"/>
          </w:rPr>
          <w:t>Почетак</w:t>
        </w:r>
      </w:hyperlink>
    </w:p>
    <w:p w:rsidR="00D27DAF" w:rsidRPr="00072B3A" w:rsidRDefault="00D27DAF" w:rsidP="00072B3A">
      <w:pPr>
        <w:spacing w:after="0" w:line="240" w:lineRule="auto"/>
        <w:rPr>
          <w:rFonts w:ascii="Times New Roman" w:hAnsi="Times New Roman" w:cs="Times New Roman"/>
          <w:bCs/>
          <w:lang w:val="sr-Cyrl-CS"/>
        </w:rPr>
      </w:pPr>
      <w:r w:rsidRPr="00072B3A">
        <w:rPr>
          <w:rFonts w:ascii="Times New Roman" w:hAnsi="Times New Roman" w:cs="Times New Roman"/>
          <w:bCs/>
          <w:lang w:val="sr-Cyrl-C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884"/>
        <w:gridCol w:w="1116"/>
        <w:gridCol w:w="1948"/>
        <w:gridCol w:w="1213"/>
      </w:tblGrid>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bCs/>
                <w:lang w:val="sr-Cyrl-CS"/>
              </w:rPr>
              <w:lastRenderedPageBreak/>
              <w:t>Студијски програм :</w:t>
            </w:r>
            <w:r w:rsidRPr="00072B3A">
              <w:rPr>
                <w:rFonts w:ascii="Times New Roman" w:hAnsi="Times New Roman" w:cs="Times New Roman"/>
                <w:b/>
                <w:bCs/>
              </w:rPr>
              <w:t xml:space="preserve"> O</w:t>
            </w:r>
            <w:r w:rsidRPr="00072B3A">
              <w:rPr>
                <w:rFonts w:ascii="Times New Roman" w:hAnsi="Times New Roman" w:cs="Times New Roman"/>
                <w:b/>
                <w:bCs/>
                <w:lang w:val="sr-Cyrl-RS"/>
              </w:rPr>
              <w:t>УЧ, ОВА</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Назив предмета: </w:t>
            </w:r>
            <w:bookmarkStart w:id="44" w:name="Менталноздравље"/>
            <w:r w:rsidRPr="00072B3A">
              <w:rPr>
                <w:rFonts w:ascii="Times New Roman" w:hAnsi="Times New Roman" w:cs="Times New Roman"/>
                <w:b/>
                <w:bCs/>
                <w:lang w:val="sr-Cyrl-CS"/>
              </w:rPr>
              <w:t>Ментално здравље</w:t>
            </w:r>
            <w:bookmarkEnd w:id="44"/>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Наставник: Миа Р. Марић</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Статус предмета: изборни</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Број ЕСПБ: 6</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Услов: -</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Циљ предмета </w:t>
            </w:r>
            <w:r w:rsidRPr="00072B3A">
              <w:rPr>
                <w:rFonts w:ascii="Times New Roman" w:hAnsi="Times New Roman" w:cs="Times New Roman"/>
                <w:bCs/>
                <w:lang w:val="sr-Cyrl-RS"/>
              </w:rPr>
              <w:t xml:space="preserve"> Упознавање студената са појмом и значајем очувања и унапређења сопственог и дечјег менталног здравља, факторима који унапређују и угрожавају ментално здравље деце и одраслих, као и начинима превенције и ефикасног суочавања са различитим тешкоћама, са сврхом заштите менталног здравља</w:t>
            </w:r>
            <w:r w:rsidRPr="00072B3A">
              <w:rPr>
                <w:rFonts w:ascii="Times New Roman" w:hAnsi="Times New Roman" w:cs="Times New Roman"/>
                <w:bCs/>
                <w:lang w:val="sr-Latn-RS"/>
              </w:rPr>
              <w:t>,</w:t>
            </w:r>
            <w:r w:rsidRPr="00072B3A">
              <w:rPr>
                <w:rFonts w:ascii="Times New Roman" w:hAnsi="Times New Roman" w:cs="Times New Roman"/>
                <w:bCs/>
                <w:lang w:val="sr-Cyrl-RS"/>
              </w:rPr>
              <w:t xml:space="preserve"> како деце, тако и одраслих који раде са дечјом популацијом.  </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r w:rsidRPr="00072B3A">
              <w:rPr>
                <w:rFonts w:ascii="Times New Roman" w:hAnsi="Times New Roman" w:cs="Times New Roman"/>
                <w:bCs/>
                <w:lang w:val="sr-Cyrl-RS"/>
              </w:rPr>
              <w:t xml:space="preserve"> Студенти разумеју значај менталног здравља у контексту свакодневног функционисања, схватају начин на који различити фактори делују на ментално здравље деце и одраслих, развили су вештине препознавања деце под специфичним ризиком од појаве проблема из домена менталног здравља, и успешно овладали начинима на које могу допринети подизању квалитета сопственог менталног здравља, а посебно менталног здравља деце.</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Садржај предмета</w:t>
            </w:r>
          </w:p>
          <w:p w:rsidR="00D617A4" w:rsidRPr="00072B3A" w:rsidRDefault="00D617A4" w:rsidP="00072B3A">
            <w:pPr>
              <w:tabs>
                <w:tab w:val="left" w:pos="567"/>
              </w:tabs>
              <w:spacing w:after="0" w:line="240" w:lineRule="auto"/>
              <w:rPr>
                <w:rFonts w:ascii="Times New Roman" w:hAnsi="Times New Roman" w:cs="Times New Roman"/>
                <w:iCs/>
                <w:lang w:val="sr-Cyrl-CS"/>
              </w:rPr>
            </w:pPr>
            <w:r w:rsidRPr="00072B3A">
              <w:rPr>
                <w:rFonts w:ascii="Times New Roman" w:hAnsi="Times New Roman" w:cs="Times New Roman"/>
                <w:i/>
                <w:iCs/>
                <w:lang w:val="sr-Cyrl-CS"/>
              </w:rPr>
              <w:t>Теоријска настава</w:t>
            </w:r>
            <w:r w:rsidRPr="00072B3A">
              <w:rPr>
                <w:rFonts w:ascii="Times New Roman" w:hAnsi="Times New Roman" w:cs="Times New Roman"/>
                <w:iCs/>
                <w:lang w:val="sr-Cyrl-CS"/>
              </w:rPr>
              <w:t xml:space="preserve"> </w:t>
            </w:r>
            <w:r w:rsidRPr="00072B3A">
              <w:rPr>
                <w:rFonts w:ascii="Times New Roman" w:hAnsi="Times New Roman" w:cs="Times New Roman"/>
                <w:lang w:val="sr-Cyrl-CS"/>
              </w:rPr>
              <w:t>1.Појам и улога менталног здравља; 2. Ментално здравље и васпитно-образовни рад; 3. Ментално здравље у контексту општег развоја деце; 4. Ментално здравље  одраслих у васпитно-образовном процесу; 5. Чиниоци менталногздравља деце и одраслих; 6. Стрес, криза, траума, губитак; 7. Деца под специфичним ризиком; 8. Проблеми савременог одрастања; 9. Изазови и стрес у васпитно-образовним професијама; 10. Однос емоција и менталног здравља; 11.Однос менталног и телесног здравља;12. Позитивна психологија и психичко благостање;13. Комуникација и медији у служби менталног здравља; 14. Превенција поремећаја и унапређење менталног здравља деце и одраслих; 15. Модели и начини промене понашања; 16. Кризне интервенције у школи и вртићу; 17. Ментално здравље и друштвена заједница.</w:t>
            </w:r>
          </w:p>
          <w:p w:rsidR="00D617A4" w:rsidRPr="00072B3A" w:rsidRDefault="00D617A4" w:rsidP="00072B3A">
            <w:pPr>
              <w:tabs>
                <w:tab w:val="left" w:pos="567"/>
              </w:tabs>
              <w:spacing w:after="0" w:line="240" w:lineRule="auto"/>
              <w:rPr>
                <w:rFonts w:ascii="Times New Roman" w:hAnsi="Times New Roman" w:cs="Times New Roman"/>
                <w:iCs/>
                <w:lang w:val="sr-Cyrl-CS"/>
              </w:rPr>
            </w:pPr>
            <w:r w:rsidRPr="00072B3A">
              <w:rPr>
                <w:rFonts w:ascii="Times New Roman" w:hAnsi="Times New Roman" w:cs="Times New Roman"/>
                <w:i/>
                <w:iCs/>
                <w:lang w:val="sr-Cyrl-CS"/>
              </w:rPr>
              <w:t xml:space="preserve">Практична настава </w:t>
            </w:r>
            <w:r w:rsidRPr="00072B3A">
              <w:rPr>
                <w:rFonts w:ascii="Times New Roman" w:hAnsi="Times New Roman" w:cs="Times New Roman"/>
                <w:bCs/>
                <w:lang w:val="ru-RU"/>
              </w:rPr>
              <w:t xml:space="preserve"> спровођење истраживања, анализа случајева, писање семинарског рада, радионоце и групне дискусије о различитим темама из области менталног здравља, посете школама и институцијама које се баве менталним здрављем.  </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D617A4" w:rsidRPr="00072B3A" w:rsidRDefault="00D617A4" w:rsidP="00072B3A">
            <w:pPr>
              <w:spacing w:after="0" w:line="240" w:lineRule="auto"/>
              <w:jc w:val="both"/>
              <w:rPr>
                <w:rFonts w:ascii="Times New Roman" w:hAnsi="Times New Roman" w:cs="Times New Roman"/>
                <w:lang w:val="sr-Latn-RS"/>
              </w:rPr>
            </w:pPr>
            <w:r w:rsidRPr="00072B3A">
              <w:rPr>
                <w:rFonts w:ascii="Times New Roman" w:hAnsi="Times New Roman" w:cs="Times New Roman"/>
                <w:lang w:val="sr-Cyrl-CS"/>
              </w:rPr>
              <w:t>1.</w:t>
            </w:r>
            <w:r w:rsidRPr="00072B3A">
              <w:rPr>
                <w:rFonts w:ascii="Times New Roman" w:hAnsi="Times New Roman" w:cs="Times New Roman"/>
              </w:rPr>
              <w:t xml:space="preserve"> </w:t>
            </w:r>
            <w:r w:rsidRPr="00072B3A">
              <w:rPr>
                <w:rFonts w:ascii="Times New Roman" w:hAnsi="Times New Roman" w:cs="Times New Roman"/>
                <w:lang w:val="sr-Cyrl-CS"/>
              </w:rPr>
              <w:t>Марић, М. (2013)</w:t>
            </w:r>
            <w:r w:rsidRPr="00072B3A">
              <w:rPr>
                <w:rFonts w:ascii="Times New Roman" w:hAnsi="Times New Roman" w:cs="Times New Roman"/>
                <w:lang w:val="sr-Latn-RS"/>
              </w:rPr>
              <w:t>.</w:t>
            </w:r>
            <w:r w:rsidRPr="00072B3A">
              <w:rPr>
                <w:rFonts w:ascii="Times New Roman" w:hAnsi="Times New Roman" w:cs="Times New Roman"/>
                <w:lang w:val="sr-Cyrl-RS"/>
              </w:rPr>
              <w:t xml:space="preserve"> </w:t>
            </w:r>
            <w:r w:rsidRPr="00072B3A">
              <w:rPr>
                <w:rFonts w:ascii="Times New Roman" w:hAnsi="Times New Roman" w:cs="Times New Roman"/>
                <w:i/>
                <w:lang w:val="sr-Latn-RS"/>
              </w:rPr>
              <w:t>M</w:t>
            </w:r>
            <w:r w:rsidRPr="00072B3A">
              <w:rPr>
                <w:rFonts w:ascii="Times New Roman" w:hAnsi="Times New Roman" w:cs="Times New Roman"/>
                <w:i/>
                <w:lang w:val="sr-Cyrl-CS"/>
              </w:rPr>
              <w:t>ентално здравље</w:t>
            </w:r>
            <w:r w:rsidRPr="00072B3A">
              <w:rPr>
                <w:rFonts w:ascii="Times New Roman" w:hAnsi="Times New Roman" w:cs="Times New Roman"/>
                <w:lang w:val="sr-Cyrl-CS"/>
              </w:rPr>
              <w:t>. Сомбор: Универзитет у Новом Саду, Педагошки факултет.</w:t>
            </w:r>
          </w:p>
          <w:p w:rsidR="00D617A4" w:rsidRPr="00072B3A" w:rsidRDefault="00D617A4" w:rsidP="00072B3A">
            <w:pPr>
              <w:spacing w:after="0" w:line="240" w:lineRule="auto"/>
              <w:jc w:val="both"/>
              <w:rPr>
                <w:rFonts w:ascii="Times New Roman" w:hAnsi="Times New Roman" w:cs="Times New Roman"/>
                <w:bCs/>
                <w:lang w:val="sr-Cyrl-RS"/>
              </w:rPr>
            </w:pPr>
            <w:r w:rsidRPr="00072B3A">
              <w:rPr>
                <w:rFonts w:ascii="Times New Roman" w:hAnsi="Times New Roman" w:cs="Times New Roman"/>
                <w:bCs/>
                <w:lang w:val="sr-Cyrl-CS"/>
              </w:rPr>
              <w:t>2.</w:t>
            </w:r>
            <w:r w:rsidRPr="00072B3A">
              <w:rPr>
                <w:rFonts w:ascii="Times New Roman" w:hAnsi="Times New Roman" w:cs="Times New Roman"/>
                <w:bCs/>
              </w:rPr>
              <w:t xml:space="preserve"> </w:t>
            </w:r>
            <w:r w:rsidRPr="00072B3A">
              <w:rPr>
                <w:rFonts w:ascii="Times New Roman" w:hAnsi="Times New Roman" w:cs="Times New Roman"/>
                <w:bCs/>
                <w:lang w:val="sr-Cyrl-RS"/>
              </w:rPr>
              <w:t xml:space="preserve">Ријавец, М., Миљковић., Д. (2010). </w:t>
            </w:r>
            <w:r w:rsidRPr="00072B3A">
              <w:rPr>
                <w:rFonts w:ascii="Times New Roman" w:hAnsi="Times New Roman" w:cs="Times New Roman"/>
                <w:bCs/>
                <w:i/>
                <w:lang w:val="sr-Cyrl-RS"/>
              </w:rPr>
              <w:t>Како бити бољи – приручник из позитивне психологије</w:t>
            </w:r>
            <w:r w:rsidRPr="00072B3A">
              <w:rPr>
                <w:rFonts w:ascii="Times New Roman" w:hAnsi="Times New Roman" w:cs="Times New Roman"/>
                <w:bCs/>
                <w:lang w:val="sr-Cyrl-RS"/>
              </w:rPr>
              <w:t xml:space="preserve">.    </w:t>
            </w:r>
          </w:p>
          <w:p w:rsidR="00D617A4" w:rsidRPr="00072B3A" w:rsidRDefault="00D617A4" w:rsidP="00072B3A">
            <w:pPr>
              <w:spacing w:after="0" w:line="240" w:lineRule="auto"/>
              <w:jc w:val="both"/>
              <w:rPr>
                <w:rFonts w:ascii="Times New Roman" w:hAnsi="Times New Roman" w:cs="Times New Roman"/>
                <w:bCs/>
                <w:lang w:val="sr-Cyrl-CS"/>
              </w:rPr>
            </w:pPr>
            <w:r w:rsidRPr="00072B3A">
              <w:rPr>
                <w:rFonts w:ascii="Times New Roman" w:hAnsi="Times New Roman" w:cs="Times New Roman"/>
                <w:bCs/>
                <w:lang w:val="sr-Cyrl-RS"/>
              </w:rPr>
              <w:t xml:space="preserve">   Чачак: Легенда.  </w:t>
            </w:r>
          </w:p>
          <w:p w:rsidR="00D617A4" w:rsidRPr="00072B3A" w:rsidRDefault="00D617A4" w:rsidP="00072B3A">
            <w:pPr>
              <w:spacing w:after="0" w:line="240" w:lineRule="auto"/>
              <w:jc w:val="both"/>
              <w:rPr>
                <w:rFonts w:ascii="Times New Roman" w:hAnsi="Times New Roman" w:cs="Times New Roman"/>
                <w:bCs/>
                <w:lang w:val="sr-Cyrl-CS"/>
              </w:rPr>
            </w:pPr>
            <w:r w:rsidRPr="00072B3A">
              <w:rPr>
                <w:rFonts w:ascii="Times New Roman" w:hAnsi="Times New Roman" w:cs="Times New Roman"/>
                <w:bCs/>
              </w:rPr>
              <w:t xml:space="preserve">3. </w:t>
            </w:r>
            <w:r w:rsidRPr="00072B3A">
              <w:rPr>
                <w:rFonts w:ascii="Times New Roman" w:hAnsi="Times New Roman" w:cs="Times New Roman"/>
                <w:bCs/>
                <w:lang w:val="sr-Cyrl-CS"/>
              </w:rPr>
              <w:t xml:space="preserve">Видановић, И., Колар, Д. (2003). </w:t>
            </w:r>
            <w:r w:rsidRPr="00072B3A">
              <w:rPr>
                <w:rFonts w:ascii="Times New Roman" w:hAnsi="Times New Roman" w:cs="Times New Roman"/>
                <w:bCs/>
                <w:i/>
                <w:lang w:val="sr-Cyrl-CS"/>
              </w:rPr>
              <w:t>Ментална хигијена</w:t>
            </w:r>
            <w:r w:rsidRPr="00072B3A">
              <w:rPr>
                <w:rFonts w:ascii="Times New Roman" w:hAnsi="Times New Roman" w:cs="Times New Roman"/>
                <w:bCs/>
                <w:lang w:val="sr-Cyrl-CS"/>
              </w:rPr>
              <w:t xml:space="preserve">. Сремчица: Дом за децу и омладину –  </w:t>
            </w:r>
          </w:p>
          <w:p w:rsidR="00D617A4" w:rsidRPr="00072B3A" w:rsidRDefault="00D617A4" w:rsidP="00072B3A">
            <w:pPr>
              <w:spacing w:after="0" w:line="240" w:lineRule="auto"/>
              <w:jc w:val="both"/>
              <w:rPr>
                <w:rFonts w:ascii="Times New Roman" w:hAnsi="Times New Roman" w:cs="Times New Roman"/>
                <w:bCs/>
                <w:lang w:val="sr-Cyrl-CS"/>
              </w:rPr>
            </w:pPr>
            <w:r w:rsidRPr="00072B3A">
              <w:rPr>
                <w:rFonts w:ascii="Times New Roman" w:hAnsi="Times New Roman" w:cs="Times New Roman"/>
                <w:bCs/>
                <w:lang w:val="sr-Cyrl-CS"/>
              </w:rPr>
              <w:t xml:space="preserve">   штампарија „Линеа“.   </w:t>
            </w:r>
          </w:p>
          <w:p w:rsidR="00D617A4" w:rsidRPr="00072B3A" w:rsidRDefault="00D617A4" w:rsidP="00072B3A">
            <w:pPr>
              <w:spacing w:after="0" w:line="240" w:lineRule="auto"/>
              <w:jc w:val="both"/>
              <w:rPr>
                <w:rFonts w:ascii="Times New Roman" w:hAnsi="Times New Roman" w:cs="Times New Roman"/>
                <w:bCs/>
              </w:rPr>
            </w:pPr>
            <w:r w:rsidRPr="00072B3A">
              <w:rPr>
                <w:rFonts w:ascii="Times New Roman" w:hAnsi="Times New Roman" w:cs="Times New Roman"/>
                <w:bCs/>
              </w:rPr>
              <w:t xml:space="preserve">4. </w:t>
            </w:r>
            <w:r w:rsidRPr="00072B3A">
              <w:rPr>
                <w:rFonts w:ascii="Times New Roman" w:hAnsi="Times New Roman" w:cs="Times New Roman"/>
                <w:bCs/>
                <w:lang w:val="sr-Cyrl-CS"/>
              </w:rPr>
              <w:t xml:space="preserve">Капор-Стануловић, Н. (1999). </w:t>
            </w:r>
            <w:r w:rsidRPr="00072B3A">
              <w:rPr>
                <w:rFonts w:ascii="Times New Roman" w:hAnsi="Times New Roman" w:cs="Times New Roman"/>
                <w:bCs/>
                <w:i/>
                <w:lang w:val="sr-Cyrl-CS"/>
              </w:rPr>
              <w:t>Како помоћи деци у кризи?</w:t>
            </w:r>
            <w:r w:rsidRPr="00072B3A">
              <w:rPr>
                <w:rFonts w:ascii="Times New Roman" w:hAnsi="Times New Roman" w:cs="Times New Roman"/>
                <w:bCs/>
                <w:lang w:val="sr-Cyrl-CS"/>
              </w:rPr>
              <w:t xml:space="preserve"> Београд: </w:t>
            </w:r>
            <w:r w:rsidRPr="00072B3A">
              <w:rPr>
                <w:rFonts w:ascii="Times New Roman" w:hAnsi="Times New Roman" w:cs="Times New Roman"/>
                <w:bCs/>
                <w:lang w:val="sr-Latn-RS"/>
              </w:rPr>
              <w:t>UNICEF</w:t>
            </w:r>
            <w:r w:rsidRPr="00072B3A">
              <w:rPr>
                <w:rFonts w:ascii="Times New Roman" w:hAnsi="Times New Roman" w:cs="Times New Roman"/>
                <w:bCs/>
                <w:lang w:val="sr-Cyrl-CS"/>
              </w:rPr>
              <w:t>.</w:t>
            </w:r>
          </w:p>
          <w:p w:rsidR="00D617A4" w:rsidRPr="00072B3A" w:rsidRDefault="00D617A4" w:rsidP="00072B3A">
            <w:pPr>
              <w:spacing w:after="0" w:line="240" w:lineRule="auto"/>
              <w:jc w:val="both"/>
              <w:rPr>
                <w:rFonts w:ascii="Times New Roman" w:hAnsi="Times New Roman" w:cs="Times New Roman"/>
                <w:bCs/>
                <w:lang w:val="sr-Latn-RS"/>
              </w:rPr>
            </w:pPr>
            <w:r w:rsidRPr="00072B3A">
              <w:rPr>
                <w:rFonts w:ascii="Times New Roman" w:hAnsi="Times New Roman" w:cs="Times New Roman"/>
                <w:bCs/>
                <w:lang w:val="sr-Latn-RS"/>
              </w:rPr>
              <w:t xml:space="preserve">5. </w:t>
            </w:r>
            <w:r w:rsidRPr="00072B3A">
              <w:rPr>
                <w:rFonts w:ascii="Times New Roman" w:hAnsi="Times New Roman" w:cs="Times New Roman"/>
                <w:bCs/>
                <w:lang w:val="sr-Cyrl-CS"/>
              </w:rPr>
              <w:t xml:space="preserve">Игњатовић-Савић, Н. (1993). </w:t>
            </w:r>
            <w:r w:rsidRPr="00072B3A">
              <w:rPr>
                <w:rFonts w:ascii="Times New Roman" w:hAnsi="Times New Roman" w:cs="Times New Roman"/>
                <w:bCs/>
                <w:i/>
                <w:lang w:val="sr-Cyrl-CS"/>
              </w:rPr>
              <w:t xml:space="preserve">Чувари осмеха- психолошке радионице за подстицање развоја </w:t>
            </w:r>
          </w:p>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Cs/>
                <w:i/>
              </w:rPr>
              <w:t xml:space="preserve">   </w:t>
            </w:r>
            <w:r w:rsidRPr="00072B3A">
              <w:rPr>
                <w:rFonts w:ascii="Times New Roman" w:hAnsi="Times New Roman" w:cs="Times New Roman"/>
                <w:bCs/>
                <w:i/>
                <w:lang w:val="sr-Cyrl-CS"/>
              </w:rPr>
              <w:t>деце (и одраслих)</w:t>
            </w:r>
            <w:r w:rsidRPr="00072B3A">
              <w:rPr>
                <w:rFonts w:ascii="Times New Roman" w:hAnsi="Times New Roman" w:cs="Times New Roman"/>
                <w:bCs/>
                <w:lang w:val="sr-Cyrl-CS"/>
              </w:rPr>
              <w:t>. Београд: Институт за психологију</w:t>
            </w:r>
            <w:r w:rsidRPr="00072B3A">
              <w:rPr>
                <w:rFonts w:ascii="Times New Roman" w:hAnsi="Times New Roman" w:cs="Times New Roman"/>
                <w:bCs/>
                <w:lang w:val="sr-Latn-RS"/>
              </w:rPr>
              <w:t>.</w:t>
            </w: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3000"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Теоријска настава: 2</w:t>
            </w:r>
          </w:p>
        </w:tc>
        <w:tc>
          <w:tcPr>
            <w:tcW w:w="3161"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Практична настава: 2</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Методе извођења наставе</w:t>
            </w:r>
          </w:p>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Cs/>
                <w:lang w:val="sr-Cyrl-CS"/>
              </w:rPr>
              <w:t xml:space="preserve">Предавање, </w:t>
            </w:r>
            <w:r w:rsidRPr="00072B3A">
              <w:rPr>
                <w:rFonts w:ascii="Times New Roman" w:hAnsi="Times New Roman" w:cs="Times New Roman"/>
                <w:lang w:val="sr-Latn-RS" w:eastAsia="sr-Latn-RS"/>
              </w:rPr>
              <w:t>интерактивна настава,</w:t>
            </w:r>
            <w:r w:rsidRPr="00072B3A">
              <w:rPr>
                <w:rFonts w:ascii="Times New Roman" w:hAnsi="Times New Roman" w:cs="Times New Roman"/>
                <w:lang w:val="sr-Cyrl-RS" w:eastAsia="sr-Latn-RS"/>
              </w:rPr>
              <w:t xml:space="preserve"> </w:t>
            </w:r>
            <w:r w:rsidRPr="00072B3A">
              <w:rPr>
                <w:rFonts w:ascii="Times New Roman" w:hAnsi="Times New Roman" w:cs="Times New Roman"/>
                <w:bCs/>
                <w:lang w:val="sr-Cyrl-CS"/>
              </w:rPr>
              <w:t xml:space="preserve">ППТ- </w:t>
            </w:r>
            <w:r w:rsidRPr="00072B3A">
              <w:rPr>
                <w:rFonts w:ascii="Times New Roman" w:hAnsi="Times New Roman" w:cs="Times New Roman"/>
                <w:lang w:val="sr-Latn-RS" w:eastAsia="sr-Latn-RS"/>
              </w:rPr>
              <w:t xml:space="preserve">презентације, видео демонстрације, </w:t>
            </w:r>
            <w:r w:rsidRPr="00072B3A">
              <w:rPr>
                <w:rFonts w:ascii="Times New Roman" w:hAnsi="Times New Roman" w:cs="Times New Roman"/>
                <w:lang w:val="sr-Cyrl-RS" w:eastAsia="sr-Latn-RS"/>
              </w:rPr>
              <w:t xml:space="preserve">радионичарски рад, </w:t>
            </w:r>
            <w:r w:rsidRPr="00072B3A">
              <w:rPr>
                <w:rFonts w:ascii="Times New Roman" w:hAnsi="Times New Roman" w:cs="Times New Roman"/>
                <w:lang w:val="sr-Latn-RS" w:eastAsia="sr-Latn-RS"/>
              </w:rPr>
              <w:t>групне дискусије, посете институцијама</w:t>
            </w:r>
            <w:r w:rsidRPr="00072B3A">
              <w:rPr>
                <w:rFonts w:ascii="Times New Roman" w:hAnsi="Times New Roman" w:cs="Times New Roman"/>
                <w:lang w:val="sr-Cyrl-RS" w:eastAsia="sr-Latn-RS"/>
              </w:rPr>
              <w:t>, а</w:t>
            </w:r>
            <w:r w:rsidRPr="00072B3A">
              <w:rPr>
                <w:rFonts w:ascii="Times New Roman" w:hAnsi="Times New Roman" w:cs="Times New Roman"/>
                <w:lang w:val="sr-Latn-RS" w:eastAsia="sr-Latn-RS"/>
              </w:rPr>
              <w:t>нализа случајева.</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Оцена  знања (максимални број поена 100)</w:t>
            </w: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поена</w:t>
            </w:r>
          </w:p>
          <w:p w:rsidR="00D617A4" w:rsidRPr="00072B3A" w:rsidRDefault="00D617A4" w:rsidP="00072B3A">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Cs/>
                <w:lang w:val="sr-Cyrl-CS"/>
              </w:rPr>
            </w:pPr>
            <w:r w:rsidRPr="00072B3A">
              <w:rPr>
                <w:rFonts w:ascii="Times New Roman" w:hAnsi="Times New Roman" w:cs="Times New Roman"/>
                <w:bCs/>
                <w:lang w:val="sr-Cyrl-CS"/>
              </w:rPr>
              <w:t>15</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Cs/>
                <w:lang w:val="sr-Cyrl-CS"/>
              </w:rPr>
            </w:pPr>
            <w:r w:rsidRPr="00072B3A">
              <w:rPr>
                <w:rFonts w:ascii="Times New Roman" w:hAnsi="Times New Roman" w:cs="Times New Roman"/>
                <w:iCs/>
                <w:lang w:val="sr-Cyrl-CS"/>
              </w:rPr>
              <w:t>50</w:t>
            </w: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Cs/>
                <w:lang w:val="sr-Cyrl-CS"/>
              </w:rPr>
            </w:pPr>
            <w:r w:rsidRPr="00072B3A">
              <w:rPr>
                <w:rFonts w:ascii="Times New Roman" w:hAnsi="Times New Roman" w:cs="Times New Roman"/>
                <w:bCs/>
                <w:lang w:val="sr-Cyrl-CS"/>
              </w:rPr>
              <w:t>15</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испт</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Cs/>
                <w:lang w:val="sr-Cyrl-CS"/>
              </w:rPr>
            </w:pP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Cs/>
                <w:lang w:val="sr-Cyrl-CS"/>
              </w:rPr>
            </w:pPr>
            <w:r w:rsidRPr="00072B3A">
              <w:rPr>
                <w:rFonts w:ascii="Times New Roman" w:hAnsi="Times New Roman" w:cs="Times New Roman"/>
                <w:bCs/>
                <w:lang w:val="sr-Cyrl-CS"/>
              </w:rPr>
              <w:t>20</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bl>
    <w:p w:rsidR="00D27DAF" w:rsidRPr="00072B3A" w:rsidRDefault="00DE7A11" w:rsidP="00072B3A">
      <w:pPr>
        <w:tabs>
          <w:tab w:val="left" w:pos="567"/>
        </w:tabs>
        <w:spacing w:after="0" w:line="240" w:lineRule="auto"/>
        <w:jc w:val="both"/>
        <w:rPr>
          <w:rFonts w:ascii="Times New Roman" w:hAnsi="Times New Roman" w:cs="Times New Roman"/>
          <w:bCs/>
          <w:lang w:val="sr-Cyrl-CS"/>
        </w:rPr>
      </w:pPr>
      <w:hyperlink w:anchor="Почетак" w:history="1">
        <w:r w:rsidR="005D1AEA" w:rsidRPr="005D1AEA">
          <w:rPr>
            <w:rStyle w:val="Hyperlink"/>
            <w:lang w:val="sr-Cyrl-RS"/>
          </w:rPr>
          <w:t>Почетак</w:t>
        </w:r>
      </w:hyperlink>
    </w:p>
    <w:p w:rsidR="00D27DAF" w:rsidRPr="00072B3A" w:rsidRDefault="00D27DAF" w:rsidP="00072B3A">
      <w:pPr>
        <w:spacing w:after="0" w:line="240" w:lineRule="auto"/>
        <w:rPr>
          <w:rFonts w:ascii="Times New Roman" w:hAnsi="Times New Roman" w:cs="Times New Roman"/>
          <w:bCs/>
          <w:lang w:val="sr-Cyrl-CS"/>
        </w:rPr>
      </w:pPr>
      <w:r w:rsidRPr="00072B3A">
        <w:rPr>
          <w:rFonts w:ascii="Times New Roman" w:hAnsi="Times New Roman" w:cs="Times New Roman"/>
          <w:bCs/>
          <w:lang w:val="sr-Cyrl-C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884"/>
        <w:gridCol w:w="1116"/>
        <w:gridCol w:w="1948"/>
        <w:gridCol w:w="1951"/>
      </w:tblGrid>
      <w:tr w:rsidR="00D617A4" w:rsidRPr="00072B3A" w:rsidTr="00D27DAF">
        <w:trPr>
          <w:trHeight w:val="227"/>
        </w:trPr>
        <w:tc>
          <w:tcPr>
            <w:tcW w:w="9918"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bCs/>
                <w:lang w:val="sr-Cyrl-CS"/>
              </w:rPr>
              <w:lastRenderedPageBreak/>
              <w:t>Студијски програм :</w:t>
            </w:r>
            <w:r w:rsidRPr="00072B3A">
              <w:rPr>
                <w:rFonts w:ascii="Times New Roman" w:hAnsi="Times New Roman" w:cs="Times New Roman"/>
                <w:b/>
                <w:bCs/>
                <w:lang w:val="sr-Latn-RS"/>
              </w:rPr>
              <w:t xml:space="preserve"> </w:t>
            </w:r>
            <w:r w:rsidRPr="00072B3A">
              <w:rPr>
                <w:rFonts w:ascii="Times New Roman" w:hAnsi="Times New Roman" w:cs="Times New Roman"/>
                <w:b/>
                <w:bCs/>
                <w:lang w:val="sr-Cyrl-RS"/>
              </w:rPr>
              <w:t>ОУЧ</w:t>
            </w:r>
          </w:p>
        </w:tc>
      </w:tr>
      <w:tr w:rsidR="00D617A4" w:rsidRPr="00072B3A" w:rsidTr="00D27DAF">
        <w:trPr>
          <w:trHeight w:val="227"/>
        </w:trPr>
        <w:tc>
          <w:tcPr>
            <w:tcW w:w="9918"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RS"/>
              </w:rPr>
            </w:pPr>
            <w:r w:rsidRPr="00072B3A">
              <w:rPr>
                <w:rFonts w:ascii="Times New Roman" w:hAnsi="Times New Roman" w:cs="Times New Roman"/>
                <w:b/>
                <w:bCs/>
                <w:lang w:val="sr-Cyrl-CS"/>
              </w:rPr>
              <w:t xml:space="preserve">Назив предмета: </w:t>
            </w:r>
            <w:bookmarkStart w:id="45" w:name="Методичкапракса"/>
            <w:r w:rsidRPr="00072B3A">
              <w:rPr>
                <w:rFonts w:ascii="Times New Roman" w:hAnsi="Times New Roman" w:cs="Times New Roman"/>
                <w:b/>
                <w:bCs/>
                <w:lang w:val="sr-Cyrl-RS"/>
              </w:rPr>
              <w:t>Методичка пракса</w:t>
            </w:r>
            <w:bookmarkEnd w:id="45"/>
          </w:p>
        </w:tc>
      </w:tr>
      <w:tr w:rsidR="00D617A4" w:rsidRPr="00072B3A" w:rsidTr="00D27DAF">
        <w:trPr>
          <w:trHeight w:val="227"/>
        </w:trPr>
        <w:tc>
          <w:tcPr>
            <w:tcW w:w="9918"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bCs/>
                <w:lang w:val="sr-Cyrl-CS"/>
              </w:rPr>
              <w:t>Наставник:</w:t>
            </w:r>
            <w:r w:rsidRPr="00072B3A">
              <w:rPr>
                <w:rFonts w:ascii="Times New Roman" w:hAnsi="Times New Roman" w:cs="Times New Roman"/>
                <w:b/>
                <w:bCs/>
                <w:lang w:val="sr-Cyrl-RS"/>
              </w:rPr>
              <w:t xml:space="preserve"> Александра Р. Трбојевић</w:t>
            </w:r>
          </w:p>
        </w:tc>
      </w:tr>
      <w:tr w:rsidR="00D617A4" w:rsidRPr="00072B3A" w:rsidTr="00D27DAF">
        <w:trPr>
          <w:trHeight w:val="227"/>
        </w:trPr>
        <w:tc>
          <w:tcPr>
            <w:tcW w:w="9918"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RS"/>
              </w:rPr>
            </w:pPr>
            <w:r w:rsidRPr="00072B3A">
              <w:rPr>
                <w:rFonts w:ascii="Times New Roman" w:hAnsi="Times New Roman" w:cs="Times New Roman"/>
                <w:b/>
                <w:bCs/>
                <w:lang w:val="sr-Cyrl-CS"/>
              </w:rPr>
              <w:t>Статус предмета:</w:t>
            </w:r>
            <w:r w:rsidRPr="00072B3A">
              <w:rPr>
                <w:rFonts w:ascii="Times New Roman" w:hAnsi="Times New Roman" w:cs="Times New Roman"/>
                <w:b/>
                <w:bCs/>
                <w:lang w:val="sr-Cyrl-RS"/>
              </w:rPr>
              <w:t xml:space="preserve"> обавезни</w:t>
            </w:r>
          </w:p>
        </w:tc>
      </w:tr>
      <w:tr w:rsidR="00D617A4" w:rsidRPr="00072B3A" w:rsidTr="00D27DAF">
        <w:trPr>
          <w:trHeight w:val="227"/>
        </w:trPr>
        <w:tc>
          <w:tcPr>
            <w:tcW w:w="9918"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RS"/>
              </w:rPr>
            </w:pPr>
            <w:r w:rsidRPr="00072B3A">
              <w:rPr>
                <w:rFonts w:ascii="Times New Roman" w:hAnsi="Times New Roman" w:cs="Times New Roman"/>
                <w:b/>
                <w:bCs/>
                <w:lang w:val="sr-Cyrl-CS"/>
              </w:rPr>
              <w:t>Број ЕСПБ:</w:t>
            </w:r>
            <w:r w:rsidRPr="00072B3A">
              <w:rPr>
                <w:rFonts w:ascii="Times New Roman" w:hAnsi="Times New Roman" w:cs="Times New Roman"/>
                <w:b/>
                <w:bCs/>
                <w:lang w:val="sr-Cyrl-RS"/>
              </w:rPr>
              <w:t xml:space="preserve"> 3</w:t>
            </w:r>
          </w:p>
        </w:tc>
      </w:tr>
      <w:tr w:rsidR="00D617A4" w:rsidRPr="00072B3A" w:rsidTr="00D27DAF">
        <w:trPr>
          <w:trHeight w:val="227"/>
        </w:trPr>
        <w:tc>
          <w:tcPr>
            <w:tcW w:w="9918"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Услов:</w:t>
            </w:r>
            <w:r w:rsidRPr="00072B3A">
              <w:rPr>
                <w:rFonts w:ascii="Times New Roman" w:hAnsi="Times New Roman" w:cs="Times New Roman"/>
                <w:lang w:val="sr-Cyrl-RS"/>
              </w:rPr>
              <w:t xml:space="preserve"> Присуствовање предавањима и вежбама предмета Методика наставе математике(1и 2), Методика наставе српског језика (1 и 2).Испуњавање задатака на припремањуМетодичке праксе.</w:t>
            </w:r>
          </w:p>
        </w:tc>
      </w:tr>
      <w:tr w:rsidR="00D617A4" w:rsidRPr="00072B3A" w:rsidTr="00D27DAF">
        <w:trPr>
          <w:trHeight w:val="227"/>
        </w:trPr>
        <w:tc>
          <w:tcPr>
            <w:tcW w:w="9918"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Циљ предмета</w:t>
            </w:r>
          </w:p>
          <w:p w:rsidR="00D617A4" w:rsidRPr="00072B3A" w:rsidRDefault="00D617A4"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Cs/>
                <w:lang w:val="sr-Cyrl-RS"/>
              </w:rPr>
              <w:t>Повезивање система научно-теоријских и методичких знања која су потребна за самостално организовање и извођење васпитно-образовног процеса. Задаци предмета сагледавају се у примени претходно стечених знања из педагошке и дидактичко-методичке групе предмета, а односе се на д</w:t>
            </w:r>
            <w:r w:rsidRPr="00072B3A">
              <w:rPr>
                <w:rFonts w:ascii="Times New Roman" w:hAnsi="Times New Roman" w:cs="Times New Roman"/>
                <w:lang w:val="sr-Cyrl-RS"/>
              </w:rPr>
              <w:t xml:space="preserve">аље упознавање студената </w:t>
            </w:r>
            <w:r w:rsidRPr="00072B3A">
              <w:rPr>
                <w:rFonts w:ascii="Times New Roman" w:hAnsi="Times New Roman" w:cs="Times New Roman"/>
                <w:bCs/>
                <w:lang w:val="sr-Cyrl-RS"/>
              </w:rPr>
              <w:t>са извођењем васпитно-образовног рада у</w:t>
            </w:r>
            <w:r w:rsidRPr="00072B3A">
              <w:rPr>
                <w:rFonts w:ascii="Times New Roman" w:hAnsi="Times New Roman" w:cs="Times New Roman"/>
                <w:lang w:val="sr-Cyrl-RS"/>
              </w:rPr>
              <w:t xml:space="preserve"> разредној настави, као и посматрање и идентификовање специфичности наставе, посебно: Српски језик и књижевност, и Математика.</w:t>
            </w:r>
          </w:p>
        </w:tc>
      </w:tr>
      <w:tr w:rsidR="00D617A4" w:rsidRPr="00072B3A" w:rsidTr="00D27DAF">
        <w:trPr>
          <w:trHeight w:val="227"/>
        </w:trPr>
        <w:tc>
          <w:tcPr>
            <w:tcW w:w="9918" w:type="dxa"/>
            <w:gridSpan w:val="5"/>
            <w:vAlign w:val="center"/>
          </w:tcPr>
          <w:p w:rsidR="00D617A4" w:rsidRPr="00072B3A" w:rsidRDefault="00D27DAF"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bCs/>
                <w:lang w:val="sr-Cyrl-CS"/>
              </w:rPr>
              <w:t xml:space="preserve">Исход предмета: </w:t>
            </w:r>
            <w:r w:rsidR="00D617A4" w:rsidRPr="00072B3A">
              <w:rPr>
                <w:rFonts w:ascii="Times New Roman" w:hAnsi="Times New Roman" w:cs="Times New Roman"/>
                <w:lang w:val="sr-Cyrl-RS"/>
              </w:rPr>
              <w:t>Оспособљеност за самостално извођење образовно-васпитног рада у млађим разредима основне школе: организовање и реализовање наставе предмета Српски језик и књижевност и Математика.</w:t>
            </w:r>
            <w:r w:rsidR="00D617A4" w:rsidRPr="00072B3A">
              <w:rPr>
                <w:rFonts w:ascii="Times New Roman" w:hAnsi="Times New Roman" w:cs="Times New Roman"/>
                <w:lang w:val="sr-Latn-RS"/>
              </w:rPr>
              <w:t xml:space="preserve"> </w:t>
            </w:r>
            <w:r w:rsidR="00D617A4" w:rsidRPr="00072B3A">
              <w:rPr>
                <w:rFonts w:ascii="Times New Roman" w:hAnsi="Times New Roman" w:cs="Times New Roman"/>
                <w:lang w:val="sr-Cyrl-RS"/>
              </w:rPr>
              <w:t>Оспособљеност за обављање професионалних задатака у школи као васпитно-образовној</w:t>
            </w:r>
            <w:r w:rsidR="00D617A4" w:rsidRPr="00072B3A">
              <w:rPr>
                <w:rFonts w:ascii="Times New Roman" w:hAnsi="Times New Roman" w:cs="Times New Roman"/>
                <w:lang w:val="sr-Latn-RS"/>
              </w:rPr>
              <w:t xml:space="preserve"> </w:t>
            </w:r>
            <w:r w:rsidR="00D617A4" w:rsidRPr="00072B3A">
              <w:rPr>
                <w:rFonts w:ascii="Times New Roman" w:hAnsi="Times New Roman" w:cs="Times New Roman"/>
                <w:lang w:val="sr-Cyrl-RS"/>
              </w:rPr>
              <w:t>институцији.</w:t>
            </w:r>
          </w:p>
        </w:tc>
      </w:tr>
      <w:tr w:rsidR="00D617A4" w:rsidRPr="00072B3A" w:rsidTr="00D27DAF">
        <w:trPr>
          <w:trHeight w:val="227"/>
        </w:trPr>
        <w:tc>
          <w:tcPr>
            <w:tcW w:w="9918" w:type="dxa"/>
            <w:gridSpan w:val="5"/>
            <w:vAlign w:val="center"/>
          </w:tcPr>
          <w:p w:rsidR="00D617A4" w:rsidRPr="00072B3A" w:rsidRDefault="00D617A4" w:rsidP="00072B3A">
            <w:pPr>
              <w:tabs>
                <w:tab w:val="left" w:pos="567"/>
              </w:tabs>
              <w:spacing w:after="0" w:line="240" w:lineRule="auto"/>
              <w:rPr>
                <w:rFonts w:ascii="Times New Roman" w:hAnsi="Times New Roman" w:cs="Times New Roman"/>
                <w:i/>
                <w:iCs/>
                <w:lang w:val="sr-Cyrl-RS"/>
              </w:rPr>
            </w:pPr>
            <w:r w:rsidRPr="00072B3A">
              <w:rPr>
                <w:rFonts w:ascii="Times New Roman" w:hAnsi="Times New Roman" w:cs="Times New Roman"/>
                <w:b/>
                <w:bCs/>
                <w:lang w:val="sr-Cyrl-CS"/>
              </w:rPr>
              <w:t>Садржај предмета</w:t>
            </w:r>
            <w:r w:rsidR="00D27DAF" w:rsidRPr="00072B3A">
              <w:rPr>
                <w:rFonts w:ascii="Times New Roman" w:hAnsi="Times New Roman" w:cs="Times New Roman"/>
                <w:b/>
                <w:bCs/>
                <w:lang w:val="sr-Latn-RS"/>
              </w:rPr>
              <w:t xml:space="preserve">: </w:t>
            </w:r>
            <w:r w:rsidRPr="00072B3A">
              <w:rPr>
                <w:rFonts w:ascii="Times New Roman" w:hAnsi="Times New Roman" w:cs="Times New Roman"/>
                <w:lang w:val="sr-Cyrl-RS"/>
              </w:rPr>
              <w:t>На крају VI семестра студенти десет радних дана бораве у школи-вежбаоници, током којих:1) упознају</w:t>
            </w:r>
            <w:r w:rsidRPr="00072B3A">
              <w:rPr>
                <w:rFonts w:ascii="Times New Roman" w:hAnsi="Times New Roman" w:cs="Times New Roman"/>
                <w:lang w:val="sr-Latn-RS"/>
              </w:rPr>
              <w:t xml:space="preserve"> </w:t>
            </w:r>
            <w:r w:rsidRPr="00072B3A">
              <w:rPr>
                <w:rFonts w:ascii="Times New Roman" w:hAnsi="Times New Roman" w:cs="Times New Roman"/>
                <w:lang w:val="sr-Cyrl-RS"/>
              </w:rPr>
              <w:t>специфичности васпитно-образовног процеса</w:t>
            </w:r>
            <w:r w:rsidRPr="00072B3A">
              <w:rPr>
                <w:rFonts w:ascii="Times New Roman" w:hAnsi="Times New Roman" w:cs="Times New Roman"/>
                <w:lang w:val="sr-Latn-RS"/>
              </w:rPr>
              <w:t xml:space="preserve"> </w:t>
            </w:r>
            <w:r w:rsidRPr="00072B3A">
              <w:rPr>
                <w:rFonts w:ascii="Times New Roman" w:hAnsi="Times New Roman" w:cs="Times New Roman"/>
                <w:lang w:val="sr-Cyrl-RS"/>
              </w:rPr>
              <w:t>одељења у коме реализују праксу, наставне планове и програме рада, облике, методе и нове наставне стратегије, васпитно-образовну комуникацију и климу, индивидуалне облике наставе и индивидуалне планове рада за ученике конкретног одељења (ако их има) - даровити/са потешкоћама; 2) прате целокупан рад учитеља и ученика у одељењу: редовну, изборну, додатну и допунску</w:t>
            </w:r>
            <w:r w:rsidRPr="00072B3A">
              <w:rPr>
                <w:rFonts w:ascii="Times New Roman" w:hAnsi="Times New Roman" w:cs="Times New Roman"/>
                <w:lang w:val="sr-Latn-RS"/>
              </w:rPr>
              <w:t xml:space="preserve"> </w:t>
            </w:r>
            <w:r w:rsidRPr="00072B3A">
              <w:rPr>
                <w:rFonts w:ascii="Times New Roman" w:hAnsi="Times New Roman" w:cs="Times New Roman"/>
                <w:lang w:val="sr-Cyrl-RS"/>
              </w:rPr>
              <w:t>наставу, час одељенске заједнице, присуствују ваннаставним активностима;3) самостално припремају и изводе по три наставна часа из предмета: Српски језик и књижевност, и Математика;4) упознају педагошку документацију учитеља (дневне припреме за час, начини праћења напредовања, оцењивање ученика);5)активно се укључују у свеукупни живот и рад школе (присуствовање седницама, пријему родитеља, састанцима стручних тимова, актива учитеља, родитељским састанцима, стручним скуповима и др).Пракса је дидактичко-методичког карактера, а током њене реализације сагледавају се општа методичка питања организације и извођења васпитно-образовног рада.</w:t>
            </w:r>
          </w:p>
        </w:tc>
      </w:tr>
      <w:tr w:rsidR="00D617A4" w:rsidRPr="00072B3A" w:rsidTr="00D27DAF">
        <w:trPr>
          <w:trHeight w:val="227"/>
        </w:trPr>
        <w:tc>
          <w:tcPr>
            <w:tcW w:w="9918"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bCs/>
                <w:lang w:val="sr-Cyrl-CS"/>
              </w:rPr>
              <w:t xml:space="preserve">Литература </w:t>
            </w: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3000"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Теоријска настава:</w:t>
            </w:r>
          </w:p>
        </w:tc>
        <w:tc>
          <w:tcPr>
            <w:tcW w:w="3899"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Практична настава:</w:t>
            </w:r>
          </w:p>
        </w:tc>
      </w:tr>
      <w:tr w:rsidR="00D617A4" w:rsidRPr="00072B3A" w:rsidTr="00D27DAF">
        <w:trPr>
          <w:trHeight w:val="227"/>
        </w:trPr>
        <w:tc>
          <w:tcPr>
            <w:tcW w:w="9918"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Cs/>
                <w:lang w:val="sr-Cyrl-RS"/>
              </w:rPr>
            </w:pPr>
            <w:r w:rsidRPr="00072B3A">
              <w:rPr>
                <w:rFonts w:ascii="Times New Roman" w:hAnsi="Times New Roman" w:cs="Times New Roman"/>
                <w:b/>
                <w:bCs/>
                <w:lang w:val="sr-Cyrl-CS"/>
              </w:rPr>
              <w:t>Методе извођења наставе</w:t>
            </w:r>
            <w:r w:rsidR="00D27DAF" w:rsidRPr="00072B3A">
              <w:rPr>
                <w:rFonts w:ascii="Times New Roman" w:hAnsi="Times New Roman" w:cs="Times New Roman"/>
                <w:b/>
                <w:bCs/>
                <w:lang w:val="sr-Latn-RS"/>
              </w:rPr>
              <w:t xml:space="preserve"> </w:t>
            </w:r>
            <w:r w:rsidRPr="00072B3A">
              <w:rPr>
                <w:rFonts w:ascii="Times New Roman" w:hAnsi="Times New Roman" w:cs="Times New Roman"/>
                <w:bCs/>
                <w:lang w:val="sr-Cyrl-RS"/>
              </w:rPr>
              <w:t>Посматрање наставе и самостално извођење часова</w:t>
            </w:r>
            <w:r w:rsidRPr="00072B3A">
              <w:rPr>
                <w:rFonts w:ascii="Times New Roman" w:hAnsi="Times New Roman" w:cs="Times New Roman"/>
                <w:lang w:val="sr-Cyrl-RS"/>
              </w:rPr>
              <w:t xml:space="preserve"> из предмета: Српски језик и књижевност, и Математика, </w:t>
            </w:r>
            <w:r w:rsidRPr="00072B3A">
              <w:rPr>
                <w:rFonts w:ascii="Times New Roman" w:hAnsi="Times New Roman" w:cs="Times New Roman"/>
                <w:bCs/>
                <w:lang w:val="sr-Cyrl-RS"/>
              </w:rPr>
              <w:t xml:space="preserve">консултације, </w:t>
            </w:r>
            <w:r w:rsidRPr="00072B3A">
              <w:rPr>
                <w:rFonts w:ascii="Times New Roman" w:hAnsi="Times New Roman" w:cs="Times New Roman"/>
                <w:lang w:val="sr-Cyrl-RS"/>
              </w:rPr>
              <w:t>самосталан рад на изради договорених задатака, истраживања литературе, асистирање учитељу-ментору у целокупном васпитно-образовном раду одељења, анализа реализованих задатака праксе и садржаја портфолија, рефлексије о раду у одељењу.</w:t>
            </w:r>
          </w:p>
          <w:p w:rsidR="00D617A4" w:rsidRPr="00072B3A" w:rsidRDefault="00D617A4" w:rsidP="00072B3A">
            <w:pPr>
              <w:tabs>
                <w:tab w:val="left" w:pos="567"/>
              </w:tabs>
              <w:spacing w:after="0" w:line="240" w:lineRule="auto"/>
              <w:rPr>
                <w:rFonts w:ascii="Times New Roman" w:hAnsi="Times New Roman" w:cs="Times New Roman"/>
                <w:lang w:val="sr-Cyrl-RS"/>
              </w:rPr>
            </w:pPr>
            <w:r w:rsidRPr="00072B3A">
              <w:rPr>
                <w:rFonts w:ascii="Times New Roman" w:hAnsi="Times New Roman" w:cs="Times New Roman"/>
                <w:lang w:val="sr-Cyrl-RS"/>
              </w:rPr>
              <w:t xml:space="preserve">На пракси студенти присуствују васпитно-образовном раду у одељењима од I до IV разреда и изводе део наставе. Пракса се одвија према инструкцијама професора-ментора и асистената, а под надзором лица из установе која су одређена за учитеље-менторе, док се рефлексивна разматрања врше на часовима вежби на факултету. Реализација задатака подразумева редовно вођење бележака о својим и ученичким активностима, запажањима о назначеним питањима, сакупљање изабраних продуката ученичког и студентовог рада (цртежа, писмених радова, анегдотских бележака, мањих анкета, разговора и сл.), као и израду писмених припрема и наставних средстава за часове које студент реализује. Ментор потписом дневника праксе потврђује успешно обављену праксу. </w:t>
            </w:r>
          </w:p>
        </w:tc>
      </w:tr>
      <w:tr w:rsidR="00D617A4" w:rsidRPr="00072B3A" w:rsidTr="00D27DAF">
        <w:trPr>
          <w:trHeight w:val="227"/>
        </w:trPr>
        <w:tc>
          <w:tcPr>
            <w:tcW w:w="9918"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bCs/>
                <w:lang w:val="sr-Cyrl-CS"/>
              </w:rPr>
              <w:t>Оцена  знања (максимални број поена 100)</w:t>
            </w: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lang w:val="sr-Cyrl-RS"/>
              </w:rPr>
            </w:pPr>
            <w:r w:rsidRPr="00072B3A">
              <w:rPr>
                <w:rFonts w:ascii="Times New Roman" w:hAnsi="Times New Roman" w:cs="Times New Roman"/>
                <w:lang w:val="sr-Cyrl-CS"/>
              </w:rPr>
              <w:t>поена</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1951"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951"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884" w:type="dxa"/>
            <w:vAlign w:val="center"/>
          </w:tcPr>
          <w:p w:rsidR="00D617A4" w:rsidRPr="00072B3A" w:rsidRDefault="00D617A4" w:rsidP="00072B3A">
            <w:pPr>
              <w:tabs>
                <w:tab w:val="left" w:pos="567"/>
              </w:tabs>
              <w:spacing w:after="0" w:line="240" w:lineRule="auto"/>
              <w:jc w:val="right"/>
              <w:rPr>
                <w:rFonts w:ascii="Times New Roman" w:hAnsi="Times New Roman" w:cs="Times New Roman"/>
                <w:b/>
                <w:bCs/>
                <w:lang w:val="sr-Cyrl-RS"/>
              </w:rPr>
            </w:pPr>
            <w:r w:rsidRPr="00072B3A">
              <w:rPr>
                <w:rFonts w:ascii="Times New Roman" w:hAnsi="Times New Roman" w:cs="Times New Roman"/>
                <w:b/>
                <w:bCs/>
                <w:lang w:val="sr-Cyrl-RS"/>
              </w:rPr>
              <w:t>40</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испт</w:t>
            </w:r>
          </w:p>
        </w:tc>
        <w:tc>
          <w:tcPr>
            <w:tcW w:w="1951" w:type="dxa"/>
            <w:shd w:val="clear" w:color="auto" w:fill="auto"/>
            <w:vAlign w:val="center"/>
          </w:tcPr>
          <w:p w:rsidR="00D617A4" w:rsidRPr="00072B3A" w:rsidRDefault="00D617A4" w:rsidP="00072B3A">
            <w:pPr>
              <w:tabs>
                <w:tab w:val="left" w:pos="567"/>
              </w:tabs>
              <w:spacing w:after="0" w:line="240" w:lineRule="auto"/>
              <w:jc w:val="right"/>
              <w:rPr>
                <w:rFonts w:ascii="Times New Roman" w:hAnsi="Times New Roman" w:cs="Times New Roman"/>
                <w:b/>
                <w:iCs/>
                <w:lang w:val="sr-Cyrl-CS"/>
              </w:rPr>
            </w:pPr>
            <w:r w:rsidRPr="00072B3A">
              <w:rPr>
                <w:rFonts w:ascii="Times New Roman" w:hAnsi="Times New Roman" w:cs="Times New Roman"/>
                <w:b/>
                <w:iCs/>
                <w:lang w:val="sr-Cyrl-CS"/>
              </w:rPr>
              <w:t>30</w:t>
            </w: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RS"/>
              </w:rPr>
              <w:t>анализа реализованих задатака праксе и садржаја дневника праксе</w:t>
            </w:r>
          </w:p>
        </w:tc>
        <w:tc>
          <w:tcPr>
            <w:tcW w:w="1884" w:type="dxa"/>
            <w:vAlign w:val="center"/>
          </w:tcPr>
          <w:p w:rsidR="00D617A4" w:rsidRPr="00072B3A" w:rsidRDefault="00D617A4" w:rsidP="00072B3A">
            <w:pPr>
              <w:tabs>
                <w:tab w:val="left" w:pos="567"/>
              </w:tabs>
              <w:spacing w:after="0" w:line="240" w:lineRule="auto"/>
              <w:jc w:val="right"/>
              <w:rPr>
                <w:rFonts w:ascii="Times New Roman" w:hAnsi="Times New Roman" w:cs="Times New Roman"/>
                <w:b/>
                <w:bCs/>
                <w:lang w:val="sr-Cyrl-RS"/>
              </w:rPr>
            </w:pPr>
            <w:r w:rsidRPr="00072B3A">
              <w:rPr>
                <w:rFonts w:ascii="Times New Roman" w:hAnsi="Times New Roman" w:cs="Times New Roman"/>
                <w:b/>
                <w:bCs/>
                <w:lang w:val="sr-Cyrl-RS"/>
              </w:rPr>
              <w:t>30</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w:t>
            </w:r>
          </w:p>
        </w:tc>
        <w:tc>
          <w:tcPr>
            <w:tcW w:w="1951"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bl>
    <w:p w:rsidR="00D27DAF" w:rsidRPr="00072B3A" w:rsidRDefault="00D617A4" w:rsidP="00072B3A">
      <w:pPr>
        <w:tabs>
          <w:tab w:val="left" w:pos="567"/>
        </w:tabs>
        <w:spacing w:after="0" w:line="240" w:lineRule="auto"/>
        <w:jc w:val="both"/>
        <w:rPr>
          <w:rFonts w:ascii="Times New Roman" w:hAnsi="Times New Roman" w:cs="Times New Roman"/>
          <w:bCs/>
          <w:lang w:val="sr-Cyrl-CS"/>
        </w:rPr>
      </w:pPr>
      <w:r w:rsidRPr="00072B3A">
        <w:rPr>
          <w:rFonts w:ascii="Times New Roman" w:hAnsi="Times New Roman" w:cs="Times New Roman"/>
          <w:bCs/>
          <w:lang w:val="sr-Cyrl-CS"/>
        </w:rPr>
        <w:t xml:space="preserve"> </w:t>
      </w:r>
      <w:hyperlink w:anchor="Почетак" w:history="1">
        <w:r w:rsidR="005D1AEA" w:rsidRPr="005D1AEA">
          <w:rPr>
            <w:rStyle w:val="Hyperlink"/>
            <w:lang w:val="sr-Cyrl-RS"/>
          </w:rPr>
          <w:t>Почетак</w:t>
        </w:r>
      </w:hyperlink>
    </w:p>
    <w:p w:rsidR="00D27DAF" w:rsidRPr="00072B3A" w:rsidRDefault="00D27DAF" w:rsidP="00072B3A">
      <w:pPr>
        <w:spacing w:after="0" w:line="240" w:lineRule="auto"/>
        <w:rPr>
          <w:rFonts w:ascii="Times New Roman" w:hAnsi="Times New Roman" w:cs="Times New Roman"/>
          <w:bCs/>
          <w:lang w:val="sr-Cyrl-CS"/>
        </w:rPr>
      </w:pPr>
      <w:r w:rsidRPr="00072B3A">
        <w:rPr>
          <w:rFonts w:ascii="Times New Roman" w:hAnsi="Times New Roman" w:cs="Times New Roman"/>
          <w:bCs/>
          <w:lang w:val="sr-Cyrl-C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884"/>
        <w:gridCol w:w="1116"/>
        <w:gridCol w:w="1948"/>
        <w:gridCol w:w="1213"/>
      </w:tblGrid>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Cs/>
                <w:lang w:val="sr-Cyrl-CS"/>
              </w:rPr>
            </w:pPr>
            <w:r w:rsidRPr="00072B3A">
              <w:rPr>
                <w:rFonts w:ascii="Times New Roman" w:hAnsi="Times New Roman" w:cs="Times New Roman"/>
                <w:b/>
                <w:bCs/>
                <w:lang w:val="sr-Cyrl-CS"/>
              </w:rPr>
              <w:lastRenderedPageBreak/>
              <w:t xml:space="preserve">Студијски програм : </w:t>
            </w:r>
            <w:r w:rsidRPr="00072B3A">
              <w:rPr>
                <w:rFonts w:ascii="Times New Roman" w:hAnsi="Times New Roman" w:cs="Times New Roman"/>
                <w:bCs/>
                <w:lang w:val="sr-Cyrl-CS"/>
              </w:rPr>
              <w:t>Дипломирани учитељ</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Назив предмета: </w:t>
            </w:r>
            <w:bookmarkStart w:id="46" w:name="Методиканаставеенглескогјезика"/>
            <w:r w:rsidRPr="00072B3A">
              <w:rPr>
                <w:rFonts w:ascii="Times New Roman" w:hAnsi="Times New Roman" w:cs="Times New Roman"/>
                <w:bCs/>
                <w:lang w:val="sr-Cyrl-CS"/>
              </w:rPr>
              <w:t>Методика наставе енглеског језика</w:t>
            </w:r>
            <w:bookmarkEnd w:id="46"/>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Cs/>
                <w:lang w:val="sr-Cyrl-CS"/>
              </w:rPr>
            </w:pPr>
            <w:r w:rsidRPr="00072B3A">
              <w:rPr>
                <w:rFonts w:ascii="Times New Roman" w:hAnsi="Times New Roman" w:cs="Times New Roman"/>
                <w:b/>
                <w:bCs/>
                <w:lang w:val="sr-Cyrl-CS"/>
              </w:rPr>
              <w:t xml:space="preserve">Наставник: </w:t>
            </w:r>
            <w:r w:rsidRPr="00072B3A">
              <w:rPr>
                <w:rFonts w:ascii="Times New Roman" w:hAnsi="Times New Roman" w:cs="Times New Roman"/>
              </w:rPr>
              <w:t xml:space="preserve"> </w:t>
            </w:r>
            <w:r w:rsidRPr="00072B3A">
              <w:rPr>
                <w:rFonts w:ascii="Times New Roman" w:hAnsi="Times New Roman" w:cs="Times New Roman"/>
                <w:bCs/>
                <w:lang w:val="sr-Cyrl-CS"/>
              </w:rPr>
              <w:t>Ивана Д. Мишкељин</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Статус предмета: </w:t>
            </w:r>
            <w:r w:rsidRPr="00072B3A">
              <w:rPr>
                <w:rFonts w:ascii="Times New Roman" w:hAnsi="Times New Roman" w:cs="Times New Roman"/>
                <w:bCs/>
                <w:lang w:val="sr-Cyrl-CS"/>
              </w:rPr>
              <w:t>Изборни</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Број ЕСПБ: </w:t>
            </w:r>
            <w:r w:rsidRPr="00072B3A">
              <w:rPr>
                <w:rFonts w:ascii="Times New Roman" w:hAnsi="Times New Roman" w:cs="Times New Roman"/>
                <w:bCs/>
                <w:lang w:val="sr-Cyrl-CS"/>
              </w:rPr>
              <w:t>6</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Услов:</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Циљ предмета</w:t>
            </w:r>
          </w:p>
          <w:p w:rsidR="00D617A4" w:rsidRPr="00072B3A" w:rsidRDefault="00D617A4" w:rsidP="00072B3A">
            <w:pPr>
              <w:tabs>
                <w:tab w:val="left" w:pos="567"/>
              </w:tabs>
              <w:spacing w:after="0" w:line="240" w:lineRule="auto"/>
              <w:rPr>
                <w:rFonts w:ascii="Times New Roman" w:hAnsi="Times New Roman" w:cs="Times New Roman"/>
                <w:bCs/>
                <w:lang w:val="sr-Cyrl-CS"/>
              </w:rPr>
            </w:pPr>
            <w:r w:rsidRPr="00072B3A">
              <w:rPr>
                <w:rFonts w:ascii="Times New Roman" w:hAnsi="Times New Roman" w:cs="Times New Roman"/>
                <w:bCs/>
                <w:lang w:val="sr-Cyrl-CS"/>
              </w:rPr>
              <w:t>Овладавање теоријским основама, принципима и техникама учења и предавања енглеског као страног језика</w:t>
            </w:r>
            <w:r w:rsidRPr="00072B3A">
              <w:rPr>
                <w:rFonts w:ascii="Times New Roman" w:hAnsi="Times New Roman" w:cs="Times New Roman"/>
                <w:bCs/>
                <w:lang w:val="sr-Latn-RS"/>
              </w:rPr>
              <w:t xml:space="preserve">, </w:t>
            </w:r>
            <w:r w:rsidRPr="00072B3A">
              <w:rPr>
                <w:rFonts w:ascii="Times New Roman" w:hAnsi="Times New Roman" w:cs="Times New Roman"/>
                <w:bCs/>
                <w:lang w:val="sr-Cyrl-CS"/>
              </w:rPr>
              <w:t>оспособљавање студената за извођење наставе у одељењу.</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p>
          <w:p w:rsidR="00D617A4" w:rsidRPr="00072B3A" w:rsidRDefault="00D617A4" w:rsidP="00072B3A">
            <w:pPr>
              <w:tabs>
                <w:tab w:val="left" w:pos="567"/>
              </w:tabs>
              <w:spacing w:after="0" w:line="240" w:lineRule="auto"/>
              <w:rPr>
                <w:rFonts w:ascii="Times New Roman" w:hAnsi="Times New Roman" w:cs="Times New Roman"/>
                <w:bCs/>
                <w:lang w:val="sr-Latn-RS"/>
              </w:rPr>
            </w:pPr>
            <w:r w:rsidRPr="00072B3A">
              <w:rPr>
                <w:rFonts w:ascii="Times New Roman" w:hAnsi="Times New Roman" w:cs="Times New Roman"/>
                <w:bCs/>
                <w:lang w:val="sr-Cyrl-CS"/>
              </w:rPr>
              <w:t>Студент ће стећи компетенције за извођење наставе енглеског као страног језика</w:t>
            </w:r>
            <w:r w:rsidRPr="00072B3A">
              <w:rPr>
                <w:rFonts w:ascii="Times New Roman" w:hAnsi="Times New Roman" w:cs="Times New Roman"/>
                <w:bCs/>
                <w:lang w:val="sr-Latn-RS"/>
              </w:rPr>
              <w:t>.</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Садржај предмета</w:t>
            </w:r>
          </w:p>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u w:val="single"/>
                <w:lang w:val="sr-Cyrl-CS"/>
              </w:rPr>
              <w:t>Предавања</w:t>
            </w:r>
            <w:r w:rsidRPr="00072B3A">
              <w:rPr>
                <w:rFonts w:ascii="Times New Roman" w:hAnsi="Times New Roman" w:cs="Times New Roman"/>
                <w:i/>
                <w:iCs/>
                <w:lang w:val="sr-Cyrl-CS"/>
              </w:rPr>
              <w:t xml:space="preserve">: Наставне теме: </w:t>
            </w:r>
            <w:r w:rsidRPr="00072B3A">
              <w:rPr>
                <w:rFonts w:ascii="Times New Roman" w:hAnsi="Times New Roman" w:cs="Times New Roman"/>
                <w:iCs/>
                <w:lang w:val="sr-Cyrl-CS"/>
              </w:rPr>
              <w:t>Увод у предмет методике наставе страног језика, приступи и методе у настави страног језика, теорије учења страних језика и стратегије учења, настава језичких вештина, фонологије, граматике, лексике, дидактичке основе и принципи наставног процеса, индивидуализована настава, наставни план и програм, избор и планирање наставног програма на годишњем, месечном нивоу, артикулација и врсте часова, дневна припрема за час, наставна средства, њихова евалуација, улога, компетенције и професионално усавршавање наставника у наставном процесу, тестирање, евалуација.</w:t>
            </w:r>
          </w:p>
          <w:p w:rsidR="00D617A4" w:rsidRPr="00072B3A" w:rsidRDefault="00D617A4" w:rsidP="00072B3A">
            <w:pPr>
              <w:tabs>
                <w:tab w:val="left" w:pos="567"/>
              </w:tabs>
              <w:spacing w:after="0" w:line="240" w:lineRule="auto"/>
              <w:rPr>
                <w:rFonts w:ascii="Times New Roman" w:hAnsi="Times New Roman" w:cs="Times New Roman"/>
                <w:iCs/>
                <w:lang w:val="sr-Cyrl-CS"/>
              </w:rPr>
            </w:pPr>
            <w:r w:rsidRPr="00072B3A">
              <w:rPr>
                <w:rFonts w:ascii="Times New Roman" w:hAnsi="Times New Roman" w:cs="Times New Roman"/>
                <w:i/>
                <w:iCs/>
                <w:u w:val="single"/>
                <w:lang w:val="sr-Cyrl-CS"/>
              </w:rPr>
              <w:t>Вежбе</w:t>
            </w:r>
            <w:r w:rsidRPr="00072B3A">
              <w:rPr>
                <w:rFonts w:ascii="Times New Roman" w:hAnsi="Times New Roman" w:cs="Times New Roman"/>
                <w:i/>
                <w:iCs/>
                <w:lang w:val="sr-Cyrl-CS"/>
              </w:rPr>
              <w:t>:</w:t>
            </w:r>
            <w:r w:rsidRPr="00072B3A">
              <w:rPr>
                <w:rFonts w:ascii="Times New Roman" w:hAnsi="Times New Roman" w:cs="Times New Roman"/>
                <w:iCs/>
                <w:lang w:val="sr-Cyrl-CS"/>
              </w:rPr>
              <w:t xml:space="preserve"> Студенти индивидуално, у пару или групно решавају задатке који имају за циљ демонстрирање и утврђивање наставне грађе обрађене на предавањима.</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D617A4" w:rsidRPr="00072B3A" w:rsidRDefault="00D617A4" w:rsidP="00072B3A">
            <w:pPr>
              <w:widowControl w:val="0"/>
              <w:numPr>
                <w:ilvl w:val="0"/>
                <w:numId w:val="1"/>
              </w:numPr>
              <w:tabs>
                <w:tab w:val="left" w:pos="567"/>
              </w:tabs>
              <w:autoSpaceDE w:val="0"/>
              <w:autoSpaceDN w:val="0"/>
              <w:adjustRightInd w:val="0"/>
              <w:spacing w:after="0" w:line="240" w:lineRule="auto"/>
              <w:ind w:left="0" w:firstLine="0"/>
              <w:rPr>
                <w:rFonts w:ascii="Times New Roman" w:hAnsi="Times New Roman" w:cs="Times New Roman"/>
                <w:b/>
                <w:bCs/>
              </w:rPr>
            </w:pPr>
            <w:r w:rsidRPr="00072B3A">
              <w:rPr>
                <w:rFonts w:ascii="Times New Roman" w:hAnsi="Times New Roman" w:cs="Times New Roman"/>
                <w:bCs/>
              </w:rPr>
              <w:t xml:space="preserve">Brown, H. D. (2000). </w:t>
            </w:r>
            <w:r w:rsidRPr="00072B3A">
              <w:rPr>
                <w:rFonts w:ascii="Times New Roman" w:hAnsi="Times New Roman" w:cs="Times New Roman"/>
                <w:bCs/>
                <w:i/>
              </w:rPr>
              <w:t>Principles of Language Learning and Teaching</w:t>
            </w:r>
            <w:r w:rsidRPr="00072B3A">
              <w:rPr>
                <w:rFonts w:ascii="Times New Roman" w:hAnsi="Times New Roman" w:cs="Times New Roman"/>
                <w:bCs/>
              </w:rPr>
              <w:t>. San Francisco: Longman.</w:t>
            </w:r>
          </w:p>
          <w:p w:rsidR="00D617A4" w:rsidRPr="00072B3A" w:rsidRDefault="00D617A4" w:rsidP="00072B3A">
            <w:pPr>
              <w:widowControl w:val="0"/>
              <w:numPr>
                <w:ilvl w:val="0"/>
                <w:numId w:val="1"/>
              </w:numPr>
              <w:tabs>
                <w:tab w:val="left" w:pos="567"/>
              </w:tabs>
              <w:autoSpaceDE w:val="0"/>
              <w:autoSpaceDN w:val="0"/>
              <w:adjustRightInd w:val="0"/>
              <w:spacing w:after="0" w:line="240" w:lineRule="auto"/>
              <w:ind w:left="0" w:firstLine="0"/>
              <w:rPr>
                <w:rFonts w:ascii="Times New Roman" w:hAnsi="Times New Roman" w:cs="Times New Roman"/>
                <w:bCs/>
              </w:rPr>
            </w:pPr>
            <w:r w:rsidRPr="00072B3A">
              <w:rPr>
                <w:rFonts w:ascii="Times New Roman" w:hAnsi="Times New Roman" w:cs="Times New Roman"/>
                <w:bCs/>
              </w:rPr>
              <w:t xml:space="preserve">Brown, H. D. (2007). </w:t>
            </w:r>
            <w:r w:rsidRPr="00072B3A">
              <w:rPr>
                <w:rFonts w:ascii="Times New Roman" w:hAnsi="Times New Roman" w:cs="Times New Roman"/>
                <w:bCs/>
                <w:i/>
              </w:rPr>
              <w:t>Teaching by Principles: An Interactive Approach to Language Pedagogy.</w:t>
            </w:r>
            <w:r w:rsidRPr="00072B3A">
              <w:rPr>
                <w:rFonts w:ascii="Times New Roman" w:hAnsi="Times New Roman" w:cs="Times New Roman"/>
                <w:bCs/>
              </w:rPr>
              <w:t xml:space="preserve"> San Francisco: Pearson Education ESL.</w:t>
            </w:r>
          </w:p>
          <w:p w:rsidR="00D617A4" w:rsidRPr="00072B3A" w:rsidRDefault="00D617A4" w:rsidP="00072B3A">
            <w:pPr>
              <w:widowControl w:val="0"/>
              <w:numPr>
                <w:ilvl w:val="0"/>
                <w:numId w:val="1"/>
              </w:numPr>
              <w:tabs>
                <w:tab w:val="left" w:pos="567"/>
              </w:tabs>
              <w:autoSpaceDE w:val="0"/>
              <w:autoSpaceDN w:val="0"/>
              <w:adjustRightInd w:val="0"/>
              <w:spacing w:after="0" w:line="240" w:lineRule="auto"/>
              <w:ind w:left="0" w:firstLine="0"/>
              <w:rPr>
                <w:rFonts w:ascii="Times New Roman" w:hAnsi="Times New Roman" w:cs="Times New Roman"/>
                <w:bCs/>
              </w:rPr>
            </w:pPr>
            <w:r w:rsidRPr="00072B3A">
              <w:rPr>
                <w:rFonts w:ascii="Times New Roman" w:hAnsi="Times New Roman" w:cs="Times New Roman"/>
                <w:bCs/>
              </w:rPr>
              <w:t xml:space="preserve">Yule, G. (2010). </w:t>
            </w:r>
            <w:r w:rsidRPr="00072B3A">
              <w:rPr>
                <w:rFonts w:ascii="Times New Roman" w:hAnsi="Times New Roman" w:cs="Times New Roman"/>
                <w:bCs/>
                <w:i/>
              </w:rPr>
              <w:t>The Study of Language</w:t>
            </w:r>
            <w:r w:rsidRPr="00072B3A">
              <w:rPr>
                <w:rFonts w:ascii="Times New Roman" w:hAnsi="Times New Roman" w:cs="Times New Roman"/>
                <w:bCs/>
              </w:rPr>
              <w:t>. Cambridge: CUP.</w:t>
            </w:r>
          </w:p>
          <w:p w:rsidR="00D617A4" w:rsidRPr="00072B3A" w:rsidRDefault="00D617A4" w:rsidP="00072B3A">
            <w:pPr>
              <w:widowControl w:val="0"/>
              <w:numPr>
                <w:ilvl w:val="0"/>
                <w:numId w:val="1"/>
              </w:numPr>
              <w:tabs>
                <w:tab w:val="left" w:pos="567"/>
              </w:tabs>
              <w:autoSpaceDE w:val="0"/>
              <w:autoSpaceDN w:val="0"/>
              <w:adjustRightInd w:val="0"/>
              <w:spacing w:after="0" w:line="240" w:lineRule="auto"/>
              <w:ind w:left="0" w:firstLine="0"/>
              <w:rPr>
                <w:rFonts w:ascii="Times New Roman" w:hAnsi="Times New Roman" w:cs="Times New Roman"/>
                <w:bCs/>
              </w:rPr>
            </w:pPr>
            <w:r w:rsidRPr="00072B3A">
              <w:rPr>
                <w:rFonts w:ascii="Times New Roman" w:hAnsi="Times New Roman" w:cs="Times New Roman"/>
                <w:bCs/>
              </w:rPr>
              <w:t xml:space="preserve">Cameron, L. (2001). </w:t>
            </w:r>
            <w:r w:rsidRPr="00072B3A">
              <w:rPr>
                <w:rFonts w:ascii="Times New Roman" w:hAnsi="Times New Roman" w:cs="Times New Roman"/>
                <w:bCs/>
                <w:i/>
              </w:rPr>
              <w:t>Teaching Languages to Young Learners</w:t>
            </w:r>
            <w:r w:rsidRPr="00072B3A">
              <w:rPr>
                <w:rFonts w:ascii="Times New Roman" w:hAnsi="Times New Roman" w:cs="Times New Roman"/>
                <w:bCs/>
              </w:rPr>
              <w:t>. Cambridge: CUP.</w:t>
            </w:r>
          </w:p>
          <w:p w:rsidR="00D617A4" w:rsidRPr="00072B3A" w:rsidRDefault="00D617A4" w:rsidP="00072B3A">
            <w:pPr>
              <w:widowControl w:val="0"/>
              <w:numPr>
                <w:ilvl w:val="0"/>
                <w:numId w:val="1"/>
              </w:numPr>
              <w:tabs>
                <w:tab w:val="left" w:pos="567"/>
              </w:tabs>
              <w:autoSpaceDE w:val="0"/>
              <w:autoSpaceDN w:val="0"/>
              <w:adjustRightInd w:val="0"/>
              <w:spacing w:after="0" w:line="240" w:lineRule="auto"/>
              <w:ind w:left="0" w:firstLine="0"/>
              <w:rPr>
                <w:rFonts w:ascii="Times New Roman" w:hAnsi="Times New Roman" w:cs="Times New Roman"/>
                <w:bCs/>
              </w:rPr>
            </w:pPr>
            <w:r w:rsidRPr="00072B3A">
              <w:rPr>
                <w:rFonts w:ascii="Times New Roman" w:hAnsi="Times New Roman" w:cs="Times New Roman"/>
                <w:bCs/>
              </w:rPr>
              <w:t xml:space="preserve">Brewster, J., Ellis, G., Girard, D. (2004). </w:t>
            </w:r>
            <w:r w:rsidRPr="00072B3A">
              <w:rPr>
                <w:rFonts w:ascii="Times New Roman" w:hAnsi="Times New Roman" w:cs="Times New Roman"/>
                <w:bCs/>
                <w:i/>
              </w:rPr>
              <w:t>The Primary English Teacher’s Guide</w:t>
            </w:r>
            <w:r w:rsidRPr="00072B3A">
              <w:rPr>
                <w:rFonts w:ascii="Times New Roman" w:hAnsi="Times New Roman" w:cs="Times New Roman"/>
                <w:bCs/>
              </w:rPr>
              <w:t>. Harlow: Longman.</w:t>
            </w: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3000"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Cs/>
                <w:lang w:val="sr-Cyrl-CS"/>
              </w:rPr>
            </w:pPr>
            <w:r w:rsidRPr="00072B3A">
              <w:rPr>
                <w:rFonts w:ascii="Times New Roman" w:hAnsi="Times New Roman" w:cs="Times New Roman"/>
                <w:b/>
                <w:lang w:val="sr-Cyrl-CS"/>
              </w:rPr>
              <w:t xml:space="preserve">Теоријска настава: </w:t>
            </w:r>
            <w:r w:rsidRPr="00072B3A">
              <w:rPr>
                <w:rFonts w:ascii="Times New Roman" w:hAnsi="Times New Roman" w:cs="Times New Roman"/>
                <w:lang w:val="sr-Cyrl-CS"/>
              </w:rPr>
              <w:t>2</w:t>
            </w:r>
          </w:p>
        </w:tc>
        <w:tc>
          <w:tcPr>
            <w:tcW w:w="3161"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Cs/>
                <w:lang w:val="sr-Cyrl-CS"/>
              </w:rPr>
            </w:pPr>
            <w:r w:rsidRPr="00072B3A">
              <w:rPr>
                <w:rFonts w:ascii="Times New Roman" w:hAnsi="Times New Roman" w:cs="Times New Roman"/>
                <w:b/>
                <w:lang w:val="sr-Cyrl-CS"/>
              </w:rPr>
              <w:t xml:space="preserve">Практична настава: </w:t>
            </w:r>
            <w:r w:rsidRPr="00072B3A">
              <w:rPr>
                <w:rFonts w:ascii="Times New Roman" w:hAnsi="Times New Roman" w:cs="Times New Roman"/>
                <w:lang w:val="sr-Cyrl-CS"/>
              </w:rPr>
              <w:t>2</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Методе извођења наставе</w:t>
            </w:r>
          </w:p>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Cs/>
                <w:lang w:val="sr-Cyrl-CS"/>
              </w:rPr>
              <w:t>Монолошка (предавање, описивање, образлагање), дијалошка (слободан</w:t>
            </w:r>
            <w:r w:rsidRPr="00072B3A">
              <w:rPr>
                <w:rFonts w:ascii="Times New Roman" w:hAnsi="Times New Roman" w:cs="Times New Roman"/>
                <w:bCs/>
              </w:rPr>
              <w:t xml:space="preserve">, </w:t>
            </w:r>
            <w:r w:rsidRPr="00072B3A">
              <w:rPr>
                <w:rFonts w:ascii="Times New Roman" w:hAnsi="Times New Roman" w:cs="Times New Roman"/>
                <w:bCs/>
                <w:lang w:val="sr-Cyrl-CS"/>
              </w:rPr>
              <w:t>катехетички, хеуристички разговор, дискусија), индуктивна, демонстративна, рад на тексту, писани и други индивидуални или групни радови ученика.</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Оцена  знања (максимални број поена 100)</w:t>
            </w: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поена</w:t>
            </w:r>
          </w:p>
          <w:p w:rsidR="00D617A4" w:rsidRPr="00072B3A" w:rsidRDefault="00D617A4" w:rsidP="00072B3A">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20</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30</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испт</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50</w:t>
            </w: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bl>
    <w:p w:rsidR="00D27DAF" w:rsidRPr="00072B3A" w:rsidRDefault="00DE7A11" w:rsidP="00072B3A">
      <w:pPr>
        <w:tabs>
          <w:tab w:val="left" w:pos="567"/>
        </w:tabs>
        <w:spacing w:after="0" w:line="240" w:lineRule="auto"/>
        <w:jc w:val="both"/>
        <w:rPr>
          <w:rFonts w:ascii="Times New Roman" w:hAnsi="Times New Roman" w:cs="Times New Roman"/>
          <w:bCs/>
          <w:lang w:val="sr-Cyrl-CS"/>
        </w:rPr>
      </w:pPr>
      <w:hyperlink w:anchor="Почетак" w:history="1">
        <w:r w:rsidR="005D1AEA" w:rsidRPr="005D1AEA">
          <w:rPr>
            <w:rStyle w:val="Hyperlink"/>
            <w:lang w:val="sr-Cyrl-RS"/>
          </w:rPr>
          <w:t>Почетак</w:t>
        </w:r>
      </w:hyperlink>
    </w:p>
    <w:p w:rsidR="00D27DAF" w:rsidRPr="00072B3A" w:rsidRDefault="00D27DAF" w:rsidP="00072B3A">
      <w:pPr>
        <w:spacing w:after="0" w:line="240" w:lineRule="auto"/>
        <w:rPr>
          <w:rFonts w:ascii="Times New Roman" w:hAnsi="Times New Roman" w:cs="Times New Roman"/>
          <w:bCs/>
          <w:lang w:val="sr-Cyrl-CS"/>
        </w:rPr>
      </w:pPr>
      <w:r w:rsidRPr="00072B3A">
        <w:rPr>
          <w:rFonts w:ascii="Times New Roman" w:hAnsi="Times New Roman" w:cs="Times New Roman"/>
          <w:bCs/>
          <w:lang w:val="sr-Cyrl-C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884"/>
        <w:gridCol w:w="1116"/>
        <w:gridCol w:w="1948"/>
        <w:gridCol w:w="2234"/>
      </w:tblGrid>
      <w:tr w:rsidR="00D617A4" w:rsidRPr="00072B3A" w:rsidTr="00D27DAF">
        <w:trPr>
          <w:trHeight w:val="227"/>
        </w:trPr>
        <w:tc>
          <w:tcPr>
            <w:tcW w:w="10201"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bCs/>
                <w:lang w:val="sr-Cyrl-CS"/>
              </w:rPr>
              <w:lastRenderedPageBreak/>
              <w:t>Студијски програм :</w:t>
            </w:r>
            <w:r w:rsidRPr="00072B3A">
              <w:rPr>
                <w:rFonts w:ascii="Times New Roman" w:hAnsi="Times New Roman" w:cs="Times New Roman"/>
                <w:b/>
                <w:bCs/>
              </w:rPr>
              <w:t xml:space="preserve"> </w:t>
            </w:r>
            <w:r w:rsidRPr="00072B3A">
              <w:rPr>
                <w:rFonts w:ascii="Times New Roman" w:hAnsi="Times New Roman" w:cs="Times New Roman"/>
                <w:b/>
              </w:rPr>
              <w:t xml:space="preserve"> ОУЧ</w:t>
            </w:r>
          </w:p>
        </w:tc>
      </w:tr>
      <w:tr w:rsidR="00D617A4" w:rsidRPr="00072B3A" w:rsidTr="00D27DAF">
        <w:trPr>
          <w:trHeight w:val="227"/>
        </w:trPr>
        <w:tc>
          <w:tcPr>
            <w:tcW w:w="10201"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Назив предмета: </w:t>
            </w:r>
            <w:r w:rsidRPr="00072B3A">
              <w:rPr>
                <w:rFonts w:ascii="Times New Roman" w:hAnsi="Times New Roman" w:cs="Times New Roman"/>
                <w:b/>
                <w:bCs/>
              </w:rPr>
              <w:t xml:space="preserve"> </w:t>
            </w:r>
            <w:bookmarkStart w:id="47" w:name="Методиканаставефизичкогваспитања1"/>
            <w:r w:rsidRPr="00072B3A">
              <w:rPr>
                <w:rFonts w:ascii="Times New Roman" w:hAnsi="Times New Roman" w:cs="Times New Roman"/>
                <w:b/>
                <w:bCs/>
              </w:rPr>
              <w:t>Методика наставе физичког васпитања 1</w:t>
            </w:r>
            <w:bookmarkEnd w:id="47"/>
          </w:p>
        </w:tc>
      </w:tr>
      <w:tr w:rsidR="00D617A4" w:rsidRPr="00072B3A" w:rsidTr="00D27DAF">
        <w:trPr>
          <w:trHeight w:val="227"/>
        </w:trPr>
        <w:tc>
          <w:tcPr>
            <w:tcW w:w="10201"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bCs/>
                <w:lang w:val="sr-Cyrl-CS"/>
              </w:rPr>
              <w:t>Наставник:</w:t>
            </w:r>
            <w:r w:rsidRPr="00072B3A">
              <w:rPr>
                <w:rFonts w:ascii="Times New Roman" w:hAnsi="Times New Roman" w:cs="Times New Roman"/>
                <w:b/>
                <w:bCs/>
              </w:rPr>
              <w:t xml:space="preserve">  Светлана Б. Буишић</w:t>
            </w:r>
          </w:p>
        </w:tc>
      </w:tr>
      <w:tr w:rsidR="00D617A4" w:rsidRPr="00072B3A" w:rsidTr="00D27DAF">
        <w:trPr>
          <w:trHeight w:val="227"/>
        </w:trPr>
        <w:tc>
          <w:tcPr>
            <w:tcW w:w="10201" w:type="dxa"/>
            <w:gridSpan w:val="5"/>
            <w:vAlign w:val="center"/>
          </w:tcPr>
          <w:p w:rsidR="00D617A4" w:rsidRPr="00072B3A" w:rsidRDefault="00D617A4" w:rsidP="00072B3A">
            <w:pPr>
              <w:tabs>
                <w:tab w:val="left" w:pos="567"/>
              </w:tabs>
              <w:spacing w:after="0" w:line="240" w:lineRule="auto"/>
              <w:rPr>
                <w:rFonts w:ascii="Times New Roman" w:hAnsi="Times New Roman" w:cs="Times New Roman"/>
              </w:rPr>
            </w:pPr>
            <w:r w:rsidRPr="00072B3A">
              <w:rPr>
                <w:rFonts w:ascii="Times New Roman" w:hAnsi="Times New Roman" w:cs="Times New Roman"/>
                <w:b/>
                <w:bCs/>
                <w:lang w:val="sr-Cyrl-CS"/>
              </w:rPr>
              <w:t>Статус предмета:</w:t>
            </w:r>
            <w:r w:rsidRPr="00072B3A">
              <w:rPr>
                <w:rFonts w:ascii="Times New Roman" w:hAnsi="Times New Roman" w:cs="Times New Roman"/>
                <w:b/>
                <w:bCs/>
              </w:rPr>
              <w:t xml:space="preserve">  обавезни</w:t>
            </w:r>
          </w:p>
        </w:tc>
      </w:tr>
      <w:tr w:rsidR="00D617A4" w:rsidRPr="00072B3A" w:rsidTr="00D27DAF">
        <w:trPr>
          <w:trHeight w:val="227"/>
        </w:trPr>
        <w:tc>
          <w:tcPr>
            <w:tcW w:w="10201" w:type="dxa"/>
            <w:gridSpan w:val="5"/>
            <w:vAlign w:val="center"/>
          </w:tcPr>
          <w:p w:rsidR="00D617A4" w:rsidRPr="00072B3A" w:rsidRDefault="00D617A4" w:rsidP="00072B3A">
            <w:pPr>
              <w:tabs>
                <w:tab w:val="left" w:pos="567"/>
              </w:tabs>
              <w:spacing w:after="0" w:line="240" w:lineRule="auto"/>
              <w:rPr>
                <w:rFonts w:ascii="Times New Roman" w:hAnsi="Times New Roman" w:cs="Times New Roman"/>
              </w:rPr>
            </w:pPr>
            <w:r w:rsidRPr="00072B3A">
              <w:rPr>
                <w:rFonts w:ascii="Times New Roman" w:hAnsi="Times New Roman" w:cs="Times New Roman"/>
                <w:b/>
                <w:bCs/>
                <w:lang w:val="sr-Cyrl-CS"/>
              </w:rPr>
              <w:t>Број ЕСПБ:</w:t>
            </w:r>
            <w:r w:rsidRPr="00072B3A">
              <w:rPr>
                <w:rFonts w:ascii="Times New Roman" w:hAnsi="Times New Roman" w:cs="Times New Roman"/>
                <w:b/>
                <w:bCs/>
              </w:rPr>
              <w:t xml:space="preserve"> 5</w:t>
            </w:r>
          </w:p>
        </w:tc>
      </w:tr>
      <w:tr w:rsidR="00D617A4" w:rsidRPr="00072B3A" w:rsidTr="00D27DAF">
        <w:trPr>
          <w:trHeight w:val="227"/>
        </w:trPr>
        <w:tc>
          <w:tcPr>
            <w:tcW w:w="10201" w:type="dxa"/>
            <w:gridSpan w:val="5"/>
            <w:vAlign w:val="center"/>
          </w:tcPr>
          <w:p w:rsidR="00D617A4" w:rsidRPr="00072B3A" w:rsidRDefault="00D617A4" w:rsidP="00072B3A">
            <w:pPr>
              <w:tabs>
                <w:tab w:val="left" w:pos="567"/>
              </w:tabs>
              <w:spacing w:after="0" w:line="240" w:lineRule="auto"/>
              <w:rPr>
                <w:rFonts w:ascii="Times New Roman" w:hAnsi="Times New Roman" w:cs="Times New Roman"/>
              </w:rPr>
            </w:pPr>
            <w:r w:rsidRPr="00072B3A">
              <w:rPr>
                <w:rFonts w:ascii="Times New Roman" w:hAnsi="Times New Roman" w:cs="Times New Roman"/>
                <w:b/>
                <w:bCs/>
                <w:lang w:val="sr-Cyrl-CS"/>
              </w:rPr>
              <w:t>Услов:</w:t>
            </w:r>
            <w:r w:rsidRPr="00072B3A">
              <w:rPr>
                <w:rFonts w:ascii="Times New Roman" w:hAnsi="Times New Roman" w:cs="Times New Roman"/>
                <w:b/>
                <w:bCs/>
              </w:rPr>
              <w:t xml:space="preserve"> -</w:t>
            </w:r>
          </w:p>
        </w:tc>
      </w:tr>
      <w:tr w:rsidR="00D617A4" w:rsidRPr="00072B3A" w:rsidTr="00D27DAF">
        <w:trPr>
          <w:trHeight w:val="227"/>
        </w:trPr>
        <w:tc>
          <w:tcPr>
            <w:tcW w:w="10201"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Циљ предмета</w:t>
            </w:r>
          </w:p>
          <w:p w:rsidR="00D617A4" w:rsidRPr="00072B3A" w:rsidRDefault="00D617A4" w:rsidP="00072B3A">
            <w:pPr>
              <w:tabs>
                <w:tab w:val="left" w:pos="567"/>
              </w:tabs>
              <w:spacing w:after="0" w:line="240" w:lineRule="auto"/>
              <w:jc w:val="both"/>
              <w:rPr>
                <w:rFonts w:ascii="Times New Roman" w:hAnsi="Times New Roman" w:cs="Times New Roman"/>
                <w:b/>
                <w:bCs/>
                <w:lang w:val="sr-Cyrl-RS"/>
              </w:rPr>
            </w:pPr>
            <w:r w:rsidRPr="00072B3A">
              <w:rPr>
                <w:rFonts w:ascii="Times New Roman" w:hAnsi="Times New Roman" w:cs="Times New Roman"/>
                <w:bCs/>
                <w:lang w:val="sr-Cyrl-RS"/>
              </w:rPr>
              <w:t>Стицање знања о циљу и задацима наставе физичког васпитања, облицима организације рада, методама рада, принципима у физичком васпитању. Развити вредности које поседује учитељ кроз сагледавање његове улоге и лика у настави физичког васпитања. Развити креативно осмишљавање часа физичког васпитања, који ће мотивисати ученике за примењене наставне садржаје. Стицање знања о новим методама рада у процесу вежбања. Упознати студенте са различитим садржајима у настави физичког васпитања од 1. до 4. разреда и њиховим повезивањем. Указити на важност сарадње између ученика на часу, помагања и бриге о другима.</w:t>
            </w:r>
          </w:p>
        </w:tc>
      </w:tr>
      <w:tr w:rsidR="00D617A4" w:rsidRPr="00072B3A" w:rsidTr="00D27DAF">
        <w:trPr>
          <w:trHeight w:val="227"/>
        </w:trPr>
        <w:tc>
          <w:tcPr>
            <w:tcW w:w="10201"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p>
          <w:p w:rsidR="00D617A4" w:rsidRPr="00072B3A" w:rsidRDefault="00D617A4" w:rsidP="00072B3A">
            <w:pPr>
              <w:tabs>
                <w:tab w:val="left" w:pos="567"/>
              </w:tabs>
              <w:spacing w:after="0" w:line="240" w:lineRule="auto"/>
              <w:jc w:val="both"/>
              <w:rPr>
                <w:rFonts w:ascii="Times New Roman" w:hAnsi="Times New Roman" w:cs="Times New Roman"/>
                <w:b/>
                <w:bCs/>
                <w:lang w:val="sr-Cyrl-RS"/>
              </w:rPr>
            </w:pPr>
            <w:r w:rsidRPr="00072B3A">
              <w:rPr>
                <w:rFonts w:ascii="Times New Roman" w:hAnsi="Times New Roman" w:cs="Times New Roman"/>
                <w:bCs/>
                <w:lang w:val="sr-Cyrl-RS"/>
              </w:rPr>
              <w:t>Студенти треба да поседују знање из теоријске наставе методике физичког васпитања</w:t>
            </w:r>
            <w:r w:rsidRPr="00072B3A">
              <w:rPr>
                <w:rFonts w:ascii="Times New Roman" w:hAnsi="Times New Roman" w:cs="Times New Roman"/>
                <w:bCs/>
              </w:rPr>
              <w:t xml:space="preserve"> и да се п</w:t>
            </w:r>
            <w:r w:rsidRPr="00072B3A">
              <w:rPr>
                <w:rFonts w:ascii="Times New Roman" w:hAnsi="Times New Roman" w:cs="Times New Roman"/>
                <w:bCs/>
                <w:lang w:val="sr-Cyrl-RS"/>
              </w:rPr>
              <w:t xml:space="preserve">риликом планираног и организованог часа ослањају на опште законитости управљања у процесу физичког васпитања. </w:t>
            </w:r>
            <w:r w:rsidRPr="00072B3A">
              <w:rPr>
                <w:rFonts w:ascii="Times New Roman" w:hAnsi="Times New Roman" w:cs="Times New Roman"/>
                <w:bCs/>
              </w:rPr>
              <w:t xml:space="preserve">Самостално </w:t>
            </w:r>
            <w:r w:rsidRPr="00072B3A">
              <w:rPr>
                <w:rFonts w:ascii="Times New Roman" w:hAnsi="Times New Roman" w:cs="Times New Roman"/>
                <w:bCs/>
                <w:lang w:val="sr-Cyrl-RS"/>
              </w:rPr>
              <w:t>напишу</w:t>
            </w:r>
            <w:r w:rsidRPr="00072B3A">
              <w:rPr>
                <w:rFonts w:ascii="Times New Roman" w:hAnsi="Times New Roman" w:cs="Times New Roman"/>
                <w:bCs/>
              </w:rPr>
              <w:t xml:space="preserve"> </w:t>
            </w:r>
            <w:r w:rsidRPr="00072B3A">
              <w:rPr>
                <w:rFonts w:ascii="Times New Roman" w:hAnsi="Times New Roman" w:cs="Times New Roman"/>
                <w:bCs/>
                <w:lang w:val="sr-Cyrl-RS"/>
              </w:rPr>
              <w:t xml:space="preserve">припрему и реализују час физичког васпитања. Правилно одаберу и комбинују различите облике организације рада за време једног часа. Примењују методе рада који су најприкладније за остваривање задатака (усвајање неопходних знања, моторних умења и развој моторичких способности) и ослањају се на примарне дидактичке принципе.  </w:t>
            </w:r>
          </w:p>
        </w:tc>
      </w:tr>
      <w:tr w:rsidR="00D617A4" w:rsidRPr="00072B3A" w:rsidTr="00D27DAF">
        <w:trPr>
          <w:trHeight w:val="227"/>
        </w:trPr>
        <w:tc>
          <w:tcPr>
            <w:tcW w:w="10201"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Садржај предмета</w:t>
            </w:r>
          </w:p>
          <w:p w:rsidR="00D617A4" w:rsidRPr="00072B3A" w:rsidRDefault="00D617A4" w:rsidP="00072B3A">
            <w:pPr>
              <w:tabs>
                <w:tab w:val="left" w:pos="567"/>
              </w:tabs>
              <w:spacing w:after="0" w:line="240" w:lineRule="auto"/>
              <w:rPr>
                <w:rFonts w:ascii="Times New Roman" w:hAnsi="Times New Roman" w:cs="Times New Roman"/>
                <w:bCs/>
                <w:lang w:val="sr-Cyrl-RS"/>
              </w:rPr>
            </w:pPr>
            <w:r w:rsidRPr="00072B3A">
              <w:rPr>
                <w:rFonts w:ascii="Times New Roman" w:hAnsi="Times New Roman" w:cs="Times New Roman"/>
                <w:i/>
                <w:iCs/>
                <w:lang w:val="sr-Cyrl-CS"/>
              </w:rPr>
              <w:t>Теоријска настава</w:t>
            </w:r>
            <w:r w:rsidR="00D27DAF" w:rsidRPr="00072B3A">
              <w:rPr>
                <w:rFonts w:ascii="Times New Roman" w:hAnsi="Times New Roman" w:cs="Times New Roman"/>
                <w:i/>
                <w:iCs/>
                <w:lang w:val="sr-Latn-RS"/>
              </w:rPr>
              <w:t>:</w:t>
            </w:r>
            <w:r w:rsidRPr="00072B3A">
              <w:rPr>
                <w:rFonts w:ascii="Times New Roman" w:hAnsi="Times New Roman" w:cs="Times New Roman"/>
                <w:bCs/>
              </w:rPr>
              <w:t xml:space="preserve">Увод у методику физичког васпитања </w:t>
            </w:r>
            <w:r w:rsidRPr="00072B3A">
              <w:rPr>
                <w:rFonts w:ascii="Times New Roman" w:hAnsi="Times New Roman" w:cs="Times New Roman"/>
                <w:bCs/>
                <w:lang w:val="sr-Cyrl-RS"/>
              </w:rPr>
              <w:t xml:space="preserve">– појам, предмет и циљ методике физичког васпитања. Циљ и задаци физичког васпитања. Улога и лик учитеља. Облик организације рада (фронтални, групни, рад у пару, индивидуални). Припрема за час. Уводни део часа. Припремни део часа. Терминологија вежби обликовања. Главни део часа. Завршни део часа. Типологија часова физичког васпитања (уводни час, час обучавања, час увежбавања или понављања, час проверавања, комбиновани час). Методе рада. Оптерећење на часу физичког васпитања. Принципи у физичком васпитању. </w:t>
            </w:r>
          </w:p>
          <w:p w:rsidR="00D617A4" w:rsidRPr="00072B3A" w:rsidRDefault="00D617A4" w:rsidP="00072B3A">
            <w:pPr>
              <w:tabs>
                <w:tab w:val="left" w:pos="567"/>
              </w:tabs>
              <w:spacing w:after="0" w:line="240" w:lineRule="auto"/>
              <w:rPr>
                <w:rFonts w:ascii="Times New Roman" w:hAnsi="Times New Roman" w:cs="Times New Roman"/>
                <w:i/>
                <w:iCs/>
                <w:lang w:val="sr-Cyrl-RS"/>
              </w:rPr>
            </w:pPr>
            <w:r w:rsidRPr="00072B3A">
              <w:rPr>
                <w:rFonts w:ascii="Times New Roman" w:hAnsi="Times New Roman" w:cs="Times New Roman"/>
                <w:i/>
                <w:iCs/>
                <w:lang w:val="sr-Cyrl-CS"/>
              </w:rPr>
              <w:t>Практична настава</w:t>
            </w:r>
            <w:r w:rsidR="00D27DAF" w:rsidRPr="00072B3A">
              <w:rPr>
                <w:rFonts w:ascii="Times New Roman" w:hAnsi="Times New Roman" w:cs="Times New Roman"/>
                <w:i/>
                <w:iCs/>
                <w:lang w:val="sr-Latn-RS"/>
              </w:rPr>
              <w:t xml:space="preserve">: </w:t>
            </w:r>
            <w:r w:rsidRPr="00072B3A">
              <w:rPr>
                <w:rFonts w:ascii="Times New Roman" w:hAnsi="Times New Roman" w:cs="Times New Roman"/>
                <w:bCs/>
                <w:lang w:val="sr-Cyrl-RS"/>
              </w:rPr>
              <w:t>Примена теоријског знања кроз практичну наставу.</w:t>
            </w:r>
            <w:r w:rsidRPr="00072B3A">
              <w:rPr>
                <w:rFonts w:ascii="Times New Roman" w:hAnsi="Times New Roman" w:cs="Times New Roman"/>
                <w:bCs/>
              </w:rPr>
              <w:t xml:space="preserve"> </w:t>
            </w:r>
            <w:r w:rsidRPr="00072B3A">
              <w:rPr>
                <w:rFonts w:ascii="Times New Roman" w:hAnsi="Times New Roman" w:cs="Times New Roman"/>
                <w:bCs/>
                <w:lang w:val="sr-Cyrl-RS"/>
              </w:rPr>
              <w:t>Самостално писање припреме за час физичког васпитања на задату наставну јединицу. Реализација часа физичког васпитања са разноликим садржајима и увежбавање истих у циљу самосталног извођења часа физичког васпитања студента са студентима из групе. Посматрање часа физичког васпитања и анализа након часа са критичким освртом на исти</w:t>
            </w:r>
            <w:r w:rsidRPr="00072B3A">
              <w:rPr>
                <w:rFonts w:ascii="Times New Roman" w:hAnsi="Times New Roman" w:cs="Times New Roman"/>
                <w:bCs/>
              </w:rPr>
              <w:t>,</w:t>
            </w:r>
            <w:r w:rsidRPr="00072B3A">
              <w:rPr>
                <w:rFonts w:ascii="Times New Roman" w:hAnsi="Times New Roman" w:cs="Times New Roman"/>
                <w:bCs/>
                <w:lang w:val="sr-Cyrl-RS"/>
              </w:rPr>
              <w:t xml:space="preserve"> уз процену ефеката и остварености циља часа физичког васпитања у школи.  </w:t>
            </w:r>
          </w:p>
        </w:tc>
      </w:tr>
      <w:tr w:rsidR="00D617A4" w:rsidRPr="00072B3A" w:rsidTr="00D27DAF">
        <w:trPr>
          <w:trHeight w:val="227"/>
        </w:trPr>
        <w:tc>
          <w:tcPr>
            <w:tcW w:w="10201"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D617A4" w:rsidRPr="00072B3A" w:rsidRDefault="00D617A4" w:rsidP="00072B3A">
            <w:pPr>
              <w:widowControl w:val="0"/>
              <w:numPr>
                <w:ilvl w:val="0"/>
                <w:numId w:val="25"/>
              </w:numPr>
              <w:autoSpaceDE w:val="0"/>
              <w:autoSpaceDN w:val="0"/>
              <w:adjustRightInd w:val="0"/>
              <w:spacing w:after="0" w:line="240" w:lineRule="auto"/>
              <w:ind w:left="0" w:firstLine="0"/>
              <w:contextualSpacing/>
              <w:rPr>
                <w:rFonts w:ascii="Times New Roman" w:hAnsi="Times New Roman" w:cs="Times New Roman"/>
                <w:bCs/>
              </w:rPr>
            </w:pPr>
            <w:r w:rsidRPr="00072B3A">
              <w:rPr>
                <w:rFonts w:ascii="Times New Roman" w:hAnsi="Times New Roman" w:cs="Times New Roman"/>
                <w:bCs/>
                <w:lang w:val="sr-Latn-RS"/>
              </w:rPr>
              <w:t xml:space="preserve">Крсмановић, Б. (2012). </w:t>
            </w:r>
            <w:r w:rsidRPr="00072B3A">
              <w:rPr>
                <w:rFonts w:ascii="Times New Roman" w:hAnsi="Times New Roman" w:cs="Times New Roman"/>
                <w:bCs/>
                <w:i/>
                <w:iCs/>
              </w:rPr>
              <w:t>Теорија</w:t>
            </w:r>
            <w:r w:rsidRPr="00072B3A">
              <w:rPr>
                <w:rFonts w:ascii="Times New Roman" w:hAnsi="Times New Roman" w:cs="Times New Roman"/>
                <w:bCs/>
                <w:i/>
                <w:iCs/>
                <w:lang w:val="sr-Latn-RS"/>
              </w:rPr>
              <w:t xml:space="preserve"> и методика физичког васпитања 1 и 2</w:t>
            </w:r>
            <w:r w:rsidRPr="00072B3A">
              <w:rPr>
                <w:rFonts w:ascii="Times New Roman" w:hAnsi="Times New Roman" w:cs="Times New Roman"/>
                <w:bCs/>
                <w:lang w:val="sr-Latn-RS"/>
              </w:rPr>
              <w:t>. Нови Сад: Факултет спорта и физичког васпитања.</w:t>
            </w:r>
          </w:p>
          <w:p w:rsidR="00D617A4" w:rsidRPr="00072B3A" w:rsidRDefault="00D617A4" w:rsidP="00072B3A">
            <w:pPr>
              <w:widowControl w:val="0"/>
              <w:numPr>
                <w:ilvl w:val="0"/>
                <w:numId w:val="25"/>
              </w:numPr>
              <w:autoSpaceDE w:val="0"/>
              <w:autoSpaceDN w:val="0"/>
              <w:adjustRightInd w:val="0"/>
              <w:spacing w:after="0" w:line="240" w:lineRule="auto"/>
              <w:ind w:left="0" w:firstLine="0"/>
              <w:contextualSpacing/>
              <w:rPr>
                <w:rFonts w:ascii="Times New Roman" w:hAnsi="Times New Roman" w:cs="Times New Roman"/>
                <w:bCs/>
              </w:rPr>
            </w:pPr>
            <w:r w:rsidRPr="00072B3A">
              <w:rPr>
                <w:rFonts w:ascii="Times New Roman" w:hAnsi="Times New Roman" w:cs="Times New Roman"/>
                <w:bCs/>
              </w:rPr>
              <w:t>Родић</w:t>
            </w:r>
            <w:r w:rsidRPr="00072B3A">
              <w:rPr>
                <w:rFonts w:ascii="Times New Roman" w:hAnsi="Times New Roman" w:cs="Times New Roman"/>
                <w:bCs/>
                <w:lang w:val="sr-Cyrl-RS"/>
              </w:rPr>
              <w:t xml:space="preserve">, </w:t>
            </w:r>
            <w:r w:rsidRPr="00072B3A">
              <w:rPr>
                <w:rFonts w:ascii="Times New Roman" w:hAnsi="Times New Roman" w:cs="Times New Roman"/>
                <w:bCs/>
              </w:rPr>
              <w:t>Н.</w:t>
            </w:r>
            <w:r w:rsidRPr="00072B3A">
              <w:rPr>
                <w:rFonts w:ascii="Times New Roman" w:hAnsi="Times New Roman" w:cs="Times New Roman"/>
                <w:bCs/>
                <w:lang w:val="sr-Cyrl-RS"/>
              </w:rPr>
              <w:t xml:space="preserve"> (2013).</w:t>
            </w:r>
            <w:r w:rsidRPr="00072B3A">
              <w:rPr>
                <w:rFonts w:ascii="Times New Roman" w:hAnsi="Times New Roman" w:cs="Times New Roman"/>
                <w:bCs/>
              </w:rPr>
              <w:t xml:space="preserve"> </w:t>
            </w:r>
            <w:r w:rsidRPr="00072B3A">
              <w:rPr>
                <w:rFonts w:ascii="Times New Roman" w:hAnsi="Times New Roman" w:cs="Times New Roman"/>
                <w:bCs/>
                <w:i/>
              </w:rPr>
              <w:t>Дидактика физичког васпитања</w:t>
            </w:r>
            <w:r w:rsidRPr="00072B3A">
              <w:rPr>
                <w:rFonts w:ascii="Times New Roman" w:hAnsi="Times New Roman" w:cs="Times New Roman"/>
                <w:bCs/>
                <w:i/>
                <w:lang w:val="sr-Cyrl-RS"/>
              </w:rPr>
              <w:t xml:space="preserve">. </w:t>
            </w:r>
            <w:r w:rsidRPr="00072B3A">
              <w:rPr>
                <w:rFonts w:ascii="Times New Roman" w:hAnsi="Times New Roman" w:cs="Times New Roman"/>
                <w:bCs/>
                <w:lang w:val="sr-Cyrl-RS"/>
              </w:rPr>
              <w:t>Сомбор:</w:t>
            </w:r>
            <w:r w:rsidRPr="00072B3A">
              <w:rPr>
                <w:rFonts w:ascii="Times New Roman" w:hAnsi="Times New Roman" w:cs="Times New Roman"/>
                <w:bCs/>
              </w:rPr>
              <w:t xml:space="preserve"> Педагошки факултет</w:t>
            </w:r>
            <w:r w:rsidRPr="00072B3A">
              <w:rPr>
                <w:rFonts w:ascii="Times New Roman" w:hAnsi="Times New Roman" w:cs="Times New Roman"/>
                <w:bCs/>
                <w:lang w:val="sr-Cyrl-RS"/>
              </w:rPr>
              <w:t xml:space="preserve"> у</w:t>
            </w:r>
            <w:r w:rsidRPr="00072B3A">
              <w:rPr>
                <w:rFonts w:ascii="Times New Roman" w:hAnsi="Times New Roman" w:cs="Times New Roman"/>
                <w:bCs/>
              </w:rPr>
              <w:t xml:space="preserve"> Сомбор</w:t>
            </w:r>
            <w:r w:rsidRPr="00072B3A">
              <w:rPr>
                <w:rFonts w:ascii="Times New Roman" w:hAnsi="Times New Roman" w:cs="Times New Roman"/>
                <w:bCs/>
                <w:lang w:val="sr-Cyrl-RS"/>
              </w:rPr>
              <w:t>у.</w:t>
            </w:r>
            <w:r w:rsidRPr="00072B3A">
              <w:rPr>
                <w:rFonts w:ascii="Times New Roman" w:hAnsi="Times New Roman" w:cs="Times New Roman"/>
                <w:bCs/>
              </w:rPr>
              <w:t xml:space="preserve"> </w:t>
            </w:r>
          </w:p>
          <w:p w:rsidR="00D617A4" w:rsidRPr="00072B3A" w:rsidRDefault="00D617A4" w:rsidP="00072B3A">
            <w:pPr>
              <w:widowControl w:val="0"/>
              <w:numPr>
                <w:ilvl w:val="0"/>
                <w:numId w:val="25"/>
              </w:numPr>
              <w:autoSpaceDE w:val="0"/>
              <w:autoSpaceDN w:val="0"/>
              <w:adjustRightInd w:val="0"/>
              <w:spacing w:after="0" w:line="240" w:lineRule="auto"/>
              <w:ind w:left="0" w:firstLine="0"/>
              <w:contextualSpacing/>
              <w:rPr>
                <w:rFonts w:ascii="Times New Roman" w:hAnsi="Times New Roman" w:cs="Times New Roman"/>
                <w:bCs/>
              </w:rPr>
            </w:pPr>
            <w:r w:rsidRPr="00072B3A">
              <w:rPr>
                <w:rFonts w:ascii="Times New Roman" w:hAnsi="Times New Roman" w:cs="Times New Roman"/>
                <w:bCs/>
                <w:lang w:val="sr-Latn-RS"/>
              </w:rPr>
              <w:t xml:space="preserve">Ђорђић, В. (2012). </w:t>
            </w:r>
            <w:r w:rsidRPr="00072B3A">
              <w:rPr>
                <w:rFonts w:ascii="Times New Roman" w:hAnsi="Times New Roman" w:cs="Times New Roman"/>
                <w:bCs/>
                <w:i/>
                <w:iCs/>
                <w:lang w:val="sr-Latn-RS"/>
              </w:rPr>
              <w:t xml:space="preserve">Школско физичко васпитање. </w:t>
            </w:r>
            <w:r w:rsidRPr="00072B3A">
              <w:rPr>
                <w:rFonts w:ascii="Times New Roman" w:hAnsi="Times New Roman" w:cs="Times New Roman"/>
                <w:bCs/>
                <w:lang w:val="sr-Latn-RS"/>
              </w:rPr>
              <w:t>Нови Сад: Факултет спорта и физичког васпитања.</w:t>
            </w:r>
          </w:p>
          <w:p w:rsidR="00D617A4" w:rsidRPr="00072B3A" w:rsidRDefault="00D617A4" w:rsidP="00072B3A">
            <w:pPr>
              <w:pStyle w:val="Default"/>
              <w:numPr>
                <w:ilvl w:val="0"/>
                <w:numId w:val="25"/>
              </w:numPr>
              <w:ind w:left="0" w:firstLine="0"/>
              <w:jc w:val="both"/>
              <w:rPr>
                <w:bCs/>
                <w:color w:val="auto"/>
                <w:sz w:val="20"/>
                <w:szCs w:val="20"/>
              </w:rPr>
            </w:pPr>
            <w:r w:rsidRPr="00072B3A">
              <w:rPr>
                <w:bCs/>
                <w:color w:val="auto"/>
                <w:sz w:val="20"/>
                <w:szCs w:val="20"/>
              </w:rPr>
              <w:t xml:space="preserve">Аyers, S. F. &amp; Sariscsany, M. J. (Ed.). (2013). </w:t>
            </w:r>
            <w:r w:rsidRPr="00072B3A">
              <w:rPr>
                <w:bCs/>
                <w:i/>
                <w:color w:val="auto"/>
                <w:sz w:val="20"/>
                <w:szCs w:val="20"/>
              </w:rPr>
              <w:t>Fizičko vaspitanje za celoživotnu formu</w:t>
            </w:r>
            <w:r w:rsidRPr="00072B3A">
              <w:rPr>
                <w:bCs/>
                <w:color w:val="auto"/>
                <w:sz w:val="20"/>
                <w:szCs w:val="20"/>
              </w:rPr>
              <w:t xml:space="preserve">. </w:t>
            </w:r>
            <w:r w:rsidRPr="00072B3A">
              <w:rPr>
                <w:bCs/>
                <w:i/>
                <w:color w:val="auto"/>
                <w:sz w:val="20"/>
                <w:szCs w:val="20"/>
              </w:rPr>
              <w:t>Vodič za nastavnike: Physical Best program</w:t>
            </w:r>
            <w:r w:rsidRPr="00072B3A">
              <w:rPr>
                <w:bCs/>
                <w:color w:val="auto"/>
                <w:sz w:val="20"/>
                <w:szCs w:val="20"/>
              </w:rPr>
              <w:t xml:space="preserve"> (Treće izdanje), (Urednik edicije i redaktor: Ostojić, M.S.). Beograd: DATA STATUS. </w:t>
            </w:r>
          </w:p>
          <w:p w:rsidR="00D617A4" w:rsidRPr="00072B3A" w:rsidRDefault="00D617A4" w:rsidP="00072B3A">
            <w:pPr>
              <w:widowControl w:val="0"/>
              <w:numPr>
                <w:ilvl w:val="0"/>
                <w:numId w:val="25"/>
              </w:numPr>
              <w:tabs>
                <w:tab w:val="left" w:pos="567"/>
              </w:tabs>
              <w:autoSpaceDE w:val="0"/>
              <w:autoSpaceDN w:val="0"/>
              <w:adjustRightInd w:val="0"/>
              <w:spacing w:after="0" w:line="240" w:lineRule="auto"/>
              <w:ind w:left="0" w:firstLine="0"/>
              <w:rPr>
                <w:rFonts w:ascii="Times New Roman" w:hAnsi="Times New Roman" w:cs="Times New Roman"/>
                <w:b/>
                <w:bCs/>
              </w:rPr>
            </w:pPr>
            <w:r w:rsidRPr="00072B3A">
              <w:rPr>
                <w:rFonts w:ascii="Times New Roman" w:hAnsi="Times New Roman" w:cs="Times New Roman"/>
                <w:bCs/>
              </w:rPr>
              <w:t xml:space="preserve">   Dienstmann, R. (2008). </w:t>
            </w:r>
            <w:r w:rsidRPr="00072B3A">
              <w:rPr>
                <w:rFonts w:ascii="Times New Roman" w:hAnsi="Times New Roman" w:cs="Times New Roman"/>
                <w:bCs/>
                <w:i/>
              </w:rPr>
              <w:t>Igre za motoričko učenje</w:t>
            </w:r>
            <w:r w:rsidRPr="00072B3A">
              <w:rPr>
                <w:rFonts w:ascii="Times New Roman" w:hAnsi="Times New Roman" w:cs="Times New Roman"/>
                <w:bCs/>
              </w:rPr>
              <w:t>. (Urednik i redaktor: Ostojić, M.S.) Beograd: DATA STATUS.</w:t>
            </w: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3000"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lang w:val="sr-Cyrl-CS"/>
              </w:rPr>
              <w:t>Теоријска настава:</w:t>
            </w:r>
            <w:r w:rsidRPr="00072B3A">
              <w:rPr>
                <w:rFonts w:ascii="Times New Roman" w:hAnsi="Times New Roman" w:cs="Times New Roman"/>
                <w:b/>
              </w:rPr>
              <w:t xml:space="preserve"> 2</w:t>
            </w:r>
          </w:p>
        </w:tc>
        <w:tc>
          <w:tcPr>
            <w:tcW w:w="4182"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lang w:val="sr-Cyrl-CS"/>
              </w:rPr>
              <w:t>Практична настава:</w:t>
            </w:r>
            <w:r w:rsidRPr="00072B3A">
              <w:rPr>
                <w:rFonts w:ascii="Times New Roman" w:hAnsi="Times New Roman" w:cs="Times New Roman"/>
                <w:b/>
              </w:rPr>
              <w:t xml:space="preserve"> 3</w:t>
            </w:r>
          </w:p>
        </w:tc>
      </w:tr>
      <w:tr w:rsidR="00D617A4" w:rsidRPr="00072B3A" w:rsidTr="00D27DAF">
        <w:trPr>
          <w:trHeight w:val="227"/>
        </w:trPr>
        <w:tc>
          <w:tcPr>
            <w:tcW w:w="10201"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Методе извођења наставе: </w:t>
            </w:r>
            <w:r w:rsidRPr="00072B3A">
              <w:rPr>
                <w:rFonts w:ascii="Times New Roman" w:hAnsi="Times New Roman" w:cs="Times New Roman"/>
                <w:bCs/>
              </w:rPr>
              <w:t>предавања, вежбе, мултимедија и интернет, консултације</w:t>
            </w:r>
          </w:p>
        </w:tc>
      </w:tr>
      <w:tr w:rsidR="00D617A4" w:rsidRPr="00072B3A" w:rsidTr="00D27DAF">
        <w:trPr>
          <w:trHeight w:val="227"/>
        </w:trPr>
        <w:tc>
          <w:tcPr>
            <w:tcW w:w="10201"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Оцена  знања (максимални број поена 100)</w:t>
            </w: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поена</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2234"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bCs/>
              </w:rPr>
              <w:t>10</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2234"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iCs/>
              </w:rPr>
            </w:pPr>
            <w:r w:rsidRPr="00072B3A">
              <w:rPr>
                <w:rFonts w:ascii="Times New Roman" w:hAnsi="Times New Roman" w:cs="Times New Roman"/>
                <w:b/>
                <w:iCs/>
              </w:rPr>
              <w:t>30</w:t>
            </w: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bCs/>
              </w:rPr>
              <w:t>20</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испт</w:t>
            </w:r>
          </w:p>
        </w:tc>
        <w:tc>
          <w:tcPr>
            <w:tcW w:w="2234"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iCs/>
              </w:rPr>
            </w:pPr>
            <w:r w:rsidRPr="00072B3A">
              <w:rPr>
                <w:rFonts w:ascii="Times New Roman" w:hAnsi="Times New Roman" w:cs="Times New Roman"/>
                <w:b/>
                <w:iCs/>
              </w:rPr>
              <w:t>20</w:t>
            </w: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bCs/>
              </w:rPr>
              <w:t>20</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w:t>
            </w:r>
          </w:p>
        </w:tc>
        <w:tc>
          <w:tcPr>
            <w:tcW w:w="2234"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bl>
    <w:p w:rsidR="00D27DAF" w:rsidRPr="00072B3A" w:rsidRDefault="00DE7A11" w:rsidP="00072B3A">
      <w:pPr>
        <w:tabs>
          <w:tab w:val="left" w:pos="567"/>
        </w:tabs>
        <w:spacing w:after="0" w:line="240" w:lineRule="auto"/>
        <w:jc w:val="both"/>
        <w:rPr>
          <w:rFonts w:ascii="Times New Roman" w:hAnsi="Times New Roman" w:cs="Times New Roman"/>
          <w:bCs/>
          <w:lang w:val="sr-Cyrl-CS"/>
        </w:rPr>
      </w:pPr>
      <w:hyperlink w:anchor="Почетак" w:history="1">
        <w:r w:rsidR="005D1AEA" w:rsidRPr="005D1AEA">
          <w:rPr>
            <w:rStyle w:val="Hyperlink"/>
            <w:lang w:val="sr-Cyrl-RS"/>
          </w:rPr>
          <w:t>Почетак</w:t>
        </w:r>
      </w:hyperlink>
    </w:p>
    <w:p w:rsidR="00D27DAF" w:rsidRPr="00072B3A" w:rsidRDefault="00D27DAF" w:rsidP="00072B3A">
      <w:pPr>
        <w:spacing w:after="0" w:line="240" w:lineRule="auto"/>
        <w:rPr>
          <w:rFonts w:ascii="Times New Roman" w:hAnsi="Times New Roman" w:cs="Times New Roman"/>
          <w:bCs/>
          <w:lang w:val="sr-Cyrl-CS"/>
        </w:rPr>
      </w:pPr>
      <w:r w:rsidRPr="00072B3A">
        <w:rPr>
          <w:rFonts w:ascii="Times New Roman" w:hAnsi="Times New Roman" w:cs="Times New Roman"/>
          <w:bCs/>
          <w:lang w:val="sr-Cyrl-C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884"/>
        <w:gridCol w:w="1116"/>
        <w:gridCol w:w="1948"/>
        <w:gridCol w:w="1213"/>
      </w:tblGrid>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bCs/>
                <w:lang w:val="sr-Cyrl-CS"/>
              </w:rPr>
              <w:lastRenderedPageBreak/>
              <w:t>Студијски програм :</w:t>
            </w:r>
            <w:r w:rsidRPr="00072B3A">
              <w:rPr>
                <w:rFonts w:ascii="Times New Roman" w:hAnsi="Times New Roman" w:cs="Times New Roman"/>
                <w:b/>
                <w:bCs/>
              </w:rPr>
              <w:t xml:space="preserve"> </w:t>
            </w:r>
            <w:r w:rsidRPr="00072B3A">
              <w:rPr>
                <w:rFonts w:ascii="Times New Roman" w:hAnsi="Times New Roman" w:cs="Times New Roman"/>
                <w:b/>
              </w:rPr>
              <w:t xml:space="preserve"> ОУЧ</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Назив предмета: </w:t>
            </w:r>
            <w:r w:rsidRPr="00072B3A">
              <w:rPr>
                <w:rFonts w:ascii="Times New Roman" w:hAnsi="Times New Roman" w:cs="Times New Roman"/>
                <w:b/>
                <w:bCs/>
              </w:rPr>
              <w:t xml:space="preserve"> </w:t>
            </w:r>
            <w:bookmarkStart w:id="48" w:name="Методиканаставефизичкогваспитања2"/>
            <w:r w:rsidRPr="00072B3A">
              <w:rPr>
                <w:rFonts w:ascii="Times New Roman" w:hAnsi="Times New Roman" w:cs="Times New Roman"/>
                <w:b/>
                <w:bCs/>
              </w:rPr>
              <w:t>Методика наставе физичког васпитања 2</w:t>
            </w:r>
            <w:bookmarkEnd w:id="48"/>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bCs/>
                <w:lang w:val="sr-Cyrl-CS"/>
              </w:rPr>
              <w:t>Наставник:</w:t>
            </w:r>
            <w:r w:rsidRPr="00072B3A">
              <w:rPr>
                <w:rFonts w:ascii="Times New Roman" w:hAnsi="Times New Roman" w:cs="Times New Roman"/>
                <w:b/>
                <w:bCs/>
              </w:rPr>
              <w:t xml:space="preserve">  Светлана Б. Буишић</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rPr>
            </w:pPr>
            <w:r w:rsidRPr="00072B3A">
              <w:rPr>
                <w:rFonts w:ascii="Times New Roman" w:hAnsi="Times New Roman" w:cs="Times New Roman"/>
                <w:b/>
                <w:bCs/>
                <w:lang w:val="sr-Cyrl-CS"/>
              </w:rPr>
              <w:t>Статус предмета:</w:t>
            </w:r>
            <w:r w:rsidRPr="00072B3A">
              <w:rPr>
                <w:rFonts w:ascii="Times New Roman" w:hAnsi="Times New Roman" w:cs="Times New Roman"/>
                <w:b/>
                <w:bCs/>
              </w:rPr>
              <w:t xml:space="preserve">  обавезни</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RS"/>
              </w:rPr>
            </w:pPr>
            <w:r w:rsidRPr="00072B3A">
              <w:rPr>
                <w:rFonts w:ascii="Times New Roman" w:hAnsi="Times New Roman" w:cs="Times New Roman"/>
                <w:b/>
                <w:bCs/>
                <w:lang w:val="sr-Cyrl-CS"/>
              </w:rPr>
              <w:t>Број ЕСПБ:</w:t>
            </w:r>
            <w:r w:rsidRPr="00072B3A">
              <w:rPr>
                <w:rFonts w:ascii="Times New Roman" w:hAnsi="Times New Roman" w:cs="Times New Roman"/>
                <w:b/>
                <w:bCs/>
              </w:rPr>
              <w:t xml:space="preserve"> </w:t>
            </w:r>
            <w:r w:rsidRPr="00072B3A">
              <w:rPr>
                <w:rFonts w:ascii="Times New Roman" w:hAnsi="Times New Roman" w:cs="Times New Roman"/>
                <w:b/>
                <w:bCs/>
                <w:lang w:val="sr-Cyrl-RS"/>
              </w:rPr>
              <w:t>3</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RS"/>
              </w:rPr>
            </w:pPr>
            <w:r w:rsidRPr="00072B3A">
              <w:rPr>
                <w:rFonts w:ascii="Times New Roman" w:hAnsi="Times New Roman" w:cs="Times New Roman"/>
                <w:b/>
                <w:bCs/>
                <w:lang w:val="sr-Cyrl-CS"/>
              </w:rPr>
              <w:t>Услов:</w:t>
            </w:r>
            <w:r w:rsidRPr="00072B3A">
              <w:rPr>
                <w:rFonts w:ascii="Times New Roman" w:hAnsi="Times New Roman" w:cs="Times New Roman"/>
                <w:b/>
                <w:bCs/>
              </w:rPr>
              <w:t xml:space="preserve"> </w:t>
            </w:r>
            <w:r w:rsidRPr="00072B3A">
              <w:rPr>
                <w:rFonts w:ascii="Times New Roman" w:hAnsi="Times New Roman" w:cs="Times New Roman"/>
                <w:b/>
                <w:bCs/>
                <w:lang w:val="sr-Cyrl-RS"/>
              </w:rPr>
              <w:t>Методика наставе физичког васпитања 1</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Циљ предмета</w:t>
            </w:r>
          </w:p>
          <w:p w:rsidR="00D617A4" w:rsidRPr="00072B3A" w:rsidRDefault="00D617A4" w:rsidP="00072B3A">
            <w:pPr>
              <w:tabs>
                <w:tab w:val="left" w:pos="567"/>
              </w:tabs>
              <w:spacing w:after="0" w:line="240" w:lineRule="auto"/>
              <w:jc w:val="both"/>
              <w:rPr>
                <w:rFonts w:ascii="Times New Roman" w:hAnsi="Times New Roman" w:cs="Times New Roman"/>
                <w:b/>
                <w:bCs/>
              </w:rPr>
            </w:pPr>
            <w:r w:rsidRPr="00072B3A">
              <w:rPr>
                <w:rFonts w:ascii="Times New Roman" w:hAnsi="Times New Roman" w:cs="Times New Roman"/>
                <w:bCs/>
                <w:lang w:val="sr-Cyrl-RS"/>
              </w:rPr>
              <w:t>Стицање теоријских знања и примена наученог са ученицима од 1. до 4. разреда основне школе у настави физичког васпитања. Развијање свести о важности наставе физичког васпитања на целокупан развој личности.</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p>
          <w:p w:rsidR="00D617A4" w:rsidRPr="00072B3A" w:rsidRDefault="00D617A4" w:rsidP="00072B3A">
            <w:pPr>
              <w:tabs>
                <w:tab w:val="left" w:pos="567"/>
              </w:tabs>
              <w:spacing w:after="0" w:line="240" w:lineRule="auto"/>
              <w:jc w:val="both"/>
              <w:rPr>
                <w:rFonts w:ascii="Times New Roman" w:hAnsi="Times New Roman" w:cs="Times New Roman"/>
                <w:b/>
                <w:bCs/>
              </w:rPr>
            </w:pPr>
            <w:r w:rsidRPr="00072B3A">
              <w:rPr>
                <w:rFonts w:ascii="Times New Roman" w:hAnsi="Times New Roman" w:cs="Times New Roman"/>
                <w:bCs/>
                <w:lang w:val="sr-Cyrl-RS"/>
              </w:rPr>
              <w:t>Примена теоријских и практичних знања у планирању наставе физичког васпитања, самостално извођење часа и вредновање исхода. Унапређују наставу физичког васпитања примењујући нове методе раде, уз комбиновање интересантних и занимљивих садржаја који имају за циљ сарадњу између ученика. Креативно осмишљавање часа физичког васпитања и решавање проблемских задатака. Евалуација целокупног процеса рада, психо-моторног, когнитивног и афективног домена.</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Садржај предмета</w:t>
            </w:r>
          </w:p>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Теоријска настава</w:t>
            </w:r>
          </w:p>
          <w:p w:rsidR="00D617A4" w:rsidRPr="00072B3A" w:rsidRDefault="00D617A4" w:rsidP="00072B3A">
            <w:pPr>
              <w:spacing w:after="0" w:line="240" w:lineRule="auto"/>
              <w:jc w:val="both"/>
              <w:rPr>
                <w:rFonts w:ascii="Times New Roman" w:hAnsi="Times New Roman" w:cs="Times New Roman"/>
                <w:bCs/>
                <w:lang w:val="sr-Cyrl-RS"/>
              </w:rPr>
            </w:pPr>
            <w:r w:rsidRPr="00072B3A">
              <w:rPr>
                <w:rFonts w:ascii="Times New Roman" w:hAnsi="Times New Roman" w:cs="Times New Roman"/>
                <w:bCs/>
                <w:lang w:val="sr-Cyrl-RS"/>
              </w:rPr>
              <w:t>Организациони облици рада (час физичког васпитања, активности кроз самостално вежбање у слободно време, час корективног вежбања, излети, кросеви, слободне активности, школско спортско такмичење). Час проверавања, евидентирања и вредновања или евалуације. Вредновање исхода у физичком васпитању (вредновање раста и развоја ученика – антропометријске карактеристике; психо-моторни домен; когнитивни домен; афективни домен).</w:t>
            </w:r>
            <w:r w:rsidRPr="00072B3A">
              <w:rPr>
                <w:rFonts w:ascii="Times New Roman" w:hAnsi="Times New Roman" w:cs="Times New Roman"/>
                <w:bCs/>
              </w:rPr>
              <w:t xml:space="preserve"> </w:t>
            </w:r>
            <w:r w:rsidRPr="00072B3A">
              <w:rPr>
                <w:rFonts w:ascii="Times New Roman" w:hAnsi="Times New Roman" w:cs="Times New Roman"/>
                <w:bCs/>
                <w:lang w:val="sr-Cyrl-RS"/>
              </w:rPr>
              <w:t>Планирање у настави физичког васпитања.</w:t>
            </w:r>
          </w:p>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 xml:space="preserve">Практична настава </w:t>
            </w:r>
          </w:p>
          <w:p w:rsidR="00D617A4" w:rsidRPr="00072B3A" w:rsidRDefault="00D617A4" w:rsidP="00072B3A">
            <w:pPr>
              <w:tabs>
                <w:tab w:val="left" w:pos="567"/>
              </w:tabs>
              <w:spacing w:after="0" w:line="240" w:lineRule="auto"/>
              <w:jc w:val="both"/>
              <w:rPr>
                <w:rFonts w:ascii="Times New Roman" w:hAnsi="Times New Roman" w:cs="Times New Roman"/>
                <w:i/>
                <w:iCs/>
              </w:rPr>
            </w:pPr>
            <w:r w:rsidRPr="00072B3A">
              <w:rPr>
                <w:rFonts w:ascii="Times New Roman" w:hAnsi="Times New Roman" w:cs="Times New Roman"/>
                <w:bCs/>
                <w:lang w:val="sr-Cyrl-RS"/>
              </w:rPr>
              <w:t>Самостално одржавање испитног часа физичког васпитања у школи са ученицима млађег школског узраста, уз контролу асистента. Анализа часа.</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D617A4" w:rsidRPr="00072B3A" w:rsidRDefault="00D617A4" w:rsidP="00072B3A">
            <w:pPr>
              <w:widowControl w:val="0"/>
              <w:numPr>
                <w:ilvl w:val="0"/>
                <w:numId w:val="25"/>
              </w:numPr>
              <w:autoSpaceDE w:val="0"/>
              <w:autoSpaceDN w:val="0"/>
              <w:adjustRightInd w:val="0"/>
              <w:spacing w:after="0" w:line="240" w:lineRule="auto"/>
              <w:ind w:left="0" w:firstLine="0"/>
              <w:contextualSpacing/>
              <w:rPr>
                <w:rFonts w:ascii="Times New Roman" w:hAnsi="Times New Roman" w:cs="Times New Roman"/>
                <w:bCs/>
              </w:rPr>
            </w:pPr>
            <w:r w:rsidRPr="00072B3A">
              <w:rPr>
                <w:rFonts w:ascii="Times New Roman" w:hAnsi="Times New Roman" w:cs="Times New Roman"/>
                <w:bCs/>
                <w:lang w:val="sr-Latn-RS"/>
              </w:rPr>
              <w:t xml:space="preserve">Ђорђић, В. (2012). </w:t>
            </w:r>
            <w:r w:rsidRPr="00072B3A">
              <w:rPr>
                <w:rFonts w:ascii="Times New Roman" w:hAnsi="Times New Roman" w:cs="Times New Roman"/>
                <w:bCs/>
                <w:i/>
                <w:iCs/>
                <w:lang w:val="sr-Latn-RS"/>
              </w:rPr>
              <w:t xml:space="preserve">Школско физичко васпитање. </w:t>
            </w:r>
            <w:r w:rsidRPr="00072B3A">
              <w:rPr>
                <w:rFonts w:ascii="Times New Roman" w:hAnsi="Times New Roman" w:cs="Times New Roman"/>
                <w:bCs/>
                <w:lang w:val="sr-Latn-RS"/>
              </w:rPr>
              <w:t>Нови Сад: Факултет спорта и физичког васпитања.</w:t>
            </w:r>
          </w:p>
          <w:p w:rsidR="00D617A4" w:rsidRPr="00072B3A" w:rsidRDefault="00D617A4" w:rsidP="00072B3A">
            <w:pPr>
              <w:widowControl w:val="0"/>
              <w:numPr>
                <w:ilvl w:val="0"/>
                <w:numId w:val="25"/>
              </w:numPr>
              <w:autoSpaceDE w:val="0"/>
              <w:autoSpaceDN w:val="0"/>
              <w:adjustRightInd w:val="0"/>
              <w:spacing w:after="0" w:line="240" w:lineRule="auto"/>
              <w:ind w:left="0" w:firstLine="0"/>
              <w:contextualSpacing/>
              <w:rPr>
                <w:rFonts w:ascii="Times New Roman" w:hAnsi="Times New Roman" w:cs="Times New Roman"/>
                <w:bCs/>
              </w:rPr>
            </w:pPr>
            <w:r w:rsidRPr="00072B3A">
              <w:rPr>
                <w:rFonts w:ascii="Times New Roman" w:hAnsi="Times New Roman" w:cs="Times New Roman"/>
                <w:bCs/>
                <w:lang w:val="sr-Latn-RS"/>
              </w:rPr>
              <w:t xml:space="preserve">Крсмановић, Б. (2012). </w:t>
            </w:r>
            <w:r w:rsidRPr="00072B3A">
              <w:rPr>
                <w:rFonts w:ascii="Times New Roman" w:hAnsi="Times New Roman" w:cs="Times New Roman"/>
                <w:bCs/>
                <w:i/>
                <w:iCs/>
              </w:rPr>
              <w:t>Теорија</w:t>
            </w:r>
            <w:r w:rsidRPr="00072B3A">
              <w:rPr>
                <w:rFonts w:ascii="Times New Roman" w:hAnsi="Times New Roman" w:cs="Times New Roman"/>
                <w:bCs/>
                <w:i/>
                <w:iCs/>
                <w:lang w:val="sr-Latn-RS"/>
              </w:rPr>
              <w:t xml:space="preserve"> и методика физичког васпитања 1 и 2</w:t>
            </w:r>
            <w:r w:rsidRPr="00072B3A">
              <w:rPr>
                <w:rFonts w:ascii="Times New Roman" w:hAnsi="Times New Roman" w:cs="Times New Roman"/>
                <w:bCs/>
                <w:lang w:val="sr-Latn-RS"/>
              </w:rPr>
              <w:t>. Нови Сад: Факултет спорта и физичког васпитања.</w:t>
            </w:r>
          </w:p>
          <w:p w:rsidR="00D617A4" w:rsidRPr="00072B3A" w:rsidRDefault="00D617A4" w:rsidP="00072B3A">
            <w:pPr>
              <w:widowControl w:val="0"/>
              <w:numPr>
                <w:ilvl w:val="0"/>
                <w:numId w:val="25"/>
              </w:numPr>
              <w:autoSpaceDE w:val="0"/>
              <w:autoSpaceDN w:val="0"/>
              <w:adjustRightInd w:val="0"/>
              <w:spacing w:after="0" w:line="240" w:lineRule="auto"/>
              <w:ind w:left="0" w:firstLine="0"/>
              <w:contextualSpacing/>
              <w:rPr>
                <w:rFonts w:ascii="Times New Roman" w:hAnsi="Times New Roman" w:cs="Times New Roman"/>
                <w:bCs/>
              </w:rPr>
            </w:pPr>
            <w:r w:rsidRPr="00072B3A">
              <w:rPr>
                <w:rFonts w:ascii="Times New Roman" w:hAnsi="Times New Roman" w:cs="Times New Roman"/>
                <w:bCs/>
              </w:rPr>
              <w:t>Родић</w:t>
            </w:r>
            <w:r w:rsidRPr="00072B3A">
              <w:rPr>
                <w:rFonts w:ascii="Times New Roman" w:hAnsi="Times New Roman" w:cs="Times New Roman"/>
                <w:bCs/>
                <w:lang w:val="sr-Cyrl-RS"/>
              </w:rPr>
              <w:t xml:space="preserve">, </w:t>
            </w:r>
            <w:r w:rsidRPr="00072B3A">
              <w:rPr>
                <w:rFonts w:ascii="Times New Roman" w:hAnsi="Times New Roman" w:cs="Times New Roman"/>
                <w:bCs/>
              </w:rPr>
              <w:t>Н.</w:t>
            </w:r>
            <w:r w:rsidRPr="00072B3A">
              <w:rPr>
                <w:rFonts w:ascii="Times New Roman" w:hAnsi="Times New Roman" w:cs="Times New Roman"/>
                <w:bCs/>
                <w:lang w:val="sr-Cyrl-RS"/>
              </w:rPr>
              <w:t xml:space="preserve"> (2013).</w:t>
            </w:r>
            <w:r w:rsidRPr="00072B3A">
              <w:rPr>
                <w:rFonts w:ascii="Times New Roman" w:hAnsi="Times New Roman" w:cs="Times New Roman"/>
                <w:bCs/>
              </w:rPr>
              <w:t xml:space="preserve"> </w:t>
            </w:r>
            <w:r w:rsidRPr="00072B3A">
              <w:rPr>
                <w:rFonts w:ascii="Times New Roman" w:hAnsi="Times New Roman" w:cs="Times New Roman"/>
                <w:bCs/>
                <w:i/>
              </w:rPr>
              <w:t>Дидактика физичког васпитања</w:t>
            </w:r>
            <w:r w:rsidRPr="00072B3A">
              <w:rPr>
                <w:rFonts w:ascii="Times New Roman" w:hAnsi="Times New Roman" w:cs="Times New Roman"/>
                <w:bCs/>
                <w:i/>
                <w:lang w:val="sr-Cyrl-RS"/>
              </w:rPr>
              <w:t xml:space="preserve">. </w:t>
            </w:r>
            <w:r w:rsidRPr="00072B3A">
              <w:rPr>
                <w:rFonts w:ascii="Times New Roman" w:hAnsi="Times New Roman" w:cs="Times New Roman"/>
                <w:bCs/>
                <w:lang w:val="sr-Cyrl-RS"/>
              </w:rPr>
              <w:t>Сомбор:</w:t>
            </w:r>
            <w:r w:rsidRPr="00072B3A">
              <w:rPr>
                <w:rFonts w:ascii="Times New Roman" w:hAnsi="Times New Roman" w:cs="Times New Roman"/>
                <w:bCs/>
              </w:rPr>
              <w:t xml:space="preserve"> Педагошки факултет</w:t>
            </w:r>
            <w:r w:rsidRPr="00072B3A">
              <w:rPr>
                <w:rFonts w:ascii="Times New Roman" w:hAnsi="Times New Roman" w:cs="Times New Roman"/>
                <w:bCs/>
                <w:lang w:val="sr-Cyrl-RS"/>
              </w:rPr>
              <w:t xml:space="preserve"> у</w:t>
            </w:r>
            <w:r w:rsidRPr="00072B3A">
              <w:rPr>
                <w:rFonts w:ascii="Times New Roman" w:hAnsi="Times New Roman" w:cs="Times New Roman"/>
                <w:bCs/>
              </w:rPr>
              <w:t xml:space="preserve"> Сомбор</w:t>
            </w:r>
            <w:r w:rsidRPr="00072B3A">
              <w:rPr>
                <w:rFonts w:ascii="Times New Roman" w:hAnsi="Times New Roman" w:cs="Times New Roman"/>
                <w:bCs/>
                <w:lang w:val="sr-Cyrl-RS"/>
              </w:rPr>
              <w:t>у.</w:t>
            </w:r>
            <w:r w:rsidRPr="00072B3A">
              <w:rPr>
                <w:rFonts w:ascii="Times New Roman" w:hAnsi="Times New Roman" w:cs="Times New Roman"/>
                <w:bCs/>
              </w:rPr>
              <w:t xml:space="preserve"> </w:t>
            </w:r>
          </w:p>
          <w:p w:rsidR="00D617A4" w:rsidRPr="00072B3A" w:rsidRDefault="00D617A4" w:rsidP="00072B3A">
            <w:pPr>
              <w:pStyle w:val="Default"/>
              <w:numPr>
                <w:ilvl w:val="0"/>
                <w:numId w:val="25"/>
              </w:numPr>
              <w:ind w:left="0" w:firstLine="0"/>
              <w:jc w:val="both"/>
              <w:rPr>
                <w:bCs/>
                <w:sz w:val="20"/>
                <w:szCs w:val="20"/>
              </w:rPr>
            </w:pPr>
            <w:r w:rsidRPr="00072B3A">
              <w:rPr>
                <w:bCs/>
                <w:sz w:val="20"/>
                <w:szCs w:val="20"/>
              </w:rPr>
              <w:t xml:space="preserve">Аyers, S. F. &amp; Sariscsany, M. J. (Ed.). (2013). </w:t>
            </w:r>
            <w:r w:rsidRPr="00072B3A">
              <w:rPr>
                <w:bCs/>
                <w:i/>
                <w:sz w:val="20"/>
                <w:szCs w:val="20"/>
              </w:rPr>
              <w:t>Fizičko vaspitanje za celoživotnu formu</w:t>
            </w:r>
            <w:r w:rsidRPr="00072B3A">
              <w:rPr>
                <w:bCs/>
                <w:sz w:val="20"/>
                <w:szCs w:val="20"/>
              </w:rPr>
              <w:t xml:space="preserve">. </w:t>
            </w:r>
            <w:r w:rsidRPr="00072B3A">
              <w:rPr>
                <w:bCs/>
                <w:i/>
                <w:sz w:val="20"/>
                <w:szCs w:val="20"/>
              </w:rPr>
              <w:t>Vodič za nastavnike: Physical Best program</w:t>
            </w:r>
            <w:r w:rsidRPr="00072B3A">
              <w:rPr>
                <w:bCs/>
                <w:sz w:val="20"/>
                <w:szCs w:val="20"/>
              </w:rPr>
              <w:t xml:space="preserve"> (Treće izdanje), (Urednik edicije i redaktor: Ostojić, M.S.). Beograd: DATA STATUS. </w:t>
            </w:r>
          </w:p>
          <w:p w:rsidR="00D617A4" w:rsidRPr="00072B3A" w:rsidRDefault="00D617A4" w:rsidP="00072B3A">
            <w:pPr>
              <w:widowControl w:val="0"/>
              <w:numPr>
                <w:ilvl w:val="0"/>
                <w:numId w:val="25"/>
              </w:numPr>
              <w:tabs>
                <w:tab w:val="left" w:pos="567"/>
              </w:tabs>
              <w:autoSpaceDE w:val="0"/>
              <w:autoSpaceDN w:val="0"/>
              <w:adjustRightInd w:val="0"/>
              <w:spacing w:after="0" w:line="240" w:lineRule="auto"/>
              <w:ind w:left="0" w:firstLine="0"/>
              <w:rPr>
                <w:rFonts w:ascii="Times New Roman" w:hAnsi="Times New Roman" w:cs="Times New Roman"/>
                <w:b/>
                <w:bCs/>
              </w:rPr>
            </w:pPr>
            <w:r w:rsidRPr="00072B3A">
              <w:rPr>
                <w:rFonts w:ascii="Times New Roman" w:hAnsi="Times New Roman" w:cs="Times New Roman"/>
                <w:bCs/>
                <w:lang w:val="sr-Cyrl-RS"/>
              </w:rPr>
              <w:t xml:space="preserve">   </w:t>
            </w:r>
            <w:r w:rsidRPr="00072B3A">
              <w:rPr>
                <w:rFonts w:ascii="Times New Roman" w:hAnsi="Times New Roman" w:cs="Times New Roman"/>
                <w:bCs/>
              </w:rPr>
              <w:t xml:space="preserve">Dienstmann, R. (2008). </w:t>
            </w:r>
            <w:r w:rsidRPr="00072B3A">
              <w:rPr>
                <w:rFonts w:ascii="Times New Roman" w:hAnsi="Times New Roman" w:cs="Times New Roman"/>
                <w:bCs/>
                <w:i/>
              </w:rPr>
              <w:t>Igre za motoričko učenje</w:t>
            </w:r>
            <w:r w:rsidRPr="00072B3A">
              <w:rPr>
                <w:rFonts w:ascii="Times New Roman" w:hAnsi="Times New Roman" w:cs="Times New Roman"/>
                <w:bCs/>
              </w:rPr>
              <w:t>. (Urednik i redaktor: Ostojić, M.S.) Beograd: DATA STATUS.</w:t>
            </w: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3000"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lang w:val="sr-Cyrl-CS"/>
              </w:rPr>
              <w:t>Теоријска настава:</w:t>
            </w:r>
            <w:r w:rsidRPr="00072B3A">
              <w:rPr>
                <w:rFonts w:ascii="Times New Roman" w:hAnsi="Times New Roman" w:cs="Times New Roman"/>
                <w:b/>
              </w:rPr>
              <w:t xml:space="preserve"> </w:t>
            </w:r>
            <w:r w:rsidRPr="00072B3A">
              <w:rPr>
                <w:rFonts w:ascii="Times New Roman" w:hAnsi="Times New Roman" w:cs="Times New Roman"/>
                <w:b/>
                <w:lang w:val="sr-Cyrl-RS"/>
              </w:rPr>
              <w:t>1</w:t>
            </w:r>
          </w:p>
        </w:tc>
        <w:tc>
          <w:tcPr>
            <w:tcW w:w="3161"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lang w:val="sr-Cyrl-CS"/>
              </w:rPr>
              <w:t>Практична настава:</w:t>
            </w:r>
            <w:r w:rsidRPr="00072B3A">
              <w:rPr>
                <w:rFonts w:ascii="Times New Roman" w:hAnsi="Times New Roman" w:cs="Times New Roman"/>
                <w:b/>
              </w:rPr>
              <w:t xml:space="preserve"> </w:t>
            </w:r>
            <w:r w:rsidRPr="00072B3A">
              <w:rPr>
                <w:rFonts w:ascii="Times New Roman" w:hAnsi="Times New Roman" w:cs="Times New Roman"/>
                <w:b/>
                <w:lang w:val="sr-Cyrl-RS"/>
              </w:rPr>
              <w:t>2</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Методе извођења наставе</w:t>
            </w:r>
            <w:r w:rsidRPr="00072B3A">
              <w:rPr>
                <w:rFonts w:ascii="Times New Roman" w:hAnsi="Times New Roman" w:cs="Times New Roman"/>
                <w:b/>
                <w:bCs/>
              </w:rPr>
              <w:t xml:space="preserve">: </w:t>
            </w:r>
            <w:r w:rsidRPr="00072B3A">
              <w:rPr>
                <w:rFonts w:ascii="Times New Roman" w:hAnsi="Times New Roman" w:cs="Times New Roman"/>
                <w:bCs/>
              </w:rPr>
              <w:t>предавања, вежбе, мултимедија и интернет, консултације</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Оцена  знања (максимални број поена 100)</w:t>
            </w: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поена</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bCs/>
              </w:rPr>
              <w:t>10</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iCs/>
              </w:rPr>
            </w:pPr>
            <w:r w:rsidRPr="00072B3A">
              <w:rPr>
                <w:rFonts w:ascii="Times New Roman" w:hAnsi="Times New Roman" w:cs="Times New Roman"/>
                <w:b/>
                <w:iCs/>
              </w:rPr>
              <w:t>30</w:t>
            </w: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bCs/>
              </w:rPr>
              <w:t>20</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испт</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iCs/>
              </w:rPr>
            </w:pPr>
            <w:r w:rsidRPr="00072B3A">
              <w:rPr>
                <w:rFonts w:ascii="Times New Roman" w:hAnsi="Times New Roman" w:cs="Times New Roman"/>
                <w:b/>
                <w:iCs/>
              </w:rPr>
              <w:t>20</w:t>
            </w: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bCs/>
              </w:rPr>
              <w:t>20</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bl>
    <w:p w:rsidR="00D27DAF" w:rsidRPr="00072B3A" w:rsidRDefault="00DE7A11" w:rsidP="00072B3A">
      <w:pPr>
        <w:tabs>
          <w:tab w:val="left" w:pos="567"/>
        </w:tabs>
        <w:spacing w:after="0" w:line="240" w:lineRule="auto"/>
        <w:jc w:val="both"/>
        <w:rPr>
          <w:rFonts w:ascii="Times New Roman" w:hAnsi="Times New Roman" w:cs="Times New Roman"/>
          <w:bCs/>
          <w:lang w:val="sr-Cyrl-CS"/>
        </w:rPr>
      </w:pPr>
      <w:hyperlink w:anchor="Почетак" w:history="1">
        <w:r w:rsidR="005D1AEA" w:rsidRPr="005D1AEA">
          <w:rPr>
            <w:rStyle w:val="Hyperlink"/>
            <w:lang w:val="sr-Cyrl-RS"/>
          </w:rPr>
          <w:t>Почетак</w:t>
        </w:r>
      </w:hyperlink>
    </w:p>
    <w:p w:rsidR="00D27DAF" w:rsidRPr="00072B3A" w:rsidRDefault="00D27DAF" w:rsidP="00072B3A">
      <w:pPr>
        <w:spacing w:after="0" w:line="240" w:lineRule="auto"/>
        <w:rPr>
          <w:rFonts w:ascii="Times New Roman" w:hAnsi="Times New Roman" w:cs="Times New Roman"/>
          <w:bCs/>
          <w:lang w:val="sr-Cyrl-CS"/>
        </w:rPr>
      </w:pPr>
      <w:r w:rsidRPr="00072B3A">
        <w:rPr>
          <w:rFonts w:ascii="Times New Roman" w:hAnsi="Times New Roman" w:cs="Times New Roman"/>
          <w:bCs/>
          <w:lang w:val="sr-Cyrl-C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884"/>
        <w:gridCol w:w="1116"/>
        <w:gridCol w:w="1948"/>
        <w:gridCol w:w="1213"/>
      </w:tblGrid>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bCs/>
                <w:lang w:val="sr-Cyrl-CS"/>
              </w:rPr>
              <w:lastRenderedPageBreak/>
              <w:t>Студијски програм :</w:t>
            </w:r>
            <w:r w:rsidRPr="00072B3A">
              <w:rPr>
                <w:rFonts w:ascii="Times New Roman" w:hAnsi="Times New Roman" w:cs="Times New Roman"/>
                <w:b/>
                <w:bCs/>
              </w:rPr>
              <w:t xml:space="preserve"> </w:t>
            </w:r>
            <w:r w:rsidRPr="00072B3A">
              <w:rPr>
                <w:rFonts w:ascii="Times New Roman" w:hAnsi="Times New Roman" w:cs="Times New Roman"/>
                <w:b/>
                <w:sz w:val="24"/>
                <w:szCs w:val="24"/>
              </w:rPr>
              <w:t xml:space="preserve"> </w:t>
            </w:r>
            <w:r w:rsidRPr="00072B3A">
              <w:rPr>
                <w:rFonts w:ascii="Times New Roman" w:hAnsi="Times New Roman" w:cs="Times New Roman"/>
                <w:b/>
              </w:rPr>
              <w:t>ОУЧ, ОВА, ОДМ, ОБИ</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Назив предмета: </w:t>
            </w:r>
            <w:r w:rsidRPr="00072B3A">
              <w:rPr>
                <w:rFonts w:ascii="Times New Roman" w:hAnsi="Times New Roman" w:cs="Times New Roman"/>
                <w:b/>
                <w:bCs/>
                <w:sz w:val="24"/>
                <w:szCs w:val="24"/>
                <w:lang w:val="sr-Cyrl-CS"/>
              </w:rPr>
              <w:t xml:space="preserve"> </w:t>
            </w:r>
            <w:bookmarkStart w:id="49" w:name="Методиканаставеинформатике1"/>
            <w:r w:rsidRPr="00072B3A">
              <w:rPr>
                <w:rFonts w:ascii="Times New Roman" w:hAnsi="Times New Roman" w:cs="Times New Roman"/>
                <w:b/>
                <w:bCs/>
                <w:lang w:val="sr-Cyrl-CS"/>
              </w:rPr>
              <w:t>Методика наставе информатике 1</w:t>
            </w:r>
            <w:bookmarkEnd w:id="49"/>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bCs/>
                <w:lang w:val="sr-Cyrl-CS"/>
              </w:rPr>
              <w:t>Наставник:</w:t>
            </w:r>
            <w:r w:rsidRPr="00072B3A">
              <w:rPr>
                <w:rFonts w:ascii="Times New Roman" w:hAnsi="Times New Roman" w:cs="Times New Roman"/>
                <w:b/>
                <w:bCs/>
              </w:rPr>
              <w:t xml:space="preserve"> </w:t>
            </w:r>
            <w:r w:rsidRPr="00072B3A">
              <w:rPr>
                <w:rFonts w:ascii="Times New Roman" w:hAnsi="Times New Roman" w:cs="Times New Roman"/>
                <w:b/>
                <w:bCs/>
                <w:lang w:val="sr-Cyrl-CS"/>
              </w:rPr>
              <w:t xml:space="preserve"> Драган М. Ламбић</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rPr>
            </w:pPr>
            <w:r w:rsidRPr="00072B3A">
              <w:rPr>
                <w:rFonts w:ascii="Times New Roman" w:hAnsi="Times New Roman" w:cs="Times New Roman"/>
                <w:b/>
                <w:bCs/>
                <w:lang w:val="sr-Cyrl-CS"/>
              </w:rPr>
              <w:t>Статус предмета:</w:t>
            </w:r>
            <w:r w:rsidRPr="00072B3A">
              <w:rPr>
                <w:rFonts w:ascii="Times New Roman" w:hAnsi="Times New Roman" w:cs="Times New Roman"/>
                <w:b/>
                <w:bCs/>
              </w:rPr>
              <w:t xml:space="preserve"> </w:t>
            </w:r>
            <w:r w:rsidRPr="00072B3A">
              <w:rPr>
                <w:rFonts w:ascii="Times New Roman" w:hAnsi="Times New Roman" w:cs="Times New Roman"/>
                <w:b/>
                <w:bCs/>
                <w:lang w:val="sr-Cyrl-CS"/>
              </w:rPr>
              <w:t xml:space="preserve"> ОУЧ и ОВА – изборни ,ОДМ и ОБИ - </w:t>
            </w:r>
            <w:r w:rsidRPr="00072B3A">
              <w:rPr>
                <w:rFonts w:ascii="Times New Roman" w:hAnsi="Times New Roman" w:cs="Times New Roman"/>
                <w:b/>
                <w:bCs/>
              </w:rPr>
              <w:t>o</w:t>
            </w:r>
            <w:r w:rsidRPr="00072B3A">
              <w:rPr>
                <w:rFonts w:ascii="Times New Roman" w:hAnsi="Times New Roman" w:cs="Times New Roman"/>
                <w:b/>
                <w:bCs/>
                <w:lang w:val="sr-Cyrl-CS"/>
              </w:rPr>
              <w:t>бавезни</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rPr>
            </w:pPr>
            <w:r w:rsidRPr="00072B3A">
              <w:rPr>
                <w:rFonts w:ascii="Times New Roman" w:hAnsi="Times New Roman" w:cs="Times New Roman"/>
                <w:b/>
                <w:bCs/>
                <w:lang w:val="sr-Cyrl-CS"/>
              </w:rPr>
              <w:t>Број ЕСПБ:</w:t>
            </w:r>
            <w:r w:rsidRPr="00072B3A">
              <w:rPr>
                <w:rFonts w:ascii="Times New Roman" w:hAnsi="Times New Roman" w:cs="Times New Roman"/>
                <w:b/>
                <w:bCs/>
              </w:rPr>
              <w:t xml:space="preserve"> 6</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rPr>
            </w:pPr>
            <w:r w:rsidRPr="00072B3A">
              <w:rPr>
                <w:rFonts w:ascii="Times New Roman" w:hAnsi="Times New Roman" w:cs="Times New Roman"/>
                <w:b/>
                <w:bCs/>
                <w:lang w:val="sr-Cyrl-CS"/>
              </w:rPr>
              <w:t>Услов:</w:t>
            </w:r>
            <w:r w:rsidRPr="00072B3A">
              <w:rPr>
                <w:rFonts w:ascii="Times New Roman" w:hAnsi="Times New Roman" w:cs="Times New Roman"/>
                <w:b/>
                <w:bCs/>
              </w:rPr>
              <w:t xml:space="preserve"> -</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Циљ предмета</w:t>
            </w:r>
          </w:p>
          <w:p w:rsidR="00D617A4" w:rsidRPr="00072B3A" w:rsidRDefault="00D617A4" w:rsidP="00072B3A">
            <w:pPr>
              <w:spacing w:after="0" w:line="240" w:lineRule="auto"/>
              <w:rPr>
                <w:rFonts w:ascii="Times New Roman" w:hAnsi="Times New Roman" w:cs="Times New Roman"/>
                <w:color w:val="000000"/>
              </w:rPr>
            </w:pPr>
            <w:r w:rsidRPr="00072B3A">
              <w:rPr>
                <w:rFonts w:ascii="Times New Roman" w:hAnsi="Times New Roman" w:cs="Times New Roman"/>
                <w:color w:val="000000"/>
              </w:rPr>
              <w:t xml:space="preserve">Стицање општих и специфичних знања из методике наставе информатике и припрема за извођење наставе информатике са ученицима различитих узраста у основној школи. </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p>
          <w:p w:rsidR="00D617A4" w:rsidRPr="00072B3A" w:rsidRDefault="00D617A4"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color w:val="000000"/>
              </w:rPr>
              <w:t>По завршетку курса студент ће поседовати стручна знања из области информатике које се предају у основној школи као и вештину и знање да градиво из тих области ефикасно пренесе на ученике.</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Садржај предмета</w:t>
            </w:r>
          </w:p>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Теоријска настава</w:t>
            </w:r>
          </w:p>
          <w:p w:rsidR="00D617A4" w:rsidRPr="00072B3A" w:rsidRDefault="00D617A4" w:rsidP="00072B3A">
            <w:pPr>
              <w:spacing w:after="0" w:line="240" w:lineRule="auto"/>
              <w:rPr>
                <w:rFonts w:ascii="Times New Roman" w:hAnsi="Times New Roman" w:cs="Times New Roman"/>
              </w:rPr>
            </w:pPr>
            <w:r w:rsidRPr="00072B3A">
              <w:rPr>
                <w:rFonts w:ascii="Times New Roman" w:hAnsi="Times New Roman" w:cs="Times New Roman"/>
                <w:lang w:val="ru-RU"/>
              </w:rPr>
              <w:t>Увод у методику почетне наставе информатике, разрада методичких решења на бази програмских садржаја информатике од првог до осмог разреда, компјутери и образовање, информатизација образовања и информатичка писменост, методолошко методичка питања наставе информатике, модели примене апликативног софтвера у настави, учење уз помоћ компјутера, индивидуализација у настави и учењу, управљање процесом наставе и улога наставника, планирање времена, развијање способности и метода учења информатике.</w:t>
            </w:r>
          </w:p>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 xml:space="preserve">Практична настава </w:t>
            </w:r>
          </w:p>
          <w:p w:rsidR="00D617A4" w:rsidRPr="00072B3A" w:rsidRDefault="00D617A4" w:rsidP="00072B3A">
            <w:pPr>
              <w:tabs>
                <w:tab w:val="left" w:pos="567"/>
              </w:tabs>
              <w:spacing w:after="0" w:line="240" w:lineRule="auto"/>
              <w:rPr>
                <w:rFonts w:ascii="Times New Roman" w:hAnsi="Times New Roman" w:cs="Times New Roman"/>
                <w:iCs/>
              </w:rPr>
            </w:pPr>
            <w:r w:rsidRPr="00072B3A">
              <w:rPr>
                <w:rFonts w:ascii="Times New Roman" w:hAnsi="Times New Roman" w:cs="Times New Roman"/>
                <w:lang w:val="sr-Cyrl-CS"/>
              </w:rPr>
              <w:t>На вежбама се обрађују стандардне рачунарске апликације, основни појмови HTML-a и основни појмови у програмирању.</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D617A4" w:rsidRPr="00072B3A" w:rsidRDefault="00D617A4" w:rsidP="00072B3A">
            <w:pPr>
              <w:widowControl w:val="0"/>
              <w:numPr>
                <w:ilvl w:val="0"/>
                <w:numId w:val="26"/>
              </w:numPr>
              <w:tabs>
                <w:tab w:val="left" w:pos="284"/>
              </w:tabs>
              <w:suppressAutoHyphens/>
              <w:autoSpaceDE w:val="0"/>
              <w:spacing w:after="0" w:line="240" w:lineRule="auto"/>
              <w:ind w:left="0" w:firstLine="0"/>
              <w:jc w:val="both"/>
              <w:rPr>
                <w:rFonts w:ascii="Times New Roman" w:hAnsi="Times New Roman" w:cs="Times New Roman"/>
                <w:lang w:val="ru-RU"/>
              </w:rPr>
            </w:pPr>
            <w:r w:rsidRPr="00072B3A">
              <w:rPr>
                <w:rFonts w:ascii="Times New Roman" w:hAnsi="Times New Roman" w:cs="Times New Roman"/>
                <w:lang w:val="ru-RU"/>
              </w:rPr>
              <w:t>Надрљански</w:t>
            </w:r>
            <w:r w:rsidRPr="00072B3A">
              <w:rPr>
                <w:rFonts w:ascii="Times New Roman" w:hAnsi="Times New Roman" w:cs="Times New Roman"/>
                <w:lang w:val="hr-HR"/>
              </w:rPr>
              <w:t xml:space="preserve">, Ђ., </w:t>
            </w:r>
            <w:r w:rsidRPr="00072B3A">
              <w:rPr>
                <w:rFonts w:ascii="Times New Roman" w:hAnsi="Times New Roman" w:cs="Times New Roman"/>
                <w:lang w:val="ru-RU"/>
              </w:rPr>
              <w:t>Соле</w:t>
            </w:r>
            <w:r w:rsidRPr="00072B3A">
              <w:rPr>
                <w:rFonts w:ascii="Times New Roman" w:hAnsi="Times New Roman" w:cs="Times New Roman"/>
                <w:lang w:val="hr-HR"/>
              </w:rPr>
              <w:t>ш</w:t>
            </w:r>
            <w:r w:rsidRPr="00072B3A">
              <w:rPr>
                <w:rFonts w:ascii="Times New Roman" w:hAnsi="Times New Roman" w:cs="Times New Roman"/>
                <w:lang w:val="ru-RU"/>
              </w:rPr>
              <w:t>а</w:t>
            </w:r>
            <w:r w:rsidRPr="00072B3A">
              <w:rPr>
                <w:rFonts w:ascii="Times New Roman" w:hAnsi="Times New Roman" w:cs="Times New Roman"/>
                <w:lang w:val="hr-HR"/>
              </w:rPr>
              <w:t xml:space="preserve">, </w:t>
            </w:r>
            <w:r w:rsidRPr="00072B3A">
              <w:rPr>
                <w:rFonts w:ascii="Times New Roman" w:hAnsi="Times New Roman" w:cs="Times New Roman"/>
                <w:lang w:val="ru-RU"/>
              </w:rPr>
              <w:t>Д</w:t>
            </w:r>
            <w:r w:rsidRPr="00072B3A">
              <w:rPr>
                <w:rFonts w:ascii="Times New Roman" w:hAnsi="Times New Roman" w:cs="Times New Roman"/>
                <w:lang w:val="hr-HR"/>
              </w:rPr>
              <w:t>. (200</w:t>
            </w:r>
            <w:r w:rsidRPr="00072B3A">
              <w:rPr>
                <w:rFonts w:ascii="Times New Roman" w:hAnsi="Times New Roman" w:cs="Times New Roman"/>
                <w:lang w:val="sr-Cyrl-CS"/>
              </w:rPr>
              <w:t>8</w:t>
            </w:r>
            <w:r w:rsidRPr="00072B3A">
              <w:rPr>
                <w:rFonts w:ascii="Times New Roman" w:hAnsi="Times New Roman" w:cs="Times New Roman"/>
                <w:lang w:val="hr-HR"/>
              </w:rPr>
              <w:t xml:space="preserve">). </w:t>
            </w:r>
            <w:r w:rsidRPr="00072B3A">
              <w:rPr>
                <w:rFonts w:ascii="Times New Roman" w:hAnsi="Times New Roman" w:cs="Times New Roman"/>
                <w:i/>
                <w:lang w:val="ru-RU"/>
              </w:rPr>
              <w:t>Методика</w:t>
            </w:r>
            <w:r w:rsidRPr="00072B3A">
              <w:rPr>
                <w:rFonts w:ascii="Times New Roman" w:hAnsi="Times New Roman" w:cs="Times New Roman"/>
                <w:i/>
                <w:lang w:val="hr-HR"/>
              </w:rPr>
              <w:t xml:space="preserve"> </w:t>
            </w:r>
            <w:r w:rsidRPr="00072B3A">
              <w:rPr>
                <w:rFonts w:ascii="Times New Roman" w:hAnsi="Times New Roman" w:cs="Times New Roman"/>
                <w:i/>
                <w:lang w:val="ru-RU"/>
              </w:rPr>
              <w:t>информатике</w:t>
            </w:r>
            <w:r w:rsidRPr="00072B3A">
              <w:rPr>
                <w:rFonts w:ascii="Times New Roman" w:hAnsi="Times New Roman" w:cs="Times New Roman"/>
                <w:i/>
              </w:rPr>
              <w:t>.</w:t>
            </w:r>
            <w:r w:rsidRPr="00072B3A">
              <w:rPr>
                <w:rFonts w:ascii="Times New Roman" w:hAnsi="Times New Roman" w:cs="Times New Roman"/>
                <w:lang w:val="hr-HR"/>
              </w:rPr>
              <w:t xml:space="preserve"> </w:t>
            </w:r>
            <w:r w:rsidRPr="00072B3A">
              <w:rPr>
                <w:rFonts w:ascii="Times New Roman" w:hAnsi="Times New Roman" w:cs="Times New Roman"/>
                <w:lang w:val="ru-RU"/>
              </w:rPr>
              <w:t>Сомбор</w:t>
            </w:r>
            <w:r w:rsidRPr="00072B3A">
              <w:rPr>
                <w:rFonts w:ascii="Times New Roman" w:hAnsi="Times New Roman" w:cs="Times New Roman"/>
              </w:rPr>
              <w:t>:</w:t>
            </w:r>
            <w:r w:rsidRPr="00072B3A">
              <w:rPr>
                <w:rFonts w:ascii="Times New Roman" w:hAnsi="Times New Roman" w:cs="Times New Roman"/>
                <w:lang w:val="hr-HR"/>
              </w:rPr>
              <w:t xml:space="preserve"> Педагошки </w:t>
            </w:r>
            <w:r w:rsidRPr="00072B3A">
              <w:rPr>
                <w:rFonts w:ascii="Times New Roman" w:hAnsi="Times New Roman" w:cs="Times New Roman"/>
                <w:lang w:val="ru-RU"/>
              </w:rPr>
              <w:t>факултет</w:t>
            </w:r>
          </w:p>
          <w:p w:rsidR="00D617A4" w:rsidRPr="00072B3A" w:rsidRDefault="00D617A4" w:rsidP="00072B3A">
            <w:pPr>
              <w:widowControl w:val="0"/>
              <w:numPr>
                <w:ilvl w:val="0"/>
                <w:numId w:val="26"/>
              </w:numPr>
              <w:tabs>
                <w:tab w:val="left" w:pos="284"/>
              </w:tabs>
              <w:suppressAutoHyphens/>
              <w:autoSpaceDE w:val="0"/>
              <w:spacing w:after="0" w:line="240" w:lineRule="auto"/>
              <w:ind w:left="0" w:firstLine="0"/>
              <w:jc w:val="both"/>
              <w:rPr>
                <w:rFonts w:ascii="Times New Roman" w:hAnsi="Times New Roman" w:cs="Times New Roman"/>
                <w:lang w:val="hr-HR"/>
              </w:rPr>
            </w:pPr>
            <w:r w:rsidRPr="00072B3A">
              <w:rPr>
                <w:rFonts w:ascii="Times New Roman" w:hAnsi="Times New Roman" w:cs="Times New Roman"/>
                <w:lang w:val="ru-RU"/>
              </w:rPr>
              <w:t>Соле</w:t>
            </w:r>
            <w:r w:rsidRPr="00072B3A">
              <w:rPr>
                <w:rFonts w:ascii="Times New Roman" w:hAnsi="Times New Roman" w:cs="Times New Roman"/>
                <w:lang w:val="hr-HR"/>
              </w:rPr>
              <w:t>ш</w:t>
            </w:r>
            <w:r w:rsidRPr="00072B3A">
              <w:rPr>
                <w:rFonts w:ascii="Times New Roman" w:hAnsi="Times New Roman" w:cs="Times New Roman"/>
                <w:lang w:val="ru-RU"/>
              </w:rPr>
              <w:t>а</w:t>
            </w:r>
            <w:r w:rsidRPr="00072B3A">
              <w:rPr>
                <w:rFonts w:ascii="Times New Roman" w:hAnsi="Times New Roman" w:cs="Times New Roman"/>
                <w:lang w:val="hr-HR"/>
              </w:rPr>
              <w:t xml:space="preserve">, </w:t>
            </w:r>
            <w:r w:rsidRPr="00072B3A">
              <w:rPr>
                <w:rFonts w:ascii="Times New Roman" w:hAnsi="Times New Roman" w:cs="Times New Roman"/>
                <w:lang w:val="ru-RU"/>
              </w:rPr>
              <w:t>Д</w:t>
            </w:r>
            <w:r w:rsidRPr="00072B3A">
              <w:rPr>
                <w:rFonts w:ascii="Times New Roman" w:hAnsi="Times New Roman" w:cs="Times New Roman"/>
                <w:lang w:val="hr-HR"/>
              </w:rPr>
              <w:t xml:space="preserve">. (2000). </w:t>
            </w:r>
            <w:r w:rsidRPr="00072B3A">
              <w:rPr>
                <w:rFonts w:ascii="Times New Roman" w:hAnsi="Times New Roman" w:cs="Times New Roman"/>
                <w:i/>
                <w:lang w:val="ru-RU"/>
              </w:rPr>
              <w:t>Информатика</w:t>
            </w:r>
            <w:r w:rsidRPr="00072B3A">
              <w:rPr>
                <w:rFonts w:ascii="Times New Roman" w:hAnsi="Times New Roman" w:cs="Times New Roman"/>
                <w:i/>
                <w:lang w:val="hr-HR"/>
              </w:rPr>
              <w:t xml:space="preserve"> </w:t>
            </w:r>
            <w:r w:rsidRPr="00072B3A">
              <w:rPr>
                <w:rFonts w:ascii="Times New Roman" w:hAnsi="Times New Roman" w:cs="Times New Roman"/>
                <w:i/>
                <w:lang w:val="ru-RU"/>
              </w:rPr>
              <w:t>и</w:t>
            </w:r>
            <w:r w:rsidRPr="00072B3A">
              <w:rPr>
                <w:rFonts w:ascii="Times New Roman" w:hAnsi="Times New Roman" w:cs="Times New Roman"/>
                <w:i/>
                <w:lang w:val="hr-HR"/>
              </w:rPr>
              <w:t xml:space="preserve"> </w:t>
            </w:r>
            <w:r w:rsidRPr="00072B3A">
              <w:rPr>
                <w:rFonts w:ascii="Times New Roman" w:hAnsi="Times New Roman" w:cs="Times New Roman"/>
                <w:i/>
                <w:lang w:val="ru-RU"/>
              </w:rPr>
              <w:t>образовање</w:t>
            </w:r>
            <w:r w:rsidRPr="00072B3A">
              <w:rPr>
                <w:rFonts w:ascii="Times New Roman" w:hAnsi="Times New Roman" w:cs="Times New Roman"/>
                <w:i/>
              </w:rPr>
              <w:t>.</w:t>
            </w:r>
            <w:r w:rsidRPr="00072B3A">
              <w:rPr>
                <w:rFonts w:ascii="Times New Roman" w:hAnsi="Times New Roman" w:cs="Times New Roman"/>
                <w:lang w:val="hr-HR"/>
              </w:rPr>
              <w:t xml:space="preserve"> </w:t>
            </w:r>
            <w:r w:rsidRPr="00072B3A">
              <w:rPr>
                <w:rFonts w:ascii="Times New Roman" w:hAnsi="Times New Roman" w:cs="Times New Roman"/>
                <w:lang w:val="ru-RU"/>
              </w:rPr>
              <w:t>Зрењанин</w:t>
            </w:r>
            <w:r w:rsidRPr="00072B3A">
              <w:rPr>
                <w:rFonts w:ascii="Times New Roman" w:hAnsi="Times New Roman" w:cs="Times New Roman"/>
              </w:rPr>
              <w:t>:</w:t>
            </w:r>
            <w:r w:rsidRPr="00072B3A">
              <w:rPr>
                <w:rFonts w:ascii="Times New Roman" w:hAnsi="Times New Roman" w:cs="Times New Roman"/>
                <w:lang w:val="ru-RU"/>
              </w:rPr>
              <w:t xml:space="preserve"> Техни</w:t>
            </w:r>
            <w:r w:rsidRPr="00072B3A">
              <w:rPr>
                <w:rFonts w:ascii="Times New Roman" w:hAnsi="Times New Roman" w:cs="Times New Roman"/>
                <w:lang w:val="hr-HR"/>
              </w:rPr>
              <w:t>ч</w:t>
            </w:r>
            <w:r w:rsidRPr="00072B3A">
              <w:rPr>
                <w:rFonts w:ascii="Times New Roman" w:hAnsi="Times New Roman" w:cs="Times New Roman"/>
                <w:lang w:val="ru-RU"/>
              </w:rPr>
              <w:t>ки</w:t>
            </w:r>
            <w:r w:rsidRPr="00072B3A">
              <w:rPr>
                <w:rFonts w:ascii="Times New Roman" w:hAnsi="Times New Roman" w:cs="Times New Roman"/>
                <w:lang w:val="hr-HR"/>
              </w:rPr>
              <w:t xml:space="preserve"> </w:t>
            </w:r>
            <w:r w:rsidRPr="00072B3A">
              <w:rPr>
                <w:rFonts w:ascii="Times New Roman" w:hAnsi="Times New Roman" w:cs="Times New Roman"/>
                <w:lang w:val="ru-RU"/>
              </w:rPr>
              <w:t>факултет</w:t>
            </w:r>
          </w:p>
          <w:p w:rsidR="00D617A4" w:rsidRPr="00072B3A" w:rsidRDefault="00D617A4" w:rsidP="00072B3A">
            <w:pPr>
              <w:widowControl w:val="0"/>
              <w:numPr>
                <w:ilvl w:val="0"/>
                <w:numId w:val="26"/>
              </w:numPr>
              <w:tabs>
                <w:tab w:val="left" w:pos="284"/>
              </w:tabs>
              <w:suppressAutoHyphens/>
              <w:autoSpaceDE w:val="0"/>
              <w:spacing w:after="0" w:line="240" w:lineRule="auto"/>
              <w:ind w:left="0" w:firstLine="0"/>
              <w:jc w:val="both"/>
              <w:rPr>
                <w:rFonts w:ascii="Times New Roman" w:hAnsi="Times New Roman" w:cs="Times New Roman"/>
                <w:lang w:val="hr-HR"/>
              </w:rPr>
            </w:pPr>
            <w:r w:rsidRPr="00072B3A">
              <w:rPr>
                <w:rFonts w:ascii="Times New Roman" w:hAnsi="Times New Roman" w:cs="Times New Roman"/>
                <w:lang w:val="hr-HR"/>
              </w:rPr>
              <w:t xml:space="preserve">Сотировић, В. (2000). </w:t>
            </w:r>
            <w:r w:rsidRPr="00072B3A">
              <w:rPr>
                <w:rFonts w:ascii="Times New Roman" w:hAnsi="Times New Roman" w:cs="Times New Roman"/>
                <w:i/>
                <w:lang w:val="hr-HR"/>
              </w:rPr>
              <w:t>Методика информатике.</w:t>
            </w:r>
            <w:r w:rsidRPr="00072B3A">
              <w:rPr>
                <w:rFonts w:ascii="Times New Roman" w:hAnsi="Times New Roman" w:cs="Times New Roman"/>
                <w:lang w:val="hr-HR"/>
              </w:rPr>
              <w:t xml:space="preserve"> </w:t>
            </w:r>
            <w:r w:rsidRPr="00072B3A">
              <w:rPr>
                <w:rFonts w:ascii="Times New Roman" w:hAnsi="Times New Roman" w:cs="Times New Roman"/>
                <w:lang w:val="ru-RU"/>
              </w:rPr>
              <w:t>Зрењанин</w:t>
            </w:r>
            <w:r w:rsidRPr="00072B3A">
              <w:rPr>
                <w:rFonts w:ascii="Times New Roman" w:hAnsi="Times New Roman" w:cs="Times New Roman"/>
              </w:rPr>
              <w:t>:</w:t>
            </w:r>
            <w:r w:rsidRPr="00072B3A">
              <w:rPr>
                <w:rFonts w:ascii="Times New Roman" w:hAnsi="Times New Roman" w:cs="Times New Roman"/>
                <w:lang w:val="ru-RU"/>
              </w:rPr>
              <w:t xml:space="preserve"> Техни</w:t>
            </w:r>
            <w:r w:rsidRPr="00072B3A">
              <w:rPr>
                <w:rFonts w:ascii="Times New Roman" w:hAnsi="Times New Roman" w:cs="Times New Roman"/>
                <w:lang w:val="hr-HR"/>
              </w:rPr>
              <w:t>ч</w:t>
            </w:r>
            <w:r w:rsidRPr="00072B3A">
              <w:rPr>
                <w:rFonts w:ascii="Times New Roman" w:hAnsi="Times New Roman" w:cs="Times New Roman"/>
                <w:lang w:val="ru-RU"/>
              </w:rPr>
              <w:t>ки</w:t>
            </w:r>
            <w:r w:rsidRPr="00072B3A">
              <w:rPr>
                <w:rFonts w:ascii="Times New Roman" w:hAnsi="Times New Roman" w:cs="Times New Roman"/>
                <w:lang w:val="hr-HR"/>
              </w:rPr>
              <w:t xml:space="preserve"> </w:t>
            </w:r>
            <w:r w:rsidRPr="00072B3A">
              <w:rPr>
                <w:rFonts w:ascii="Times New Roman" w:hAnsi="Times New Roman" w:cs="Times New Roman"/>
                <w:lang w:val="ru-RU"/>
              </w:rPr>
              <w:t>факултет</w:t>
            </w: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3000"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lang w:val="sr-Cyrl-CS"/>
              </w:rPr>
              <w:t>Теоријска настава:</w:t>
            </w:r>
            <w:r w:rsidRPr="00072B3A">
              <w:rPr>
                <w:rFonts w:ascii="Times New Roman" w:hAnsi="Times New Roman" w:cs="Times New Roman"/>
                <w:b/>
              </w:rPr>
              <w:t xml:space="preserve"> 2</w:t>
            </w:r>
          </w:p>
        </w:tc>
        <w:tc>
          <w:tcPr>
            <w:tcW w:w="3161"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lang w:val="sr-Cyrl-CS"/>
              </w:rPr>
              <w:t>Практична настава:</w:t>
            </w:r>
            <w:r w:rsidRPr="00072B3A">
              <w:rPr>
                <w:rFonts w:ascii="Times New Roman" w:hAnsi="Times New Roman" w:cs="Times New Roman"/>
                <w:b/>
              </w:rPr>
              <w:t xml:space="preserve"> 2</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Методе извођења наставе</w:t>
            </w:r>
          </w:p>
          <w:p w:rsidR="00D617A4" w:rsidRPr="00072B3A" w:rsidRDefault="00D617A4" w:rsidP="00072B3A">
            <w:pPr>
              <w:tabs>
                <w:tab w:val="left" w:pos="567"/>
              </w:tabs>
              <w:spacing w:after="0" w:line="240" w:lineRule="auto"/>
              <w:rPr>
                <w:rFonts w:ascii="Times New Roman" w:hAnsi="Times New Roman" w:cs="Times New Roman"/>
              </w:rPr>
            </w:pPr>
            <w:r w:rsidRPr="00072B3A">
              <w:rPr>
                <w:rFonts w:ascii="Times New Roman" w:hAnsi="Times New Roman" w:cs="Times New Roman"/>
                <w:lang w:val="sr-Cyrl-CS"/>
              </w:rPr>
              <w:t>Предавања; Практична настава; Консултације;</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Оцена  знања (максимални број поена 100)</w:t>
            </w: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поена</w:t>
            </w:r>
          </w:p>
          <w:p w:rsidR="00D617A4" w:rsidRPr="00072B3A" w:rsidRDefault="00D617A4" w:rsidP="00072B3A">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bCs/>
              </w:rPr>
              <w:t>5</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iCs/>
              </w:rPr>
            </w:pPr>
            <w:r w:rsidRPr="00072B3A">
              <w:rPr>
                <w:rFonts w:ascii="Times New Roman" w:hAnsi="Times New Roman" w:cs="Times New Roman"/>
                <w:b/>
                <w:iCs/>
              </w:rPr>
              <w:t>45</w:t>
            </w: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bCs/>
              </w:rPr>
              <w:t>5</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испт</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bCs/>
              </w:rPr>
              <w:t>45</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bl>
    <w:p w:rsidR="00D27DAF" w:rsidRPr="00072B3A" w:rsidRDefault="00DE7A11" w:rsidP="00072B3A">
      <w:pPr>
        <w:spacing w:after="0" w:line="240" w:lineRule="auto"/>
        <w:rPr>
          <w:rFonts w:ascii="Times New Roman" w:hAnsi="Times New Roman" w:cs="Times New Roman"/>
        </w:rPr>
      </w:pPr>
      <w:hyperlink w:anchor="Почетак" w:history="1">
        <w:r w:rsidR="005D1AEA" w:rsidRPr="005D1AEA">
          <w:rPr>
            <w:rStyle w:val="Hyperlink"/>
            <w:lang w:val="sr-Cyrl-RS"/>
          </w:rPr>
          <w:t>Почетак</w:t>
        </w:r>
      </w:hyperlink>
    </w:p>
    <w:p w:rsidR="00D27DAF" w:rsidRPr="00072B3A" w:rsidRDefault="00D27DAF" w:rsidP="00072B3A">
      <w:pPr>
        <w:spacing w:after="0" w:line="240" w:lineRule="auto"/>
        <w:rPr>
          <w:rFonts w:ascii="Times New Roman" w:hAnsi="Times New Roman" w:cs="Times New Roman"/>
        </w:rPr>
      </w:pPr>
      <w:r w:rsidRPr="00072B3A">
        <w:rPr>
          <w:rFonts w:ascii="Times New Roman" w:hAnsi="Times New Roman" w:cs="Times New Roman"/>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30"/>
        <w:gridCol w:w="540"/>
        <w:gridCol w:w="1485"/>
        <w:gridCol w:w="1318"/>
        <w:gridCol w:w="2124"/>
        <w:gridCol w:w="1359"/>
      </w:tblGrid>
      <w:tr w:rsidR="00D617A4" w:rsidRPr="00072B3A" w:rsidTr="005D1AEA">
        <w:tc>
          <w:tcPr>
            <w:tcW w:w="10456" w:type="dxa"/>
            <w:gridSpan w:val="6"/>
          </w:tcPr>
          <w:p w:rsidR="00D617A4" w:rsidRPr="00072B3A" w:rsidRDefault="00D617A4" w:rsidP="00072B3A">
            <w:pPr>
              <w:spacing w:after="0" w:line="240" w:lineRule="auto"/>
              <w:rPr>
                <w:rFonts w:ascii="Times New Roman" w:hAnsi="Times New Roman" w:cs="Times New Roman"/>
                <w:b/>
                <w:bCs/>
                <w:lang w:val="ru-RU"/>
              </w:rPr>
            </w:pPr>
            <w:r w:rsidRPr="00072B3A">
              <w:rPr>
                <w:rFonts w:ascii="Times New Roman" w:hAnsi="Times New Roman" w:cs="Times New Roman"/>
                <w:b/>
                <w:bCs/>
                <w:lang w:val="ru-RU"/>
              </w:rPr>
              <w:lastRenderedPageBreak/>
              <w:t>Студијски програм: ОУЧ</w:t>
            </w:r>
          </w:p>
        </w:tc>
      </w:tr>
      <w:tr w:rsidR="00D617A4" w:rsidRPr="00072B3A" w:rsidTr="005D1AEA">
        <w:tc>
          <w:tcPr>
            <w:tcW w:w="10456" w:type="dxa"/>
            <w:gridSpan w:val="6"/>
          </w:tcPr>
          <w:p w:rsidR="00D617A4" w:rsidRPr="00072B3A" w:rsidRDefault="00D617A4" w:rsidP="00072B3A">
            <w:pPr>
              <w:spacing w:after="0" w:line="240" w:lineRule="auto"/>
              <w:rPr>
                <w:rFonts w:ascii="Times New Roman" w:hAnsi="Times New Roman" w:cs="Times New Roman"/>
                <w:b/>
                <w:lang w:val="ru-RU"/>
              </w:rPr>
            </w:pPr>
            <w:r w:rsidRPr="00072B3A">
              <w:rPr>
                <w:rFonts w:ascii="Times New Roman" w:hAnsi="Times New Roman" w:cs="Times New Roman"/>
                <w:b/>
                <w:bCs/>
                <w:lang w:val="ru-RU"/>
              </w:rPr>
              <w:t xml:space="preserve">Назив предмета:  </w:t>
            </w:r>
            <w:bookmarkStart w:id="50" w:name="Методиканаставеликовнекултуре1"/>
            <w:r w:rsidRPr="00072B3A">
              <w:rPr>
                <w:rFonts w:ascii="Times New Roman" w:hAnsi="Times New Roman" w:cs="Times New Roman"/>
                <w:b/>
                <w:bCs/>
                <w:color w:val="000000"/>
                <w:spacing w:val="-3"/>
                <w:lang w:val="ru-RU"/>
              </w:rPr>
              <w:t xml:space="preserve">Методика наставе ликовне културе </w:t>
            </w:r>
            <w:r w:rsidRPr="00072B3A">
              <w:rPr>
                <w:rFonts w:ascii="Times New Roman" w:hAnsi="Times New Roman" w:cs="Times New Roman"/>
                <w:b/>
                <w:bCs/>
                <w:color w:val="000000"/>
                <w:spacing w:val="-3"/>
              </w:rPr>
              <w:t>1</w:t>
            </w:r>
            <w:bookmarkEnd w:id="50"/>
          </w:p>
        </w:tc>
      </w:tr>
      <w:tr w:rsidR="00D617A4" w:rsidRPr="00072B3A" w:rsidTr="005D1AEA">
        <w:tc>
          <w:tcPr>
            <w:tcW w:w="10456" w:type="dxa"/>
            <w:gridSpan w:val="6"/>
          </w:tcPr>
          <w:p w:rsidR="00D617A4" w:rsidRPr="00072B3A" w:rsidRDefault="00D617A4" w:rsidP="00072B3A">
            <w:pPr>
              <w:spacing w:after="0" w:line="240" w:lineRule="auto"/>
              <w:rPr>
                <w:rFonts w:ascii="Times New Roman" w:hAnsi="Times New Roman" w:cs="Times New Roman"/>
                <w:b/>
                <w:bCs/>
                <w:lang w:val="ru-RU"/>
              </w:rPr>
            </w:pPr>
            <w:r w:rsidRPr="00072B3A">
              <w:rPr>
                <w:rFonts w:ascii="Times New Roman" w:hAnsi="Times New Roman" w:cs="Times New Roman"/>
                <w:b/>
                <w:bCs/>
                <w:lang w:val="ru-RU"/>
              </w:rPr>
              <w:t xml:space="preserve">Наставник: </w:t>
            </w:r>
            <w:r w:rsidRPr="00072B3A">
              <w:rPr>
                <w:rFonts w:ascii="Times New Roman" w:hAnsi="Times New Roman" w:cs="Times New Roman"/>
                <w:b/>
                <w:bCs/>
                <w:color w:val="000000"/>
                <w:spacing w:val="-5"/>
                <w:lang w:val="sr-Cyrl-CS"/>
              </w:rPr>
              <w:t>Боснар М. Маја</w:t>
            </w:r>
          </w:p>
        </w:tc>
      </w:tr>
      <w:tr w:rsidR="00D617A4" w:rsidRPr="00072B3A" w:rsidTr="005D1AEA">
        <w:tc>
          <w:tcPr>
            <w:tcW w:w="10456" w:type="dxa"/>
            <w:gridSpan w:val="6"/>
          </w:tcPr>
          <w:p w:rsidR="00D617A4" w:rsidRPr="00072B3A" w:rsidRDefault="00D617A4" w:rsidP="00072B3A">
            <w:pPr>
              <w:spacing w:after="0" w:line="240" w:lineRule="auto"/>
              <w:rPr>
                <w:rFonts w:ascii="Times New Roman" w:hAnsi="Times New Roman" w:cs="Times New Roman"/>
                <w:b/>
              </w:rPr>
            </w:pPr>
            <w:r w:rsidRPr="00072B3A">
              <w:rPr>
                <w:rFonts w:ascii="Times New Roman" w:hAnsi="Times New Roman" w:cs="Times New Roman"/>
                <w:b/>
                <w:bCs/>
              </w:rPr>
              <w:t>Статус предмета: Обавезни</w:t>
            </w:r>
          </w:p>
        </w:tc>
      </w:tr>
      <w:tr w:rsidR="00D617A4" w:rsidRPr="00072B3A" w:rsidTr="005D1AEA">
        <w:tc>
          <w:tcPr>
            <w:tcW w:w="10456" w:type="dxa"/>
            <w:gridSpan w:val="6"/>
          </w:tcPr>
          <w:p w:rsidR="00D617A4" w:rsidRPr="00072B3A" w:rsidRDefault="00D617A4" w:rsidP="00072B3A">
            <w:pPr>
              <w:spacing w:after="0" w:line="240" w:lineRule="auto"/>
              <w:rPr>
                <w:rFonts w:ascii="Times New Roman" w:hAnsi="Times New Roman" w:cs="Times New Roman"/>
                <w:b/>
              </w:rPr>
            </w:pPr>
            <w:r w:rsidRPr="00072B3A">
              <w:rPr>
                <w:rFonts w:ascii="Times New Roman" w:hAnsi="Times New Roman" w:cs="Times New Roman"/>
                <w:b/>
                <w:bCs/>
              </w:rPr>
              <w:t>Број ЕСПБ: 5</w:t>
            </w:r>
          </w:p>
        </w:tc>
      </w:tr>
      <w:tr w:rsidR="00D617A4" w:rsidRPr="00072B3A" w:rsidTr="005D1AEA">
        <w:tc>
          <w:tcPr>
            <w:tcW w:w="10456" w:type="dxa"/>
            <w:gridSpan w:val="6"/>
          </w:tcPr>
          <w:p w:rsidR="00D617A4" w:rsidRPr="00072B3A" w:rsidRDefault="00D617A4" w:rsidP="00072B3A">
            <w:pPr>
              <w:spacing w:after="0" w:line="240" w:lineRule="auto"/>
              <w:rPr>
                <w:rFonts w:ascii="Times New Roman" w:hAnsi="Times New Roman" w:cs="Times New Roman"/>
                <w:b/>
              </w:rPr>
            </w:pPr>
            <w:r w:rsidRPr="00072B3A">
              <w:rPr>
                <w:rFonts w:ascii="Times New Roman" w:hAnsi="Times New Roman" w:cs="Times New Roman"/>
                <w:b/>
                <w:bCs/>
                <w:lang w:val="ru-RU"/>
              </w:rPr>
              <w:t xml:space="preserve">Услов: успешно одржан </w:t>
            </w:r>
            <w:r w:rsidRPr="00072B3A">
              <w:rPr>
                <w:rFonts w:ascii="Times New Roman" w:hAnsi="Times New Roman" w:cs="Times New Roman"/>
                <w:b/>
                <w:iCs/>
                <w:color w:val="000000"/>
                <w:spacing w:val="4"/>
                <w:lang w:val="sr-Cyrl-CS"/>
              </w:rPr>
              <w:t xml:space="preserve">час наставе ликовне културе </w:t>
            </w:r>
            <w:r w:rsidRPr="00072B3A">
              <w:rPr>
                <w:rFonts w:ascii="Times New Roman" w:hAnsi="Times New Roman" w:cs="Times New Roman"/>
                <w:b/>
                <w:lang w:val="sr-Cyrl-CS"/>
              </w:rPr>
              <w:t>у нижим разредима основне школе.</w:t>
            </w:r>
          </w:p>
        </w:tc>
      </w:tr>
      <w:tr w:rsidR="00D617A4" w:rsidRPr="00072B3A" w:rsidTr="005D1AEA">
        <w:tc>
          <w:tcPr>
            <w:tcW w:w="10456" w:type="dxa"/>
            <w:gridSpan w:val="6"/>
          </w:tcPr>
          <w:p w:rsidR="00D617A4" w:rsidRPr="00072B3A" w:rsidRDefault="00D617A4" w:rsidP="00072B3A">
            <w:pPr>
              <w:spacing w:after="0" w:line="240" w:lineRule="auto"/>
              <w:jc w:val="both"/>
              <w:rPr>
                <w:rFonts w:ascii="Times New Roman" w:hAnsi="Times New Roman" w:cs="Times New Roman"/>
                <w:b/>
                <w:bCs/>
                <w:lang w:val="ru-RU"/>
              </w:rPr>
            </w:pPr>
            <w:r w:rsidRPr="00072B3A">
              <w:rPr>
                <w:rFonts w:ascii="Times New Roman" w:hAnsi="Times New Roman" w:cs="Times New Roman"/>
                <w:b/>
                <w:bCs/>
                <w:lang w:val="ru-RU"/>
              </w:rPr>
              <w:t xml:space="preserve">Циљ предмета: </w:t>
            </w:r>
            <w:r w:rsidRPr="00072B3A">
              <w:rPr>
                <w:rFonts w:ascii="Times New Roman" w:hAnsi="Times New Roman" w:cs="Times New Roman"/>
                <w:lang w:val="ru-RU"/>
              </w:rPr>
              <w:t>Упознати студенте са  местом, улогом и значајем методике  ликовне културе у систему педагошких наука, са друштвеним, естетско-ликовним, социолошким и психолошким основама, специфичностима, значајем, суштином ликовног васпитања, процесом и законитостима процеса, суштином и задацима ликовног васпитања.</w:t>
            </w:r>
          </w:p>
        </w:tc>
      </w:tr>
      <w:tr w:rsidR="00D617A4" w:rsidRPr="00072B3A" w:rsidTr="005D1AEA">
        <w:tc>
          <w:tcPr>
            <w:tcW w:w="10456" w:type="dxa"/>
            <w:gridSpan w:val="6"/>
          </w:tcPr>
          <w:p w:rsidR="00D617A4" w:rsidRPr="00072B3A" w:rsidRDefault="00D617A4" w:rsidP="00072B3A">
            <w:pPr>
              <w:spacing w:after="0" w:line="240" w:lineRule="auto"/>
              <w:jc w:val="both"/>
              <w:rPr>
                <w:rFonts w:ascii="Times New Roman" w:hAnsi="Times New Roman" w:cs="Times New Roman"/>
                <w:b/>
                <w:bCs/>
                <w:lang w:val="ru-RU"/>
              </w:rPr>
            </w:pPr>
            <w:r w:rsidRPr="00072B3A">
              <w:rPr>
                <w:rFonts w:ascii="Times New Roman" w:hAnsi="Times New Roman" w:cs="Times New Roman"/>
                <w:b/>
                <w:bCs/>
                <w:lang w:val="ru-RU"/>
              </w:rPr>
              <w:t xml:space="preserve">Исход предмета: </w:t>
            </w:r>
            <w:r w:rsidRPr="00072B3A">
              <w:rPr>
                <w:rFonts w:ascii="Times New Roman" w:hAnsi="Times New Roman" w:cs="Times New Roman"/>
                <w:lang w:val="ru-RU"/>
              </w:rPr>
              <w:t xml:space="preserve">По успешном окончању курса очекује се да ће студенти бити оспособљени да примењују теоријска знања и вештине у свом раду, препознају различите типове деце, </w:t>
            </w:r>
            <w:r w:rsidRPr="00072B3A">
              <w:rPr>
                <w:rFonts w:ascii="Times New Roman" w:hAnsi="Times New Roman" w:cs="Times New Roman"/>
                <w:lang w:val="sr-Cyrl-CS"/>
              </w:rPr>
              <w:t>да</w:t>
            </w:r>
            <w:r w:rsidRPr="00072B3A">
              <w:rPr>
                <w:rFonts w:ascii="Times New Roman" w:hAnsi="Times New Roman" w:cs="Times New Roman"/>
                <w:lang w:val="ru-RU"/>
              </w:rPr>
              <w:t xml:space="preserve"> познају основне карактеристике и специфичности развоја дечјег ликовног изражавања, да </w:t>
            </w:r>
            <w:r w:rsidRPr="00072B3A">
              <w:rPr>
                <w:rFonts w:ascii="Times New Roman" w:hAnsi="Times New Roman" w:cs="Times New Roman"/>
                <w:lang w:val="sr-Cyrl-CS"/>
              </w:rPr>
              <w:t xml:space="preserve"> умеју проценити визуени израз деце, нјихове поруке, да изврше избор адекватног уметничког дела с обзиром на узраст деце, да познају специфичности, задаке и законитости у процесу наставе ликовне културе,</w:t>
            </w:r>
            <w:r w:rsidRPr="00072B3A">
              <w:rPr>
                <w:rFonts w:ascii="Times New Roman" w:hAnsi="Times New Roman" w:cs="Times New Roman"/>
                <w:lang w:val="ru-RU"/>
              </w:rPr>
              <w:t xml:space="preserve">  мултимедијално обликују  наставне садржаје, </w:t>
            </w:r>
            <w:r w:rsidRPr="00072B3A">
              <w:rPr>
                <w:rFonts w:ascii="Times New Roman" w:hAnsi="Times New Roman" w:cs="Times New Roman"/>
                <w:bCs/>
                <w:lang w:val="ru-RU"/>
              </w:rPr>
              <w:t>самостално организују и</w:t>
            </w:r>
            <w:r w:rsidRPr="00072B3A">
              <w:rPr>
                <w:rFonts w:ascii="Times New Roman" w:hAnsi="Times New Roman" w:cs="Times New Roman"/>
                <w:iCs/>
                <w:color w:val="000000"/>
                <w:spacing w:val="4"/>
                <w:lang w:val="sr-Cyrl-CS"/>
              </w:rPr>
              <w:t xml:space="preserve"> реализују час наставе ликовне културе </w:t>
            </w:r>
            <w:r w:rsidRPr="00072B3A">
              <w:rPr>
                <w:rFonts w:ascii="Times New Roman" w:hAnsi="Times New Roman" w:cs="Times New Roman"/>
                <w:lang w:val="sr-Cyrl-CS"/>
              </w:rPr>
              <w:t>у нижим разредима основне школе.</w:t>
            </w:r>
          </w:p>
        </w:tc>
      </w:tr>
      <w:tr w:rsidR="00D617A4" w:rsidRPr="00072B3A" w:rsidTr="005D1AEA">
        <w:tc>
          <w:tcPr>
            <w:tcW w:w="10456" w:type="dxa"/>
            <w:gridSpan w:val="6"/>
          </w:tcPr>
          <w:p w:rsidR="00D617A4" w:rsidRPr="00072B3A" w:rsidRDefault="00D617A4" w:rsidP="00072B3A">
            <w:pPr>
              <w:spacing w:after="0" w:line="240" w:lineRule="auto"/>
              <w:jc w:val="both"/>
              <w:rPr>
                <w:rFonts w:ascii="Times New Roman" w:hAnsi="Times New Roman" w:cs="Times New Roman"/>
                <w:b/>
                <w:bCs/>
                <w:lang w:val="ru-RU"/>
              </w:rPr>
            </w:pPr>
            <w:r w:rsidRPr="00072B3A">
              <w:rPr>
                <w:rFonts w:ascii="Times New Roman" w:hAnsi="Times New Roman" w:cs="Times New Roman"/>
                <w:b/>
                <w:bCs/>
                <w:lang w:val="ru-RU"/>
              </w:rPr>
              <w:t>Садржај предмета</w:t>
            </w:r>
          </w:p>
          <w:p w:rsidR="00D617A4" w:rsidRPr="00072B3A" w:rsidRDefault="00D617A4" w:rsidP="00072B3A">
            <w:pPr>
              <w:spacing w:after="0" w:line="240" w:lineRule="auto"/>
              <w:jc w:val="both"/>
              <w:rPr>
                <w:rFonts w:ascii="Times New Roman" w:hAnsi="Times New Roman" w:cs="Times New Roman"/>
                <w:i/>
                <w:iCs/>
                <w:lang w:val="ru-RU"/>
              </w:rPr>
            </w:pPr>
            <w:r w:rsidRPr="00072B3A">
              <w:rPr>
                <w:rFonts w:ascii="Times New Roman" w:hAnsi="Times New Roman" w:cs="Times New Roman"/>
                <w:i/>
                <w:iCs/>
                <w:lang w:val="ru-RU"/>
              </w:rPr>
              <w:t>Теоријска настава:</w:t>
            </w:r>
            <w:r w:rsidRPr="00072B3A">
              <w:rPr>
                <w:rFonts w:ascii="Times New Roman" w:hAnsi="Times New Roman" w:cs="Times New Roman"/>
                <w:lang w:val="ru-RU"/>
              </w:rPr>
              <w:t>.Методика ликовне културе као наставна  дисциплина. Основна питања и појмови методике ликовне културе. Предмет, циљ  и задаци методике ликовне културе. Историја теорије и праксе. Методи научн</w:t>
            </w:r>
            <w:r w:rsidRPr="00072B3A">
              <w:rPr>
                <w:rFonts w:ascii="Times New Roman" w:hAnsi="Times New Roman" w:cs="Times New Roman"/>
              </w:rPr>
              <w:t>o</w:t>
            </w:r>
            <w:r w:rsidRPr="00072B3A">
              <w:rPr>
                <w:rFonts w:ascii="Times New Roman" w:hAnsi="Times New Roman" w:cs="Times New Roman"/>
                <w:lang w:val="ru-RU"/>
              </w:rPr>
              <w:t>-истраживачког рада у методици наставе ликовне културе. Естетско-ликовне, социолошке, педагошке и психолошке основе ликовне културе. Основне карактеристике и специфичности развоја дечјег ликовног изражавања. Ликовни типови деце. Психолошке основе уживања у уметничким делима. Развој способности посматрања и доживљавања уметничких дела код деце. Суштина и задаци ликовне културе. Специфичности наставе ликовне културе. Анализа процеса ликовне културе. Законитости у процесу ликовне културе.</w:t>
            </w:r>
            <w:r w:rsidRPr="00072B3A">
              <w:rPr>
                <w:rFonts w:ascii="Times New Roman" w:hAnsi="Times New Roman" w:cs="Times New Roman"/>
                <w:iCs/>
                <w:color w:val="000000"/>
                <w:spacing w:val="4"/>
                <w:lang w:val="sr-Cyrl-CS"/>
              </w:rPr>
              <w:t xml:space="preserve"> К</w:t>
            </w:r>
            <w:r w:rsidRPr="00072B3A">
              <w:rPr>
                <w:rFonts w:ascii="Times New Roman" w:hAnsi="Times New Roman" w:cs="Times New Roman"/>
                <w:iCs/>
                <w:color w:val="000000"/>
                <w:spacing w:val="4"/>
                <w:lang w:val="ru-RU"/>
              </w:rPr>
              <w:t>арактеристике узраста и програмирање естетско-уметничких импулса</w:t>
            </w:r>
            <w:r w:rsidRPr="00072B3A">
              <w:rPr>
                <w:rFonts w:ascii="Times New Roman" w:hAnsi="Times New Roman" w:cs="Times New Roman"/>
                <w:iCs/>
                <w:color w:val="000000"/>
                <w:spacing w:val="4"/>
                <w:lang w:val="sr-Cyrl-CS"/>
              </w:rPr>
              <w:t>.Н</w:t>
            </w:r>
            <w:r w:rsidRPr="00072B3A">
              <w:rPr>
                <w:rFonts w:ascii="Times New Roman" w:hAnsi="Times New Roman" w:cs="Times New Roman"/>
                <w:iCs/>
                <w:color w:val="000000"/>
                <w:spacing w:val="4"/>
                <w:lang w:val="ru-RU"/>
              </w:rPr>
              <w:t>астава ликовне културе и креативност</w:t>
            </w:r>
            <w:r w:rsidRPr="00072B3A">
              <w:rPr>
                <w:rFonts w:ascii="Times New Roman" w:hAnsi="Times New Roman" w:cs="Times New Roman"/>
                <w:iCs/>
                <w:color w:val="000000"/>
                <w:spacing w:val="4"/>
                <w:lang w:val="sr-Cyrl-CS"/>
              </w:rPr>
              <w:t>.Мотивација деце и развој дечјег ликовног стваралаштва.У</w:t>
            </w:r>
            <w:r w:rsidRPr="00072B3A">
              <w:rPr>
                <w:rFonts w:ascii="Times New Roman" w:hAnsi="Times New Roman" w:cs="Times New Roman"/>
                <w:iCs/>
                <w:color w:val="000000"/>
                <w:spacing w:val="4"/>
                <w:lang w:val="ru-RU"/>
              </w:rPr>
              <w:t xml:space="preserve">слови развоја </w:t>
            </w:r>
            <w:r w:rsidRPr="00072B3A">
              <w:rPr>
                <w:rFonts w:ascii="Times New Roman" w:hAnsi="Times New Roman" w:cs="Times New Roman"/>
                <w:iCs/>
                <w:color w:val="000000"/>
                <w:spacing w:val="4"/>
                <w:lang w:val="sr-Cyrl-CS"/>
              </w:rPr>
              <w:t xml:space="preserve">ликовне </w:t>
            </w:r>
            <w:r w:rsidRPr="00072B3A">
              <w:rPr>
                <w:rFonts w:ascii="Times New Roman" w:hAnsi="Times New Roman" w:cs="Times New Roman"/>
                <w:iCs/>
                <w:color w:val="000000"/>
                <w:spacing w:val="4"/>
                <w:lang w:val="ru-RU"/>
              </w:rPr>
              <w:t>креативности деце</w:t>
            </w:r>
            <w:r w:rsidRPr="00072B3A">
              <w:rPr>
                <w:rFonts w:ascii="Times New Roman" w:hAnsi="Times New Roman" w:cs="Times New Roman"/>
                <w:iCs/>
                <w:color w:val="000000"/>
                <w:spacing w:val="4"/>
                <w:lang w:val="sr-Cyrl-CS"/>
              </w:rPr>
              <w:t>. Теме и мотиви за подстицање дечјег ликовног стваралаштва. Улога учитеља у развоју креативности и даровитости ученика.</w:t>
            </w:r>
          </w:p>
          <w:p w:rsidR="00D617A4" w:rsidRPr="00072B3A" w:rsidRDefault="00D617A4" w:rsidP="00072B3A">
            <w:pPr>
              <w:spacing w:after="0" w:line="240" w:lineRule="auto"/>
              <w:jc w:val="both"/>
              <w:rPr>
                <w:rFonts w:ascii="Times New Roman" w:hAnsi="Times New Roman" w:cs="Times New Roman"/>
                <w:b/>
                <w:i/>
                <w:iCs/>
                <w:lang w:val="ru-RU"/>
              </w:rPr>
            </w:pPr>
            <w:r w:rsidRPr="00072B3A">
              <w:rPr>
                <w:rFonts w:ascii="Times New Roman" w:hAnsi="Times New Roman" w:cs="Times New Roman"/>
                <w:i/>
                <w:iCs/>
                <w:lang w:val="ru-RU"/>
              </w:rPr>
              <w:t>Практична настава</w:t>
            </w:r>
            <w:r w:rsidRPr="00072B3A">
              <w:rPr>
                <w:rFonts w:ascii="Times New Roman" w:hAnsi="Times New Roman" w:cs="Times New Roman"/>
                <w:b/>
                <w:i/>
                <w:iCs/>
                <w:lang w:val="ru-RU"/>
              </w:rPr>
              <w:t xml:space="preserve">: </w:t>
            </w:r>
            <w:r w:rsidRPr="00072B3A">
              <w:rPr>
                <w:rFonts w:ascii="Times New Roman" w:hAnsi="Times New Roman" w:cs="Times New Roman"/>
                <w:lang w:val="sr-Cyrl-CS"/>
              </w:rPr>
              <w:t>Избор уметничких дела с обзиром на узраст деце и естетска анализа</w:t>
            </w:r>
            <w:r w:rsidRPr="00072B3A">
              <w:rPr>
                <w:rFonts w:ascii="Times New Roman" w:hAnsi="Times New Roman" w:cs="Times New Roman"/>
                <w:lang w:val="ru-RU"/>
              </w:rPr>
              <w:t xml:space="preserve">, израда дидактичког материјала за час, мултимедијално обликовање наставних садржаја, писање припреме и реализација </w:t>
            </w:r>
            <w:r w:rsidRPr="00072B3A">
              <w:rPr>
                <w:rFonts w:ascii="Times New Roman" w:hAnsi="Times New Roman" w:cs="Times New Roman"/>
                <w:iCs/>
                <w:color w:val="000000"/>
                <w:spacing w:val="4"/>
                <w:lang w:val="sr-Cyrl-CS"/>
              </w:rPr>
              <w:t xml:space="preserve">час наставе ликовне културе </w:t>
            </w:r>
            <w:r w:rsidRPr="00072B3A">
              <w:rPr>
                <w:rFonts w:ascii="Times New Roman" w:hAnsi="Times New Roman" w:cs="Times New Roman"/>
                <w:lang w:val="sr-Cyrl-CS"/>
              </w:rPr>
              <w:t>у нижим разредима основне школе.</w:t>
            </w:r>
          </w:p>
        </w:tc>
      </w:tr>
      <w:tr w:rsidR="00D617A4" w:rsidRPr="00072B3A" w:rsidTr="005D1AEA">
        <w:tc>
          <w:tcPr>
            <w:tcW w:w="10456" w:type="dxa"/>
            <w:gridSpan w:val="6"/>
          </w:tcPr>
          <w:p w:rsidR="00D617A4" w:rsidRPr="00072B3A" w:rsidRDefault="00D617A4" w:rsidP="00072B3A">
            <w:pPr>
              <w:spacing w:after="0" w:line="240" w:lineRule="auto"/>
              <w:rPr>
                <w:rFonts w:ascii="Times New Roman" w:hAnsi="Times New Roman" w:cs="Times New Roman"/>
                <w:b/>
                <w:lang w:val="sr-Cyrl-RS"/>
              </w:rPr>
            </w:pPr>
            <w:r w:rsidRPr="00072B3A">
              <w:rPr>
                <w:rFonts w:ascii="Times New Roman" w:hAnsi="Times New Roman" w:cs="Times New Roman"/>
                <w:b/>
                <w:lang w:val="sr-Cyrl-RS"/>
              </w:rPr>
              <w:t>Литература</w:t>
            </w:r>
          </w:p>
          <w:p w:rsidR="00D617A4" w:rsidRPr="00072B3A" w:rsidRDefault="00D617A4" w:rsidP="00072B3A">
            <w:pPr>
              <w:spacing w:after="0" w:line="240" w:lineRule="auto"/>
              <w:rPr>
                <w:rFonts w:ascii="Times New Roman" w:hAnsi="Times New Roman" w:cs="Times New Roman"/>
                <w:lang w:val="ru-RU"/>
              </w:rPr>
            </w:pPr>
            <w:r w:rsidRPr="00072B3A">
              <w:rPr>
                <w:rFonts w:ascii="Times New Roman" w:hAnsi="Times New Roman" w:cs="Times New Roman"/>
                <w:lang w:val="ru-RU"/>
              </w:rPr>
              <w:t xml:space="preserve">Карлаварис, Б. (1991). </w:t>
            </w:r>
            <w:r w:rsidRPr="00072B3A">
              <w:rPr>
                <w:rFonts w:ascii="Times New Roman" w:hAnsi="Times New Roman" w:cs="Times New Roman"/>
                <w:i/>
                <w:lang w:val="ru-RU"/>
              </w:rPr>
              <w:t>Методика ликовног одгоја</w:t>
            </w:r>
            <w:r w:rsidRPr="00072B3A">
              <w:rPr>
                <w:rFonts w:ascii="Times New Roman" w:hAnsi="Times New Roman" w:cs="Times New Roman"/>
                <w:lang w:val="ru-RU"/>
              </w:rPr>
              <w:t xml:space="preserve">. Ријека: </w:t>
            </w:r>
            <w:r w:rsidRPr="00072B3A">
              <w:rPr>
                <w:rFonts w:ascii="Times New Roman" w:hAnsi="Times New Roman" w:cs="Times New Roman"/>
              </w:rPr>
              <w:t>AlbinHofbauer</w:t>
            </w:r>
            <w:r w:rsidRPr="00072B3A">
              <w:rPr>
                <w:rFonts w:ascii="Times New Roman" w:hAnsi="Times New Roman" w:cs="Times New Roman"/>
                <w:lang w:val="ru-RU"/>
              </w:rPr>
              <w:t>.</w:t>
            </w:r>
          </w:p>
          <w:p w:rsidR="00D617A4" w:rsidRPr="00072B3A" w:rsidRDefault="00D617A4" w:rsidP="00072B3A">
            <w:pPr>
              <w:spacing w:after="0" w:line="240" w:lineRule="auto"/>
              <w:rPr>
                <w:rFonts w:ascii="Times New Roman" w:hAnsi="Times New Roman" w:cs="Times New Roman"/>
                <w:lang w:val="ru-RU"/>
              </w:rPr>
            </w:pPr>
            <w:r w:rsidRPr="00072B3A">
              <w:rPr>
                <w:rFonts w:ascii="Times New Roman" w:hAnsi="Times New Roman" w:cs="Times New Roman"/>
                <w:lang w:val="ru-RU"/>
              </w:rPr>
              <w:t xml:space="preserve">Филиповић,С. (2011). </w:t>
            </w:r>
            <w:r w:rsidRPr="00072B3A">
              <w:rPr>
                <w:rFonts w:ascii="Times New Roman" w:hAnsi="Times New Roman" w:cs="Times New Roman"/>
                <w:i/>
                <w:lang w:val="ru-RU"/>
              </w:rPr>
              <w:t>Методика ликовног васпитања и образовања</w:t>
            </w:r>
            <w:r w:rsidRPr="00072B3A">
              <w:rPr>
                <w:rFonts w:ascii="Times New Roman" w:hAnsi="Times New Roman" w:cs="Times New Roman"/>
                <w:lang w:val="ru-RU"/>
              </w:rPr>
              <w:t>. Београд: Универзитет уметности у Београду.</w:t>
            </w:r>
          </w:p>
          <w:p w:rsidR="00D617A4" w:rsidRPr="00072B3A" w:rsidRDefault="00D617A4" w:rsidP="00072B3A">
            <w:pPr>
              <w:spacing w:after="0" w:line="240" w:lineRule="auto"/>
              <w:rPr>
                <w:rFonts w:ascii="Times New Roman" w:hAnsi="Times New Roman" w:cs="Times New Roman"/>
                <w:lang w:val="ru-RU"/>
              </w:rPr>
            </w:pPr>
            <w:r w:rsidRPr="00072B3A">
              <w:rPr>
                <w:rFonts w:ascii="Times New Roman" w:hAnsi="Times New Roman" w:cs="Times New Roman"/>
                <w:lang w:val="ru-RU"/>
              </w:rPr>
              <w:t xml:space="preserve">Савић,Д. (2003). </w:t>
            </w:r>
            <w:r w:rsidRPr="00072B3A">
              <w:rPr>
                <w:rFonts w:ascii="Times New Roman" w:hAnsi="Times New Roman" w:cs="Times New Roman"/>
                <w:i/>
                <w:lang w:val="ru-RU"/>
              </w:rPr>
              <w:t xml:space="preserve">Ликовна култура. </w:t>
            </w:r>
            <w:r w:rsidRPr="00072B3A">
              <w:rPr>
                <w:rFonts w:ascii="Times New Roman" w:hAnsi="Times New Roman" w:cs="Times New Roman"/>
                <w:lang w:val="ru-RU"/>
              </w:rPr>
              <w:t>Сомбор: Учитељски факултет.</w:t>
            </w:r>
          </w:p>
          <w:p w:rsidR="00D617A4" w:rsidRPr="00072B3A" w:rsidRDefault="00D617A4" w:rsidP="00072B3A">
            <w:pPr>
              <w:pStyle w:val="ListParagraph"/>
              <w:widowControl/>
              <w:autoSpaceDE/>
              <w:autoSpaceDN/>
              <w:adjustRightInd/>
              <w:ind w:left="0"/>
              <w:jc w:val="both"/>
              <w:rPr>
                <w:sz w:val="22"/>
                <w:szCs w:val="22"/>
              </w:rPr>
            </w:pPr>
            <w:r w:rsidRPr="00072B3A">
              <w:rPr>
                <w:sz w:val="22"/>
                <w:szCs w:val="22"/>
                <w:lang w:val="ru-RU"/>
              </w:rPr>
              <w:t xml:space="preserve">Бузаши-Марганић,М. (2008). </w:t>
            </w:r>
            <w:r w:rsidRPr="00072B3A">
              <w:rPr>
                <w:i/>
                <w:sz w:val="22"/>
                <w:szCs w:val="22"/>
                <w:lang w:val="ru-RU"/>
              </w:rPr>
              <w:t>Ликовна култура</w:t>
            </w:r>
            <w:r w:rsidRPr="00072B3A">
              <w:rPr>
                <w:sz w:val="22"/>
                <w:szCs w:val="22"/>
                <w:lang w:val="ru-RU"/>
              </w:rPr>
              <w:t xml:space="preserve">. </w:t>
            </w:r>
            <w:r w:rsidRPr="00072B3A">
              <w:rPr>
                <w:i/>
                <w:sz w:val="22"/>
                <w:szCs w:val="22"/>
                <w:lang w:val="ru-RU"/>
              </w:rPr>
              <w:t>Уџбеник за 2, 3 и 4 разред основне школе.</w:t>
            </w:r>
            <w:r w:rsidRPr="00072B3A">
              <w:rPr>
                <w:sz w:val="22"/>
                <w:szCs w:val="22"/>
                <w:lang w:val="ru-RU"/>
              </w:rPr>
              <w:t xml:space="preserve"> </w:t>
            </w:r>
            <w:r w:rsidRPr="00072B3A">
              <w:rPr>
                <w:sz w:val="22"/>
                <w:szCs w:val="22"/>
              </w:rPr>
              <w:t>Београд</w:t>
            </w:r>
            <w:r w:rsidRPr="00072B3A">
              <w:rPr>
                <w:sz w:val="22"/>
                <w:szCs w:val="22"/>
                <w:lang w:val="sr-Cyrl-RS"/>
              </w:rPr>
              <w:t>:</w:t>
            </w:r>
            <w:r w:rsidRPr="00072B3A">
              <w:rPr>
                <w:sz w:val="22"/>
                <w:szCs w:val="22"/>
              </w:rPr>
              <w:t xml:space="preserve"> Едука.</w:t>
            </w:r>
          </w:p>
        </w:tc>
      </w:tr>
      <w:tr w:rsidR="00D617A4" w:rsidRPr="00072B3A" w:rsidTr="005D1AEA">
        <w:tc>
          <w:tcPr>
            <w:tcW w:w="4170"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2803"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lang w:val="sr-Cyrl-CS"/>
              </w:rPr>
              <w:t>Теоријска настава:</w:t>
            </w:r>
            <w:r w:rsidRPr="00072B3A">
              <w:rPr>
                <w:rFonts w:ascii="Times New Roman" w:hAnsi="Times New Roman" w:cs="Times New Roman"/>
                <w:b/>
              </w:rPr>
              <w:t xml:space="preserve"> 2</w:t>
            </w:r>
          </w:p>
        </w:tc>
        <w:tc>
          <w:tcPr>
            <w:tcW w:w="3483"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lang w:val="sr-Cyrl-CS"/>
              </w:rPr>
              <w:t>Практична настава:</w:t>
            </w:r>
            <w:r w:rsidRPr="00072B3A">
              <w:rPr>
                <w:rFonts w:ascii="Times New Roman" w:hAnsi="Times New Roman" w:cs="Times New Roman"/>
                <w:b/>
              </w:rPr>
              <w:t>3</w:t>
            </w:r>
          </w:p>
        </w:tc>
      </w:tr>
      <w:tr w:rsidR="00D617A4" w:rsidRPr="00072B3A" w:rsidTr="005D1AEA">
        <w:tc>
          <w:tcPr>
            <w:tcW w:w="10456" w:type="dxa"/>
            <w:gridSpan w:val="6"/>
          </w:tcPr>
          <w:p w:rsidR="00D617A4" w:rsidRPr="00072B3A" w:rsidRDefault="00D617A4" w:rsidP="00072B3A">
            <w:pPr>
              <w:spacing w:after="0" w:line="240" w:lineRule="auto"/>
              <w:rPr>
                <w:rFonts w:ascii="Times New Roman" w:hAnsi="Times New Roman" w:cs="Times New Roman"/>
                <w:lang w:val="ru-RU"/>
              </w:rPr>
            </w:pPr>
            <w:r w:rsidRPr="00072B3A">
              <w:rPr>
                <w:rFonts w:ascii="Times New Roman" w:hAnsi="Times New Roman" w:cs="Times New Roman"/>
                <w:b/>
                <w:bCs/>
                <w:lang w:val="ru-RU"/>
              </w:rPr>
              <w:t xml:space="preserve">Методе извођења наставе </w:t>
            </w:r>
            <w:r w:rsidRPr="00072B3A">
              <w:rPr>
                <w:rFonts w:ascii="Times New Roman" w:hAnsi="Times New Roman" w:cs="Times New Roman"/>
                <w:lang w:val="ru-RU"/>
              </w:rPr>
              <w:t xml:space="preserve">предавања и  </w:t>
            </w:r>
            <w:r w:rsidRPr="00072B3A">
              <w:rPr>
                <w:rFonts w:ascii="Times New Roman" w:hAnsi="Times New Roman" w:cs="Times New Roman"/>
              </w:rPr>
              <w:t>power</w:t>
            </w:r>
            <w:r w:rsidRPr="00072B3A">
              <w:rPr>
                <w:rFonts w:ascii="Times New Roman" w:hAnsi="Times New Roman" w:cs="Times New Roman"/>
                <w:lang w:val="ru-RU"/>
              </w:rPr>
              <w:t>-</w:t>
            </w:r>
            <w:r w:rsidRPr="00072B3A">
              <w:rPr>
                <w:rFonts w:ascii="Times New Roman" w:hAnsi="Times New Roman" w:cs="Times New Roman"/>
              </w:rPr>
              <w:t>point</w:t>
            </w:r>
            <w:r w:rsidRPr="00072B3A">
              <w:rPr>
                <w:rFonts w:ascii="Times New Roman" w:hAnsi="Times New Roman" w:cs="Times New Roman"/>
                <w:lang w:val="ru-RU"/>
              </w:rPr>
              <w:t xml:space="preserve"> презентације, дискусија са питањима и одговорима. </w:t>
            </w:r>
            <w:r w:rsidRPr="00072B3A">
              <w:rPr>
                <w:rFonts w:ascii="Times New Roman" w:hAnsi="Times New Roman" w:cs="Times New Roman"/>
                <w:bCs/>
                <w:color w:val="000000"/>
                <w:spacing w:val="-1"/>
              </w:rPr>
              <w:t>Теоретска и практична настава</w:t>
            </w:r>
          </w:p>
        </w:tc>
      </w:tr>
      <w:tr w:rsidR="00D617A4" w:rsidRPr="00072B3A" w:rsidTr="005D1AEA">
        <w:tc>
          <w:tcPr>
            <w:tcW w:w="10456" w:type="dxa"/>
            <w:gridSpan w:val="6"/>
          </w:tcPr>
          <w:p w:rsidR="00D617A4" w:rsidRPr="00072B3A" w:rsidRDefault="00D617A4" w:rsidP="00072B3A">
            <w:pPr>
              <w:spacing w:after="0" w:line="240" w:lineRule="auto"/>
              <w:jc w:val="center"/>
              <w:rPr>
                <w:rFonts w:ascii="Times New Roman" w:hAnsi="Times New Roman" w:cs="Times New Roman"/>
                <w:b/>
                <w:bCs/>
                <w:lang w:val="ru-RU"/>
              </w:rPr>
            </w:pPr>
            <w:r w:rsidRPr="00072B3A">
              <w:rPr>
                <w:rFonts w:ascii="Times New Roman" w:hAnsi="Times New Roman" w:cs="Times New Roman"/>
                <w:b/>
                <w:bCs/>
                <w:lang w:val="ru-RU"/>
              </w:rPr>
              <w:t>Оцена  знања (максимални број поена 100)</w:t>
            </w:r>
          </w:p>
        </w:tc>
      </w:tr>
      <w:tr w:rsidR="00D617A4" w:rsidRPr="00072B3A" w:rsidTr="005D1AEA">
        <w:tc>
          <w:tcPr>
            <w:tcW w:w="3630" w:type="dxa"/>
          </w:tcPr>
          <w:p w:rsidR="00D617A4" w:rsidRPr="00072B3A" w:rsidRDefault="00D617A4" w:rsidP="00072B3A">
            <w:pPr>
              <w:spacing w:after="0" w:line="240" w:lineRule="auto"/>
              <w:rPr>
                <w:rFonts w:ascii="Times New Roman" w:hAnsi="Times New Roman" w:cs="Times New Roman"/>
              </w:rPr>
            </w:pPr>
            <w:r w:rsidRPr="00072B3A">
              <w:rPr>
                <w:rFonts w:ascii="Times New Roman" w:hAnsi="Times New Roman" w:cs="Times New Roman"/>
                <w:b/>
                <w:iCs/>
              </w:rPr>
              <w:t>Предиспитне обавезе</w:t>
            </w:r>
          </w:p>
        </w:tc>
        <w:tc>
          <w:tcPr>
            <w:tcW w:w="2025" w:type="dxa"/>
            <w:gridSpan w:val="2"/>
          </w:tcPr>
          <w:p w:rsidR="00D617A4" w:rsidRPr="00072B3A" w:rsidRDefault="00D617A4" w:rsidP="00072B3A">
            <w:pPr>
              <w:spacing w:after="0" w:line="240" w:lineRule="auto"/>
              <w:jc w:val="center"/>
              <w:rPr>
                <w:rFonts w:ascii="Times New Roman" w:hAnsi="Times New Roman" w:cs="Times New Roman"/>
                <w:bCs/>
              </w:rPr>
            </w:pPr>
            <w:r w:rsidRPr="00072B3A">
              <w:rPr>
                <w:rFonts w:ascii="Times New Roman" w:hAnsi="Times New Roman" w:cs="Times New Roman"/>
                <w:bCs/>
              </w:rPr>
              <w:t>поена</w:t>
            </w:r>
          </w:p>
        </w:tc>
        <w:tc>
          <w:tcPr>
            <w:tcW w:w="3442" w:type="dxa"/>
            <w:gridSpan w:val="2"/>
            <w:shd w:val="clear" w:color="auto" w:fill="auto"/>
          </w:tcPr>
          <w:p w:rsidR="00D617A4" w:rsidRPr="00072B3A" w:rsidRDefault="00D617A4" w:rsidP="00072B3A">
            <w:pPr>
              <w:spacing w:after="0" w:line="240" w:lineRule="auto"/>
              <w:rPr>
                <w:rFonts w:ascii="Times New Roman" w:hAnsi="Times New Roman" w:cs="Times New Roman"/>
                <w:b/>
              </w:rPr>
            </w:pPr>
            <w:r w:rsidRPr="00072B3A">
              <w:rPr>
                <w:rFonts w:ascii="Times New Roman" w:hAnsi="Times New Roman" w:cs="Times New Roman"/>
                <w:b/>
              </w:rPr>
              <w:t xml:space="preserve">Завршни испит </w:t>
            </w:r>
          </w:p>
        </w:tc>
        <w:tc>
          <w:tcPr>
            <w:tcW w:w="1359" w:type="dxa"/>
            <w:shd w:val="clear" w:color="auto" w:fill="auto"/>
          </w:tcPr>
          <w:p w:rsidR="00D617A4" w:rsidRPr="00072B3A" w:rsidRDefault="00D617A4" w:rsidP="00072B3A">
            <w:pPr>
              <w:spacing w:after="0" w:line="240" w:lineRule="auto"/>
              <w:jc w:val="center"/>
              <w:rPr>
                <w:rFonts w:ascii="Times New Roman" w:hAnsi="Times New Roman" w:cs="Times New Roman"/>
                <w:iCs/>
              </w:rPr>
            </w:pPr>
            <w:r w:rsidRPr="00072B3A">
              <w:rPr>
                <w:rFonts w:ascii="Times New Roman" w:hAnsi="Times New Roman" w:cs="Times New Roman"/>
                <w:iCs/>
              </w:rPr>
              <w:t>поена</w:t>
            </w:r>
          </w:p>
        </w:tc>
      </w:tr>
      <w:tr w:rsidR="00D617A4" w:rsidRPr="00072B3A" w:rsidTr="005D1AEA">
        <w:tc>
          <w:tcPr>
            <w:tcW w:w="3630" w:type="dxa"/>
          </w:tcPr>
          <w:p w:rsidR="00D617A4" w:rsidRPr="00072B3A" w:rsidRDefault="00D617A4" w:rsidP="00072B3A">
            <w:pPr>
              <w:spacing w:after="0" w:line="240" w:lineRule="auto"/>
              <w:rPr>
                <w:rFonts w:ascii="Times New Roman" w:hAnsi="Times New Roman" w:cs="Times New Roman"/>
                <w:i/>
                <w:iCs/>
              </w:rPr>
            </w:pPr>
            <w:r w:rsidRPr="00072B3A">
              <w:rPr>
                <w:rFonts w:ascii="Times New Roman" w:hAnsi="Times New Roman" w:cs="Times New Roman"/>
              </w:rPr>
              <w:t>активност у току предавања</w:t>
            </w:r>
          </w:p>
        </w:tc>
        <w:tc>
          <w:tcPr>
            <w:tcW w:w="2025" w:type="dxa"/>
            <w:gridSpan w:val="2"/>
          </w:tcPr>
          <w:p w:rsidR="00D617A4" w:rsidRPr="00072B3A" w:rsidRDefault="00D617A4" w:rsidP="00072B3A">
            <w:pPr>
              <w:shd w:val="clear" w:color="auto" w:fill="FFFFFF"/>
              <w:tabs>
                <w:tab w:val="left" w:leader="dot" w:pos="5707"/>
              </w:tabs>
              <w:spacing w:after="0" w:line="240" w:lineRule="auto"/>
              <w:jc w:val="center"/>
              <w:rPr>
                <w:rFonts w:ascii="Times New Roman" w:hAnsi="Times New Roman" w:cs="Times New Roman"/>
                <w:b/>
                <w:lang w:val="ru-RU"/>
              </w:rPr>
            </w:pPr>
            <w:r w:rsidRPr="00072B3A">
              <w:rPr>
                <w:rFonts w:ascii="Times New Roman" w:hAnsi="Times New Roman" w:cs="Times New Roman"/>
                <w:b/>
                <w:lang w:val="ru-RU"/>
              </w:rPr>
              <w:t>20</w:t>
            </w:r>
          </w:p>
        </w:tc>
        <w:tc>
          <w:tcPr>
            <w:tcW w:w="3442" w:type="dxa"/>
            <w:gridSpan w:val="2"/>
            <w:shd w:val="clear" w:color="auto" w:fill="auto"/>
          </w:tcPr>
          <w:p w:rsidR="00D617A4" w:rsidRPr="00072B3A" w:rsidRDefault="00D617A4" w:rsidP="00072B3A">
            <w:pPr>
              <w:spacing w:after="0" w:line="240" w:lineRule="auto"/>
              <w:rPr>
                <w:rFonts w:ascii="Times New Roman" w:hAnsi="Times New Roman" w:cs="Times New Roman"/>
                <w:i/>
                <w:iCs/>
              </w:rPr>
            </w:pPr>
            <w:r w:rsidRPr="00072B3A">
              <w:rPr>
                <w:rFonts w:ascii="Times New Roman" w:hAnsi="Times New Roman" w:cs="Times New Roman"/>
              </w:rPr>
              <w:t>усмени испит</w:t>
            </w:r>
          </w:p>
        </w:tc>
        <w:tc>
          <w:tcPr>
            <w:tcW w:w="1359" w:type="dxa"/>
            <w:shd w:val="clear" w:color="auto" w:fill="auto"/>
          </w:tcPr>
          <w:p w:rsidR="00D617A4" w:rsidRPr="00072B3A" w:rsidRDefault="00D617A4" w:rsidP="00072B3A">
            <w:pPr>
              <w:spacing w:after="0" w:line="240" w:lineRule="auto"/>
              <w:jc w:val="center"/>
              <w:rPr>
                <w:rFonts w:ascii="Times New Roman" w:hAnsi="Times New Roman" w:cs="Times New Roman"/>
                <w:b/>
                <w:i/>
                <w:iCs/>
              </w:rPr>
            </w:pPr>
            <w:r w:rsidRPr="00072B3A">
              <w:rPr>
                <w:rFonts w:ascii="Times New Roman" w:hAnsi="Times New Roman" w:cs="Times New Roman"/>
                <w:b/>
                <w:lang w:val="sr-Cyrl-CS"/>
              </w:rPr>
              <w:t>5</w:t>
            </w:r>
            <w:r w:rsidRPr="00072B3A">
              <w:rPr>
                <w:rFonts w:ascii="Times New Roman" w:hAnsi="Times New Roman" w:cs="Times New Roman"/>
                <w:b/>
              </w:rPr>
              <w:t>0</w:t>
            </w:r>
          </w:p>
        </w:tc>
      </w:tr>
      <w:tr w:rsidR="00D617A4" w:rsidRPr="00072B3A" w:rsidTr="005D1AEA">
        <w:tc>
          <w:tcPr>
            <w:tcW w:w="3630" w:type="dxa"/>
          </w:tcPr>
          <w:p w:rsidR="00D617A4" w:rsidRPr="00072B3A" w:rsidRDefault="00D617A4" w:rsidP="00072B3A">
            <w:pPr>
              <w:spacing w:after="0" w:line="240" w:lineRule="auto"/>
              <w:rPr>
                <w:rFonts w:ascii="Times New Roman" w:hAnsi="Times New Roman" w:cs="Times New Roman"/>
                <w:i/>
                <w:iCs/>
              </w:rPr>
            </w:pPr>
            <w:r w:rsidRPr="00072B3A">
              <w:rPr>
                <w:rFonts w:ascii="Times New Roman" w:hAnsi="Times New Roman" w:cs="Times New Roman"/>
              </w:rPr>
              <w:t>практична настава</w:t>
            </w:r>
          </w:p>
        </w:tc>
        <w:tc>
          <w:tcPr>
            <w:tcW w:w="2025" w:type="dxa"/>
            <w:gridSpan w:val="2"/>
          </w:tcPr>
          <w:p w:rsidR="00D617A4" w:rsidRPr="00072B3A" w:rsidRDefault="00D617A4" w:rsidP="00072B3A">
            <w:pPr>
              <w:shd w:val="clear" w:color="auto" w:fill="FFFFFF"/>
              <w:tabs>
                <w:tab w:val="left" w:leader="dot" w:pos="5707"/>
              </w:tabs>
              <w:spacing w:after="0" w:line="240" w:lineRule="auto"/>
              <w:jc w:val="center"/>
              <w:rPr>
                <w:rFonts w:ascii="Times New Roman" w:hAnsi="Times New Roman" w:cs="Times New Roman"/>
                <w:b/>
                <w:lang w:val="ru-RU"/>
              </w:rPr>
            </w:pPr>
            <w:r w:rsidRPr="00072B3A">
              <w:rPr>
                <w:rFonts w:ascii="Times New Roman" w:hAnsi="Times New Roman" w:cs="Times New Roman"/>
                <w:b/>
                <w:lang w:val="ru-RU"/>
              </w:rPr>
              <w:t>30</w:t>
            </w:r>
          </w:p>
        </w:tc>
        <w:tc>
          <w:tcPr>
            <w:tcW w:w="3442" w:type="dxa"/>
            <w:gridSpan w:val="2"/>
            <w:shd w:val="clear" w:color="auto" w:fill="auto"/>
          </w:tcPr>
          <w:p w:rsidR="00D617A4" w:rsidRPr="00072B3A" w:rsidRDefault="00D617A4" w:rsidP="00072B3A">
            <w:pPr>
              <w:spacing w:after="0" w:line="240" w:lineRule="auto"/>
              <w:rPr>
                <w:rFonts w:ascii="Times New Roman" w:hAnsi="Times New Roman" w:cs="Times New Roman"/>
                <w:i/>
                <w:iCs/>
              </w:rPr>
            </w:pPr>
          </w:p>
        </w:tc>
        <w:tc>
          <w:tcPr>
            <w:tcW w:w="1359" w:type="dxa"/>
            <w:shd w:val="clear" w:color="auto" w:fill="auto"/>
          </w:tcPr>
          <w:p w:rsidR="00D617A4" w:rsidRPr="00072B3A" w:rsidRDefault="00D617A4" w:rsidP="00072B3A">
            <w:pPr>
              <w:spacing w:after="0" w:line="240" w:lineRule="auto"/>
              <w:rPr>
                <w:rFonts w:ascii="Times New Roman" w:hAnsi="Times New Roman" w:cs="Times New Roman"/>
                <w:i/>
                <w:iCs/>
              </w:rPr>
            </w:pPr>
          </w:p>
        </w:tc>
      </w:tr>
      <w:tr w:rsidR="00D617A4" w:rsidRPr="00072B3A" w:rsidTr="005D1AEA">
        <w:tc>
          <w:tcPr>
            <w:tcW w:w="3630" w:type="dxa"/>
          </w:tcPr>
          <w:p w:rsidR="00D617A4" w:rsidRPr="00072B3A" w:rsidRDefault="00D617A4" w:rsidP="00072B3A">
            <w:pPr>
              <w:spacing w:after="0" w:line="240" w:lineRule="auto"/>
              <w:rPr>
                <w:rFonts w:ascii="Times New Roman" w:hAnsi="Times New Roman" w:cs="Times New Roman"/>
                <w:i/>
                <w:iCs/>
              </w:rPr>
            </w:pPr>
            <w:r w:rsidRPr="00072B3A">
              <w:rPr>
                <w:rFonts w:ascii="Times New Roman" w:hAnsi="Times New Roman" w:cs="Times New Roman"/>
              </w:rPr>
              <w:t>колоквијум-и</w:t>
            </w:r>
          </w:p>
        </w:tc>
        <w:tc>
          <w:tcPr>
            <w:tcW w:w="2025" w:type="dxa"/>
            <w:gridSpan w:val="2"/>
          </w:tcPr>
          <w:p w:rsidR="00D617A4" w:rsidRPr="00072B3A" w:rsidRDefault="00D617A4" w:rsidP="00072B3A">
            <w:pPr>
              <w:shd w:val="clear" w:color="auto" w:fill="FFFFFF"/>
              <w:tabs>
                <w:tab w:val="left" w:leader="dot" w:pos="5707"/>
              </w:tabs>
              <w:spacing w:after="0" w:line="240" w:lineRule="auto"/>
              <w:rPr>
                <w:rFonts w:ascii="Times New Roman" w:hAnsi="Times New Roman" w:cs="Times New Roman"/>
              </w:rPr>
            </w:pPr>
          </w:p>
        </w:tc>
        <w:tc>
          <w:tcPr>
            <w:tcW w:w="3442" w:type="dxa"/>
            <w:gridSpan w:val="2"/>
            <w:shd w:val="clear" w:color="auto" w:fill="auto"/>
          </w:tcPr>
          <w:p w:rsidR="00D617A4" w:rsidRPr="00072B3A" w:rsidRDefault="00D617A4" w:rsidP="00072B3A">
            <w:pPr>
              <w:spacing w:after="0" w:line="240" w:lineRule="auto"/>
              <w:rPr>
                <w:rFonts w:ascii="Times New Roman" w:hAnsi="Times New Roman" w:cs="Times New Roman"/>
                <w:i/>
                <w:iCs/>
              </w:rPr>
            </w:pPr>
          </w:p>
        </w:tc>
        <w:tc>
          <w:tcPr>
            <w:tcW w:w="1359" w:type="dxa"/>
            <w:shd w:val="clear" w:color="auto" w:fill="auto"/>
          </w:tcPr>
          <w:p w:rsidR="00D617A4" w:rsidRPr="00072B3A" w:rsidRDefault="00D617A4" w:rsidP="00072B3A">
            <w:pPr>
              <w:spacing w:after="0" w:line="240" w:lineRule="auto"/>
              <w:rPr>
                <w:rFonts w:ascii="Times New Roman" w:hAnsi="Times New Roman" w:cs="Times New Roman"/>
                <w:i/>
                <w:iCs/>
              </w:rPr>
            </w:pPr>
          </w:p>
        </w:tc>
      </w:tr>
      <w:tr w:rsidR="00D617A4" w:rsidRPr="00072B3A" w:rsidTr="005D1AEA">
        <w:tc>
          <w:tcPr>
            <w:tcW w:w="3630" w:type="dxa"/>
          </w:tcPr>
          <w:p w:rsidR="00D617A4" w:rsidRPr="00072B3A" w:rsidRDefault="00D617A4" w:rsidP="00072B3A">
            <w:pPr>
              <w:spacing w:after="0" w:line="240" w:lineRule="auto"/>
              <w:rPr>
                <w:rFonts w:ascii="Times New Roman" w:hAnsi="Times New Roman" w:cs="Times New Roman"/>
              </w:rPr>
            </w:pPr>
            <w:r w:rsidRPr="00072B3A">
              <w:rPr>
                <w:rFonts w:ascii="Times New Roman" w:hAnsi="Times New Roman" w:cs="Times New Roman"/>
              </w:rPr>
              <w:t>семинар-и</w:t>
            </w:r>
          </w:p>
        </w:tc>
        <w:tc>
          <w:tcPr>
            <w:tcW w:w="2025" w:type="dxa"/>
            <w:gridSpan w:val="2"/>
          </w:tcPr>
          <w:p w:rsidR="00D617A4" w:rsidRPr="00072B3A" w:rsidRDefault="00D617A4" w:rsidP="00072B3A">
            <w:pPr>
              <w:spacing w:after="0" w:line="240" w:lineRule="auto"/>
              <w:rPr>
                <w:rFonts w:ascii="Times New Roman" w:hAnsi="Times New Roman" w:cs="Times New Roman"/>
                <w:b/>
                <w:bCs/>
              </w:rPr>
            </w:pPr>
          </w:p>
        </w:tc>
        <w:tc>
          <w:tcPr>
            <w:tcW w:w="3442" w:type="dxa"/>
            <w:gridSpan w:val="2"/>
            <w:shd w:val="clear" w:color="auto" w:fill="auto"/>
          </w:tcPr>
          <w:p w:rsidR="00D617A4" w:rsidRPr="00072B3A" w:rsidRDefault="00D617A4" w:rsidP="00072B3A">
            <w:pPr>
              <w:spacing w:after="0" w:line="240" w:lineRule="auto"/>
              <w:rPr>
                <w:rFonts w:ascii="Times New Roman" w:hAnsi="Times New Roman" w:cs="Times New Roman"/>
                <w:i/>
                <w:iCs/>
              </w:rPr>
            </w:pPr>
          </w:p>
        </w:tc>
        <w:tc>
          <w:tcPr>
            <w:tcW w:w="1359" w:type="dxa"/>
            <w:shd w:val="clear" w:color="auto" w:fill="auto"/>
          </w:tcPr>
          <w:p w:rsidR="00D617A4" w:rsidRPr="00072B3A" w:rsidRDefault="00D617A4" w:rsidP="00072B3A">
            <w:pPr>
              <w:spacing w:after="0" w:line="240" w:lineRule="auto"/>
              <w:rPr>
                <w:rFonts w:ascii="Times New Roman" w:hAnsi="Times New Roman" w:cs="Times New Roman"/>
                <w:i/>
                <w:iCs/>
              </w:rPr>
            </w:pPr>
          </w:p>
        </w:tc>
      </w:tr>
    </w:tbl>
    <w:p w:rsidR="00D27DAF" w:rsidRPr="00072B3A" w:rsidRDefault="00DE7A11" w:rsidP="00072B3A">
      <w:pPr>
        <w:spacing w:after="0" w:line="240" w:lineRule="auto"/>
        <w:rPr>
          <w:rFonts w:ascii="Times New Roman" w:hAnsi="Times New Roman" w:cs="Times New Roman"/>
        </w:rPr>
      </w:pPr>
      <w:hyperlink w:anchor="Почетак" w:history="1">
        <w:r w:rsidR="005D1AEA" w:rsidRPr="005D1AEA">
          <w:rPr>
            <w:rStyle w:val="Hyperlink"/>
            <w:lang w:val="sr-Cyrl-RS"/>
          </w:rPr>
          <w:t>Почетак</w:t>
        </w:r>
      </w:hyperlink>
      <w:r w:rsidR="00D27DAF" w:rsidRPr="00072B3A">
        <w:rPr>
          <w:rFonts w:ascii="Times New Roman" w:hAnsi="Times New Roman" w:cs="Times New Roman"/>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34"/>
        <w:gridCol w:w="382"/>
        <w:gridCol w:w="1640"/>
        <w:gridCol w:w="1313"/>
        <w:gridCol w:w="2124"/>
        <w:gridCol w:w="1363"/>
      </w:tblGrid>
      <w:tr w:rsidR="00D617A4" w:rsidRPr="00072B3A" w:rsidTr="005D1AEA">
        <w:tc>
          <w:tcPr>
            <w:tcW w:w="10456" w:type="dxa"/>
            <w:gridSpan w:val="6"/>
          </w:tcPr>
          <w:p w:rsidR="00D617A4" w:rsidRPr="00072B3A" w:rsidRDefault="00D617A4" w:rsidP="00072B3A">
            <w:pPr>
              <w:spacing w:after="0" w:line="240" w:lineRule="auto"/>
              <w:rPr>
                <w:rFonts w:ascii="Times New Roman" w:hAnsi="Times New Roman" w:cs="Times New Roman"/>
                <w:b/>
                <w:bCs/>
                <w:lang w:val="ru-RU"/>
              </w:rPr>
            </w:pPr>
            <w:r w:rsidRPr="00072B3A">
              <w:rPr>
                <w:rFonts w:ascii="Times New Roman" w:hAnsi="Times New Roman" w:cs="Times New Roman"/>
                <w:b/>
                <w:bCs/>
                <w:lang w:val="ru-RU"/>
              </w:rPr>
              <w:lastRenderedPageBreak/>
              <w:t>Студијски програм:  ОУЧ</w:t>
            </w:r>
          </w:p>
        </w:tc>
      </w:tr>
      <w:tr w:rsidR="00D617A4" w:rsidRPr="00072B3A" w:rsidTr="005D1AEA">
        <w:tc>
          <w:tcPr>
            <w:tcW w:w="10456" w:type="dxa"/>
            <w:gridSpan w:val="6"/>
          </w:tcPr>
          <w:p w:rsidR="00D617A4" w:rsidRPr="00072B3A" w:rsidRDefault="00D617A4" w:rsidP="00072B3A">
            <w:pPr>
              <w:spacing w:after="0" w:line="240" w:lineRule="auto"/>
              <w:rPr>
                <w:rFonts w:ascii="Times New Roman" w:hAnsi="Times New Roman" w:cs="Times New Roman"/>
                <w:b/>
              </w:rPr>
            </w:pPr>
            <w:r w:rsidRPr="00072B3A">
              <w:rPr>
                <w:rFonts w:ascii="Times New Roman" w:hAnsi="Times New Roman" w:cs="Times New Roman"/>
                <w:b/>
                <w:bCs/>
                <w:lang w:val="ru-RU"/>
              </w:rPr>
              <w:t xml:space="preserve">Назив предмета:  </w:t>
            </w:r>
            <w:bookmarkStart w:id="51" w:name="Методиканаставеликовнекултуре2"/>
            <w:r w:rsidRPr="00072B3A">
              <w:rPr>
                <w:rFonts w:ascii="Times New Roman" w:hAnsi="Times New Roman" w:cs="Times New Roman"/>
                <w:b/>
                <w:bCs/>
                <w:color w:val="000000"/>
                <w:spacing w:val="-3"/>
                <w:lang w:val="ru-RU"/>
              </w:rPr>
              <w:t xml:space="preserve">Методика наставе ликовне културе </w:t>
            </w:r>
            <w:r w:rsidRPr="00072B3A">
              <w:rPr>
                <w:rFonts w:ascii="Times New Roman" w:hAnsi="Times New Roman" w:cs="Times New Roman"/>
                <w:b/>
                <w:bCs/>
                <w:color w:val="000000"/>
                <w:spacing w:val="-3"/>
              </w:rPr>
              <w:t>2</w:t>
            </w:r>
            <w:bookmarkEnd w:id="51"/>
          </w:p>
        </w:tc>
      </w:tr>
      <w:tr w:rsidR="00D617A4" w:rsidRPr="00072B3A" w:rsidTr="005D1AEA">
        <w:tc>
          <w:tcPr>
            <w:tcW w:w="10456" w:type="dxa"/>
            <w:gridSpan w:val="6"/>
          </w:tcPr>
          <w:p w:rsidR="00D617A4" w:rsidRPr="00072B3A" w:rsidRDefault="00D617A4" w:rsidP="00072B3A">
            <w:pPr>
              <w:spacing w:after="0" w:line="240" w:lineRule="auto"/>
              <w:rPr>
                <w:rFonts w:ascii="Times New Roman" w:hAnsi="Times New Roman" w:cs="Times New Roman"/>
                <w:b/>
                <w:bCs/>
              </w:rPr>
            </w:pPr>
            <w:r w:rsidRPr="00072B3A">
              <w:rPr>
                <w:rFonts w:ascii="Times New Roman" w:hAnsi="Times New Roman" w:cs="Times New Roman"/>
                <w:b/>
                <w:bCs/>
                <w:lang w:val="ru-RU"/>
              </w:rPr>
              <w:t xml:space="preserve">Наставник: </w:t>
            </w:r>
            <w:r w:rsidRPr="00072B3A">
              <w:rPr>
                <w:rFonts w:ascii="Times New Roman" w:hAnsi="Times New Roman" w:cs="Times New Roman"/>
                <w:b/>
                <w:bCs/>
                <w:color w:val="000000"/>
                <w:spacing w:val="-5"/>
                <w:lang w:val="sr-Cyrl-CS"/>
              </w:rPr>
              <w:t xml:space="preserve"> Боснар М. Маја</w:t>
            </w:r>
          </w:p>
        </w:tc>
      </w:tr>
      <w:tr w:rsidR="00D617A4" w:rsidRPr="00072B3A" w:rsidTr="005D1AEA">
        <w:tc>
          <w:tcPr>
            <w:tcW w:w="10456" w:type="dxa"/>
            <w:gridSpan w:val="6"/>
          </w:tcPr>
          <w:p w:rsidR="00D617A4" w:rsidRPr="00072B3A" w:rsidRDefault="00D617A4" w:rsidP="00072B3A">
            <w:pPr>
              <w:spacing w:after="0" w:line="240" w:lineRule="auto"/>
              <w:rPr>
                <w:rFonts w:ascii="Times New Roman" w:hAnsi="Times New Roman" w:cs="Times New Roman"/>
                <w:b/>
              </w:rPr>
            </w:pPr>
            <w:r w:rsidRPr="00072B3A">
              <w:rPr>
                <w:rFonts w:ascii="Times New Roman" w:hAnsi="Times New Roman" w:cs="Times New Roman"/>
                <w:b/>
                <w:bCs/>
              </w:rPr>
              <w:t>Статус предмета: Обавезни</w:t>
            </w:r>
          </w:p>
        </w:tc>
      </w:tr>
      <w:tr w:rsidR="00D617A4" w:rsidRPr="00072B3A" w:rsidTr="005D1AEA">
        <w:tc>
          <w:tcPr>
            <w:tcW w:w="10456" w:type="dxa"/>
            <w:gridSpan w:val="6"/>
          </w:tcPr>
          <w:p w:rsidR="00D617A4" w:rsidRPr="00072B3A" w:rsidRDefault="00D617A4" w:rsidP="00072B3A">
            <w:pPr>
              <w:spacing w:after="0" w:line="240" w:lineRule="auto"/>
              <w:rPr>
                <w:rFonts w:ascii="Times New Roman" w:hAnsi="Times New Roman" w:cs="Times New Roman"/>
                <w:b/>
              </w:rPr>
            </w:pPr>
            <w:r w:rsidRPr="00072B3A">
              <w:rPr>
                <w:rFonts w:ascii="Times New Roman" w:hAnsi="Times New Roman" w:cs="Times New Roman"/>
                <w:b/>
                <w:bCs/>
              </w:rPr>
              <w:t>Број ЕСПБ: 3</w:t>
            </w:r>
          </w:p>
        </w:tc>
      </w:tr>
      <w:tr w:rsidR="00D617A4" w:rsidRPr="00072B3A" w:rsidTr="005D1AEA">
        <w:tc>
          <w:tcPr>
            <w:tcW w:w="10456" w:type="dxa"/>
            <w:gridSpan w:val="6"/>
          </w:tcPr>
          <w:p w:rsidR="00D617A4" w:rsidRPr="00072B3A" w:rsidRDefault="00D617A4" w:rsidP="00072B3A">
            <w:pPr>
              <w:spacing w:after="0" w:line="240" w:lineRule="auto"/>
              <w:rPr>
                <w:rFonts w:ascii="Times New Roman" w:hAnsi="Times New Roman" w:cs="Times New Roman"/>
                <w:b/>
              </w:rPr>
            </w:pPr>
            <w:r w:rsidRPr="00072B3A">
              <w:rPr>
                <w:rFonts w:ascii="Times New Roman" w:hAnsi="Times New Roman" w:cs="Times New Roman"/>
                <w:b/>
                <w:bCs/>
                <w:lang w:val="ru-RU"/>
              </w:rPr>
              <w:t>Услов: успешно одржан</w:t>
            </w:r>
            <w:r w:rsidRPr="00072B3A">
              <w:rPr>
                <w:rFonts w:ascii="Times New Roman" w:hAnsi="Times New Roman" w:cs="Times New Roman"/>
                <w:b/>
                <w:iCs/>
                <w:color w:val="000000"/>
                <w:spacing w:val="4"/>
                <w:lang w:val="sr-Cyrl-CS"/>
              </w:rPr>
              <w:t xml:space="preserve"> час наставе ликовне културе </w:t>
            </w:r>
            <w:r w:rsidRPr="00072B3A">
              <w:rPr>
                <w:rFonts w:ascii="Times New Roman" w:hAnsi="Times New Roman" w:cs="Times New Roman"/>
                <w:b/>
                <w:lang w:val="sr-Cyrl-CS"/>
              </w:rPr>
              <w:t>у нижим разредима основне школе.</w:t>
            </w:r>
          </w:p>
        </w:tc>
      </w:tr>
      <w:tr w:rsidR="00D617A4" w:rsidRPr="00072B3A" w:rsidTr="005D1AEA">
        <w:tc>
          <w:tcPr>
            <w:tcW w:w="10456" w:type="dxa"/>
            <w:gridSpan w:val="6"/>
          </w:tcPr>
          <w:p w:rsidR="00D617A4" w:rsidRPr="00072B3A" w:rsidRDefault="00D617A4" w:rsidP="00072B3A">
            <w:pPr>
              <w:spacing w:after="0" w:line="240" w:lineRule="auto"/>
              <w:jc w:val="both"/>
              <w:rPr>
                <w:rFonts w:ascii="Times New Roman" w:hAnsi="Times New Roman" w:cs="Times New Roman"/>
                <w:b/>
                <w:bCs/>
                <w:lang w:val="ru-RU"/>
              </w:rPr>
            </w:pPr>
            <w:r w:rsidRPr="00072B3A">
              <w:rPr>
                <w:rFonts w:ascii="Times New Roman" w:hAnsi="Times New Roman" w:cs="Times New Roman"/>
                <w:b/>
                <w:bCs/>
                <w:lang w:val="ru-RU"/>
              </w:rPr>
              <w:t>Циљ предмета</w:t>
            </w:r>
          </w:p>
          <w:p w:rsidR="00D617A4" w:rsidRPr="00072B3A" w:rsidRDefault="00D617A4" w:rsidP="00072B3A">
            <w:pPr>
              <w:spacing w:after="0" w:line="240" w:lineRule="auto"/>
              <w:jc w:val="both"/>
              <w:rPr>
                <w:rFonts w:ascii="Times New Roman" w:hAnsi="Times New Roman" w:cs="Times New Roman"/>
                <w:lang w:val="sr-Cyrl-CS"/>
              </w:rPr>
            </w:pPr>
            <w:r w:rsidRPr="00072B3A">
              <w:rPr>
                <w:rFonts w:ascii="Times New Roman" w:hAnsi="Times New Roman" w:cs="Times New Roman"/>
                <w:bCs/>
                <w:lang w:val="ru-RU"/>
              </w:rPr>
              <w:t>Упознавање студената са основним елементима наставе, оспособљавање за самостално припремање, организацију,</w:t>
            </w:r>
            <w:r w:rsidRPr="00072B3A">
              <w:rPr>
                <w:rFonts w:ascii="Times New Roman" w:hAnsi="Times New Roman" w:cs="Times New Roman"/>
                <w:iCs/>
                <w:color w:val="000000"/>
                <w:spacing w:val="4"/>
                <w:lang w:val="sr-Cyrl-CS"/>
              </w:rPr>
              <w:t xml:space="preserve"> реализацију и евалуацију наставе ликовне културе </w:t>
            </w:r>
            <w:r w:rsidRPr="00072B3A">
              <w:rPr>
                <w:rFonts w:ascii="Times New Roman" w:hAnsi="Times New Roman" w:cs="Times New Roman"/>
                <w:lang w:val="sr-Cyrl-CS"/>
              </w:rPr>
              <w:t>у нижим разредима основне школе,</w:t>
            </w:r>
            <w:r w:rsidRPr="00072B3A">
              <w:rPr>
                <w:rFonts w:ascii="Times New Roman" w:hAnsi="Times New Roman" w:cs="Times New Roman"/>
                <w:iCs/>
                <w:color w:val="000000"/>
                <w:spacing w:val="4"/>
                <w:lang w:val="sr-Cyrl-CS"/>
              </w:rPr>
              <w:t xml:space="preserve">  с</w:t>
            </w:r>
            <w:r w:rsidRPr="00072B3A">
              <w:rPr>
                <w:rFonts w:ascii="Times New Roman" w:hAnsi="Times New Roman" w:cs="Times New Roman"/>
                <w:iCs/>
                <w:color w:val="000000"/>
                <w:spacing w:val="4"/>
                <w:lang w:val="ru-RU"/>
              </w:rPr>
              <w:t>лободне активности ученика и ваншколски рад</w:t>
            </w:r>
            <w:r w:rsidRPr="00072B3A">
              <w:rPr>
                <w:rFonts w:ascii="Times New Roman" w:hAnsi="Times New Roman" w:cs="Times New Roman"/>
                <w:iCs/>
                <w:color w:val="000000"/>
                <w:spacing w:val="4"/>
                <w:lang w:val="sr-Cyrl-CS"/>
              </w:rPr>
              <w:t>.</w:t>
            </w:r>
          </w:p>
        </w:tc>
      </w:tr>
      <w:tr w:rsidR="00D617A4" w:rsidRPr="00072B3A" w:rsidTr="005D1AEA">
        <w:tc>
          <w:tcPr>
            <w:tcW w:w="10456" w:type="dxa"/>
            <w:gridSpan w:val="6"/>
          </w:tcPr>
          <w:p w:rsidR="00D617A4" w:rsidRPr="00072B3A" w:rsidRDefault="00D617A4" w:rsidP="00072B3A">
            <w:pPr>
              <w:spacing w:after="0" w:line="240" w:lineRule="auto"/>
              <w:jc w:val="both"/>
              <w:rPr>
                <w:rFonts w:ascii="Times New Roman" w:hAnsi="Times New Roman" w:cs="Times New Roman"/>
                <w:b/>
                <w:bCs/>
                <w:lang w:val="ru-RU"/>
              </w:rPr>
            </w:pPr>
            <w:r w:rsidRPr="00072B3A">
              <w:rPr>
                <w:rFonts w:ascii="Times New Roman" w:hAnsi="Times New Roman" w:cs="Times New Roman"/>
                <w:b/>
                <w:bCs/>
                <w:lang w:val="ru-RU"/>
              </w:rPr>
              <w:t xml:space="preserve">Исход предмета </w:t>
            </w:r>
          </w:p>
          <w:p w:rsidR="00D617A4" w:rsidRPr="00072B3A" w:rsidRDefault="00D617A4" w:rsidP="00072B3A">
            <w:pPr>
              <w:shd w:val="clear" w:color="auto" w:fill="FFFFFF"/>
              <w:spacing w:after="0" w:line="240" w:lineRule="auto"/>
              <w:jc w:val="both"/>
              <w:rPr>
                <w:rFonts w:ascii="Times New Roman" w:hAnsi="Times New Roman" w:cs="Times New Roman"/>
                <w:lang w:val="sr-Cyrl-CS"/>
              </w:rPr>
            </w:pPr>
            <w:r w:rsidRPr="00072B3A">
              <w:rPr>
                <w:rFonts w:ascii="Times New Roman" w:hAnsi="Times New Roman" w:cs="Times New Roman"/>
                <w:lang w:val="ru-RU"/>
              </w:rPr>
              <w:t xml:space="preserve">По успешном окончању курса  очкује се да ће студенти  бити </w:t>
            </w:r>
            <w:r w:rsidRPr="00072B3A">
              <w:rPr>
                <w:rFonts w:ascii="Times New Roman" w:hAnsi="Times New Roman" w:cs="Times New Roman"/>
                <w:lang w:val="sr-Cyrl-CS"/>
              </w:rPr>
              <w:t xml:space="preserve"> оспособљени за примену стечених теоријских знања и реализацију  програмских циљева, задатака и садржаја</w:t>
            </w:r>
            <w:r w:rsidRPr="00072B3A">
              <w:rPr>
                <w:rFonts w:ascii="Times New Roman" w:hAnsi="Times New Roman" w:cs="Times New Roman"/>
                <w:lang w:val="ru-RU"/>
              </w:rPr>
              <w:t>, да обликују  план и програм наставе ликовне културе, изврше избор репрезентативног уметничког дела везаног за ликовни проблем и изврше слојевиту, вербалну  и визуелну анализу, уоче индивидуалне разлике међу ученицима, препознају даровите, просечне и ученике који заостају у развоју, изврше избор савремених метода и принципа рада, тема и мотива, информационо-комуникационих технологија, ликовних техника и подручја према постављеном ликовном проблему, да смостално и стручно изводе наставу ликовне културе, изврше  евалуацију и самоевалуациј рада.</w:t>
            </w:r>
          </w:p>
        </w:tc>
      </w:tr>
      <w:tr w:rsidR="00D617A4" w:rsidRPr="00072B3A" w:rsidTr="005D1AEA">
        <w:tc>
          <w:tcPr>
            <w:tcW w:w="10456" w:type="dxa"/>
            <w:gridSpan w:val="6"/>
          </w:tcPr>
          <w:p w:rsidR="00D617A4" w:rsidRPr="00072B3A" w:rsidRDefault="00D617A4" w:rsidP="00072B3A">
            <w:pPr>
              <w:spacing w:after="0" w:line="240" w:lineRule="auto"/>
              <w:jc w:val="both"/>
              <w:rPr>
                <w:rFonts w:ascii="Times New Roman" w:hAnsi="Times New Roman" w:cs="Times New Roman"/>
                <w:i/>
                <w:iCs/>
                <w:lang w:val="ru-RU"/>
              </w:rPr>
            </w:pPr>
            <w:r w:rsidRPr="00072B3A">
              <w:rPr>
                <w:rFonts w:ascii="Times New Roman" w:hAnsi="Times New Roman" w:cs="Times New Roman"/>
                <w:b/>
                <w:bCs/>
                <w:lang w:val="ru-RU"/>
              </w:rPr>
              <w:t>Садржај предмета</w:t>
            </w:r>
          </w:p>
          <w:p w:rsidR="00D617A4" w:rsidRPr="00072B3A" w:rsidRDefault="00D617A4" w:rsidP="00072B3A">
            <w:pPr>
              <w:spacing w:after="0" w:line="240" w:lineRule="auto"/>
              <w:jc w:val="both"/>
              <w:rPr>
                <w:rFonts w:ascii="Times New Roman" w:hAnsi="Times New Roman" w:cs="Times New Roman"/>
                <w:i/>
                <w:iCs/>
                <w:lang w:val="ru-RU"/>
              </w:rPr>
            </w:pPr>
            <w:r w:rsidRPr="00072B3A">
              <w:rPr>
                <w:rFonts w:ascii="Times New Roman" w:hAnsi="Times New Roman" w:cs="Times New Roman"/>
                <w:i/>
                <w:iCs/>
                <w:lang w:val="ru-RU"/>
              </w:rPr>
              <w:t xml:space="preserve">Теоријска настава </w:t>
            </w:r>
          </w:p>
          <w:p w:rsidR="00D617A4" w:rsidRPr="00072B3A" w:rsidRDefault="00D617A4" w:rsidP="00072B3A">
            <w:pPr>
              <w:spacing w:after="0" w:line="240" w:lineRule="auto"/>
              <w:jc w:val="both"/>
              <w:rPr>
                <w:rFonts w:ascii="Times New Roman" w:hAnsi="Times New Roman" w:cs="Times New Roman"/>
                <w:iCs/>
                <w:color w:val="000000"/>
                <w:spacing w:val="4"/>
                <w:lang w:val="ru-RU"/>
              </w:rPr>
            </w:pPr>
            <w:r w:rsidRPr="00072B3A">
              <w:rPr>
                <w:rFonts w:ascii="Times New Roman" w:hAnsi="Times New Roman" w:cs="Times New Roman"/>
                <w:iCs/>
                <w:color w:val="000000"/>
                <w:spacing w:val="4"/>
                <w:lang w:val="sr-Cyrl-CS"/>
              </w:rPr>
              <w:t>Методика наставе ликовних подручја. Технологија ликовних материјала и медијума у односу на ликовна подручја. Специфичне методе и принципи ликовног васпитања у покретању емотивне воље. Укључивање уметничког дела у наставни процес. Повезаност ликовног васпитања са другим наставним предметима. Дидактички материјал. Припремање и организација рада. Могући приступи планирању. Припремање за рад на појединим часовима и организација часа. Коректура, критика и оцењивање у настави ликовне културе</w:t>
            </w:r>
            <w:r w:rsidRPr="00072B3A">
              <w:rPr>
                <w:rFonts w:ascii="Times New Roman" w:hAnsi="Times New Roman" w:cs="Times New Roman"/>
                <w:i/>
                <w:lang w:val="sr-Cyrl-CS"/>
              </w:rPr>
              <w:t>.</w:t>
            </w:r>
            <w:r w:rsidRPr="00072B3A">
              <w:rPr>
                <w:rFonts w:ascii="Times New Roman" w:hAnsi="Times New Roman" w:cs="Times New Roman"/>
                <w:iCs/>
                <w:color w:val="000000"/>
                <w:spacing w:val="4"/>
                <w:lang w:val="sr-Cyrl-CS"/>
              </w:rPr>
              <w:t xml:space="preserve"> Опште основе програма. Реализација наставе ликовне Ликовна култура у </w:t>
            </w:r>
            <w:r w:rsidRPr="00072B3A">
              <w:rPr>
                <w:rFonts w:ascii="Times New Roman" w:hAnsi="Times New Roman" w:cs="Times New Roman"/>
                <w:iCs/>
                <w:color w:val="000000"/>
                <w:spacing w:val="4"/>
              </w:rPr>
              <w:t>I</w:t>
            </w:r>
            <w:r w:rsidRPr="00072B3A">
              <w:rPr>
                <w:rFonts w:ascii="Times New Roman" w:hAnsi="Times New Roman" w:cs="Times New Roman"/>
                <w:iCs/>
                <w:color w:val="000000"/>
                <w:spacing w:val="4"/>
                <w:lang w:val="ru-RU"/>
              </w:rPr>
              <w:t>,</w:t>
            </w:r>
            <w:r w:rsidRPr="00072B3A">
              <w:rPr>
                <w:rFonts w:ascii="Times New Roman" w:hAnsi="Times New Roman" w:cs="Times New Roman"/>
                <w:iCs/>
                <w:color w:val="000000"/>
                <w:spacing w:val="4"/>
              </w:rPr>
              <w:t>II</w:t>
            </w:r>
            <w:r w:rsidRPr="00072B3A">
              <w:rPr>
                <w:rFonts w:ascii="Times New Roman" w:hAnsi="Times New Roman" w:cs="Times New Roman"/>
                <w:iCs/>
                <w:color w:val="000000"/>
                <w:spacing w:val="4"/>
                <w:lang w:val="ru-RU"/>
              </w:rPr>
              <w:t>,</w:t>
            </w:r>
            <w:r w:rsidRPr="00072B3A">
              <w:rPr>
                <w:rFonts w:ascii="Times New Roman" w:hAnsi="Times New Roman" w:cs="Times New Roman"/>
                <w:iCs/>
                <w:color w:val="000000"/>
                <w:spacing w:val="4"/>
              </w:rPr>
              <w:t>III</w:t>
            </w:r>
            <w:r w:rsidRPr="00072B3A">
              <w:rPr>
                <w:rFonts w:ascii="Times New Roman" w:hAnsi="Times New Roman" w:cs="Times New Roman"/>
                <w:iCs/>
                <w:color w:val="000000"/>
                <w:spacing w:val="4"/>
                <w:lang w:val="sr-Cyrl-CS"/>
              </w:rPr>
              <w:t xml:space="preserve">и </w:t>
            </w:r>
            <w:r w:rsidRPr="00072B3A">
              <w:rPr>
                <w:rFonts w:ascii="Times New Roman" w:hAnsi="Times New Roman" w:cs="Times New Roman"/>
                <w:iCs/>
                <w:color w:val="000000"/>
                <w:spacing w:val="4"/>
              </w:rPr>
              <w:t>IV</w:t>
            </w:r>
            <w:r w:rsidRPr="00072B3A">
              <w:rPr>
                <w:rFonts w:ascii="Times New Roman" w:hAnsi="Times New Roman" w:cs="Times New Roman"/>
                <w:iCs/>
                <w:color w:val="000000"/>
                <w:spacing w:val="4"/>
                <w:lang w:val="sr-Cyrl-CS"/>
              </w:rPr>
              <w:t>разреду основне школе.  Евалуација часова наставе ликовне културе. С</w:t>
            </w:r>
            <w:r w:rsidRPr="00072B3A">
              <w:rPr>
                <w:rFonts w:ascii="Times New Roman" w:hAnsi="Times New Roman" w:cs="Times New Roman"/>
                <w:iCs/>
                <w:color w:val="000000"/>
                <w:spacing w:val="4"/>
                <w:lang w:val="ru-RU"/>
              </w:rPr>
              <w:t>лободне активности ученика и ваншколски рад</w:t>
            </w:r>
            <w:r w:rsidRPr="00072B3A">
              <w:rPr>
                <w:rFonts w:ascii="Times New Roman" w:hAnsi="Times New Roman" w:cs="Times New Roman"/>
                <w:iCs/>
                <w:color w:val="000000"/>
                <w:spacing w:val="4"/>
                <w:lang w:val="sr-Cyrl-CS"/>
              </w:rPr>
              <w:t>.И</w:t>
            </w:r>
            <w:r w:rsidRPr="00072B3A">
              <w:rPr>
                <w:rFonts w:ascii="Times New Roman" w:hAnsi="Times New Roman" w:cs="Times New Roman"/>
                <w:iCs/>
                <w:color w:val="000000"/>
                <w:spacing w:val="4"/>
                <w:lang w:val="ru-RU"/>
              </w:rPr>
              <w:t xml:space="preserve">зложбе ликовних радова ученика.  </w:t>
            </w:r>
          </w:p>
          <w:p w:rsidR="00D617A4" w:rsidRPr="00072B3A" w:rsidRDefault="00D617A4" w:rsidP="00072B3A">
            <w:pPr>
              <w:spacing w:after="0" w:line="240" w:lineRule="auto"/>
              <w:jc w:val="both"/>
              <w:rPr>
                <w:rFonts w:ascii="Times New Roman" w:hAnsi="Times New Roman" w:cs="Times New Roman"/>
                <w:i/>
                <w:iCs/>
                <w:lang w:val="ru-RU"/>
              </w:rPr>
            </w:pPr>
            <w:r w:rsidRPr="00072B3A">
              <w:rPr>
                <w:rFonts w:ascii="Times New Roman" w:hAnsi="Times New Roman" w:cs="Times New Roman"/>
                <w:i/>
                <w:iCs/>
                <w:lang w:val="ru-RU"/>
              </w:rPr>
              <w:t xml:space="preserve">Практична настава </w:t>
            </w:r>
          </w:p>
          <w:p w:rsidR="00D617A4" w:rsidRPr="00072B3A" w:rsidRDefault="00D617A4" w:rsidP="00072B3A">
            <w:pPr>
              <w:shd w:val="clear" w:color="auto" w:fill="FFFFFF"/>
              <w:spacing w:after="0" w:line="240" w:lineRule="auto"/>
              <w:jc w:val="both"/>
              <w:rPr>
                <w:rFonts w:ascii="Times New Roman" w:hAnsi="Times New Roman" w:cs="Times New Roman"/>
                <w:iCs/>
                <w:color w:val="000000"/>
                <w:spacing w:val="2"/>
                <w:lang w:val="ru-RU"/>
              </w:rPr>
            </w:pPr>
            <w:r w:rsidRPr="00072B3A">
              <w:rPr>
                <w:rFonts w:ascii="Times New Roman" w:hAnsi="Times New Roman" w:cs="Times New Roman"/>
                <w:lang w:val="ru-RU"/>
              </w:rPr>
              <w:t xml:space="preserve">Студенти ће се ангажовати у следећим облицима практичног рада: присуствовање практичним предавањима, посматрање, самостална реализација  и </w:t>
            </w:r>
            <w:r w:rsidRPr="00072B3A">
              <w:rPr>
                <w:rFonts w:ascii="Times New Roman" w:hAnsi="Times New Roman" w:cs="Times New Roman"/>
                <w:lang w:val="sr-Cyrl-CS"/>
              </w:rPr>
              <w:t>евалуацијачаса</w:t>
            </w:r>
            <w:r w:rsidRPr="00072B3A">
              <w:rPr>
                <w:rFonts w:ascii="Times New Roman" w:hAnsi="Times New Roman" w:cs="Times New Roman"/>
                <w:lang w:val="ru-RU"/>
              </w:rPr>
              <w:t xml:space="preserve"> ликовне културе.</w:t>
            </w:r>
          </w:p>
        </w:tc>
      </w:tr>
      <w:tr w:rsidR="00D617A4" w:rsidRPr="00072B3A" w:rsidTr="005D1AEA">
        <w:tc>
          <w:tcPr>
            <w:tcW w:w="10456" w:type="dxa"/>
            <w:gridSpan w:val="6"/>
          </w:tcPr>
          <w:p w:rsidR="00D617A4" w:rsidRPr="00072B3A" w:rsidRDefault="00D617A4" w:rsidP="00072B3A">
            <w:pPr>
              <w:spacing w:after="0" w:line="240" w:lineRule="auto"/>
              <w:rPr>
                <w:rFonts w:ascii="Times New Roman" w:hAnsi="Times New Roman" w:cs="Times New Roman"/>
                <w:b/>
                <w:lang w:val="ru-RU"/>
              </w:rPr>
            </w:pPr>
            <w:r w:rsidRPr="00072B3A">
              <w:rPr>
                <w:rFonts w:ascii="Times New Roman" w:hAnsi="Times New Roman" w:cs="Times New Roman"/>
                <w:b/>
                <w:lang w:val="sr-Cyrl-RS"/>
              </w:rPr>
              <w:t>Ли</w:t>
            </w:r>
            <w:r w:rsidRPr="00072B3A">
              <w:rPr>
                <w:rFonts w:ascii="Times New Roman" w:hAnsi="Times New Roman" w:cs="Times New Roman"/>
                <w:b/>
              </w:rPr>
              <w:t>тература</w:t>
            </w:r>
            <w:r w:rsidRPr="00072B3A">
              <w:rPr>
                <w:rFonts w:ascii="Times New Roman" w:hAnsi="Times New Roman" w:cs="Times New Roman"/>
                <w:b/>
                <w:lang w:val="ru-RU"/>
              </w:rPr>
              <w:t>:</w:t>
            </w:r>
          </w:p>
          <w:p w:rsidR="00D617A4" w:rsidRPr="00072B3A" w:rsidRDefault="00D617A4" w:rsidP="00072B3A">
            <w:pPr>
              <w:spacing w:after="0" w:line="240" w:lineRule="auto"/>
              <w:jc w:val="both"/>
              <w:rPr>
                <w:rFonts w:ascii="Times New Roman" w:hAnsi="Times New Roman" w:cs="Times New Roman"/>
                <w:lang w:val="ru-RU"/>
              </w:rPr>
            </w:pPr>
            <w:r w:rsidRPr="00072B3A">
              <w:rPr>
                <w:rFonts w:ascii="Times New Roman" w:hAnsi="Times New Roman" w:cs="Times New Roman"/>
                <w:lang w:val="ru-RU"/>
              </w:rPr>
              <w:t xml:space="preserve">Карлаварис, Б.(1991). </w:t>
            </w:r>
            <w:r w:rsidRPr="00072B3A">
              <w:rPr>
                <w:rFonts w:ascii="Times New Roman" w:hAnsi="Times New Roman" w:cs="Times New Roman"/>
                <w:i/>
                <w:lang w:val="ru-RU"/>
              </w:rPr>
              <w:t>Методика ликовног одгоја</w:t>
            </w:r>
            <w:r w:rsidRPr="00072B3A">
              <w:rPr>
                <w:rFonts w:ascii="Times New Roman" w:hAnsi="Times New Roman" w:cs="Times New Roman"/>
                <w:lang w:val="ru-RU"/>
              </w:rPr>
              <w:t xml:space="preserve">. Ријека: </w:t>
            </w:r>
            <w:r w:rsidRPr="00072B3A">
              <w:rPr>
                <w:rFonts w:ascii="Times New Roman" w:hAnsi="Times New Roman" w:cs="Times New Roman"/>
              </w:rPr>
              <w:t>AlbinHofbauer</w:t>
            </w:r>
            <w:r w:rsidRPr="00072B3A">
              <w:rPr>
                <w:rFonts w:ascii="Times New Roman" w:hAnsi="Times New Roman" w:cs="Times New Roman"/>
                <w:lang w:val="ru-RU"/>
              </w:rPr>
              <w:t>.</w:t>
            </w:r>
          </w:p>
          <w:p w:rsidR="00D617A4" w:rsidRPr="00072B3A" w:rsidRDefault="00D617A4" w:rsidP="00072B3A">
            <w:pPr>
              <w:spacing w:after="0" w:line="240" w:lineRule="auto"/>
              <w:jc w:val="both"/>
              <w:rPr>
                <w:rFonts w:ascii="Times New Roman" w:hAnsi="Times New Roman" w:cs="Times New Roman"/>
                <w:lang w:val="ru-RU"/>
              </w:rPr>
            </w:pPr>
            <w:r w:rsidRPr="00072B3A">
              <w:rPr>
                <w:rFonts w:ascii="Times New Roman" w:hAnsi="Times New Roman" w:cs="Times New Roman"/>
                <w:lang w:val="ru-RU"/>
              </w:rPr>
              <w:t xml:space="preserve">Филиповић, С.(2011). </w:t>
            </w:r>
            <w:r w:rsidRPr="00072B3A">
              <w:rPr>
                <w:rFonts w:ascii="Times New Roman" w:hAnsi="Times New Roman" w:cs="Times New Roman"/>
                <w:i/>
                <w:lang w:val="ru-RU"/>
              </w:rPr>
              <w:t>Методика ликовног васпитања</w:t>
            </w:r>
            <w:r w:rsidRPr="00072B3A">
              <w:rPr>
                <w:rFonts w:ascii="Times New Roman" w:hAnsi="Times New Roman" w:cs="Times New Roman"/>
                <w:lang w:val="ru-RU"/>
              </w:rPr>
              <w:t xml:space="preserve"> и образовања. Београд: Универзитет уметности у Београду.</w:t>
            </w:r>
          </w:p>
          <w:p w:rsidR="00D617A4" w:rsidRPr="00072B3A" w:rsidRDefault="00D617A4" w:rsidP="00072B3A">
            <w:pPr>
              <w:spacing w:after="0" w:line="240" w:lineRule="auto"/>
              <w:jc w:val="both"/>
              <w:rPr>
                <w:rFonts w:ascii="Times New Roman" w:hAnsi="Times New Roman" w:cs="Times New Roman"/>
                <w:lang w:val="ru-RU"/>
              </w:rPr>
            </w:pPr>
            <w:r w:rsidRPr="00072B3A">
              <w:rPr>
                <w:rFonts w:ascii="Times New Roman" w:hAnsi="Times New Roman" w:cs="Times New Roman"/>
                <w:lang w:val="ru-RU"/>
              </w:rPr>
              <w:t xml:space="preserve">Савић, Д.(2003). </w:t>
            </w:r>
            <w:r w:rsidRPr="00072B3A">
              <w:rPr>
                <w:rFonts w:ascii="Times New Roman" w:hAnsi="Times New Roman" w:cs="Times New Roman"/>
                <w:i/>
                <w:lang w:val="ru-RU"/>
              </w:rPr>
              <w:t xml:space="preserve">Ликовна култура. </w:t>
            </w:r>
            <w:r w:rsidRPr="00072B3A">
              <w:rPr>
                <w:rFonts w:ascii="Times New Roman" w:hAnsi="Times New Roman" w:cs="Times New Roman"/>
                <w:lang w:val="ru-RU"/>
              </w:rPr>
              <w:t>Сомбор: Учитељски факултет.</w:t>
            </w:r>
          </w:p>
        </w:tc>
      </w:tr>
      <w:tr w:rsidR="00D617A4" w:rsidRPr="00072B3A" w:rsidTr="005D1AEA">
        <w:tc>
          <w:tcPr>
            <w:tcW w:w="4016"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2953"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lang w:val="sr-Cyrl-CS"/>
              </w:rPr>
              <w:t>Теоријска настава:</w:t>
            </w:r>
            <w:r w:rsidRPr="00072B3A">
              <w:rPr>
                <w:rFonts w:ascii="Times New Roman" w:hAnsi="Times New Roman" w:cs="Times New Roman"/>
                <w:b/>
              </w:rPr>
              <w:t xml:space="preserve"> 1</w:t>
            </w:r>
          </w:p>
        </w:tc>
        <w:tc>
          <w:tcPr>
            <w:tcW w:w="3487"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lang w:val="sr-Cyrl-CS"/>
              </w:rPr>
              <w:t>Практична настава:</w:t>
            </w:r>
            <w:r w:rsidRPr="00072B3A">
              <w:rPr>
                <w:rFonts w:ascii="Times New Roman" w:hAnsi="Times New Roman" w:cs="Times New Roman"/>
                <w:b/>
              </w:rPr>
              <w:t>2</w:t>
            </w:r>
          </w:p>
        </w:tc>
      </w:tr>
      <w:tr w:rsidR="00D617A4" w:rsidRPr="00072B3A" w:rsidTr="005D1AEA">
        <w:tc>
          <w:tcPr>
            <w:tcW w:w="10456" w:type="dxa"/>
            <w:gridSpan w:val="6"/>
          </w:tcPr>
          <w:p w:rsidR="00D617A4" w:rsidRPr="00072B3A" w:rsidRDefault="00D617A4" w:rsidP="00072B3A">
            <w:pPr>
              <w:spacing w:after="0" w:line="240" w:lineRule="auto"/>
              <w:rPr>
                <w:rFonts w:ascii="Times New Roman" w:hAnsi="Times New Roman" w:cs="Times New Roman"/>
                <w:lang w:val="ru-RU"/>
              </w:rPr>
            </w:pPr>
            <w:r w:rsidRPr="00072B3A">
              <w:rPr>
                <w:rFonts w:ascii="Times New Roman" w:hAnsi="Times New Roman" w:cs="Times New Roman"/>
                <w:b/>
                <w:bCs/>
                <w:lang w:val="ru-RU"/>
              </w:rPr>
              <w:t xml:space="preserve">Методе извођења наставе </w:t>
            </w:r>
            <w:r w:rsidRPr="00072B3A">
              <w:rPr>
                <w:rFonts w:ascii="Times New Roman" w:hAnsi="Times New Roman" w:cs="Times New Roman"/>
                <w:lang w:val="ru-RU"/>
              </w:rPr>
              <w:t xml:space="preserve">предавања и  </w:t>
            </w:r>
            <w:r w:rsidRPr="00072B3A">
              <w:rPr>
                <w:rFonts w:ascii="Times New Roman" w:hAnsi="Times New Roman" w:cs="Times New Roman"/>
              </w:rPr>
              <w:t>power</w:t>
            </w:r>
            <w:r w:rsidRPr="00072B3A">
              <w:rPr>
                <w:rFonts w:ascii="Times New Roman" w:hAnsi="Times New Roman" w:cs="Times New Roman"/>
                <w:lang w:val="ru-RU"/>
              </w:rPr>
              <w:t>-</w:t>
            </w:r>
            <w:r w:rsidRPr="00072B3A">
              <w:rPr>
                <w:rFonts w:ascii="Times New Roman" w:hAnsi="Times New Roman" w:cs="Times New Roman"/>
              </w:rPr>
              <w:t>point</w:t>
            </w:r>
            <w:r w:rsidRPr="00072B3A">
              <w:rPr>
                <w:rFonts w:ascii="Times New Roman" w:hAnsi="Times New Roman" w:cs="Times New Roman"/>
                <w:lang w:val="ru-RU"/>
              </w:rPr>
              <w:t xml:space="preserve"> презентације, дискусија са питањима и одговорима</w:t>
            </w:r>
          </w:p>
        </w:tc>
      </w:tr>
      <w:tr w:rsidR="00D617A4" w:rsidRPr="00072B3A" w:rsidTr="005D1AEA">
        <w:tc>
          <w:tcPr>
            <w:tcW w:w="10456" w:type="dxa"/>
            <w:gridSpan w:val="6"/>
          </w:tcPr>
          <w:p w:rsidR="00D617A4" w:rsidRPr="00072B3A" w:rsidRDefault="00D617A4" w:rsidP="00072B3A">
            <w:pPr>
              <w:spacing w:after="0" w:line="240" w:lineRule="auto"/>
              <w:jc w:val="center"/>
              <w:rPr>
                <w:rFonts w:ascii="Times New Roman" w:hAnsi="Times New Roman" w:cs="Times New Roman"/>
                <w:b/>
                <w:bCs/>
                <w:lang w:val="ru-RU"/>
              </w:rPr>
            </w:pPr>
            <w:r w:rsidRPr="00072B3A">
              <w:rPr>
                <w:rFonts w:ascii="Times New Roman" w:hAnsi="Times New Roman" w:cs="Times New Roman"/>
                <w:b/>
                <w:bCs/>
                <w:lang w:val="ru-RU"/>
              </w:rPr>
              <w:t>Оцена  знања (максимални број поена 100)</w:t>
            </w:r>
          </w:p>
        </w:tc>
      </w:tr>
      <w:tr w:rsidR="00D617A4" w:rsidRPr="00072B3A" w:rsidTr="005D1AEA">
        <w:tc>
          <w:tcPr>
            <w:tcW w:w="3634" w:type="dxa"/>
          </w:tcPr>
          <w:p w:rsidR="00D617A4" w:rsidRPr="00072B3A" w:rsidRDefault="00D617A4" w:rsidP="00072B3A">
            <w:pPr>
              <w:spacing w:after="0" w:line="240" w:lineRule="auto"/>
              <w:rPr>
                <w:rFonts w:ascii="Times New Roman" w:hAnsi="Times New Roman" w:cs="Times New Roman"/>
              </w:rPr>
            </w:pPr>
            <w:r w:rsidRPr="00072B3A">
              <w:rPr>
                <w:rFonts w:ascii="Times New Roman" w:hAnsi="Times New Roman" w:cs="Times New Roman"/>
                <w:b/>
                <w:iCs/>
              </w:rPr>
              <w:t>Предиспитне обавезе</w:t>
            </w:r>
          </w:p>
        </w:tc>
        <w:tc>
          <w:tcPr>
            <w:tcW w:w="2022" w:type="dxa"/>
            <w:gridSpan w:val="2"/>
          </w:tcPr>
          <w:p w:rsidR="00D617A4" w:rsidRPr="00072B3A" w:rsidRDefault="00D617A4" w:rsidP="00072B3A">
            <w:pPr>
              <w:spacing w:after="0" w:line="240" w:lineRule="auto"/>
              <w:jc w:val="center"/>
              <w:rPr>
                <w:rFonts w:ascii="Times New Roman" w:hAnsi="Times New Roman" w:cs="Times New Roman"/>
                <w:bCs/>
              </w:rPr>
            </w:pPr>
            <w:r w:rsidRPr="00072B3A">
              <w:rPr>
                <w:rFonts w:ascii="Times New Roman" w:hAnsi="Times New Roman" w:cs="Times New Roman"/>
                <w:bCs/>
              </w:rPr>
              <w:t>поена</w:t>
            </w:r>
          </w:p>
        </w:tc>
        <w:tc>
          <w:tcPr>
            <w:tcW w:w="3437" w:type="dxa"/>
            <w:gridSpan w:val="2"/>
            <w:shd w:val="clear" w:color="auto" w:fill="auto"/>
          </w:tcPr>
          <w:p w:rsidR="00D617A4" w:rsidRPr="00072B3A" w:rsidRDefault="00D617A4" w:rsidP="00072B3A">
            <w:pPr>
              <w:spacing w:after="0" w:line="240" w:lineRule="auto"/>
              <w:rPr>
                <w:rFonts w:ascii="Times New Roman" w:hAnsi="Times New Roman" w:cs="Times New Roman"/>
                <w:b/>
              </w:rPr>
            </w:pPr>
            <w:r w:rsidRPr="00072B3A">
              <w:rPr>
                <w:rFonts w:ascii="Times New Roman" w:hAnsi="Times New Roman" w:cs="Times New Roman"/>
                <w:b/>
              </w:rPr>
              <w:t xml:space="preserve">Завршни испит </w:t>
            </w:r>
          </w:p>
        </w:tc>
        <w:tc>
          <w:tcPr>
            <w:tcW w:w="1363" w:type="dxa"/>
            <w:shd w:val="clear" w:color="auto" w:fill="auto"/>
          </w:tcPr>
          <w:p w:rsidR="00D617A4" w:rsidRPr="00072B3A" w:rsidRDefault="00D617A4" w:rsidP="00072B3A">
            <w:pPr>
              <w:spacing w:after="0" w:line="240" w:lineRule="auto"/>
              <w:jc w:val="center"/>
              <w:rPr>
                <w:rFonts w:ascii="Times New Roman" w:hAnsi="Times New Roman" w:cs="Times New Roman"/>
                <w:iCs/>
              </w:rPr>
            </w:pPr>
            <w:r w:rsidRPr="00072B3A">
              <w:rPr>
                <w:rFonts w:ascii="Times New Roman" w:hAnsi="Times New Roman" w:cs="Times New Roman"/>
                <w:iCs/>
              </w:rPr>
              <w:t>поена</w:t>
            </w:r>
          </w:p>
        </w:tc>
      </w:tr>
      <w:tr w:rsidR="00D617A4" w:rsidRPr="00072B3A" w:rsidTr="005D1AEA">
        <w:tc>
          <w:tcPr>
            <w:tcW w:w="3634" w:type="dxa"/>
          </w:tcPr>
          <w:p w:rsidR="00D617A4" w:rsidRPr="00072B3A" w:rsidRDefault="00D617A4" w:rsidP="00072B3A">
            <w:pPr>
              <w:spacing w:after="0" w:line="240" w:lineRule="auto"/>
              <w:rPr>
                <w:rFonts w:ascii="Times New Roman" w:hAnsi="Times New Roman" w:cs="Times New Roman"/>
                <w:i/>
                <w:iCs/>
              </w:rPr>
            </w:pPr>
            <w:r w:rsidRPr="00072B3A">
              <w:rPr>
                <w:rFonts w:ascii="Times New Roman" w:hAnsi="Times New Roman" w:cs="Times New Roman"/>
              </w:rPr>
              <w:t>активност у току предавања</w:t>
            </w:r>
          </w:p>
        </w:tc>
        <w:tc>
          <w:tcPr>
            <w:tcW w:w="2022" w:type="dxa"/>
            <w:gridSpan w:val="2"/>
          </w:tcPr>
          <w:p w:rsidR="00D617A4" w:rsidRPr="00072B3A" w:rsidRDefault="00D617A4" w:rsidP="00072B3A">
            <w:pPr>
              <w:shd w:val="clear" w:color="auto" w:fill="FFFFFF"/>
              <w:tabs>
                <w:tab w:val="left" w:leader="dot" w:pos="5707"/>
              </w:tabs>
              <w:spacing w:after="0" w:line="240" w:lineRule="auto"/>
              <w:jc w:val="center"/>
              <w:rPr>
                <w:rFonts w:ascii="Times New Roman" w:hAnsi="Times New Roman" w:cs="Times New Roman"/>
                <w:b/>
                <w:lang w:val="ru-RU"/>
              </w:rPr>
            </w:pPr>
            <w:r w:rsidRPr="00072B3A">
              <w:rPr>
                <w:rFonts w:ascii="Times New Roman" w:hAnsi="Times New Roman" w:cs="Times New Roman"/>
                <w:b/>
                <w:lang w:val="ru-RU"/>
              </w:rPr>
              <w:t>20</w:t>
            </w:r>
          </w:p>
        </w:tc>
        <w:tc>
          <w:tcPr>
            <w:tcW w:w="3437" w:type="dxa"/>
            <w:gridSpan w:val="2"/>
            <w:shd w:val="clear" w:color="auto" w:fill="auto"/>
          </w:tcPr>
          <w:p w:rsidR="00D617A4" w:rsidRPr="00072B3A" w:rsidRDefault="00D617A4" w:rsidP="00072B3A">
            <w:pPr>
              <w:spacing w:after="0" w:line="240" w:lineRule="auto"/>
              <w:rPr>
                <w:rFonts w:ascii="Times New Roman" w:hAnsi="Times New Roman" w:cs="Times New Roman"/>
                <w:i/>
                <w:iCs/>
              </w:rPr>
            </w:pPr>
            <w:r w:rsidRPr="00072B3A">
              <w:rPr>
                <w:rFonts w:ascii="Times New Roman" w:hAnsi="Times New Roman" w:cs="Times New Roman"/>
              </w:rPr>
              <w:t>усмени испит</w:t>
            </w:r>
          </w:p>
        </w:tc>
        <w:tc>
          <w:tcPr>
            <w:tcW w:w="1363" w:type="dxa"/>
            <w:shd w:val="clear" w:color="auto" w:fill="auto"/>
          </w:tcPr>
          <w:p w:rsidR="00D617A4" w:rsidRPr="00072B3A" w:rsidRDefault="00D617A4" w:rsidP="00072B3A">
            <w:pPr>
              <w:spacing w:after="0" w:line="240" w:lineRule="auto"/>
              <w:jc w:val="center"/>
              <w:rPr>
                <w:rFonts w:ascii="Times New Roman" w:hAnsi="Times New Roman" w:cs="Times New Roman"/>
                <w:b/>
                <w:i/>
                <w:iCs/>
              </w:rPr>
            </w:pPr>
            <w:r w:rsidRPr="00072B3A">
              <w:rPr>
                <w:rFonts w:ascii="Times New Roman" w:hAnsi="Times New Roman" w:cs="Times New Roman"/>
                <w:b/>
              </w:rPr>
              <w:t>40</w:t>
            </w:r>
          </w:p>
        </w:tc>
      </w:tr>
      <w:tr w:rsidR="00D617A4" w:rsidRPr="00072B3A" w:rsidTr="005D1AEA">
        <w:tc>
          <w:tcPr>
            <w:tcW w:w="3634" w:type="dxa"/>
          </w:tcPr>
          <w:p w:rsidR="00D617A4" w:rsidRPr="00072B3A" w:rsidRDefault="00D617A4" w:rsidP="00072B3A">
            <w:pPr>
              <w:spacing w:after="0" w:line="240" w:lineRule="auto"/>
              <w:rPr>
                <w:rFonts w:ascii="Times New Roman" w:hAnsi="Times New Roman" w:cs="Times New Roman"/>
                <w:i/>
                <w:iCs/>
              </w:rPr>
            </w:pPr>
            <w:r w:rsidRPr="00072B3A">
              <w:rPr>
                <w:rFonts w:ascii="Times New Roman" w:hAnsi="Times New Roman" w:cs="Times New Roman"/>
              </w:rPr>
              <w:t>практична настава</w:t>
            </w:r>
          </w:p>
        </w:tc>
        <w:tc>
          <w:tcPr>
            <w:tcW w:w="2022" w:type="dxa"/>
            <w:gridSpan w:val="2"/>
          </w:tcPr>
          <w:p w:rsidR="00D617A4" w:rsidRPr="00072B3A" w:rsidRDefault="00D617A4" w:rsidP="00072B3A">
            <w:pPr>
              <w:shd w:val="clear" w:color="auto" w:fill="FFFFFF"/>
              <w:tabs>
                <w:tab w:val="left" w:leader="dot" w:pos="5707"/>
              </w:tabs>
              <w:spacing w:after="0" w:line="240" w:lineRule="auto"/>
              <w:jc w:val="center"/>
              <w:rPr>
                <w:rFonts w:ascii="Times New Roman" w:hAnsi="Times New Roman" w:cs="Times New Roman"/>
                <w:b/>
                <w:lang w:val="ru-RU"/>
              </w:rPr>
            </w:pPr>
            <w:r w:rsidRPr="00072B3A">
              <w:rPr>
                <w:rFonts w:ascii="Times New Roman" w:hAnsi="Times New Roman" w:cs="Times New Roman"/>
                <w:b/>
                <w:lang w:val="ru-RU"/>
              </w:rPr>
              <w:t>40</w:t>
            </w:r>
          </w:p>
        </w:tc>
        <w:tc>
          <w:tcPr>
            <w:tcW w:w="3437" w:type="dxa"/>
            <w:gridSpan w:val="2"/>
            <w:shd w:val="clear" w:color="auto" w:fill="auto"/>
          </w:tcPr>
          <w:p w:rsidR="00D617A4" w:rsidRPr="00072B3A" w:rsidRDefault="00D617A4" w:rsidP="00072B3A">
            <w:pPr>
              <w:spacing w:after="0" w:line="240" w:lineRule="auto"/>
              <w:rPr>
                <w:rFonts w:ascii="Times New Roman" w:hAnsi="Times New Roman" w:cs="Times New Roman"/>
                <w:i/>
                <w:iCs/>
              </w:rPr>
            </w:pPr>
          </w:p>
        </w:tc>
        <w:tc>
          <w:tcPr>
            <w:tcW w:w="1363" w:type="dxa"/>
            <w:shd w:val="clear" w:color="auto" w:fill="auto"/>
          </w:tcPr>
          <w:p w:rsidR="00D617A4" w:rsidRPr="00072B3A" w:rsidRDefault="00D617A4" w:rsidP="00072B3A">
            <w:pPr>
              <w:spacing w:after="0" w:line="240" w:lineRule="auto"/>
              <w:rPr>
                <w:rFonts w:ascii="Times New Roman" w:hAnsi="Times New Roman" w:cs="Times New Roman"/>
                <w:i/>
                <w:iCs/>
              </w:rPr>
            </w:pPr>
          </w:p>
        </w:tc>
      </w:tr>
      <w:tr w:rsidR="00D617A4" w:rsidRPr="00072B3A" w:rsidTr="005D1AEA">
        <w:tc>
          <w:tcPr>
            <w:tcW w:w="3634" w:type="dxa"/>
          </w:tcPr>
          <w:p w:rsidR="00D617A4" w:rsidRPr="00072B3A" w:rsidRDefault="00D617A4" w:rsidP="00072B3A">
            <w:pPr>
              <w:spacing w:after="0" w:line="240" w:lineRule="auto"/>
              <w:rPr>
                <w:rFonts w:ascii="Times New Roman" w:hAnsi="Times New Roman" w:cs="Times New Roman"/>
                <w:i/>
                <w:iCs/>
              </w:rPr>
            </w:pPr>
            <w:r w:rsidRPr="00072B3A">
              <w:rPr>
                <w:rFonts w:ascii="Times New Roman" w:hAnsi="Times New Roman" w:cs="Times New Roman"/>
              </w:rPr>
              <w:t>колоквијум-и</w:t>
            </w:r>
          </w:p>
        </w:tc>
        <w:tc>
          <w:tcPr>
            <w:tcW w:w="2022" w:type="dxa"/>
            <w:gridSpan w:val="2"/>
          </w:tcPr>
          <w:p w:rsidR="00D617A4" w:rsidRPr="00072B3A" w:rsidRDefault="00D617A4" w:rsidP="00072B3A">
            <w:pPr>
              <w:shd w:val="clear" w:color="auto" w:fill="FFFFFF"/>
              <w:tabs>
                <w:tab w:val="left" w:leader="dot" w:pos="5707"/>
              </w:tabs>
              <w:spacing w:after="0" w:line="240" w:lineRule="auto"/>
              <w:rPr>
                <w:rFonts w:ascii="Times New Roman" w:hAnsi="Times New Roman" w:cs="Times New Roman"/>
              </w:rPr>
            </w:pPr>
          </w:p>
        </w:tc>
        <w:tc>
          <w:tcPr>
            <w:tcW w:w="3437" w:type="dxa"/>
            <w:gridSpan w:val="2"/>
            <w:shd w:val="clear" w:color="auto" w:fill="auto"/>
          </w:tcPr>
          <w:p w:rsidR="00D617A4" w:rsidRPr="00072B3A" w:rsidRDefault="00D617A4" w:rsidP="00072B3A">
            <w:pPr>
              <w:spacing w:after="0" w:line="240" w:lineRule="auto"/>
              <w:rPr>
                <w:rFonts w:ascii="Times New Roman" w:hAnsi="Times New Roman" w:cs="Times New Roman"/>
                <w:i/>
                <w:iCs/>
              </w:rPr>
            </w:pPr>
          </w:p>
        </w:tc>
        <w:tc>
          <w:tcPr>
            <w:tcW w:w="1363" w:type="dxa"/>
            <w:shd w:val="clear" w:color="auto" w:fill="auto"/>
          </w:tcPr>
          <w:p w:rsidR="00D617A4" w:rsidRPr="00072B3A" w:rsidRDefault="00D617A4" w:rsidP="00072B3A">
            <w:pPr>
              <w:spacing w:after="0" w:line="240" w:lineRule="auto"/>
              <w:rPr>
                <w:rFonts w:ascii="Times New Roman" w:hAnsi="Times New Roman" w:cs="Times New Roman"/>
                <w:i/>
                <w:iCs/>
              </w:rPr>
            </w:pPr>
          </w:p>
        </w:tc>
      </w:tr>
      <w:tr w:rsidR="00D617A4" w:rsidRPr="00072B3A" w:rsidTr="005D1AEA">
        <w:tc>
          <w:tcPr>
            <w:tcW w:w="3634" w:type="dxa"/>
          </w:tcPr>
          <w:p w:rsidR="00D617A4" w:rsidRPr="00072B3A" w:rsidRDefault="00D617A4" w:rsidP="00072B3A">
            <w:pPr>
              <w:spacing w:after="0" w:line="240" w:lineRule="auto"/>
              <w:rPr>
                <w:rFonts w:ascii="Times New Roman" w:hAnsi="Times New Roman" w:cs="Times New Roman"/>
              </w:rPr>
            </w:pPr>
            <w:r w:rsidRPr="00072B3A">
              <w:rPr>
                <w:rFonts w:ascii="Times New Roman" w:hAnsi="Times New Roman" w:cs="Times New Roman"/>
              </w:rPr>
              <w:t>семинар-и</w:t>
            </w:r>
          </w:p>
        </w:tc>
        <w:tc>
          <w:tcPr>
            <w:tcW w:w="2022" w:type="dxa"/>
            <w:gridSpan w:val="2"/>
          </w:tcPr>
          <w:p w:rsidR="00D617A4" w:rsidRPr="00072B3A" w:rsidRDefault="00D617A4" w:rsidP="00072B3A">
            <w:pPr>
              <w:spacing w:after="0" w:line="240" w:lineRule="auto"/>
              <w:rPr>
                <w:rFonts w:ascii="Times New Roman" w:hAnsi="Times New Roman" w:cs="Times New Roman"/>
                <w:b/>
                <w:bCs/>
              </w:rPr>
            </w:pPr>
          </w:p>
        </w:tc>
        <w:tc>
          <w:tcPr>
            <w:tcW w:w="3437" w:type="dxa"/>
            <w:gridSpan w:val="2"/>
            <w:shd w:val="clear" w:color="auto" w:fill="auto"/>
          </w:tcPr>
          <w:p w:rsidR="00D617A4" w:rsidRPr="00072B3A" w:rsidRDefault="00D617A4" w:rsidP="00072B3A">
            <w:pPr>
              <w:spacing w:after="0" w:line="240" w:lineRule="auto"/>
              <w:rPr>
                <w:rFonts w:ascii="Times New Roman" w:hAnsi="Times New Roman" w:cs="Times New Roman"/>
                <w:i/>
                <w:iCs/>
              </w:rPr>
            </w:pPr>
          </w:p>
        </w:tc>
        <w:tc>
          <w:tcPr>
            <w:tcW w:w="1363" w:type="dxa"/>
            <w:shd w:val="clear" w:color="auto" w:fill="auto"/>
          </w:tcPr>
          <w:p w:rsidR="00D617A4" w:rsidRPr="00072B3A" w:rsidRDefault="00D617A4" w:rsidP="00072B3A">
            <w:pPr>
              <w:spacing w:after="0" w:line="240" w:lineRule="auto"/>
              <w:rPr>
                <w:rFonts w:ascii="Times New Roman" w:hAnsi="Times New Roman" w:cs="Times New Roman"/>
                <w:i/>
                <w:iCs/>
              </w:rPr>
            </w:pPr>
          </w:p>
        </w:tc>
      </w:tr>
    </w:tbl>
    <w:p w:rsidR="00D27DAF" w:rsidRPr="00072B3A" w:rsidRDefault="00DE7A11" w:rsidP="00072B3A">
      <w:pPr>
        <w:spacing w:after="0" w:line="240" w:lineRule="auto"/>
        <w:rPr>
          <w:rFonts w:ascii="Times New Roman" w:hAnsi="Times New Roman" w:cs="Times New Roman"/>
        </w:rPr>
      </w:pPr>
      <w:hyperlink w:anchor="Почетак" w:history="1">
        <w:r w:rsidR="005D1AEA" w:rsidRPr="005D1AEA">
          <w:rPr>
            <w:rStyle w:val="Hyperlink"/>
            <w:lang w:val="sr-Cyrl-RS"/>
          </w:rPr>
          <w:t>Почетак</w:t>
        </w:r>
      </w:hyperlink>
    </w:p>
    <w:p w:rsidR="00D27DAF" w:rsidRPr="00072B3A" w:rsidRDefault="00D27DAF" w:rsidP="00072B3A">
      <w:pPr>
        <w:spacing w:after="0" w:line="240" w:lineRule="auto"/>
        <w:rPr>
          <w:rFonts w:ascii="Times New Roman" w:hAnsi="Times New Roman" w:cs="Times New Roman"/>
        </w:rPr>
      </w:pPr>
      <w:r w:rsidRPr="00072B3A">
        <w:rPr>
          <w:rFonts w:ascii="Times New Roman" w:hAnsi="Times New Roman" w:cs="Times New Roman"/>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884"/>
        <w:gridCol w:w="1116"/>
        <w:gridCol w:w="1948"/>
        <w:gridCol w:w="1213"/>
      </w:tblGrid>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bCs/>
                <w:lang w:val="sr-Cyrl-RS"/>
              </w:rPr>
              <w:lastRenderedPageBreak/>
              <w:t>Студијски програм : ОУЧ</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RS"/>
              </w:rPr>
            </w:pPr>
            <w:r w:rsidRPr="00072B3A">
              <w:rPr>
                <w:rFonts w:ascii="Times New Roman" w:hAnsi="Times New Roman" w:cs="Times New Roman"/>
                <w:b/>
                <w:bCs/>
                <w:lang w:val="sr-Cyrl-RS"/>
              </w:rPr>
              <w:t xml:space="preserve">Назив предмета:   </w:t>
            </w:r>
            <w:bookmarkStart w:id="52" w:name="Методиканаставематематике1"/>
            <w:r w:rsidRPr="00072B3A">
              <w:rPr>
                <w:rFonts w:ascii="Times New Roman" w:hAnsi="Times New Roman" w:cs="Times New Roman"/>
                <w:b/>
                <w:bCs/>
                <w:lang w:val="sr-Cyrl-RS"/>
              </w:rPr>
              <w:t>Методика наставе математике 1</w:t>
            </w:r>
            <w:bookmarkEnd w:id="52"/>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bCs/>
                <w:lang w:val="sr-Cyrl-RS"/>
              </w:rPr>
              <w:t>Наставник:</w:t>
            </w:r>
            <w:r w:rsidRPr="00072B3A">
              <w:rPr>
                <w:rFonts w:ascii="Times New Roman" w:hAnsi="Times New Roman" w:cs="Times New Roman"/>
                <w:b/>
                <w:bCs/>
                <w:color w:val="000000"/>
                <w:lang w:val="sr-Cyrl-RS"/>
              </w:rPr>
              <w:t xml:space="preserve"> Бојан Д. Лазић</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RS"/>
              </w:rPr>
            </w:pPr>
            <w:r w:rsidRPr="00072B3A">
              <w:rPr>
                <w:rFonts w:ascii="Times New Roman" w:hAnsi="Times New Roman" w:cs="Times New Roman"/>
                <w:b/>
                <w:bCs/>
                <w:lang w:val="sr-Cyrl-RS"/>
              </w:rPr>
              <w:t>Статус предмета: Обавезни</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RS"/>
              </w:rPr>
            </w:pPr>
            <w:r w:rsidRPr="00072B3A">
              <w:rPr>
                <w:rFonts w:ascii="Times New Roman" w:hAnsi="Times New Roman" w:cs="Times New Roman"/>
                <w:b/>
                <w:bCs/>
                <w:lang w:val="sr-Cyrl-RS"/>
              </w:rPr>
              <w:t>Број ЕСПБ: 6</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RS"/>
              </w:rPr>
            </w:pPr>
            <w:r w:rsidRPr="00072B3A">
              <w:rPr>
                <w:rFonts w:ascii="Times New Roman" w:hAnsi="Times New Roman" w:cs="Times New Roman"/>
                <w:b/>
                <w:bCs/>
                <w:lang w:val="sr-Cyrl-RS"/>
              </w:rPr>
              <w:t>Услов:  Положени испити из предмета Математика 1 и  Математика 2</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bCs/>
                <w:lang w:val="sr-Cyrl-RS"/>
              </w:rPr>
              <w:t>Циљ предмета</w:t>
            </w:r>
          </w:p>
          <w:p w:rsidR="00D617A4" w:rsidRPr="00072B3A" w:rsidRDefault="00D617A4" w:rsidP="00072B3A">
            <w:pPr>
              <w:tabs>
                <w:tab w:val="left" w:pos="567"/>
              </w:tabs>
              <w:spacing w:after="0" w:line="240" w:lineRule="auto"/>
              <w:jc w:val="both"/>
              <w:rPr>
                <w:rFonts w:ascii="Times New Roman" w:hAnsi="Times New Roman" w:cs="Times New Roman"/>
                <w:b/>
                <w:bCs/>
                <w:lang w:val="sr-Cyrl-RS"/>
              </w:rPr>
            </w:pPr>
            <w:r w:rsidRPr="00072B3A">
              <w:rPr>
                <w:rFonts w:ascii="Times New Roman" w:hAnsi="Times New Roman" w:cs="Times New Roman"/>
                <w:bCs/>
                <w:lang w:val="sr-Cyrl-RS"/>
              </w:rPr>
              <w:t>Стицање знања из дидактике математике, односно опште методике наставе математике и њене методичке примене. Проучавање теоријских основа учења математике и оспособљавање за оптимизацију извођења и исхода наставе.</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bCs/>
                <w:lang w:val="sr-Cyrl-RS"/>
              </w:rPr>
              <w:t xml:space="preserve">Исход предмета </w:t>
            </w:r>
          </w:p>
          <w:p w:rsidR="00D617A4" w:rsidRPr="00072B3A" w:rsidRDefault="00D617A4" w:rsidP="00072B3A">
            <w:pPr>
              <w:tabs>
                <w:tab w:val="left" w:pos="567"/>
              </w:tabs>
              <w:spacing w:after="0" w:line="240" w:lineRule="auto"/>
              <w:jc w:val="both"/>
              <w:rPr>
                <w:rFonts w:ascii="Times New Roman" w:hAnsi="Times New Roman" w:cs="Times New Roman"/>
                <w:lang w:val="sr-Cyrl-RS"/>
              </w:rPr>
            </w:pPr>
            <w:r w:rsidRPr="00072B3A">
              <w:rPr>
                <w:rFonts w:ascii="Times New Roman" w:hAnsi="Times New Roman" w:cs="Times New Roman"/>
                <w:lang w:val="sr-Cyrl-RS"/>
              </w:rPr>
              <w:t>По успешном окончању курса студенти треба да буду оспособљени за</w:t>
            </w:r>
            <w:r w:rsidRPr="00072B3A">
              <w:rPr>
                <w:rFonts w:ascii="Times New Roman" w:hAnsi="Times New Roman" w:cs="Times New Roman"/>
              </w:rPr>
              <w:t xml:space="preserve"> разумевање теоријских проблема методике наставе математике,</w:t>
            </w:r>
            <w:r w:rsidRPr="00072B3A">
              <w:rPr>
                <w:rFonts w:ascii="Times New Roman" w:hAnsi="Times New Roman" w:cs="Times New Roman"/>
                <w:lang w:val="sr-Cyrl-RS"/>
              </w:rPr>
              <w:t xml:space="preserve"> </w:t>
            </w:r>
            <w:r w:rsidRPr="00072B3A">
              <w:rPr>
                <w:rFonts w:ascii="Times New Roman" w:hAnsi="Times New Roman" w:cs="Times New Roman"/>
              </w:rPr>
              <w:t>као и</w:t>
            </w:r>
            <w:r w:rsidRPr="00072B3A">
              <w:rPr>
                <w:rFonts w:ascii="Times New Roman" w:hAnsi="Times New Roman" w:cs="Times New Roman"/>
                <w:lang w:val="sr-Cyrl-RS"/>
              </w:rPr>
              <w:t xml:space="preserve"> интеграцију математичких, педагошких, психолошких и опште-дидактичких знања у стручно-математичку дидактику, односно општу методику наставе математике. При том се подразумевају и умећа повезивања теорије и праксе, односно теоријске основе учења и оптимизације исхода наставе.</w:t>
            </w:r>
            <w:r w:rsidRPr="00072B3A">
              <w:rPr>
                <w:rFonts w:ascii="Times New Roman" w:hAnsi="Times New Roman" w:cs="Times New Roman"/>
              </w:rPr>
              <w:t xml:space="preserve"> </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bCs/>
                <w:lang w:val="sr-Cyrl-RS"/>
              </w:rPr>
              <w:t>Садржај предмета</w:t>
            </w:r>
          </w:p>
          <w:p w:rsidR="00D617A4" w:rsidRPr="00072B3A" w:rsidRDefault="00D617A4" w:rsidP="00072B3A">
            <w:pPr>
              <w:tabs>
                <w:tab w:val="left" w:pos="567"/>
              </w:tabs>
              <w:spacing w:after="0" w:line="240" w:lineRule="auto"/>
              <w:rPr>
                <w:rFonts w:ascii="Times New Roman" w:hAnsi="Times New Roman" w:cs="Times New Roman"/>
                <w:i/>
                <w:iCs/>
                <w:lang w:val="sr-Cyrl-RS"/>
              </w:rPr>
            </w:pPr>
            <w:r w:rsidRPr="00072B3A">
              <w:rPr>
                <w:rFonts w:ascii="Times New Roman" w:hAnsi="Times New Roman" w:cs="Times New Roman"/>
                <w:i/>
                <w:iCs/>
                <w:lang w:val="sr-Cyrl-RS"/>
              </w:rPr>
              <w:t>Теоријска настава</w:t>
            </w:r>
          </w:p>
          <w:p w:rsidR="00D617A4" w:rsidRPr="00072B3A" w:rsidRDefault="00D617A4" w:rsidP="00072B3A">
            <w:pPr>
              <w:spacing w:after="0" w:line="240" w:lineRule="auto"/>
              <w:jc w:val="both"/>
              <w:rPr>
                <w:rFonts w:ascii="Times New Roman" w:hAnsi="Times New Roman" w:cs="Times New Roman"/>
                <w:lang w:val="sr-Cyrl-RS"/>
              </w:rPr>
            </w:pPr>
            <w:r w:rsidRPr="00072B3A">
              <w:rPr>
                <w:rFonts w:ascii="Times New Roman" w:hAnsi="Times New Roman" w:cs="Times New Roman"/>
                <w:lang w:val="sr-Cyrl-RS"/>
              </w:rPr>
              <w:t xml:space="preserve">Математика као научна дисциплина и наставни предмет. Циљеви наставе математике, таксономија и операционализација циљева. Методика наставе математике као научна и студијска дисциплина. Психолошке и логичке основе наставе математике: мисаоне операције, математичко мишљење и његов развој код деце, математички појам, математичко закључивање и доказивање. Дидактички и оперативни принципи у почетној настави математике. Анализа и објашњење математичких појмова и правила који се формирају у разредној настави. Организација и извођење почетне наставе математике. Аритметички задаци и решавање проблема у настави математике. Мотивисање и подстицање за учење математике. Евалуација у настави математике (проверавање и оцењивање). </w:t>
            </w:r>
            <w:r w:rsidRPr="00072B3A">
              <w:rPr>
                <w:rFonts w:ascii="Times New Roman" w:hAnsi="Times New Roman" w:cs="Times New Roman"/>
              </w:rPr>
              <w:t xml:space="preserve">Образовни стандарди постигнућа за математику. </w:t>
            </w:r>
            <w:r w:rsidRPr="00072B3A">
              <w:rPr>
                <w:rFonts w:ascii="Times New Roman" w:hAnsi="Times New Roman" w:cs="Times New Roman"/>
                <w:lang w:val="sr-Cyrl-RS"/>
              </w:rPr>
              <w:t>Наставна средства. Смернице за припрему, спровођење, посматрање и дискусију наставе математике.</w:t>
            </w:r>
          </w:p>
          <w:p w:rsidR="00D617A4" w:rsidRPr="00072B3A" w:rsidRDefault="00D617A4" w:rsidP="00072B3A">
            <w:pPr>
              <w:tabs>
                <w:tab w:val="left" w:pos="567"/>
              </w:tabs>
              <w:spacing w:after="0" w:line="240" w:lineRule="auto"/>
              <w:rPr>
                <w:rFonts w:ascii="Times New Roman" w:hAnsi="Times New Roman" w:cs="Times New Roman"/>
                <w:i/>
                <w:iCs/>
                <w:lang w:val="sr-Cyrl-RS"/>
              </w:rPr>
            </w:pPr>
            <w:r w:rsidRPr="00072B3A">
              <w:rPr>
                <w:rFonts w:ascii="Times New Roman" w:hAnsi="Times New Roman" w:cs="Times New Roman"/>
                <w:i/>
                <w:iCs/>
                <w:lang w:val="sr-Cyrl-RS"/>
              </w:rPr>
              <w:t xml:space="preserve">Практична настава: </w:t>
            </w:r>
            <w:r w:rsidRPr="00072B3A">
              <w:rPr>
                <w:rFonts w:ascii="Times New Roman" w:hAnsi="Times New Roman" w:cs="Times New Roman"/>
                <w:bCs/>
                <w:i/>
                <w:lang w:val="sr-Cyrl-RS"/>
              </w:rPr>
              <w:t>Вежбе, други облици наставе, студијски истраживачки рад</w:t>
            </w:r>
          </w:p>
          <w:p w:rsidR="00D617A4" w:rsidRPr="00072B3A" w:rsidRDefault="00D617A4" w:rsidP="00072B3A">
            <w:pPr>
              <w:tabs>
                <w:tab w:val="left" w:pos="567"/>
              </w:tabs>
              <w:spacing w:after="0" w:line="240" w:lineRule="auto"/>
              <w:rPr>
                <w:rFonts w:ascii="Times New Roman" w:hAnsi="Times New Roman" w:cs="Times New Roman"/>
                <w:lang w:val="sr-Cyrl-RS"/>
              </w:rPr>
            </w:pPr>
            <w:r w:rsidRPr="00072B3A">
              <w:rPr>
                <w:rFonts w:ascii="Times New Roman" w:hAnsi="Times New Roman" w:cs="Times New Roman"/>
                <w:iCs/>
                <w:lang w:val="sr-Cyrl-RS"/>
              </w:rPr>
              <w:t>Конкретизација теоријских садржаја на примерима разредне наставе математике.</w:t>
            </w:r>
          </w:p>
        </w:tc>
      </w:tr>
      <w:tr w:rsidR="00D617A4" w:rsidRPr="00072B3A" w:rsidTr="00D27DAF">
        <w:trPr>
          <w:trHeight w:val="227"/>
        </w:trPr>
        <w:tc>
          <w:tcPr>
            <w:tcW w:w="9180" w:type="dxa"/>
            <w:gridSpan w:val="5"/>
            <w:vAlign w:val="center"/>
          </w:tcPr>
          <w:p w:rsidR="00D617A4" w:rsidRPr="00072B3A" w:rsidRDefault="00D617A4" w:rsidP="00072B3A">
            <w:pPr>
              <w:tabs>
                <w:tab w:val="left" w:pos="284"/>
              </w:tabs>
              <w:spacing w:after="0" w:line="240" w:lineRule="auto"/>
              <w:rPr>
                <w:rFonts w:ascii="Times New Roman" w:hAnsi="Times New Roman" w:cs="Times New Roman"/>
                <w:b/>
                <w:bCs/>
                <w:lang w:val="sr-Cyrl-RS"/>
              </w:rPr>
            </w:pPr>
            <w:r w:rsidRPr="00072B3A">
              <w:rPr>
                <w:rFonts w:ascii="Times New Roman" w:hAnsi="Times New Roman" w:cs="Times New Roman"/>
                <w:b/>
                <w:bCs/>
                <w:lang w:val="sr-Cyrl-RS"/>
              </w:rPr>
              <w:t xml:space="preserve">Литература </w:t>
            </w:r>
          </w:p>
          <w:p w:rsidR="00D617A4" w:rsidRPr="00072B3A" w:rsidRDefault="00D617A4" w:rsidP="00072B3A">
            <w:pPr>
              <w:numPr>
                <w:ilvl w:val="0"/>
                <w:numId w:val="27"/>
              </w:numPr>
              <w:tabs>
                <w:tab w:val="left" w:pos="284"/>
              </w:tabs>
              <w:spacing w:after="0" w:line="240" w:lineRule="auto"/>
              <w:ind w:left="0" w:firstLine="0"/>
              <w:jc w:val="both"/>
              <w:rPr>
                <w:rFonts w:ascii="Times New Roman" w:hAnsi="Times New Roman" w:cs="Times New Roman"/>
                <w:sz w:val="18"/>
                <w:szCs w:val="18"/>
              </w:rPr>
            </w:pPr>
            <w:r w:rsidRPr="00072B3A">
              <w:rPr>
                <w:rFonts w:ascii="Times New Roman" w:hAnsi="Times New Roman" w:cs="Times New Roman"/>
                <w:sz w:val="18"/>
                <w:szCs w:val="18"/>
                <w:lang w:val="sr-Cyrl-RS"/>
              </w:rPr>
              <w:t xml:space="preserve">Дејић, М., Егерић, М. (2010). </w:t>
            </w:r>
            <w:r w:rsidRPr="00072B3A">
              <w:rPr>
                <w:rFonts w:ascii="Times New Roman" w:hAnsi="Times New Roman" w:cs="Times New Roman"/>
                <w:i/>
                <w:iCs/>
                <w:sz w:val="18"/>
                <w:szCs w:val="18"/>
                <w:lang w:val="sr-Cyrl-RS"/>
              </w:rPr>
              <w:t>Методика наставе математике</w:t>
            </w:r>
            <w:r w:rsidRPr="00072B3A">
              <w:rPr>
                <w:rFonts w:ascii="Times New Roman" w:hAnsi="Times New Roman" w:cs="Times New Roman"/>
                <w:sz w:val="18"/>
                <w:szCs w:val="18"/>
                <w:lang w:val="sr-Cyrl-RS"/>
              </w:rPr>
              <w:t>. Београд: Учитељски факултет.</w:t>
            </w:r>
          </w:p>
          <w:p w:rsidR="00D617A4" w:rsidRPr="00072B3A" w:rsidRDefault="00D617A4" w:rsidP="00072B3A">
            <w:pPr>
              <w:numPr>
                <w:ilvl w:val="0"/>
                <w:numId w:val="27"/>
              </w:numPr>
              <w:tabs>
                <w:tab w:val="left" w:pos="284"/>
              </w:tabs>
              <w:spacing w:after="0" w:line="240" w:lineRule="auto"/>
              <w:ind w:left="0" w:firstLine="0"/>
              <w:jc w:val="both"/>
              <w:rPr>
                <w:rFonts w:ascii="Times New Roman" w:hAnsi="Times New Roman" w:cs="Times New Roman"/>
                <w:sz w:val="18"/>
                <w:szCs w:val="18"/>
              </w:rPr>
            </w:pPr>
            <w:r w:rsidRPr="00072B3A">
              <w:rPr>
                <w:rFonts w:ascii="Times New Roman" w:hAnsi="Times New Roman" w:cs="Times New Roman"/>
                <w:sz w:val="18"/>
                <w:szCs w:val="18"/>
                <w:lang w:val="sr-Cyrl-RS"/>
              </w:rPr>
              <w:t xml:space="preserve">Шпијуновић, К., Маричић, С. (2016). </w:t>
            </w:r>
            <w:r w:rsidRPr="00072B3A">
              <w:rPr>
                <w:rFonts w:ascii="Times New Roman" w:hAnsi="Times New Roman" w:cs="Times New Roman"/>
                <w:i/>
                <w:iCs/>
                <w:sz w:val="18"/>
                <w:szCs w:val="18"/>
                <w:lang w:val="sr-Cyrl-RS"/>
              </w:rPr>
              <w:t>Методика почетне наставе математике</w:t>
            </w:r>
            <w:r w:rsidRPr="00072B3A">
              <w:rPr>
                <w:rFonts w:ascii="Times New Roman" w:hAnsi="Times New Roman" w:cs="Times New Roman"/>
                <w:sz w:val="18"/>
                <w:szCs w:val="18"/>
                <w:lang w:val="sr-Cyrl-RS"/>
              </w:rPr>
              <w:t xml:space="preserve">. Ужице: Учитељски факултет. </w:t>
            </w:r>
          </w:p>
          <w:p w:rsidR="00D617A4" w:rsidRPr="00072B3A" w:rsidRDefault="00D617A4" w:rsidP="00072B3A">
            <w:pPr>
              <w:numPr>
                <w:ilvl w:val="0"/>
                <w:numId w:val="27"/>
              </w:numPr>
              <w:tabs>
                <w:tab w:val="left" w:pos="284"/>
              </w:tabs>
              <w:spacing w:after="0" w:line="240" w:lineRule="auto"/>
              <w:ind w:left="0" w:firstLine="0"/>
              <w:jc w:val="both"/>
              <w:rPr>
                <w:rFonts w:ascii="Times New Roman" w:hAnsi="Times New Roman" w:cs="Times New Roman"/>
                <w:sz w:val="18"/>
                <w:szCs w:val="18"/>
                <w:lang w:val="sr-Cyrl-RS"/>
              </w:rPr>
            </w:pPr>
            <w:r w:rsidRPr="00072B3A">
              <w:rPr>
                <w:rFonts w:ascii="Times New Roman" w:hAnsi="Times New Roman" w:cs="Times New Roman"/>
                <w:sz w:val="18"/>
                <w:szCs w:val="18"/>
                <w:lang w:val="sr-Cyrl-RS"/>
              </w:rPr>
              <w:t xml:space="preserve">Петровић, Н., Пинтер, Ј. (2006). </w:t>
            </w:r>
            <w:r w:rsidRPr="00072B3A">
              <w:rPr>
                <w:rFonts w:ascii="Times New Roman" w:hAnsi="Times New Roman" w:cs="Times New Roman"/>
                <w:i/>
                <w:sz w:val="18"/>
                <w:szCs w:val="18"/>
                <w:lang w:val="sr-Cyrl-RS"/>
              </w:rPr>
              <w:t>Методика наставе математике</w:t>
            </w:r>
            <w:r w:rsidRPr="00072B3A">
              <w:rPr>
                <w:rFonts w:ascii="Times New Roman" w:hAnsi="Times New Roman" w:cs="Times New Roman"/>
                <w:sz w:val="18"/>
                <w:szCs w:val="18"/>
                <w:lang w:val="sr-Cyrl-RS"/>
              </w:rPr>
              <w:t>. Сомбор: Педагошки факултет.</w:t>
            </w:r>
          </w:p>
          <w:p w:rsidR="00D617A4" w:rsidRPr="00072B3A" w:rsidRDefault="00D617A4" w:rsidP="00072B3A">
            <w:pPr>
              <w:numPr>
                <w:ilvl w:val="0"/>
                <w:numId w:val="27"/>
              </w:numPr>
              <w:tabs>
                <w:tab w:val="left" w:pos="567"/>
              </w:tabs>
              <w:spacing w:after="0" w:line="240" w:lineRule="auto"/>
              <w:ind w:left="0" w:firstLine="0"/>
              <w:jc w:val="both"/>
              <w:rPr>
                <w:rFonts w:ascii="Times New Roman" w:hAnsi="Times New Roman" w:cs="Times New Roman"/>
                <w:sz w:val="18"/>
                <w:szCs w:val="18"/>
                <w:lang w:val="sr-Cyrl-RS"/>
              </w:rPr>
            </w:pPr>
            <w:r w:rsidRPr="00072B3A">
              <w:rPr>
                <w:rFonts w:ascii="Times New Roman" w:hAnsi="Times New Roman" w:cs="Times New Roman"/>
                <w:sz w:val="18"/>
                <w:szCs w:val="18"/>
                <w:lang w:val="sr-Cyrl-RS"/>
              </w:rPr>
              <w:t xml:space="preserve">  Херцег, Д. (2010). </w:t>
            </w:r>
            <w:r w:rsidRPr="00072B3A">
              <w:rPr>
                <w:rFonts w:ascii="Times New Roman" w:hAnsi="Times New Roman" w:cs="Times New Roman"/>
                <w:i/>
                <w:sz w:val="18"/>
                <w:szCs w:val="18"/>
                <w:lang w:val="sr-Cyrl-RS"/>
              </w:rPr>
              <w:t>Илустрована математика</w:t>
            </w:r>
            <w:r w:rsidRPr="00072B3A">
              <w:rPr>
                <w:rFonts w:ascii="Times New Roman" w:hAnsi="Times New Roman" w:cs="Times New Roman"/>
                <w:sz w:val="18"/>
                <w:szCs w:val="18"/>
                <w:lang w:val="sr-Cyrl-RS"/>
              </w:rPr>
              <w:t>. Нови Сад: Змај</w:t>
            </w:r>
          </w:p>
          <w:p w:rsidR="00D617A4" w:rsidRPr="00072B3A" w:rsidRDefault="00D617A4" w:rsidP="00072B3A">
            <w:pPr>
              <w:numPr>
                <w:ilvl w:val="0"/>
                <w:numId w:val="27"/>
              </w:numPr>
              <w:tabs>
                <w:tab w:val="left" w:pos="284"/>
              </w:tabs>
              <w:spacing w:after="0" w:line="240" w:lineRule="auto"/>
              <w:ind w:left="0" w:firstLine="0"/>
              <w:jc w:val="both"/>
              <w:rPr>
                <w:rFonts w:ascii="Times New Roman" w:hAnsi="Times New Roman" w:cs="Times New Roman"/>
                <w:sz w:val="18"/>
                <w:szCs w:val="18"/>
                <w:lang w:val="sr-Cyrl-RS"/>
              </w:rPr>
            </w:pPr>
            <w:r w:rsidRPr="00072B3A">
              <w:rPr>
                <w:rFonts w:ascii="Times New Roman" w:hAnsi="Times New Roman" w:cs="Times New Roman"/>
                <w:sz w:val="18"/>
                <w:szCs w:val="18"/>
                <w:lang w:val="sr-Cyrl-RS"/>
              </w:rPr>
              <w:t xml:space="preserve">Петровић, Н., Мрђа, М. (2004). </w:t>
            </w:r>
            <w:r w:rsidRPr="00072B3A">
              <w:rPr>
                <w:rFonts w:ascii="Times New Roman" w:hAnsi="Times New Roman" w:cs="Times New Roman"/>
                <w:i/>
                <w:sz w:val="18"/>
                <w:szCs w:val="18"/>
                <w:lang w:val="sr-Cyrl-RS"/>
              </w:rPr>
              <w:t>Диференцирано поучавање ученика у решавању математичких проблема.</w:t>
            </w:r>
            <w:r w:rsidRPr="00072B3A">
              <w:rPr>
                <w:rFonts w:ascii="Times New Roman" w:hAnsi="Times New Roman" w:cs="Times New Roman"/>
                <w:sz w:val="18"/>
                <w:szCs w:val="18"/>
                <w:lang w:val="sr-Cyrl-RS"/>
              </w:rPr>
              <w:t xml:space="preserve"> Сомбор: Учитељски факултет.</w:t>
            </w:r>
          </w:p>
          <w:p w:rsidR="00D617A4" w:rsidRPr="00072B3A" w:rsidRDefault="00D617A4" w:rsidP="00072B3A">
            <w:pPr>
              <w:numPr>
                <w:ilvl w:val="0"/>
                <w:numId w:val="27"/>
              </w:numPr>
              <w:tabs>
                <w:tab w:val="left" w:pos="284"/>
              </w:tabs>
              <w:spacing w:after="0" w:line="240" w:lineRule="auto"/>
              <w:ind w:left="0" w:firstLine="0"/>
              <w:jc w:val="both"/>
              <w:rPr>
                <w:rFonts w:ascii="Times New Roman" w:hAnsi="Times New Roman" w:cs="Times New Roman"/>
                <w:sz w:val="18"/>
                <w:szCs w:val="18"/>
                <w:lang w:val="sr-Cyrl-RS"/>
              </w:rPr>
            </w:pPr>
            <w:r w:rsidRPr="00072B3A">
              <w:rPr>
                <w:rFonts w:ascii="Times New Roman" w:hAnsi="Times New Roman" w:cs="Times New Roman"/>
                <w:i/>
                <w:sz w:val="18"/>
                <w:szCs w:val="18"/>
              </w:rPr>
              <w:t>Правилник о наставном плану и наставном програму за први, други, трећи и четврти разред основног образовања и васпитања</w:t>
            </w:r>
            <w:r w:rsidRPr="00072B3A">
              <w:rPr>
                <w:rFonts w:ascii="Times New Roman" w:hAnsi="Times New Roman" w:cs="Times New Roman"/>
                <w:i/>
                <w:sz w:val="18"/>
                <w:szCs w:val="18"/>
                <w:lang w:val="sr-Cyrl-RS"/>
              </w:rPr>
              <w:t>.</w:t>
            </w:r>
          </w:p>
          <w:p w:rsidR="00D617A4" w:rsidRPr="00072B3A" w:rsidRDefault="00D617A4" w:rsidP="00072B3A">
            <w:pPr>
              <w:numPr>
                <w:ilvl w:val="0"/>
                <w:numId w:val="27"/>
              </w:numPr>
              <w:tabs>
                <w:tab w:val="left" w:pos="284"/>
              </w:tabs>
              <w:spacing w:after="0" w:line="240" w:lineRule="auto"/>
              <w:ind w:left="0" w:firstLine="0"/>
              <w:jc w:val="both"/>
              <w:rPr>
                <w:rFonts w:ascii="Times New Roman" w:hAnsi="Times New Roman" w:cs="Times New Roman"/>
                <w:sz w:val="18"/>
                <w:szCs w:val="18"/>
                <w:lang w:val="sr-Cyrl-RS"/>
              </w:rPr>
            </w:pPr>
            <w:r w:rsidRPr="00072B3A">
              <w:rPr>
                <w:rFonts w:ascii="Times New Roman" w:hAnsi="Times New Roman" w:cs="Times New Roman"/>
                <w:i/>
                <w:sz w:val="18"/>
                <w:szCs w:val="18"/>
              </w:rPr>
              <w:t>Уџбеници математике и Радни листови за I, II, III и IV разред основне школе.</w:t>
            </w:r>
          </w:p>
          <w:p w:rsidR="00D617A4" w:rsidRPr="00072B3A" w:rsidRDefault="00D617A4" w:rsidP="00072B3A">
            <w:pPr>
              <w:tabs>
                <w:tab w:val="left" w:pos="284"/>
              </w:tabs>
              <w:spacing w:after="0" w:line="240" w:lineRule="auto"/>
              <w:jc w:val="both"/>
              <w:rPr>
                <w:rFonts w:ascii="Times New Roman" w:hAnsi="Times New Roman" w:cs="Times New Roman"/>
                <w:lang w:val="sr-Cyrl-RS"/>
              </w:rPr>
            </w:pP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bCs/>
                <w:lang w:val="sr-Cyrl-RS"/>
              </w:rPr>
              <w:t xml:space="preserve">Број часова </w:t>
            </w:r>
            <w:r w:rsidRPr="00072B3A">
              <w:rPr>
                <w:rFonts w:ascii="Times New Roman" w:hAnsi="Times New Roman" w:cs="Times New Roman"/>
                <w:b/>
                <w:lang w:val="sr-Cyrl-RS"/>
              </w:rPr>
              <w:t xml:space="preserve"> активне наставе</w:t>
            </w:r>
          </w:p>
        </w:tc>
        <w:tc>
          <w:tcPr>
            <w:tcW w:w="3000"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lang w:val="sr-Cyrl-RS"/>
              </w:rPr>
              <w:t xml:space="preserve">Теоријска настава: 3 </w:t>
            </w:r>
          </w:p>
        </w:tc>
        <w:tc>
          <w:tcPr>
            <w:tcW w:w="3161"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lang w:val="sr-Cyrl-RS"/>
              </w:rPr>
              <w:t xml:space="preserve">Практична настава: 3 </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bCs/>
                <w:lang w:val="sr-Cyrl-RS"/>
              </w:rPr>
              <w:t>Методе извођења наставе</w:t>
            </w:r>
          </w:p>
          <w:p w:rsidR="00D617A4" w:rsidRPr="00072B3A" w:rsidRDefault="00D617A4" w:rsidP="00072B3A">
            <w:pPr>
              <w:tabs>
                <w:tab w:val="left" w:pos="567"/>
              </w:tabs>
              <w:spacing w:after="0" w:line="240" w:lineRule="auto"/>
              <w:rPr>
                <w:rFonts w:ascii="Times New Roman" w:hAnsi="Times New Roman" w:cs="Times New Roman"/>
                <w:lang w:val="sr-Cyrl-RS"/>
              </w:rPr>
            </w:pPr>
            <w:r w:rsidRPr="00072B3A">
              <w:rPr>
                <w:rFonts w:ascii="Times New Roman" w:hAnsi="Times New Roman" w:cs="Times New Roman"/>
                <w:lang w:val="sr-Cyrl-RS"/>
              </w:rPr>
              <w:t>Теоријска, практична и консултативна настава. Аудио-визуелне методе за предавања и вежбе, а за рад у педагошкој лабораторији демонстративна и експериментална.</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bCs/>
                <w:lang w:val="sr-Cyrl-RS"/>
              </w:rPr>
              <w:t>Оцена  знања (максимални број поена 100)</w:t>
            </w: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b/>
                <w:iCs/>
                <w:lang w:val="sr-Cyrl-RS"/>
              </w:rPr>
            </w:pPr>
            <w:r w:rsidRPr="00072B3A">
              <w:rPr>
                <w:rFonts w:ascii="Times New Roman" w:hAnsi="Times New Roman" w:cs="Times New Roman"/>
                <w:b/>
                <w:iCs/>
                <w:lang w:val="sr-Cyrl-RS"/>
              </w:rPr>
              <w:t>Предиспитне обавезе</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lang w:val="sr-Cyrl-RS"/>
              </w:rPr>
            </w:pPr>
            <w:r w:rsidRPr="00072B3A">
              <w:rPr>
                <w:rFonts w:ascii="Times New Roman" w:hAnsi="Times New Roman" w:cs="Times New Roman"/>
                <w:lang w:val="sr-Cyrl-RS"/>
              </w:rPr>
              <w:t>поена</w:t>
            </w:r>
          </w:p>
          <w:p w:rsidR="00D617A4" w:rsidRPr="00072B3A" w:rsidRDefault="00D617A4" w:rsidP="00072B3A">
            <w:pPr>
              <w:tabs>
                <w:tab w:val="left" w:pos="567"/>
              </w:tabs>
              <w:spacing w:after="0" w:line="240" w:lineRule="auto"/>
              <w:rPr>
                <w:rFonts w:ascii="Times New Roman" w:hAnsi="Times New Roman" w:cs="Times New Roman"/>
                <w:b/>
                <w:bCs/>
                <w:lang w:val="sr-Cyrl-RS"/>
              </w:rPr>
            </w:pP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iCs/>
                <w:lang w:val="sr-Cyrl-RS"/>
              </w:rPr>
              <w:t xml:space="preserve">Завршни испит </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lang w:val="sr-Cyrl-RS"/>
              </w:rPr>
              <w:t>поена</w:t>
            </w: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RS"/>
              </w:rPr>
            </w:pPr>
            <w:r w:rsidRPr="00072B3A">
              <w:rPr>
                <w:rFonts w:ascii="Times New Roman" w:hAnsi="Times New Roman" w:cs="Times New Roman"/>
                <w:lang w:val="sr-Cyrl-RS"/>
              </w:rPr>
              <w:t>активност у току предавања</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bCs/>
                <w:lang w:val="sr-Cyrl-RS"/>
              </w:rPr>
              <w:t>10</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RS"/>
              </w:rPr>
            </w:pPr>
            <w:r w:rsidRPr="00072B3A">
              <w:rPr>
                <w:rFonts w:ascii="Times New Roman" w:hAnsi="Times New Roman" w:cs="Times New Roman"/>
                <w:lang w:val="sr-Cyrl-RS"/>
              </w:rPr>
              <w:t>писмени испит</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Cs/>
                <w:lang w:val="sr-Cyrl-RS"/>
              </w:rPr>
            </w:pPr>
            <w:r w:rsidRPr="00072B3A">
              <w:rPr>
                <w:rFonts w:ascii="Times New Roman" w:hAnsi="Times New Roman" w:cs="Times New Roman"/>
                <w:iCs/>
                <w:lang w:val="sr-Cyrl-RS"/>
              </w:rPr>
              <w:t>40</w:t>
            </w: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RS"/>
              </w:rPr>
            </w:pPr>
            <w:r w:rsidRPr="00072B3A">
              <w:rPr>
                <w:rFonts w:ascii="Times New Roman" w:hAnsi="Times New Roman" w:cs="Times New Roman"/>
                <w:lang w:val="sr-Cyrl-RS"/>
              </w:rPr>
              <w:t>практична настава</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bCs/>
                <w:lang w:val="sr-Cyrl-RS"/>
              </w:rPr>
              <w:t>10</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RS"/>
              </w:rPr>
            </w:pPr>
            <w:r w:rsidRPr="00072B3A">
              <w:rPr>
                <w:rFonts w:ascii="Times New Roman" w:hAnsi="Times New Roman" w:cs="Times New Roman"/>
                <w:lang w:val="sr-Cyrl-RS"/>
              </w:rPr>
              <w:t>усмени испит</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Cs/>
                <w:lang w:val="sr-Cyrl-RS"/>
              </w:rPr>
            </w:pPr>
            <w:r w:rsidRPr="00072B3A">
              <w:rPr>
                <w:rFonts w:ascii="Times New Roman" w:hAnsi="Times New Roman" w:cs="Times New Roman"/>
                <w:iCs/>
                <w:lang w:val="sr-Cyrl-RS"/>
              </w:rPr>
              <w:t>15</w:t>
            </w: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RS"/>
              </w:rPr>
            </w:pPr>
            <w:r w:rsidRPr="00072B3A">
              <w:rPr>
                <w:rFonts w:ascii="Times New Roman" w:hAnsi="Times New Roman" w:cs="Times New Roman"/>
                <w:lang w:val="sr-Cyrl-RS"/>
              </w:rPr>
              <w:t>колоквијум-и</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bCs/>
                <w:lang w:val="sr-Cyrl-RS"/>
              </w:rPr>
              <w:t>15</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RS"/>
              </w:rPr>
            </w:pPr>
            <w:r w:rsidRPr="00072B3A">
              <w:rPr>
                <w:rFonts w:ascii="Times New Roman" w:hAnsi="Times New Roman" w:cs="Times New Roman"/>
                <w:i/>
                <w:iCs/>
                <w:lang w:val="sr-Cyrl-RS"/>
              </w:rPr>
              <w:t>..........</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RS"/>
              </w:rPr>
            </w:pP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lang w:val="sr-Cyrl-RS"/>
              </w:rPr>
            </w:pPr>
            <w:r w:rsidRPr="00072B3A">
              <w:rPr>
                <w:rFonts w:ascii="Times New Roman" w:hAnsi="Times New Roman" w:cs="Times New Roman"/>
                <w:lang w:val="sr-Cyrl-RS"/>
              </w:rPr>
              <w:t>семинар-и</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bCs/>
                <w:lang w:val="sr-Cyrl-RS"/>
              </w:rPr>
              <w:t>10</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RS"/>
              </w:rPr>
            </w:pP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RS"/>
              </w:rPr>
            </w:pPr>
          </w:p>
        </w:tc>
      </w:tr>
    </w:tbl>
    <w:p w:rsidR="00D27DAF" w:rsidRPr="00072B3A" w:rsidRDefault="00DE7A11" w:rsidP="00072B3A">
      <w:pPr>
        <w:tabs>
          <w:tab w:val="left" w:pos="567"/>
        </w:tabs>
        <w:spacing w:after="0" w:line="240" w:lineRule="auto"/>
        <w:jc w:val="both"/>
        <w:rPr>
          <w:rFonts w:ascii="Times New Roman" w:hAnsi="Times New Roman" w:cs="Times New Roman"/>
          <w:bCs/>
          <w:lang w:val="sr-Cyrl-CS"/>
        </w:rPr>
      </w:pPr>
      <w:hyperlink w:anchor="Почетак" w:history="1">
        <w:r w:rsidR="005D1AEA" w:rsidRPr="005D1AEA">
          <w:rPr>
            <w:rStyle w:val="Hyperlink"/>
            <w:lang w:val="sr-Cyrl-RS"/>
          </w:rPr>
          <w:t>Почетак</w:t>
        </w:r>
      </w:hyperlink>
    </w:p>
    <w:p w:rsidR="00D27DAF" w:rsidRPr="00072B3A" w:rsidRDefault="00D27DAF" w:rsidP="00072B3A">
      <w:pPr>
        <w:spacing w:after="0" w:line="240" w:lineRule="auto"/>
        <w:rPr>
          <w:rFonts w:ascii="Times New Roman" w:hAnsi="Times New Roman" w:cs="Times New Roman"/>
          <w:bCs/>
          <w:lang w:val="sr-Cyrl-CS"/>
        </w:rPr>
      </w:pPr>
      <w:r w:rsidRPr="00072B3A">
        <w:rPr>
          <w:rFonts w:ascii="Times New Roman" w:hAnsi="Times New Roman" w:cs="Times New Roman"/>
          <w:bCs/>
          <w:lang w:val="sr-Cyrl-C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884"/>
        <w:gridCol w:w="1116"/>
        <w:gridCol w:w="1948"/>
        <w:gridCol w:w="1213"/>
      </w:tblGrid>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bCs/>
                <w:lang w:val="sr-Cyrl-RS"/>
              </w:rPr>
              <w:lastRenderedPageBreak/>
              <w:t>Студијски програм :  ОУЧ</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RS"/>
              </w:rPr>
            </w:pPr>
            <w:r w:rsidRPr="00072B3A">
              <w:rPr>
                <w:rFonts w:ascii="Times New Roman" w:hAnsi="Times New Roman" w:cs="Times New Roman"/>
                <w:b/>
                <w:bCs/>
                <w:lang w:val="sr-Cyrl-RS"/>
              </w:rPr>
              <w:t xml:space="preserve">Назив предмета:  </w:t>
            </w:r>
            <w:bookmarkStart w:id="53" w:name="Методиканаставематематике2"/>
            <w:r w:rsidRPr="00072B3A">
              <w:rPr>
                <w:rFonts w:ascii="Times New Roman" w:hAnsi="Times New Roman" w:cs="Times New Roman"/>
                <w:b/>
                <w:bCs/>
                <w:lang w:val="sr-Cyrl-RS"/>
              </w:rPr>
              <w:t>Методика наставе математике 2</w:t>
            </w:r>
            <w:bookmarkEnd w:id="53"/>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bCs/>
                <w:lang w:val="sr-Cyrl-RS"/>
              </w:rPr>
              <w:t xml:space="preserve">Наставник: </w:t>
            </w:r>
            <w:r w:rsidRPr="00072B3A">
              <w:rPr>
                <w:rFonts w:ascii="Times New Roman" w:hAnsi="Times New Roman" w:cs="Times New Roman"/>
                <w:b/>
                <w:bCs/>
                <w:color w:val="000000"/>
                <w:lang w:val="sr-Cyrl-RS"/>
              </w:rPr>
              <w:t xml:space="preserve"> Бојан Д. Лазић</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RS"/>
              </w:rPr>
            </w:pPr>
            <w:r w:rsidRPr="00072B3A">
              <w:rPr>
                <w:rFonts w:ascii="Times New Roman" w:hAnsi="Times New Roman" w:cs="Times New Roman"/>
                <w:b/>
                <w:bCs/>
                <w:lang w:val="sr-Cyrl-RS"/>
              </w:rPr>
              <w:t>Статус предмета: обавезни</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RS"/>
              </w:rPr>
            </w:pPr>
            <w:r w:rsidRPr="00072B3A">
              <w:rPr>
                <w:rFonts w:ascii="Times New Roman" w:hAnsi="Times New Roman" w:cs="Times New Roman"/>
                <w:b/>
                <w:bCs/>
                <w:lang w:val="sr-Cyrl-RS"/>
              </w:rPr>
              <w:t>Број ЕСПБ: 3</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RS"/>
              </w:rPr>
            </w:pPr>
            <w:r w:rsidRPr="00072B3A">
              <w:rPr>
                <w:rFonts w:ascii="Times New Roman" w:hAnsi="Times New Roman" w:cs="Times New Roman"/>
                <w:b/>
                <w:bCs/>
                <w:lang w:val="sr-Cyrl-RS"/>
              </w:rPr>
              <w:t>Услов:  Положен испит из предмета Методика наставе математике 1</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bCs/>
                <w:lang w:val="sr-Cyrl-RS"/>
              </w:rPr>
              <w:t>Циљ предмета</w:t>
            </w:r>
          </w:p>
          <w:p w:rsidR="00D617A4" w:rsidRPr="00072B3A" w:rsidRDefault="00D617A4" w:rsidP="00072B3A">
            <w:pPr>
              <w:tabs>
                <w:tab w:val="left" w:pos="567"/>
              </w:tabs>
              <w:spacing w:after="0" w:line="240" w:lineRule="auto"/>
              <w:jc w:val="both"/>
              <w:rPr>
                <w:rFonts w:ascii="Times New Roman" w:hAnsi="Times New Roman" w:cs="Times New Roman"/>
                <w:b/>
                <w:bCs/>
                <w:lang w:val="sr-Cyrl-RS"/>
              </w:rPr>
            </w:pPr>
            <w:r w:rsidRPr="00072B3A">
              <w:rPr>
                <w:rFonts w:ascii="Times New Roman" w:hAnsi="Times New Roman" w:cs="Times New Roman"/>
                <w:lang w:val="sr-Cyrl-RS"/>
              </w:rPr>
              <w:t xml:space="preserve">Стицање теоријских и практичних знања, умења и навика за методичку трансформацију садржаја почетне наставе математике и њихову стваралачку примену у реализацији и евалуацији часова математике у млађим разредима основне школе. </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bCs/>
                <w:lang w:val="sr-Cyrl-RS"/>
              </w:rPr>
              <w:t xml:space="preserve">Исход предмета </w:t>
            </w:r>
          </w:p>
          <w:p w:rsidR="00D617A4" w:rsidRPr="00072B3A" w:rsidRDefault="00D617A4" w:rsidP="00072B3A">
            <w:pPr>
              <w:tabs>
                <w:tab w:val="left" w:pos="567"/>
              </w:tabs>
              <w:spacing w:after="0" w:line="240" w:lineRule="auto"/>
              <w:jc w:val="both"/>
              <w:rPr>
                <w:rFonts w:ascii="Times New Roman" w:hAnsi="Times New Roman" w:cs="Times New Roman"/>
                <w:lang w:val="sr-Cyrl-RS"/>
              </w:rPr>
            </w:pPr>
            <w:r w:rsidRPr="00072B3A">
              <w:rPr>
                <w:rFonts w:ascii="Times New Roman" w:hAnsi="Times New Roman" w:cs="Times New Roman"/>
                <w:lang w:val="sr-Cyrl-RS"/>
              </w:rPr>
              <w:t>Оспособљеност студената за  за самостално припремање и практично извођење наставе математике у разредној настави. Студенти треба да овладају савременим начинима методичке трансформације садржаја разредне наставе математике, као и организовањем и успешном реализацијом истих у млађим разредима основне школе.</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bCs/>
                <w:lang w:val="sr-Cyrl-RS"/>
              </w:rPr>
              <w:t>Садржај предмета</w:t>
            </w:r>
          </w:p>
          <w:p w:rsidR="00D617A4" w:rsidRPr="00072B3A" w:rsidRDefault="00D617A4" w:rsidP="00072B3A">
            <w:pPr>
              <w:spacing w:after="0" w:line="240" w:lineRule="auto"/>
              <w:jc w:val="both"/>
              <w:rPr>
                <w:rFonts w:ascii="Times New Roman" w:hAnsi="Times New Roman" w:cs="Times New Roman"/>
                <w:i/>
                <w:iCs/>
                <w:lang w:val="sr-Cyrl-RS"/>
              </w:rPr>
            </w:pPr>
            <w:r w:rsidRPr="00072B3A">
              <w:rPr>
                <w:rFonts w:ascii="Times New Roman" w:hAnsi="Times New Roman" w:cs="Times New Roman"/>
                <w:i/>
                <w:iCs/>
                <w:lang w:val="sr-Cyrl-RS"/>
              </w:rPr>
              <w:t>Теоријска настава</w:t>
            </w:r>
          </w:p>
          <w:p w:rsidR="00D617A4" w:rsidRPr="00072B3A" w:rsidRDefault="00D617A4" w:rsidP="00072B3A">
            <w:pPr>
              <w:spacing w:after="0" w:line="240" w:lineRule="auto"/>
              <w:jc w:val="both"/>
              <w:rPr>
                <w:rFonts w:ascii="Times New Roman" w:hAnsi="Times New Roman" w:cs="Times New Roman"/>
                <w:lang w:val="sr-Cyrl-RS"/>
              </w:rPr>
            </w:pPr>
            <w:r w:rsidRPr="00072B3A">
              <w:rPr>
                <w:rFonts w:ascii="Times New Roman" w:hAnsi="Times New Roman" w:cs="Times New Roman"/>
                <w:lang w:val="sr-Cyrl-RS"/>
              </w:rPr>
              <w:t xml:space="preserve">Појам, предмет и задаци Методике наставе математике 2. Одређивање функционалних циљева и задатака у разредној настави математике. Конкретизација циљева и задатака часа. Наставне системи, методе и облици учења у разредној настави математике. Програмске основе савремене разредне наставе математике. Мотивисање ученика за рад у разредној настави математике. Методички приступ обради садржаја о скуповима, природним бројевима, релацијама, разломцима, једначинама и неједначинама, основним геометријским фигурама и телима, мерама и мерењу у разредној настави. Математичко моделовање у разредној настави математике. Рад са даровитим ученицима. Настава математике у комбинованом одељењу. Информатизација, праћење и евалуација разредне наставе математике. Смернице за припрему, спровођење, посматрање и дискусију наставе математике. </w:t>
            </w:r>
          </w:p>
          <w:p w:rsidR="00D617A4" w:rsidRPr="00072B3A" w:rsidRDefault="00D617A4" w:rsidP="00072B3A">
            <w:pPr>
              <w:spacing w:after="0" w:line="240" w:lineRule="auto"/>
              <w:jc w:val="both"/>
              <w:rPr>
                <w:rFonts w:ascii="Times New Roman" w:hAnsi="Times New Roman" w:cs="Times New Roman"/>
                <w:bCs/>
                <w:i/>
                <w:lang w:val="sr-Cyrl-RS"/>
              </w:rPr>
            </w:pPr>
            <w:r w:rsidRPr="00072B3A">
              <w:rPr>
                <w:rFonts w:ascii="Times New Roman" w:hAnsi="Times New Roman" w:cs="Times New Roman"/>
                <w:i/>
                <w:iCs/>
                <w:lang w:val="sr-Cyrl-RS"/>
              </w:rPr>
              <w:t>Практична настава:</w:t>
            </w:r>
            <w:r w:rsidRPr="00072B3A">
              <w:rPr>
                <w:rFonts w:ascii="Times New Roman" w:hAnsi="Times New Roman" w:cs="Times New Roman"/>
                <w:bCs/>
                <w:i/>
                <w:lang w:val="sr-Cyrl-RS"/>
              </w:rPr>
              <w:t>Вежбе, Други облици наставе, Студијски истраживачки рад</w:t>
            </w:r>
          </w:p>
          <w:p w:rsidR="00D617A4" w:rsidRPr="00072B3A" w:rsidRDefault="00D617A4" w:rsidP="00072B3A">
            <w:pPr>
              <w:tabs>
                <w:tab w:val="left" w:pos="567"/>
              </w:tabs>
              <w:spacing w:after="0" w:line="240" w:lineRule="auto"/>
              <w:jc w:val="both"/>
              <w:rPr>
                <w:rFonts w:ascii="Times New Roman" w:hAnsi="Times New Roman" w:cs="Times New Roman"/>
                <w:lang w:val="sr-Cyrl-RS"/>
              </w:rPr>
            </w:pPr>
            <w:r w:rsidRPr="00072B3A">
              <w:rPr>
                <w:rFonts w:ascii="Times New Roman" w:hAnsi="Times New Roman" w:cs="Times New Roman"/>
                <w:iCs/>
                <w:lang w:val="sr-Cyrl-RS"/>
              </w:rPr>
              <w:t>Практична примена стечених знања на примерима разредне наставе математике и анализа плана и програма. Израда припрема и организовање часа математике у разредној настави. Реализација и евалуација припремљених часова у вежбаони.</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bCs/>
                <w:lang w:val="sr-Cyrl-RS"/>
              </w:rPr>
              <w:t xml:space="preserve">Литература </w:t>
            </w:r>
          </w:p>
          <w:p w:rsidR="00D617A4" w:rsidRPr="00072B3A" w:rsidRDefault="00D617A4" w:rsidP="00072B3A">
            <w:pPr>
              <w:numPr>
                <w:ilvl w:val="0"/>
                <w:numId w:val="28"/>
              </w:numPr>
              <w:spacing w:after="0" w:line="240" w:lineRule="auto"/>
              <w:ind w:left="0" w:firstLine="0"/>
              <w:contextualSpacing/>
              <w:jc w:val="both"/>
              <w:rPr>
                <w:rFonts w:ascii="Times New Roman" w:hAnsi="Times New Roman" w:cs="Times New Roman"/>
                <w:sz w:val="18"/>
                <w:szCs w:val="18"/>
                <w:lang w:val="sr-Cyrl-RS"/>
              </w:rPr>
            </w:pPr>
            <w:r w:rsidRPr="00072B3A">
              <w:rPr>
                <w:rFonts w:ascii="Times New Roman" w:hAnsi="Times New Roman" w:cs="Times New Roman"/>
                <w:sz w:val="18"/>
                <w:szCs w:val="18"/>
                <w:lang w:val="sr-Cyrl-RS"/>
              </w:rPr>
              <w:t xml:space="preserve">Дејић М., Егерић М.(2010). </w:t>
            </w:r>
            <w:r w:rsidRPr="00072B3A">
              <w:rPr>
                <w:rFonts w:ascii="Times New Roman" w:hAnsi="Times New Roman" w:cs="Times New Roman"/>
                <w:i/>
                <w:sz w:val="18"/>
                <w:szCs w:val="18"/>
                <w:lang w:val="sr-Cyrl-RS"/>
              </w:rPr>
              <w:t>Методика наставе математике</w:t>
            </w:r>
            <w:r w:rsidRPr="00072B3A">
              <w:rPr>
                <w:rFonts w:ascii="Times New Roman" w:hAnsi="Times New Roman" w:cs="Times New Roman"/>
                <w:sz w:val="18"/>
                <w:szCs w:val="18"/>
                <w:lang w:val="sr-Cyrl-RS"/>
              </w:rPr>
              <w:t>. Београд: Учитељски факултет.</w:t>
            </w:r>
          </w:p>
          <w:p w:rsidR="00D617A4" w:rsidRPr="00072B3A" w:rsidRDefault="00D617A4" w:rsidP="00072B3A">
            <w:pPr>
              <w:numPr>
                <w:ilvl w:val="0"/>
                <w:numId w:val="28"/>
              </w:numPr>
              <w:spacing w:after="0" w:line="240" w:lineRule="auto"/>
              <w:ind w:left="0" w:firstLine="0"/>
              <w:contextualSpacing/>
              <w:jc w:val="both"/>
              <w:rPr>
                <w:rFonts w:ascii="Times New Roman" w:hAnsi="Times New Roman" w:cs="Times New Roman"/>
                <w:sz w:val="18"/>
                <w:szCs w:val="18"/>
                <w:lang w:val="sr-Cyrl-RS"/>
              </w:rPr>
            </w:pPr>
            <w:r w:rsidRPr="00072B3A">
              <w:rPr>
                <w:rFonts w:ascii="Times New Roman" w:hAnsi="Times New Roman" w:cs="Times New Roman"/>
                <w:sz w:val="18"/>
                <w:szCs w:val="18"/>
                <w:lang w:val="sr-Cyrl-RS"/>
              </w:rPr>
              <w:t>Шпијуновић, К., Маричић, С. (2016).</w:t>
            </w:r>
            <w:r w:rsidRPr="00072B3A">
              <w:rPr>
                <w:rFonts w:ascii="Times New Roman" w:hAnsi="Times New Roman" w:cs="Times New Roman"/>
                <w:i/>
                <w:iCs/>
                <w:sz w:val="18"/>
                <w:szCs w:val="18"/>
                <w:lang w:val="sr-Cyrl-RS"/>
              </w:rPr>
              <w:t xml:space="preserve"> Методика почетне наставе математике</w:t>
            </w:r>
            <w:r w:rsidRPr="00072B3A">
              <w:rPr>
                <w:rFonts w:ascii="Times New Roman" w:hAnsi="Times New Roman" w:cs="Times New Roman"/>
                <w:sz w:val="18"/>
                <w:szCs w:val="18"/>
                <w:lang w:val="sr-Cyrl-RS"/>
              </w:rPr>
              <w:t xml:space="preserve">. Ужице: Учитељски факултет. </w:t>
            </w:r>
          </w:p>
          <w:p w:rsidR="00D617A4" w:rsidRPr="00072B3A" w:rsidRDefault="00D617A4" w:rsidP="00072B3A">
            <w:pPr>
              <w:numPr>
                <w:ilvl w:val="0"/>
                <w:numId w:val="28"/>
              </w:numPr>
              <w:spacing w:after="0" w:line="240" w:lineRule="auto"/>
              <w:ind w:left="0" w:firstLine="0"/>
              <w:contextualSpacing/>
              <w:jc w:val="both"/>
              <w:rPr>
                <w:rFonts w:ascii="Times New Roman" w:hAnsi="Times New Roman" w:cs="Times New Roman"/>
                <w:sz w:val="18"/>
                <w:szCs w:val="18"/>
                <w:lang w:val="sr-Cyrl-RS"/>
              </w:rPr>
            </w:pPr>
            <w:r w:rsidRPr="00072B3A">
              <w:rPr>
                <w:rFonts w:ascii="Times New Roman" w:hAnsi="Times New Roman" w:cs="Times New Roman"/>
                <w:sz w:val="18"/>
                <w:szCs w:val="18"/>
                <w:lang w:val="sr-Cyrl-RS"/>
              </w:rPr>
              <w:t xml:space="preserve">Пинтер, Ј., Крекић, В., Ћетковић, А. (2002). </w:t>
            </w:r>
            <w:r w:rsidRPr="00072B3A">
              <w:rPr>
                <w:rFonts w:ascii="Times New Roman" w:hAnsi="Times New Roman" w:cs="Times New Roman"/>
                <w:i/>
                <w:sz w:val="18"/>
                <w:szCs w:val="18"/>
                <w:lang w:val="sr-Cyrl-RS"/>
              </w:rPr>
              <w:t>Методички приручник из математике за разредну наставу</w:t>
            </w:r>
            <w:r w:rsidRPr="00072B3A">
              <w:rPr>
                <w:rFonts w:ascii="Times New Roman" w:hAnsi="Times New Roman" w:cs="Times New Roman"/>
                <w:sz w:val="18"/>
                <w:szCs w:val="18"/>
                <w:lang w:val="sr-Cyrl-RS"/>
              </w:rPr>
              <w:t>. Београд: ЗУНС.</w:t>
            </w:r>
          </w:p>
          <w:p w:rsidR="00D617A4" w:rsidRPr="00072B3A" w:rsidRDefault="00D617A4" w:rsidP="00072B3A">
            <w:pPr>
              <w:numPr>
                <w:ilvl w:val="0"/>
                <w:numId w:val="28"/>
              </w:numPr>
              <w:spacing w:after="0" w:line="240" w:lineRule="auto"/>
              <w:ind w:left="0" w:firstLine="0"/>
              <w:contextualSpacing/>
              <w:jc w:val="both"/>
              <w:rPr>
                <w:rFonts w:ascii="Times New Roman" w:hAnsi="Times New Roman" w:cs="Times New Roman"/>
                <w:sz w:val="18"/>
                <w:szCs w:val="18"/>
                <w:lang w:val="sr-Cyrl-RS"/>
              </w:rPr>
            </w:pPr>
            <w:r w:rsidRPr="00072B3A">
              <w:rPr>
                <w:rFonts w:ascii="Times New Roman" w:hAnsi="Times New Roman" w:cs="Times New Roman"/>
                <w:sz w:val="18"/>
                <w:szCs w:val="18"/>
                <w:lang w:val="sr-Cyrl-RS"/>
              </w:rPr>
              <w:t xml:space="preserve">Марјановић, М. (1996). </w:t>
            </w:r>
            <w:r w:rsidRPr="00072B3A">
              <w:rPr>
                <w:rFonts w:ascii="Times New Roman" w:hAnsi="Times New Roman" w:cs="Times New Roman"/>
                <w:i/>
                <w:sz w:val="18"/>
                <w:szCs w:val="18"/>
                <w:lang w:val="sr-Cyrl-RS"/>
              </w:rPr>
              <w:t>Методика математике</w:t>
            </w:r>
            <w:r w:rsidRPr="00072B3A">
              <w:rPr>
                <w:rFonts w:ascii="Times New Roman" w:hAnsi="Times New Roman" w:cs="Times New Roman"/>
                <w:sz w:val="18"/>
                <w:szCs w:val="18"/>
                <w:lang w:val="sr-Cyrl-RS"/>
              </w:rPr>
              <w:t xml:space="preserve"> (први и други део). Београд: Учитељски факултет.</w:t>
            </w:r>
          </w:p>
          <w:p w:rsidR="00D617A4" w:rsidRPr="00072B3A" w:rsidRDefault="00D617A4" w:rsidP="00072B3A">
            <w:pPr>
              <w:numPr>
                <w:ilvl w:val="0"/>
                <w:numId w:val="28"/>
              </w:numPr>
              <w:spacing w:after="0" w:line="240" w:lineRule="auto"/>
              <w:ind w:left="0" w:firstLine="0"/>
              <w:contextualSpacing/>
              <w:jc w:val="both"/>
              <w:rPr>
                <w:rFonts w:ascii="Times New Roman" w:hAnsi="Times New Roman" w:cs="Times New Roman"/>
                <w:sz w:val="18"/>
                <w:szCs w:val="18"/>
                <w:lang w:val="sr-Cyrl-RS"/>
              </w:rPr>
            </w:pPr>
            <w:r w:rsidRPr="00072B3A">
              <w:rPr>
                <w:rFonts w:ascii="Times New Roman" w:hAnsi="Times New Roman" w:cs="Times New Roman"/>
                <w:sz w:val="18"/>
                <w:szCs w:val="18"/>
                <w:lang w:val="sr-Cyrl-RS"/>
              </w:rPr>
              <w:t xml:space="preserve">Милинковић, Д. (2013). </w:t>
            </w:r>
            <w:r w:rsidRPr="00072B3A">
              <w:rPr>
                <w:rFonts w:ascii="Times New Roman" w:hAnsi="Times New Roman" w:cs="Times New Roman"/>
                <w:i/>
                <w:iCs/>
                <w:sz w:val="18"/>
                <w:szCs w:val="18"/>
                <w:lang w:val="sr-Cyrl-RS"/>
              </w:rPr>
              <w:t xml:space="preserve">Методика математичког моделовања. </w:t>
            </w:r>
            <w:r w:rsidRPr="00072B3A">
              <w:rPr>
                <w:rFonts w:ascii="Times New Roman" w:hAnsi="Times New Roman" w:cs="Times New Roman"/>
                <w:sz w:val="18"/>
                <w:szCs w:val="18"/>
                <w:lang w:val="sr-Cyrl-RS"/>
              </w:rPr>
              <w:t xml:space="preserve">Пале: Филозофски факултет. </w:t>
            </w:r>
          </w:p>
          <w:p w:rsidR="00D617A4" w:rsidRPr="00072B3A" w:rsidRDefault="00D617A4" w:rsidP="00072B3A">
            <w:pPr>
              <w:numPr>
                <w:ilvl w:val="0"/>
                <w:numId w:val="28"/>
              </w:numPr>
              <w:spacing w:after="0" w:line="240" w:lineRule="auto"/>
              <w:ind w:left="0" w:firstLine="0"/>
              <w:contextualSpacing/>
              <w:jc w:val="both"/>
              <w:rPr>
                <w:rFonts w:ascii="Times New Roman" w:hAnsi="Times New Roman" w:cs="Times New Roman"/>
                <w:i/>
                <w:sz w:val="18"/>
                <w:szCs w:val="18"/>
                <w:lang w:val="sr-Cyrl-RS"/>
              </w:rPr>
            </w:pPr>
            <w:r w:rsidRPr="00072B3A">
              <w:rPr>
                <w:rFonts w:ascii="Times New Roman" w:hAnsi="Times New Roman" w:cs="Times New Roman"/>
                <w:i/>
                <w:sz w:val="18"/>
                <w:szCs w:val="18"/>
                <w:lang w:val="sr-Cyrl-RS"/>
              </w:rPr>
              <w:t>Правилник о наставном плану и наставном програму за први, други, трећи и четврти разред основног образовања и васпитања.</w:t>
            </w:r>
          </w:p>
          <w:p w:rsidR="00D617A4" w:rsidRPr="00072B3A" w:rsidRDefault="00D617A4" w:rsidP="00072B3A">
            <w:pPr>
              <w:numPr>
                <w:ilvl w:val="0"/>
                <w:numId w:val="28"/>
              </w:numPr>
              <w:spacing w:after="0" w:line="240" w:lineRule="auto"/>
              <w:ind w:left="0" w:firstLine="0"/>
              <w:contextualSpacing/>
              <w:jc w:val="both"/>
              <w:rPr>
                <w:rFonts w:ascii="Times New Roman" w:hAnsi="Times New Roman" w:cs="Times New Roman"/>
                <w:i/>
                <w:lang w:val="sr-Cyrl-RS"/>
              </w:rPr>
            </w:pPr>
            <w:r w:rsidRPr="00072B3A">
              <w:rPr>
                <w:rFonts w:ascii="Times New Roman" w:hAnsi="Times New Roman" w:cs="Times New Roman"/>
                <w:i/>
                <w:sz w:val="18"/>
                <w:szCs w:val="18"/>
                <w:lang w:val="sr-Cyrl-RS"/>
              </w:rPr>
              <w:t>Уџбеници математике и Радни листови за I, II, III и IV разред основне школе.</w:t>
            </w: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bCs/>
                <w:lang w:val="sr-Cyrl-RS"/>
              </w:rPr>
              <w:t xml:space="preserve">Број часова </w:t>
            </w:r>
            <w:r w:rsidRPr="00072B3A">
              <w:rPr>
                <w:rFonts w:ascii="Times New Roman" w:hAnsi="Times New Roman" w:cs="Times New Roman"/>
                <w:b/>
                <w:lang w:val="sr-Cyrl-RS"/>
              </w:rPr>
              <w:t xml:space="preserve"> активне наставе</w:t>
            </w:r>
          </w:p>
        </w:tc>
        <w:tc>
          <w:tcPr>
            <w:tcW w:w="3000"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lang w:val="sr-Cyrl-RS"/>
              </w:rPr>
              <w:t>Теоријска настава: 1</w:t>
            </w:r>
          </w:p>
        </w:tc>
        <w:tc>
          <w:tcPr>
            <w:tcW w:w="3161"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lang w:val="sr-Cyrl-RS"/>
              </w:rPr>
              <w:t>Практична настава: 2</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bCs/>
                <w:lang w:val="sr-Cyrl-RS"/>
              </w:rPr>
              <w:t>Методе извођења наставе</w:t>
            </w:r>
          </w:p>
          <w:p w:rsidR="00D617A4" w:rsidRPr="00072B3A" w:rsidRDefault="00D617A4" w:rsidP="00072B3A">
            <w:pPr>
              <w:tabs>
                <w:tab w:val="left" w:pos="567"/>
              </w:tabs>
              <w:spacing w:after="0" w:line="240" w:lineRule="auto"/>
              <w:rPr>
                <w:rFonts w:ascii="Times New Roman" w:hAnsi="Times New Roman" w:cs="Times New Roman"/>
                <w:lang w:val="sr-Cyrl-RS"/>
              </w:rPr>
            </w:pPr>
            <w:r w:rsidRPr="00072B3A">
              <w:rPr>
                <w:rFonts w:ascii="Times New Roman" w:hAnsi="Times New Roman" w:cs="Times New Roman"/>
                <w:lang w:val="sr-Cyrl-RS"/>
              </w:rPr>
              <w:t>Теоријска, практична и консултативна настава. Аудио-визуелне методе за предавања и вежбе, а за рад у вежбаони демонстративна и експериментална.</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bCs/>
                <w:lang w:val="sr-Cyrl-RS"/>
              </w:rPr>
              <w:t>Оцена  знања (максимални број поена 100)</w:t>
            </w: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b/>
                <w:iCs/>
                <w:lang w:val="sr-Cyrl-RS"/>
              </w:rPr>
            </w:pPr>
            <w:r w:rsidRPr="00072B3A">
              <w:rPr>
                <w:rFonts w:ascii="Times New Roman" w:hAnsi="Times New Roman" w:cs="Times New Roman"/>
                <w:b/>
                <w:iCs/>
                <w:lang w:val="sr-Cyrl-RS"/>
              </w:rPr>
              <w:t>Предиспитне обавезе</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lang w:val="sr-Cyrl-RS"/>
              </w:rPr>
            </w:pPr>
            <w:r w:rsidRPr="00072B3A">
              <w:rPr>
                <w:rFonts w:ascii="Times New Roman" w:hAnsi="Times New Roman" w:cs="Times New Roman"/>
                <w:lang w:val="sr-Cyrl-RS"/>
              </w:rPr>
              <w:t>поена</w:t>
            </w:r>
          </w:p>
          <w:p w:rsidR="00D617A4" w:rsidRPr="00072B3A" w:rsidRDefault="00D617A4" w:rsidP="00072B3A">
            <w:pPr>
              <w:tabs>
                <w:tab w:val="left" w:pos="567"/>
              </w:tabs>
              <w:spacing w:after="0" w:line="240" w:lineRule="auto"/>
              <w:rPr>
                <w:rFonts w:ascii="Times New Roman" w:hAnsi="Times New Roman" w:cs="Times New Roman"/>
                <w:b/>
                <w:bCs/>
                <w:lang w:val="sr-Cyrl-RS"/>
              </w:rPr>
            </w:pP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iCs/>
                <w:lang w:val="sr-Cyrl-RS"/>
              </w:rPr>
              <w:t xml:space="preserve">Завршни испит </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lang w:val="sr-Cyrl-RS"/>
              </w:rPr>
              <w:t>поена</w:t>
            </w: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RS"/>
              </w:rPr>
            </w:pPr>
            <w:r w:rsidRPr="00072B3A">
              <w:rPr>
                <w:rFonts w:ascii="Times New Roman" w:hAnsi="Times New Roman" w:cs="Times New Roman"/>
                <w:lang w:val="sr-Cyrl-RS"/>
              </w:rPr>
              <w:t>активност у току предавања</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bCs/>
                <w:lang w:val="sr-Cyrl-RS"/>
              </w:rPr>
              <w:t>10</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RS"/>
              </w:rPr>
            </w:pPr>
            <w:r w:rsidRPr="00072B3A">
              <w:rPr>
                <w:rFonts w:ascii="Times New Roman" w:hAnsi="Times New Roman" w:cs="Times New Roman"/>
                <w:lang w:val="sr-Cyrl-RS"/>
              </w:rPr>
              <w:t>писмени испит</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Cs/>
                <w:lang w:val="sr-Cyrl-RS"/>
              </w:rPr>
            </w:pPr>
            <w:r w:rsidRPr="00072B3A">
              <w:rPr>
                <w:rFonts w:ascii="Times New Roman" w:hAnsi="Times New Roman" w:cs="Times New Roman"/>
                <w:iCs/>
                <w:lang w:val="sr-Cyrl-RS"/>
              </w:rPr>
              <w:t>40</w:t>
            </w: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RS"/>
              </w:rPr>
            </w:pPr>
            <w:r w:rsidRPr="00072B3A">
              <w:rPr>
                <w:rFonts w:ascii="Times New Roman" w:hAnsi="Times New Roman" w:cs="Times New Roman"/>
                <w:lang w:val="sr-Cyrl-RS"/>
              </w:rPr>
              <w:t>практична настава</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bCs/>
                <w:lang w:val="sr-Cyrl-RS"/>
              </w:rPr>
              <w:t>15</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RS"/>
              </w:rPr>
            </w:pPr>
            <w:r w:rsidRPr="00072B3A">
              <w:rPr>
                <w:rFonts w:ascii="Times New Roman" w:hAnsi="Times New Roman" w:cs="Times New Roman"/>
                <w:lang w:val="sr-Cyrl-RS"/>
              </w:rPr>
              <w:t>усмени испит</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Cs/>
                <w:lang w:val="sr-Cyrl-RS"/>
              </w:rPr>
            </w:pPr>
            <w:r w:rsidRPr="00072B3A">
              <w:rPr>
                <w:rFonts w:ascii="Times New Roman" w:hAnsi="Times New Roman" w:cs="Times New Roman"/>
                <w:iCs/>
                <w:lang w:val="sr-Cyrl-RS"/>
              </w:rPr>
              <w:t>15</w:t>
            </w: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RS"/>
              </w:rPr>
            </w:pPr>
            <w:r w:rsidRPr="00072B3A">
              <w:rPr>
                <w:rFonts w:ascii="Times New Roman" w:hAnsi="Times New Roman" w:cs="Times New Roman"/>
                <w:lang w:val="sr-Cyrl-RS"/>
              </w:rPr>
              <w:t>колоквијум-и</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RS"/>
              </w:rPr>
            </w:pP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RS"/>
              </w:rPr>
            </w:pPr>
            <w:r w:rsidRPr="00072B3A">
              <w:rPr>
                <w:rFonts w:ascii="Times New Roman" w:hAnsi="Times New Roman" w:cs="Times New Roman"/>
                <w:i/>
                <w:iCs/>
                <w:lang w:val="sr-Cyrl-RS"/>
              </w:rPr>
              <w:t>..........</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RS"/>
              </w:rPr>
            </w:pP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lang w:val="sr-Cyrl-RS"/>
              </w:rPr>
            </w:pPr>
            <w:r w:rsidRPr="00072B3A">
              <w:rPr>
                <w:rFonts w:ascii="Times New Roman" w:hAnsi="Times New Roman" w:cs="Times New Roman"/>
                <w:lang w:val="sr-Cyrl-RS"/>
              </w:rPr>
              <w:t>семинар-и</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bCs/>
                <w:lang w:val="sr-Cyrl-RS"/>
              </w:rPr>
              <w:t>20</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RS"/>
              </w:rPr>
            </w:pP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RS"/>
              </w:rPr>
            </w:pPr>
          </w:p>
        </w:tc>
      </w:tr>
    </w:tbl>
    <w:p w:rsidR="00D27DAF" w:rsidRPr="00072B3A" w:rsidRDefault="00DE7A11" w:rsidP="00072B3A">
      <w:pPr>
        <w:tabs>
          <w:tab w:val="left" w:pos="567"/>
        </w:tabs>
        <w:spacing w:after="0" w:line="240" w:lineRule="auto"/>
        <w:jc w:val="both"/>
        <w:rPr>
          <w:rFonts w:ascii="Times New Roman" w:hAnsi="Times New Roman" w:cs="Times New Roman"/>
          <w:bCs/>
          <w:lang w:val="sr-Cyrl-RS"/>
        </w:rPr>
      </w:pPr>
      <w:hyperlink w:anchor="Почетак" w:history="1">
        <w:r w:rsidR="005D1AEA" w:rsidRPr="005D1AEA">
          <w:rPr>
            <w:rStyle w:val="Hyperlink"/>
            <w:lang w:val="sr-Cyrl-RS"/>
          </w:rPr>
          <w:t>Почетак</w:t>
        </w:r>
      </w:hyperlink>
    </w:p>
    <w:p w:rsidR="00D27DAF" w:rsidRPr="00072B3A" w:rsidRDefault="00D27DAF" w:rsidP="00072B3A">
      <w:pPr>
        <w:spacing w:after="0" w:line="240" w:lineRule="auto"/>
        <w:rPr>
          <w:rFonts w:ascii="Times New Roman" w:hAnsi="Times New Roman" w:cs="Times New Roman"/>
          <w:bCs/>
          <w:lang w:val="sr-Cyrl-RS"/>
        </w:rPr>
      </w:pPr>
      <w:r w:rsidRPr="00072B3A">
        <w:rPr>
          <w:rFonts w:ascii="Times New Roman" w:hAnsi="Times New Roman" w:cs="Times New Roman"/>
          <w:bCs/>
          <w:lang w:val="sr-Cyrl-RS"/>
        </w:rPr>
        <w:br w:type="page"/>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583"/>
        <w:gridCol w:w="537"/>
        <w:gridCol w:w="1506"/>
        <w:gridCol w:w="1344"/>
        <w:gridCol w:w="2128"/>
        <w:gridCol w:w="1358"/>
      </w:tblGrid>
      <w:tr w:rsidR="00D617A4" w:rsidRPr="00072B3A" w:rsidTr="005D1AEA">
        <w:tc>
          <w:tcPr>
            <w:tcW w:w="10456" w:type="dxa"/>
            <w:gridSpan w:val="6"/>
          </w:tcPr>
          <w:p w:rsidR="00D617A4" w:rsidRPr="00072B3A" w:rsidRDefault="00D617A4" w:rsidP="00072B3A">
            <w:pPr>
              <w:spacing w:after="0" w:line="240" w:lineRule="auto"/>
              <w:rPr>
                <w:rFonts w:ascii="Times New Roman" w:hAnsi="Times New Roman" w:cs="Times New Roman"/>
                <w:b/>
                <w:bCs/>
                <w:lang w:val="sr-Latn-RS"/>
              </w:rPr>
            </w:pPr>
            <w:r w:rsidRPr="00072B3A">
              <w:rPr>
                <w:rFonts w:ascii="Times New Roman" w:hAnsi="Times New Roman" w:cs="Times New Roman"/>
                <w:b/>
                <w:bCs/>
                <w:lang w:val="sr-Cyrl-CS"/>
              </w:rPr>
              <w:lastRenderedPageBreak/>
              <w:t>Студијски програм: ОУЧ</w:t>
            </w:r>
          </w:p>
        </w:tc>
      </w:tr>
      <w:tr w:rsidR="00D617A4" w:rsidRPr="00072B3A" w:rsidTr="005D1AEA">
        <w:tc>
          <w:tcPr>
            <w:tcW w:w="10456" w:type="dxa"/>
            <w:gridSpan w:val="6"/>
          </w:tcPr>
          <w:p w:rsidR="00D617A4" w:rsidRPr="00072B3A" w:rsidRDefault="00D617A4" w:rsidP="00072B3A">
            <w:pPr>
              <w:spacing w:after="0" w:line="240" w:lineRule="auto"/>
              <w:rPr>
                <w:rFonts w:ascii="Times New Roman" w:hAnsi="Times New Roman" w:cs="Times New Roman"/>
                <w:b/>
                <w:lang w:val="sr-Cyrl-CS"/>
              </w:rPr>
            </w:pPr>
            <w:r w:rsidRPr="00072B3A">
              <w:rPr>
                <w:rFonts w:ascii="Times New Roman" w:hAnsi="Times New Roman" w:cs="Times New Roman"/>
                <w:b/>
                <w:bCs/>
                <w:lang w:val="sr-Cyrl-CS"/>
              </w:rPr>
              <w:t xml:space="preserve">Назив предмета: </w:t>
            </w:r>
            <w:bookmarkStart w:id="54" w:name="Методиканаставемузичкeкултуре1"/>
            <w:r w:rsidRPr="00072B3A">
              <w:rPr>
                <w:rFonts w:ascii="Times New Roman" w:hAnsi="Times New Roman" w:cs="Times New Roman"/>
                <w:b/>
                <w:bCs/>
                <w:lang w:val="sr-Cyrl-CS"/>
              </w:rPr>
              <w:t>Методика наставе музичк</w:t>
            </w:r>
            <w:r w:rsidRPr="00072B3A">
              <w:rPr>
                <w:rFonts w:ascii="Times New Roman" w:hAnsi="Times New Roman" w:cs="Times New Roman"/>
                <w:b/>
                <w:bCs/>
                <w:lang w:val="sr-Latn-RS"/>
              </w:rPr>
              <w:t>e</w:t>
            </w:r>
            <w:r w:rsidRPr="00072B3A">
              <w:rPr>
                <w:rFonts w:ascii="Times New Roman" w:hAnsi="Times New Roman" w:cs="Times New Roman"/>
                <w:b/>
                <w:bCs/>
                <w:lang w:val="sr-Cyrl-RS"/>
              </w:rPr>
              <w:t xml:space="preserve"> културе 1</w:t>
            </w:r>
            <w:r w:rsidRPr="00072B3A">
              <w:rPr>
                <w:rFonts w:ascii="Times New Roman" w:hAnsi="Times New Roman" w:cs="Times New Roman"/>
                <w:b/>
                <w:bCs/>
                <w:lang w:val="ru-RU"/>
              </w:rPr>
              <w:t xml:space="preserve"> </w:t>
            </w:r>
            <w:bookmarkEnd w:id="54"/>
          </w:p>
        </w:tc>
      </w:tr>
      <w:tr w:rsidR="00D617A4" w:rsidRPr="00072B3A" w:rsidTr="005D1AEA">
        <w:tc>
          <w:tcPr>
            <w:tcW w:w="10456" w:type="dxa"/>
            <w:gridSpan w:val="6"/>
          </w:tcPr>
          <w:p w:rsidR="00D617A4" w:rsidRPr="00072B3A" w:rsidRDefault="00D617A4" w:rsidP="00072B3A">
            <w:pPr>
              <w:spacing w:after="0" w:line="240" w:lineRule="auto"/>
              <w:rPr>
                <w:rFonts w:ascii="Times New Roman" w:hAnsi="Times New Roman" w:cs="Times New Roman"/>
                <w:b/>
                <w:bCs/>
                <w:lang w:val="ru-RU"/>
              </w:rPr>
            </w:pPr>
            <w:r w:rsidRPr="00072B3A">
              <w:rPr>
                <w:rFonts w:ascii="Times New Roman" w:hAnsi="Times New Roman" w:cs="Times New Roman"/>
                <w:b/>
                <w:bCs/>
                <w:lang w:val="sr-Cyrl-CS"/>
              </w:rPr>
              <w:t>Наставник</w:t>
            </w:r>
            <w:r w:rsidRPr="00072B3A">
              <w:rPr>
                <w:rFonts w:ascii="Times New Roman" w:hAnsi="Times New Roman" w:cs="Times New Roman"/>
                <w:b/>
                <w:bCs/>
                <w:lang w:val="ru-RU"/>
              </w:rPr>
              <w:t xml:space="preserve">: </w:t>
            </w:r>
            <w:r w:rsidRPr="00072B3A">
              <w:rPr>
                <w:rFonts w:ascii="Times New Roman" w:hAnsi="Times New Roman" w:cs="Times New Roman"/>
                <w:b/>
                <w:bCs/>
                <w:lang w:val="sr-Cyrl-CS"/>
              </w:rPr>
              <w:t>Биљана С. Јеремић</w:t>
            </w:r>
          </w:p>
        </w:tc>
      </w:tr>
      <w:tr w:rsidR="00D617A4" w:rsidRPr="00072B3A" w:rsidTr="005D1AEA">
        <w:tc>
          <w:tcPr>
            <w:tcW w:w="10456" w:type="dxa"/>
            <w:gridSpan w:val="6"/>
          </w:tcPr>
          <w:p w:rsidR="00D617A4" w:rsidRPr="00072B3A" w:rsidRDefault="00D617A4" w:rsidP="00072B3A">
            <w:pPr>
              <w:spacing w:after="0" w:line="240" w:lineRule="auto"/>
              <w:rPr>
                <w:rFonts w:ascii="Times New Roman" w:hAnsi="Times New Roman" w:cs="Times New Roman"/>
                <w:b/>
              </w:rPr>
            </w:pPr>
            <w:r w:rsidRPr="00072B3A">
              <w:rPr>
                <w:rFonts w:ascii="Times New Roman" w:hAnsi="Times New Roman" w:cs="Times New Roman"/>
                <w:b/>
                <w:bCs/>
                <w:lang w:val="sr-Cyrl-CS"/>
              </w:rPr>
              <w:t>Статус предмета:Обавезни</w:t>
            </w:r>
          </w:p>
        </w:tc>
      </w:tr>
      <w:tr w:rsidR="00D617A4" w:rsidRPr="00072B3A" w:rsidTr="005D1AEA">
        <w:tc>
          <w:tcPr>
            <w:tcW w:w="10456" w:type="dxa"/>
            <w:gridSpan w:val="6"/>
          </w:tcPr>
          <w:p w:rsidR="00D617A4" w:rsidRPr="00072B3A" w:rsidRDefault="00D617A4" w:rsidP="00072B3A">
            <w:pPr>
              <w:spacing w:after="0" w:line="240" w:lineRule="auto"/>
              <w:rPr>
                <w:rFonts w:ascii="Times New Roman" w:hAnsi="Times New Roman" w:cs="Times New Roman"/>
                <w:b/>
                <w:lang w:val="sr-Cyrl-CS"/>
              </w:rPr>
            </w:pPr>
            <w:r w:rsidRPr="00072B3A">
              <w:rPr>
                <w:rFonts w:ascii="Times New Roman" w:hAnsi="Times New Roman" w:cs="Times New Roman"/>
                <w:b/>
                <w:bCs/>
                <w:lang w:val="sr-Cyrl-CS"/>
              </w:rPr>
              <w:t>Број ЕСПБ</w:t>
            </w:r>
            <w:r w:rsidRPr="00072B3A">
              <w:rPr>
                <w:rFonts w:ascii="Times New Roman" w:hAnsi="Times New Roman" w:cs="Times New Roman"/>
                <w:b/>
                <w:bCs/>
              </w:rPr>
              <w:t>:</w:t>
            </w:r>
            <w:r w:rsidRPr="00072B3A">
              <w:rPr>
                <w:rFonts w:ascii="Times New Roman" w:hAnsi="Times New Roman" w:cs="Times New Roman"/>
                <w:b/>
                <w:bCs/>
                <w:lang w:val="sr-Cyrl-CS"/>
              </w:rPr>
              <w:t xml:space="preserve"> 5</w:t>
            </w:r>
          </w:p>
        </w:tc>
      </w:tr>
      <w:tr w:rsidR="00D617A4" w:rsidRPr="00072B3A" w:rsidTr="005D1AEA">
        <w:tc>
          <w:tcPr>
            <w:tcW w:w="10456" w:type="dxa"/>
            <w:gridSpan w:val="6"/>
          </w:tcPr>
          <w:p w:rsidR="00D617A4" w:rsidRPr="00072B3A" w:rsidRDefault="00D617A4" w:rsidP="00072B3A">
            <w:pPr>
              <w:spacing w:after="0" w:line="240" w:lineRule="auto"/>
              <w:rPr>
                <w:rFonts w:ascii="Times New Roman" w:hAnsi="Times New Roman" w:cs="Times New Roman"/>
                <w:b/>
                <w:lang w:val="sr-Cyrl-RS"/>
              </w:rPr>
            </w:pPr>
            <w:r w:rsidRPr="00072B3A">
              <w:rPr>
                <w:rFonts w:ascii="Times New Roman" w:hAnsi="Times New Roman" w:cs="Times New Roman"/>
                <w:b/>
                <w:bCs/>
                <w:lang w:val="sr-Cyrl-CS"/>
              </w:rPr>
              <w:t>Услов</w:t>
            </w:r>
            <w:r w:rsidRPr="00072B3A">
              <w:rPr>
                <w:rFonts w:ascii="Times New Roman" w:hAnsi="Times New Roman" w:cs="Times New Roman"/>
                <w:b/>
                <w:bCs/>
              </w:rPr>
              <w:t>:</w:t>
            </w:r>
            <w:r w:rsidRPr="00072B3A">
              <w:rPr>
                <w:rFonts w:ascii="Times New Roman" w:hAnsi="Times New Roman" w:cs="Times New Roman"/>
                <w:b/>
                <w:bCs/>
                <w:lang w:val="sr-Cyrl-RS"/>
              </w:rPr>
              <w:t xml:space="preserve"> Положен испит: Основе музичке културе</w:t>
            </w:r>
          </w:p>
        </w:tc>
      </w:tr>
      <w:tr w:rsidR="00D617A4" w:rsidRPr="00072B3A" w:rsidTr="005D1AEA">
        <w:tc>
          <w:tcPr>
            <w:tcW w:w="10456" w:type="dxa"/>
            <w:gridSpan w:val="6"/>
          </w:tcPr>
          <w:p w:rsidR="00D617A4" w:rsidRPr="00072B3A" w:rsidRDefault="00D617A4" w:rsidP="00072B3A">
            <w:pPr>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Циљ предмета</w:t>
            </w:r>
          </w:p>
          <w:p w:rsidR="00D617A4" w:rsidRPr="00072B3A" w:rsidRDefault="00D617A4" w:rsidP="00072B3A">
            <w:pPr>
              <w:spacing w:after="0" w:line="240" w:lineRule="auto"/>
              <w:jc w:val="both"/>
              <w:rPr>
                <w:rFonts w:ascii="Times New Roman" w:hAnsi="Times New Roman" w:cs="Times New Roman"/>
                <w:b/>
                <w:bCs/>
                <w:lang w:val="sr-Latn-RS"/>
              </w:rPr>
            </w:pPr>
            <w:r w:rsidRPr="00072B3A">
              <w:rPr>
                <w:rFonts w:ascii="Times New Roman" w:hAnsi="Times New Roman" w:cs="Times New Roman"/>
                <w:bCs/>
                <w:lang w:val="sr-Cyrl-CS"/>
              </w:rPr>
              <w:t>Оспособљавање студената за самостално извођање наставе из предмета Музичка култура на млађем школском узрасту.</w:t>
            </w:r>
          </w:p>
        </w:tc>
      </w:tr>
      <w:tr w:rsidR="00D617A4" w:rsidRPr="00072B3A" w:rsidTr="005D1AEA">
        <w:tc>
          <w:tcPr>
            <w:tcW w:w="10456" w:type="dxa"/>
            <w:gridSpan w:val="6"/>
          </w:tcPr>
          <w:p w:rsidR="00D617A4" w:rsidRPr="00072B3A" w:rsidRDefault="00D617A4" w:rsidP="00072B3A">
            <w:pPr>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p>
          <w:p w:rsidR="00D617A4" w:rsidRPr="00072B3A" w:rsidRDefault="00D617A4" w:rsidP="00072B3A">
            <w:pPr>
              <w:spacing w:after="0" w:line="240" w:lineRule="auto"/>
              <w:rPr>
                <w:rFonts w:ascii="Times New Roman" w:hAnsi="Times New Roman" w:cs="Times New Roman"/>
                <w:lang w:val="sr-Cyrl-RS"/>
              </w:rPr>
            </w:pPr>
            <w:r w:rsidRPr="00072B3A">
              <w:rPr>
                <w:rFonts w:ascii="Times New Roman" w:hAnsi="Times New Roman" w:cs="Times New Roman"/>
                <w:lang w:val="sr-Cyrl-CS"/>
              </w:rPr>
              <w:t>Очекује се да ће студенти бити оспособљени да примењују теоријска знања и вештине у свом раду из методике наставе музичке културе, израде ела</w:t>
            </w:r>
            <w:r w:rsidRPr="00072B3A">
              <w:rPr>
                <w:rFonts w:ascii="Times New Roman" w:hAnsi="Times New Roman" w:cs="Times New Roman"/>
                <w:lang w:val="sr-Latn-RS"/>
              </w:rPr>
              <w:t>б</w:t>
            </w:r>
            <w:r w:rsidRPr="00072B3A">
              <w:rPr>
                <w:rFonts w:ascii="Times New Roman" w:hAnsi="Times New Roman" w:cs="Times New Roman"/>
                <w:lang w:val="sr-Cyrl-CS"/>
              </w:rPr>
              <w:t>орат наставног часа из музичке културе, изврше анализу плана и програма наставе музичке културе на млађем школском узрасту. Примењују наставне методе и дидактичке принципе у настави музичке културе. Планирају наставне садржаје према музичким способностима ученика, имају изграђен однос према наставничком позиву.</w:t>
            </w:r>
          </w:p>
        </w:tc>
      </w:tr>
      <w:tr w:rsidR="00D617A4" w:rsidRPr="00072B3A" w:rsidTr="005D1AEA">
        <w:tc>
          <w:tcPr>
            <w:tcW w:w="10456" w:type="dxa"/>
            <w:gridSpan w:val="6"/>
          </w:tcPr>
          <w:p w:rsidR="00D617A4" w:rsidRPr="00072B3A" w:rsidRDefault="00D617A4" w:rsidP="00072B3A">
            <w:pPr>
              <w:spacing w:after="0" w:line="240" w:lineRule="auto"/>
              <w:jc w:val="both"/>
              <w:rPr>
                <w:rFonts w:ascii="Times New Roman" w:hAnsi="Times New Roman" w:cs="Times New Roman"/>
                <w:b/>
                <w:bCs/>
                <w:lang w:val="ru-RU"/>
              </w:rPr>
            </w:pPr>
            <w:r w:rsidRPr="00072B3A">
              <w:rPr>
                <w:rFonts w:ascii="Times New Roman" w:hAnsi="Times New Roman" w:cs="Times New Roman"/>
                <w:b/>
                <w:bCs/>
                <w:lang w:val="sr-Cyrl-CS"/>
              </w:rPr>
              <w:t>Садржај предмета</w:t>
            </w:r>
          </w:p>
          <w:p w:rsidR="00D617A4" w:rsidRPr="00072B3A" w:rsidRDefault="00D617A4" w:rsidP="00072B3A">
            <w:pPr>
              <w:spacing w:after="0" w:line="240" w:lineRule="auto"/>
              <w:jc w:val="both"/>
              <w:rPr>
                <w:rFonts w:ascii="Times New Roman" w:hAnsi="Times New Roman" w:cs="Times New Roman"/>
                <w:i/>
                <w:iCs/>
                <w:lang w:val="sr-Cyrl-CS"/>
              </w:rPr>
            </w:pPr>
            <w:r w:rsidRPr="00072B3A">
              <w:rPr>
                <w:rFonts w:ascii="Times New Roman" w:hAnsi="Times New Roman" w:cs="Times New Roman"/>
                <w:i/>
                <w:iCs/>
                <w:lang w:val="sr-Cyrl-CS"/>
              </w:rPr>
              <w:t xml:space="preserve">Теоријска настава: </w:t>
            </w:r>
            <w:r w:rsidRPr="00072B3A">
              <w:rPr>
                <w:rFonts w:ascii="Times New Roman" w:hAnsi="Times New Roman" w:cs="Times New Roman"/>
                <w:iCs/>
                <w:lang w:val="sr-Cyrl-CS"/>
              </w:rPr>
              <w:t>Циљеви и задаци Методике наставе Музичке културе</w:t>
            </w:r>
            <w:r w:rsidRPr="00072B3A">
              <w:rPr>
                <w:rFonts w:ascii="Times New Roman" w:hAnsi="Times New Roman" w:cs="Times New Roman"/>
                <w:i/>
                <w:iCs/>
                <w:lang w:val="sr-Cyrl-CS"/>
              </w:rPr>
              <w:t xml:space="preserve">. </w:t>
            </w:r>
            <w:r w:rsidRPr="00072B3A">
              <w:rPr>
                <w:rFonts w:ascii="Times New Roman" w:hAnsi="Times New Roman" w:cs="Times New Roman"/>
                <w:iCs/>
                <w:lang w:val="sr-Cyrl-CS"/>
              </w:rPr>
              <w:t xml:space="preserve">Дидактички принципи у настави </w:t>
            </w:r>
            <w:r w:rsidRPr="00072B3A">
              <w:rPr>
                <w:rFonts w:ascii="Times New Roman" w:hAnsi="Times New Roman" w:cs="Times New Roman"/>
                <w:iCs/>
                <w:lang w:val="sr-Cyrl-RS"/>
              </w:rPr>
              <w:t>музичке културе</w:t>
            </w:r>
            <w:r w:rsidRPr="00072B3A">
              <w:rPr>
                <w:rFonts w:ascii="Times New Roman" w:hAnsi="Times New Roman" w:cs="Times New Roman"/>
                <w:iCs/>
                <w:lang w:val="sr-Cyrl-CS"/>
              </w:rPr>
              <w:t xml:space="preserve">. Планирање, припрема и садржаји наставе музичке културе, методе и наставни облици. Наставне области предмета Музичка култура – Извођење музике певањем и свирањем, Слушање музике (Доживљајни, сазнајни и доживљајно-сазнајни типови часова), Дечје музичко стваралаштво. Примена савремених технологија. Орфов инструментаријум. Музичко-дидактичке игре. Приче уз музику, Музичке приче. Лик наставника. Рекогнација музичке даровитости. ИОП. </w:t>
            </w:r>
          </w:p>
          <w:p w:rsidR="00D617A4" w:rsidRPr="00072B3A" w:rsidRDefault="00D617A4" w:rsidP="00072B3A">
            <w:pPr>
              <w:spacing w:after="0" w:line="240" w:lineRule="auto"/>
              <w:jc w:val="both"/>
              <w:rPr>
                <w:rFonts w:ascii="Times New Roman" w:hAnsi="Times New Roman" w:cs="Times New Roman"/>
                <w:i/>
                <w:iCs/>
                <w:lang w:val="ru-RU"/>
              </w:rPr>
            </w:pPr>
            <w:r w:rsidRPr="00072B3A">
              <w:rPr>
                <w:rFonts w:ascii="Times New Roman" w:hAnsi="Times New Roman" w:cs="Times New Roman"/>
                <w:i/>
                <w:iCs/>
                <w:lang w:val="sr-Cyrl-CS"/>
              </w:rPr>
              <w:t>Практична настава</w:t>
            </w:r>
            <w:r w:rsidRPr="00072B3A">
              <w:rPr>
                <w:rFonts w:ascii="Times New Roman" w:hAnsi="Times New Roman" w:cs="Times New Roman"/>
                <w:i/>
                <w:iCs/>
                <w:lang w:val="ru-RU"/>
              </w:rPr>
              <w:t>:</w:t>
            </w:r>
            <w:r w:rsidRPr="00072B3A">
              <w:rPr>
                <w:rFonts w:ascii="Times New Roman" w:hAnsi="Times New Roman" w:cs="Times New Roman"/>
                <w:iCs/>
                <w:lang w:val="ru-RU"/>
              </w:rPr>
              <w:t>Израда елабората наставних часова према наставним областима предмета</w:t>
            </w:r>
          </w:p>
          <w:p w:rsidR="00D617A4" w:rsidRPr="00072B3A" w:rsidRDefault="00D617A4" w:rsidP="00072B3A">
            <w:pPr>
              <w:spacing w:after="0" w:line="240" w:lineRule="auto"/>
              <w:jc w:val="both"/>
              <w:rPr>
                <w:rFonts w:ascii="Times New Roman" w:hAnsi="Times New Roman" w:cs="Times New Roman"/>
                <w:bCs/>
                <w:i/>
                <w:lang w:val="ru-RU"/>
              </w:rPr>
            </w:pPr>
            <w:r w:rsidRPr="00072B3A">
              <w:rPr>
                <w:rFonts w:ascii="Times New Roman" w:hAnsi="Times New Roman" w:cs="Times New Roman"/>
                <w:bCs/>
                <w:i/>
                <w:lang w:val="ru-RU"/>
              </w:rPr>
              <w:t xml:space="preserve">Вежбе: </w:t>
            </w:r>
            <w:r w:rsidRPr="00072B3A">
              <w:rPr>
                <w:rFonts w:ascii="Times New Roman" w:hAnsi="Times New Roman" w:cs="Times New Roman"/>
                <w:bCs/>
                <w:lang w:val="ru-RU"/>
              </w:rPr>
              <w:t>Извођење музике певањем и свирањем – 5 канона (напамет) и 10 дечјих песама (напамет)</w:t>
            </w:r>
          </w:p>
          <w:p w:rsidR="00D617A4" w:rsidRPr="00072B3A" w:rsidRDefault="00D617A4" w:rsidP="00072B3A">
            <w:pPr>
              <w:spacing w:after="0" w:line="240" w:lineRule="auto"/>
              <w:jc w:val="both"/>
              <w:rPr>
                <w:rFonts w:ascii="Times New Roman" w:hAnsi="Times New Roman" w:cs="Times New Roman"/>
                <w:i/>
                <w:iCs/>
                <w:lang w:val="sr-Cyrl-CS"/>
              </w:rPr>
            </w:pPr>
            <w:r w:rsidRPr="00072B3A">
              <w:rPr>
                <w:rFonts w:ascii="Times New Roman" w:hAnsi="Times New Roman" w:cs="Times New Roman"/>
                <w:bCs/>
                <w:i/>
                <w:lang w:val="ru-RU"/>
              </w:rPr>
              <w:t xml:space="preserve">Студијски истраживачки рад: </w:t>
            </w:r>
            <w:r w:rsidRPr="00072B3A">
              <w:rPr>
                <w:rFonts w:ascii="Times New Roman" w:hAnsi="Times New Roman" w:cs="Times New Roman"/>
                <w:bCs/>
                <w:lang w:val="ru-RU"/>
              </w:rPr>
              <w:t>Израда ппт презентација са слушним и музичким примерима.</w:t>
            </w:r>
          </w:p>
        </w:tc>
      </w:tr>
      <w:tr w:rsidR="00D617A4" w:rsidRPr="00072B3A" w:rsidTr="005D1AEA">
        <w:tc>
          <w:tcPr>
            <w:tcW w:w="10456" w:type="dxa"/>
            <w:gridSpan w:val="6"/>
          </w:tcPr>
          <w:p w:rsidR="00D617A4" w:rsidRPr="00072B3A" w:rsidRDefault="00D617A4" w:rsidP="00072B3A">
            <w:pPr>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D617A4" w:rsidRPr="00072B3A" w:rsidRDefault="00D617A4" w:rsidP="00072B3A">
            <w:pPr>
              <w:spacing w:after="0" w:line="240" w:lineRule="auto"/>
              <w:jc w:val="both"/>
              <w:rPr>
                <w:rFonts w:ascii="Times New Roman" w:hAnsi="Times New Roman" w:cs="Times New Roman"/>
                <w:lang w:val="sr-Cyrl-RS"/>
              </w:rPr>
            </w:pPr>
            <w:r w:rsidRPr="00072B3A">
              <w:rPr>
                <w:rFonts w:ascii="Times New Roman" w:hAnsi="Times New Roman" w:cs="Times New Roman"/>
                <w:lang w:val="sr-Cyrl-RS"/>
              </w:rPr>
              <w:t>Плавша, Д., Поповић, Б., Ерић, Д. (1</w:t>
            </w:r>
            <w:r w:rsidRPr="00072B3A">
              <w:rPr>
                <w:rFonts w:ascii="Times New Roman" w:hAnsi="Times New Roman" w:cs="Times New Roman"/>
                <w:lang w:val="sr-Latn-RS"/>
              </w:rPr>
              <w:t>962</w:t>
            </w:r>
            <w:r w:rsidRPr="00072B3A">
              <w:rPr>
                <w:rFonts w:ascii="Times New Roman" w:hAnsi="Times New Roman" w:cs="Times New Roman"/>
                <w:lang w:val="sr-Cyrl-RS"/>
              </w:rPr>
              <w:t xml:space="preserve">). </w:t>
            </w:r>
            <w:r w:rsidRPr="00072B3A">
              <w:rPr>
                <w:rFonts w:ascii="Times New Roman" w:hAnsi="Times New Roman" w:cs="Times New Roman"/>
                <w:i/>
                <w:lang w:val="sr-Cyrl-RS"/>
              </w:rPr>
              <w:t xml:space="preserve">Музичко васпитање први део, Методички приручник за наставнике музичког васпитања у основној школи од </w:t>
            </w:r>
            <w:r w:rsidRPr="00072B3A">
              <w:rPr>
                <w:rFonts w:ascii="Times New Roman" w:hAnsi="Times New Roman" w:cs="Times New Roman"/>
                <w:i/>
                <w:lang w:val="hr-HR"/>
              </w:rPr>
              <w:t>I</w:t>
            </w:r>
            <w:r w:rsidRPr="00072B3A">
              <w:rPr>
                <w:rFonts w:ascii="Times New Roman" w:hAnsi="Times New Roman" w:cs="Times New Roman"/>
                <w:i/>
                <w:lang w:val="sr-Cyrl-RS"/>
              </w:rPr>
              <w:t xml:space="preserve"> до</w:t>
            </w:r>
            <w:r w:rsidRPr="00072B3A">
              <w:rPr>
                <w:rFonts w:ascii="Times New Roman" w:hAnsi="Times New Roman" w:cs="Times New Roman"/>
                <w:i/>
                <w:lang w:val="hr-HR"/>
              </w:rPr>
              <w:t xml:space="preserve"> V </w:t>
            </w:r>
            <w:r w:rsidRPr="00072B3A">
              <w:rPr>
                <w:rFonts w:ascii="Times New Roman" w:hAnsi="Times New Roman" w:cs="Times New Roman"/>
                <w:i/>
                <w:lang w:val="sr-Cyrl-RS"/>
              </w:rPr>
              <w:t>разреда</w:t>
            </w:r>
            <w:r w:rsidRPr="00072B3A">
              <w:rPr>
                <w:rFonts w:ascii="Times New Roman" w:hAnsi="Times New Roman" w:cs="Times New Roman"/>
                <w:lang w:val="sr-Latn-RS"/>
              </w:rPr>
              <w:t xml:space="preserve">. </w:t>
            </w:r>
            <w:r w:rsidRPr="00072B3A">
              <w:rPr>
                <w:rFonts w:ascii="Times New Roman" w:hAnsi="Times New Roman" w:cs="Times New Roman"/>
                <w:lang w:val="sr-Cyrl-RS"/>
              </w:rPr>
              <w:t>Београд</w:t>
            </w:r>
            <w:r w:rsidRPr="00072B3A">
              <w:rPr>
                <w:rFonts w:ascii="Times New Roman" w:hAnsi="Times New Roman" w:cs="Times New Roman"/>
                <w:lang w:val="sr-Latn-RS"/>
              </w:rPr>
              <w:t>:</w:t>
            </w:r>
            <w:r w:rsidRPr="00072B3A">
              <w:rPr>
                <w:rFonts w:ascii="Times New Roman" w:hAnsi="Times New Roman" w:cs="Times New Roman"/>
                <w:lang w:val="sr-Cyrl-RS"/>
              </w:rPr>
              <w:t xml:space="preserve"> Завод за издавање уџбеника Социјалистичке Републике Србије</w:t>
            </w:r>
          </w:p>
          <w:p w:rsidR="00D617A4" w:rsidRPr="00072B3A" w:rsidRDefault="00D617A4" w:rsidP="00072B3A">
            <w:pPr>
              <w:spacing w:after="0" w:line="240" w:lineRule="auto"/>
              <w:jc w:val="both"/>
              <w:rPr>
                <w:rFonts w:ascii="Times New Roman" w:hAnsi="Times New Roman" w:cs="Times New Roman"/>
                <w:bCs/>
                <w:lang w:val="sr-Cyrl-CS"/>
              </w:rPr>
            </w:pPr>
            <w:r w:rsidRPr="00072B3A">
              <w:rPr>
                <w:rFonts w:ascii="Times New Roman" w:hAnsi="Times New Roman" w:cs="Times New Roman"/>
                <w:bCs/>
                <w:lang w:val="sr-Cyrl-CS"/>
              </w:rPr>
              <w:t xml:space="preserve">Стојановић, Г. (1996). </w:t>
            </w:r>
            <w:r w:rsidRPr="00072B3A">
              <w:rPr>
                <w:rFonts w:ascii="Times New Roman" w:hAnsi="Times New Roman" w:cs="Times New Roman"/>
                <w:bCs/>
                <w:i/>
                <w:lang w:val="sr-Cyrl-CS"/>
              </w:rPr>
              <w:t>Настава Музичке културе</w:t>
            </w:r>
            <w:r w:rsidRPr="00072B3A">
              <w:rPr>
                <w:rFonts w:ascii="Times New Roman" w:hAnsi="Times New Roman" w:cs="Times New Roman"/>
                <w:bCs/>
                <w:lang w:val="sr-Cyrl-CS"/>
              </w:rPr>
              <w:t>,Београд: ЗУНС</w:t>
            </w:r>
          </w:p>
          <w:p w:rsidR="00D617A4" w:rsidRPr="00072B3A" w:rsidRDefault="00D617A4" w:rsidP="00072B3A">
            <w:pPr>
              <w:spacing w:after="0" w:line="240" w:lineRule="auto"/>
              <w:jc w:val="both"/>
              <w:rPr>
                <w:rFonts w:ascii="Times New Roman" w:hAnsi="Times New Roman" w:cs="Times New Roman"/>
                <w:bCs/>
                <w:lang w:val="sr-Cyrl-CS"/>
              </w:rPr>
            </w:pPr>
            <w:r w:rsidRPr="00072B3A">
              <w:rPr>
                <w:rFonts w:ascii="Times New Roman" w:hAnsi="Times New Roman" w:cs="Times New Roman"/>
                <w:bCs/>
                <w:lang w:val="sr-Cyrl-CS"/>
              </w:rPr>
              <w:t xml:space="preserve">Јеремић, Б. (2009). Историјски осврт на значај певања на млађем школском узрасту у наставним плановима и програмима од 1948 до 1984.године. </w:t>
            </w:r>
            <w:r w:rsidRPr="00072B3A">
              <w:rPr>
                <w:rFonts w:ascii="Times New Roman" w:hAnsi="Times New Roman" w:cs="Times New Roman"/>
                <w:bCs/>
                <w:i/>
                <w:lang w:val="sr-Cyrl-CS"/>
              </w:rPr>
              <w:t>Норма, 14</w:t>
            </w:r>
            <w:r w:rsidRPr="00072B3A">
              <w:rPr>
                <w:rFonts w:ascii="Times New Roman" w:hAnsi="Times New Roman" w:cs="Times New Roman"/>
                <w:bCs/>
                <w:lang w:val="sr-Cyrl-CS"/>
              </w:rPr>
              <w:t>(3), 307-322.</w:t>
            </w:r>
          </w:p>
          <w:p w:rsidR="00D617A4" w:rsidRPr="00072B3A" w:rsidRDefault="00D617A4" w:rsidP="00072B3A">
            <w:pPr>
              <w:spacing w:after="0" w:line="240" w:lineRule="auto"/>
              <w:jc w:val="both"/>
              <w:rPr>
                <w:rFonts w:ascii="Times New Roman" w:hAnsi="Times New Roman" w:cs="Times New Roman"/>
                <w:bCs/>
                <w:lang w:val="sr-Cyrl-CS"/>
              </w:rPr>
            </w:pPr>
            <w:r w:rsidRPr="00072B3A">
              <w:rPr>
                <w:rFonts w:ascii="Times New Roman" w:hAnsi="Times New Roman" w:cs="Times New Roman"/>
                <w:bCs/>
                <w:lang w:val="sr-Cyrl-CS"/>
              </w:rPr>
              <w:t xml:space="preserve">Јеремић. Б. (2015). </w:t>
            </w:r>
            <w:r w:rsidRPr="00072B3A">
              <w:rPr>
                <w:rFonts w:ascii="Times New Roman" w:hAnsi="Times New Roman" w:cs="Times New Roman"/>
                <w:bCs/>
                <w:i/>
                <w:lang w:val="sr-Cyrl-CS"/>
              </w:rPr>
              <w:t>Од певања до музичке културе. Методика наставе музичке културе - Извођење музике певањем песама по слуху. Практикум за васпитаче и учитеље</w:t>
            </w:r>
            <w:r w:rsidRPr="00072B3A">
              <w:rPr>
                <w:rFonts w:ascii="Times New Roman" w:hAnsi="Times New Roman" w:cs="Times New Roman"/>
                <w:bCs/>
                <w:lang w:val="sr-Cyrl-CS"/>
              </w:rPr>
              <w:t>. Сомбор: Педагошки факултет. 2015.</w:t>
            </w:r>
          </w:p>
        </w:tc>
      </w:tr>
      <w:tr w:rsidR="00D617A4" w:rsidRPr="00072B3A" w:rsidTr="005D1AEA">
        <w:tc>
          <w:tcPr>
            <w:tcW w:w="4120"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2850"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lang w:val="sr-Cyrl-CS"/>
              </w:rPr>
              <w:t>Теоријска настава:</w:t>
            </w:r>
            <w:r w:rsidRPr="00072B3A">
              <w:rPr>
                <w:rFonts w:ascii="Times New Roman" w:hAnsi="Times New Roman" w:cs="Times New Roman"/>
                <w:b/>
              </w:rPr>
              <w:t xml:space="preserve"> 2</w:t>
            </w:r>
          </w:p>
        </w:tc>
        <w:tc>
          <w:tcPr>
            <w:tcW w:w="3486"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lang w:val="sr-Cyrl-CS"/>
              </w:rPr>
              <w:t>Практична настава:</w:t>
            </w:r>
            <w:r w:rsidRPr="00072B3A">
              <w:rPr>
                <w:rFonts w:ascii="Times New Roman" w:hAnsi="Times New Roman" w:cs="Times New Roman"/>
                <w:b/>
              </w:rPr>
              <w:t>3</w:t>
            </w:r>
          </w:p>
        </w:tc>
      </w:tr>
      <w:tr w:rsidR="00D617A4" w:rsidRPr="00072B3A" w:rsidTr="005D1AEA">
        <w:tc>
          <w:tcPr>
            <w:tcW w:w="10456" w:type="dxa"/>
            <w:gridSpan w:val="6"/>
          </w:tcPr>
          <w:p w:rsidR="00D617A4" w:rsidRPr="00072B3A" w:rsidRDefault="00D617A4" w:rsidP="00072B3A">
            <w:pPr>
              <w:spacing w:after="0" w:line="240" w:lineRule="auto"/>
              <w:rPr>
                <w:rFonts w:ascii="Times New Roman" w:hAnsi="Times New Roman" w:cs="Times New Roman"/>
                <w:lang w:val="sr-Cyrl-CS"/>
              </w:rPr>
            </w:pPr>
            <w:r w:rsidRPr="00072B3A">
              <w:rPr>
                <w:rFonts w:ascii="Times New Roman" w:hAnsi="Times New Roman" w:cs="Times New Roman"/>
                <w:b/>
                <w:bCs/>
                <w:lang w:val="sr-Cyrl-CS"/>
              </w:rPr>
              <w:t>Методе извођења наставе</w:t>
            </w:r>
          </w:p>
          <w:p w:rsidR="00D617A4" w:rsidRPr="00072B3A" w:rsidRDefault="00D617A4" w:rsidP="00072B3A">
            <w:pPr>
              <w:spacing w:after="0" w:line="240" w:lineRule="auto"/>
              <w:rPr>
                <w:rFonts w:ascii="Times New Roman" w:hAnsi="Times New Roman" w:cs="Times New Roman"/>
                <w:bCs/>
                <w:lang w:val="sr-Cyrl-RS"/>
              </w:rPr>
            </w:pPr>
            <w:r w:rsidRPr="00072B3A">
              <w:rPr>
                <w:rFonts w:ascii="Times New Roman" w:hAnsi="Times New Roman" w:cs="Times New Roman"/>
                <w:bCs/>
              </w:rPr>
              <w:t>предавања, вежбе, консултације</w:t>
            </w:r>
          </w:p>
        </w:tc>
      </w:tr>
      <w:tr w:rsidR="00D617A4" w:rsidRPr="00072B3A" w:rsidTr="005D1AEA">
        <w:tc>
          <w:tcPr>
            <w:tcW w:w="10456" w:type="dxa"/>
            <w:gridSpan w:val="6"/>
          </w:tcPr>
          <w:p w:rsidR="00D617A4" w:rsidRPr="00072B3A" w:rsidRDefault="00D617A4" w:rsidP="00072B3A">
            <w:pPr>
              <w:spacing w:after="0" w:line="240" w:lineRule="auto"/>
              <w:jc w:val="center"/>
              <w:rPr>
                <w:rFonts w:ascii="Times New Roman" w:hAnsi="Times New Roman" w:cs="Times New Roman"/>
                <w:b/>
                <w:bCs/>
                <w:lang w:val="ru-RU"/>
              </w:rPr>
            </w:pPr>
            <w:r w:rsidRPr="00072B3A">
              <w:rPr>
                <w:rFonts w:ascii="Times New Roman" w:hAnsi="Times New Roman" w:cs="Times New Roman"/>
                <w:b/>
                <w:bCs/>
                <w:lang w:val="sr-Cyrl-CS"/>
              </w:rPr>
              <w:t>Оцена  знања (максимални број поена 100)</w:t>
            </w:r>
          </w:p>
        </w:tc>
      </w:tr>
      <w:tr w:rsidR="00D617A4" w:rsidRPr="00072B3A" w:rsidTr="005D1AEA">
        <w:tc>
          <w:tcPr>
            <w:tcW w:w="3583" w:type="dxa"/>
          </w:tcPr>
          <w:p w:rsidR="00D617A4" w:rsidRPr="00072B3A" w:rsidRDefault="00D617A4" w:rsidP="00072B3A">
            <w:pPr>
              <w:spacing w:after="0" w:line="240" w:lineRule="auto"/>
              <w:rPr>
                <w:rFonts w:ascii="Times New Roman" w:hAnsi="Times New Roman" w:cs="Times New Roman"/>
                <w:lang w:val="sr-Cyrl-CS"/>
              </w:rPr>
            </w:pPr>
            <w:r w:rsidRPr="00072B3A">
              <w:rPr>
                <w:rFonts w:ascii="Times New Roman" w:hAnsi="Times New Roman" w:cs="Times New Roman"/>
                <w:b/>
                <w:iCs/>
                <w:lang w:val="sr-Cyrl-CS"/>
              </w:rPr>
              <w:t>Предиспитне обавезе</w:t>
            </w:r>
          </w:p>
        </w:tc>
        <w:tc>
          <w:tcPr>
            <w:tcW w:w="2043" w:type="dxa"/>
            <w:gridSpan w:val="2"/>
          </w:tcPr>
          <w:p w:rsidR="00D617A4" w:rsidRPr="00072B3A" w:rsidRDefault="00D617A4" w:rsidP="00072B3A">
            <w:pPr>
              <w:spacing w:after="0" w:line="240" w:lineRule="auto"/>
              <w:jc w:val="center"/>
              <w:rPr>
                <w:rFonts w:ascii="Times New Roman" w:hAnsi="Times New Roman" w:cs="Times New Roman"/>
                <w:b/>
                <w:bCs/>
              </w:rPr>
            </w:pPr>
            <w:r w:rsidRPr="00072B3A">
              <w:rPr>
                <w:rFonts w:ascii="Times New Roman" w:hAnsi="Times New Roman" w:cs="Times New Roman"/>
                <w:b/>
                <w:bCs/>
              </w:rPr>
              <w:t>поена</w:t>
            </w:r>
          </w:p>
        </w:tc>
        <w:tc>
          <w:tcPr>
            <w:tcW w:w="3472" w:type="dxa"/>
            <w:gridSpan w:val="2"/>
            <w:shd w:val="clear" w:color="auto" w:fill="auto"/>
          </w:tcPr>
          <w:p w:rsidR="00D617A4" w:rsidRPr="00072B3A" w:rsidRDefault="00D617A4" w:rsidP="00072B3A">
            <w:pPr>
              <w:spacing w:after="0" w:line="240" w:lineRule="auto"/>
              <w:rPr>
                <w:rFonts w:ascii="Times New Roman" w:hAnsi="Times New Roman" w:cs="Times New Roman"/>
                <w:b/>
              </w:rPr>
            </w:pPr>
            <w:r w:rsidRPr="00072B3A">
              <w:rPr>
                <w:rFonts w:ascii="Times New Roman" w:hAnsi="Times New Roman" w:cs="Times New Roman"/>
                <w:b/>
              </w:rPr>
              <w:t xml:space="preserve">Завршни испит </w:t>
            </w:r>
          </w:p>
        </w:tc>
        <w:tc>
          <w:tcPr>
            <w:tcW w:w="1358" w:type="dxa"/>
            <w:shd w:val="clear" w:color="auto" w:fill="auto"/>
          </w:tcPr>
          <w:p w:rsidR="00D617A4" w:rsidRPr="00072B3A" w:rsidRDefault="00D617A4" w:rsidP="00072B3A">
            <w:pPr>
              <w:spacing w:after="0" w:line="240" w:lineRule="auto"/>
              <w:jc w:val="center"/>
              <w:rPr>
                <w:rFonts w:ascii="Times New Roman" w:hAnsi="Times New Roman" w:cs="Times New Roman"/>
                <w:iCs/>
              </w:rPr>
            </w:pPr>
            <w:r w:rsidRPr="00072B3A">
              <w:rPr>
                <w:rFonts w:ascii="Times New Roman" w:hAnsi="Times New Roman" w:cs="Times New Roman"/>
                <w:iCs/>
              </w:rPr>
              <w:t>поена</w:t>
            </w:r>
          </w:p>
        </w:tc>
      </w:tr>
      <w:tr w:rsidR="00D617A4" w:rsidRPr="00072B3A" w:rsidTr="005D1AEA">
        <w:tc>
          <w:tcPr>
            <w:tcW w:w="3583" w:type="dxa"/>
          </w:tcPr>
          <w:p w:rsidR="00D617A4" w:rsidRPr="00072B3A" w:rsidRDefault="00D617A4"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2043" w:type="dxa"/>
            <w:gridSpan w:val="2"/>
          </w:tcPr>
          <w:p w:rsidR="00D617A4" w:rsidRPr="00072B3A" w:rsidRDefault="00D617A4" w:rsidP="00072B3A">
            <w:pPr>
              <w:spacing w:after="0" w:line="240" w:lineRule="auto"/>
              <w:jc w:val="center"/>
              <w:rPr>
                <w:rFonts w:ascii="Times New Roman" w:hAnsi="Times New Roman" w:cs="Times New Roman"/>
                <w:b/>
                <w:bCs/>
                <w:lang w:val="sr-Cyrl-CS"/>
              </w:rPr>
            </w:pPr>
            <w:r w:rsidRPr="00072B3A">
              <w:rPr>
                <w:rFonts w:ascii="Times New Roman" w:hAnsi="Times New Roman" w:cs="Times New Roman"/>
                <w:b/>
                <w:bCs/>
                <w:lang w:val="sr-Cyrl-CS"/>
              </w:rPr>
              <w:t>10</w:t>
            </w:r>
          </w:p>
        </w:tc>
        <w:tc>
          <w:tcPr>
            <w:tcW w:w="3472" w:type="dxa"/>
            <w:gridSpan w:val="2"/>
            <w:shd w:val="clear" w:color="auto" w:fill="auto"/>
          </w:tcPr>
          <w:p w:rsidR="00D617A4" w:rsidRPr="00072B3A" w:rsidRDefault="00D617A4"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358" w:type="dxa"/>
            <w:shd w:val="clear" w:color="auto" w:fill="auto"/>
          </w:tcPr>
          <w:p w:rsidR="00D617A4" w:rsidRPr="00072B3A" w:rsidRDefault="00D617A4" w:rsidP="00072B3A">
            <w:pPr>
              <w:spacing w:after="0" w:line="240" w:lineRule="auto"/>
              <w:jc w:val="center"/>
              <w:rPr>
                <w:rFonts w:ascii="Times New Roman" w:hAnsi="Times New Roman" w:cs="Times New Roman"/>
                <w:i/>
                <w:iCs/>
              </w:rPr>
            </w:pPr>
            <w:r w:rsidRPr="00072B3A">
              <w:rPr>
                <w:rFonts w:ascii="Times New Roman" w:hAnsi="Times New Roman" w:cs="Times New Roman"/>
                <w:i/>
                <w:iCs/>
              </w:rPr>
              <w:t>-</w:t>
            </w:r>
          </w:p>
        </w:tc>
      </w:tr>
      <w:tr w:rsidR="00D617A4" w:rsidRPr="00072B3A" w:rsidTr="005D1AEA">
        <w:tc>
          <w:tcPr>
            <w:tcW w:w="3583" w:type="dxa"/>
          </w:tcPr>
          <w:p w:rsidR="00D617A4" w:rsidRPr="00072B3A" w:rsidRDefault="00D617A4"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2043" w:type="dxa"/>
            <w:gridSpan w:val="2"/>
          </w:tcPr>
          <w:p w:rsidR="00D617A4" w:rsidRPr="00072B3A" w:rsidRDefault="00D617A4" w:rsidP="00072B3A">
            <w:pPr>
              <w:spacing w:after="0" w:line="240" w:lineRule="auto"/>
              <w:jc w:val="center"/>
              <w:rPr>
                <w:rFonts w:ascii="Times New Roman" w:hAnsi="Times New Roman" w:cs="Times New Roman"/>
                <w:b/>
                <w:bCs/>
                <w:lang w:val="sr-Cyrl-CS"/>
              </w:rPr>
            </w:pPr>
            <w:r w:rsidRPr="00072B3A">
              <w:rPr>
                <w:rFonts w:ascii="Times New Roman" w:hAnsi="Times New Roman" w:cs="Times New Roman"/>
                <w:b/>
                <w:bCs/>
                <w:lang w:val="sr-Cyrl-CS"/>
              </w:rPr>
              <w:t>10</w:t>
            </w:r>
          </w:p>
        </w:tc>
        <w:tc>
          <w:tcPr>
            <w:tcW w:w="3472" w:type="dxa"/>
            <w:gridSpan w:val="2"/>
            <w:shd w:val="clear" w:color="auto" w:fill="auto"/>
          </w:tcPr>
          <w:p w:rsidR="00D617A4" w:rsidRPr="00072B3A" w:rsidRDefault="00D617A4"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w:t>
            </w:r>
            <w:r w:rsidRPr="00072B3A">
              <w:rPr>
                <w:rFonts w:ascii="Times New Roman" w:hAnsi="Times New Roman" w:cs="Times New Roman"/>
                <w:lang w:val="sr-Cyrl-RS"/>
              </w:rPr>
              <w:t>и</w:t>
            </w:r>
            <w:r w:rsidRPr="00072B3A">
              <w:rPr>
                <w:rFonts w:ascii="Times New Roman" w:hAnsi="Times New Roman" w:cs="Times New Roman"/>
                <w:lang w:val="sr-Cyrl-CS"/>
              </w:rPr>
              <w:t>т</w:t>
            </w:r>
          </w:p>
        </w:tc>
        <w:tc>
          <w:tcPr>
            <w:tcW w:w="1358" w:type="dxa"/>
            <w:shd w:val="clear" w:color="auto" w:fill="auto"/>
          </w:tcPr>
          <w:p w:rsidR="00D617A4" w:rsidRPr="00072B3A" w:rsidRDefault="00D617A4" w:rsidP="00072B3A">
            <w:pPr>
              <w:spacing w:after="0" w:line="240" w:lineRule="auto"/>
              <w:jc w:val="center"/>
              <w:rPr>
                <w:rFonts w:ascii="Times New Roman" w:hAnsi="Times New Roman" w:cs="Times New Roman"/>
                <w:b/>
                <w:iCs/>
                <w:lang w:val="sr-Cyrl-CS"/>
              </w:rPr>
            </w:pPr>
            <w:r w:rsidRPr="00072B3A">
              <w:rPr>
                <w:rFonts w:ascii="Times New Roman" w:hAnsi="Times New Roman" w:cs="Times New Roman"/>
                <w:b/>
                <w:iCs/>
                <w:lang w:val="sr-Cyrl-CS"/>
              </w:rPr>
              <w:t>50</w:t>
            </w:r>
          </w:p>
        </w:tc>
      </w:tr>
      <w:tr w:rsidR="00D617A4" w:rsidRPr="00072B3A" w:rsidTr="005D1AEA">
        <w:tc>
          <w:tcPr>
            <w:tcW w:w="3583" w:type="dxa"/>
          </w:tcPr>
          <w:p w:rsidR="00D617A4" w:rsidRPr="00072B3A" w:rsidRDefault="00D617A4" w:rsidP="00072B3A">
            <w:pPr>
              <w:spacing w:after="0" w:line="240" w:lineRule="auto"/>
              <w:rPr>
                <w:rFonts w:ascii="Times New Roman" w:hAnsi="Times New Roman" w:cs="Times New Roman"/>
                <w:lang w:val="sr-Cyrl-CS"/>
              </w:rPr>
            </w:pPr>
            <w:r w:rsidRPr="00072B3A">
              <w:rPr>
                <w:rFonts w:ascii="Times New Roman" w:hAnsi="Times New Roman" w:cs="Times New Roman"/>
                <w:lang w:val="sr-Cyrl-CS"/>
              </w:rPr>
              <w:t>Тест број 1</w:t>
            </w:r>
          </w:p>
          <w:p w:rsidR="00D617A4" w:rsidRPr="00072B3A" w:rsidRDefault="00D617A4" w:rsidP="00072B3A">
            <w:pPr>
              <w:spacing w:after="0" w:line="240" w:lineRule="auto"/>
              <w:rPr>
                <w:rFonts w:ascii="Times New Roman" w:hAnsi="Times New Roman" w:cs="Times New Roman"/>
                <w:lang w:val="sr-Cyrl-CS"/>
              </w:rPr>
            </w:pPr>
            <w:r w:rsidRPr="00072B3A">
              <w:rPr>
                <w:rFonts w:ascii="Times New Roman" w:hAnsi="Times New Roman" w:cs="Times New Roman"/>
                <w:lang w:val="sr-Cyrl-CS"/>
              </w:rPr>
              <w:t>Тест број 2</w:t>
            </w:r>
          </w:p>
        </w:tc>
        <w:tc>
          <w:tcPr>
            <w:tcW w:w="2043" w:type="dxa"/>
            <w:gridSpan w:val="2"/>
          </w:tcPr>
          <w:p w:rsidR="00D617A4" w:rsidRPr="00072B3A" w:rsidRDefault="00D617A4" w:rsidP="00072B3A">
            <w:pPr>
              <w:spacing w:after="0" w:line="240" w:lineRule="auto"/>
              <w:jc w:val="center"/>
              <w:rPr>
                <w:rFonts w:ascii="Times New Roman" w:hAnsi="Times New Roman" w:cs="Times New Roman"/>
                <w:b/>
                <w:bCs/>
                <w:lang w:val="sr-Cyrl-CS"/>
              </w:rPr>
            </w:pPr>
            <w:r w:rsidRPr="00072B3A">
              <w:rPr>
                <w:rFonts w:ascii="Times New Roman" w:hAnsi="Times New Roman" w:cs="Times New Roman"/>
                <w:b/>
                <w:bCs/>
                <w:lang w:val="sr-Cyrl-CS"/>
              </w:rPr>
              <w:t>20</w:t>
            </w:r>
          </w:p>
        </w:tc>
        <w:tc>
          <w:tcPr>
            <w:tcW w:w="3472" w:type="dxa"/>
            <w:gridSpan w:val="2"/>
            <w:shd w:val="clear" w:color="auto" w:fill="auto"/>
          </w:tcPr>
          <w:p w:rsidR="00D617A4" w:rsidRPr="00072B3A" w:rsidRDefault="00D617A4" w:rsidP="00072B3A">
            <w:pPr>
              <w:spacing w:after="0" w:line="240" w:lineRule="auto"/>
              <w:rPr>
                <w:rFonts w:ascii="Times New Roman" w:hAnsi="Times New Roman" w:cs="Times New Roman"/>
                <w:i/>
                <w:iCs/>
                <w:lang w:val="sr-Cyrl-CS"/>
              </w:rPr>
            </w:pPr>
          </w:p>
        </w:tc>
        <w:tc>
          <w:tcPr>
            <w:tcW w:w="1358" w:type="dxa"/>
            <w:shd w:val="clear" w:color="auto" w:fill="auto"/>
          </w:tcPr>
          <w:p w:rsidR="00D617A4" w:rsidRPr="00072B3A" w:rsidRDefault="00D617A4" w:rsidP="00072B3A">
            <w:pPr>
              <w:spacing w:after="0" w:line="240" w:lineRule="auto"/>
              <w:rPr>
                <w:rFonts w:ascii="Times New Roman" w:hAnsi="Times New Roman" w:cs="Times New Roman"/>
                <w:i/>
                <w:iCs/>
                <w:lang w:val="sr-Cyrl-CS"/>
              </w:rPr>
            </w:pPr>
          </w:p>
        </w:tc>
      </w:tr>
      <w:tr w:rsidR="00D617A4" w:rsidRPr="00072B3A" w:rsidTr="005D1AEA">
        <w:tc>
          <w:tcPr>
            <w:tcW w:w="3583" w:type="dxa"/>
          </w:tcPr>
          <w:p w:rsidR="00D617A4" w:rsidRPr="00072B3A" w:rsidRDefault="00D617A4" w:rsidP="00072B3A">
            <w:pPr>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 – студијско истраживачки рад</w:t>
            </w:r>
          </w:p>
        </w:tc>
        <w:tc>
          <w:tcPr>
            <w:tcW w:w="2043" w:type="dxa"/>
            <w:gridSpan w:val="2"/>
          </w:tcPr>
          <w:p w:rsidR="00D617A4" w:rsidRPr="00072B3A" w:rsidRDefault="00D617A4" w:rsidP="00072B3A">
            <w:pPr>
              <w:spacing w:after="0" w:line="240" w:lineRule="auto"/>
              <w:jc w:val="center"/>
              <w:rPr>
                <w:rFonts w:ascii="Times New Roman" w:hAnsi="Times New Roman" w:cs="Times New Roman"/>
                <w:b/>
                <w:bCs/>
                <w:lang w:val="sr-Cyrl-CS"/>
              </w:rPr>
            </w:pPr>
            <w:r w:rsidRPr="00072B3A">
              <w:rPr>
                <w:rFonts w:ascii="Times New Roman" w:hAnsi="Times New Roman" w:cs="Times New Roman"/>
                <w:b/>
                <w:bCs/>
                <w:lang w:val="sr-Cyrl-CS"/>
              </w:rPr>
              <w:t>10</w:t>
            </w:r>
          </w:p>
        </w:tc>
        <w:tc>
          <w:tcPr>
            <w:tcW w:w="3472" w:type="dxa"/>
            <w:gridSpan w:val="2"/>
            <w:shd w:val="clear" w:color="auto" w:fill="auto"/>
          </w:tcPr>
          <w:p w:rsidR="00D617A4" w:rsidRPr="00072B3A" w:rsidRDefault="00D617A4" w:rsidP="00072B3A">
            <w:pPr>
              <w:spacing w:after="0" w:line="240" w:lineRule="auto"/>
              <w:rPr>
                <w:rFonts w:ascii="Times New Roman" w:hAnsi="Times New Roman" w:cs="Times New Roman"/>
                <w:i/>
                <w:iCs/>
                <w:lang w:val="sr-Cyrl-CS"/>
              </w:rPr>
            </w:pPr>
          </w:p>
        </w:tc>
        <w:tc>
          <w:tcPr>
            <w:tcW w:w="1358" w:type="dxa"/>
            <w:shd w:val="clear" w:color="auto" w:fill="auto"/>
          </w:tcPr>
          <w:p w:rsidR="00D617A4" w:rsidRPr="00072B3A" w:rsidRDefault="00D617A4" w:rsidP="00072B3A">
            <w:pPr>
              <w:spacing w:after="0" w:line="240" w:lineRule="auto"/>
              <w:rPr>
                <w:rFonts w:ascii="Times New Roman" w:hAnsi="Times New Roman" w:cs="Times New Roman"/>
                <w:i/>
                <w:iCs/>
                <w:lang w:val="sr-Cyrl-CS"/>
              </w:rPr>
            </w:pPr>
          </w:p>
        </w:tc>
      </w:tr>
    </w:tbl>
    <w:p w:rsidR="00D27DAF" w:rsidRPr="00072B3A" w:rsidRDefault="00DE7A11" w:rsidP="00072B3A">
      <w:pPr>
        <w:spacing w:after="0" w:line="240" w:lineRule="auto"/>
        <w:rPr>
          <w:rFonts w:ascii="Times New Roman" w:hAnsi="Times New Roman" w:cs="Times New Roman"/>
          <w:lang w:val="sr-Cyrl-RS"/>
        </w:rPr>
      </w:pPr>
      <w:hyperlink w:anchor="Почетак" w:history="1">
        <w:r w:rsidR="005D1AEA" w:rsidRPr="005D1AEA">
          <w:rPr>
            <w:rStyle w:val="Hyperlink"/>
            <w:lang w:val="sr-Cyrl-RS"/>
          </w:rPr>
          <w:t>Почетак</w:t>
        </w:r>
      </w:hyperlink>
    </w:p>
    <w:p w:rsidR="00D27DAF" w:rsidRPr="00072B3A" w:rsidRDefault="00D27DAF" w:rsidP="00072B3A">
      <w:pPr>
        <w:spacing w:after="0" w:line="240" w:lineRule="auto"/>
        <w:rPr>
          <w:rFonts w:ascii="Times New Roman" w:hAnsi="Times New Roman" w:cs="Times New Roman"/>
          <w:lang w:val="sr-Cyrl-RS"/>
        </w:rPr>
      </w:pPr>
      <w:r w:rsidRPr="00072B3A">
        <w:rPr>
          <w:rFonts w:ascii="Times New Roman" w:hAnsi="Times New Roman" w:cs="Times New Roman"/>
          <w:lang w:val="sr-Cyrl-RS"/>
        </w:rPr>
        <w:br w:type="page"/>
      </w:r>
    </w:p>
    <w:tbl>
      <w:tblPr>
        <w:tblW w:w="502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602"/>
        <w:gridCol w:w="709"/>
        <w:gridCol w:w="1341"/>
        <w:gridCol w:w="1351"/>
        <w:gridCol w:w="2137"/>
        <w:gridCol w:w="1364"/>
      </w:tblGrid>
      <w:tr w:rsidR="00D617A4" w:rsidRPr="00072B3A" w:rsidTr="005D1AEA">
        <w:tc>
          <w:tcPr>
            <w:tcW w:w="10504" w:type="dxa"/>
            <w:gridSpan w:val="6"/>
          </w:tcPr>
          <w:p w:rsidR="00D617A4" w:rsidRPr="00072B3A" w:rsidRDefault="00D617A4" w:rsidP="00072B3A">
            <w:pPr>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lastRenderedPageBreak/>
              <w:t>Студијски програм: ОУЧ</w:t>
            </w:r>
          </w:p>
        </w:tc>
      </w:tr>
      <w:tr w:rsidR="00D617A4" w:rsidRPr="00072B3A" w:rsidTr="005D1AEA">
        <w:tc>
          <w:tcPr>
            <w:tcW w:w="10504" w:type="dxa"/>
            <w:gridSpan w:val="6"/>
          </w:tcPr>
          <w:p w:rsidR="00D617A4" w:rsidRPr="00072B3A" w:rsidRDefault="00D617A4" w:rsidP="00072B3A">
            <w:pPr>
              <w:spacing w:after="0" w:line="240" w:lineRule="auto"/>
              <w:rPr>
                <w:rFonts w:ascii="Times New Roman" w:hAnsi="Times New Roman" w:cs="Times New Roman"/>
                <w:b/>
                <w:lang w:val="sr-Cyrl-CS"/>
              </w:rPr>
            </w:pPr>
            <w:r w:rsidRPr="00072B3A">
              <w:rPr>
                <w:rFonts w:ascii="Times New Roman" w:hAnsi="Times New Roman" w:cs="Times New Roman"/>
                <w:b/>
                <w:bCs/>
                <w:lang w:val="sr-Cyrl-CS"/>
              </w:rPr>
              <w:t xml:space="preserve">Назив предмета: </w:t>
            </w:r>
            <w:bookmarkStart w:id="55" w:name="Методиканаставемузичкeкултуре2"/>
            <w:r w:rsidRPr="00072B3A">
              <w:rPr>
                <w:rFonts w:ascii="Times New Roman" w:hAnsi="Times New Roman" w:cs="Times New Roman"/>
                <w:b/>
                <w:bCs/>
                <w:lang w:val="sr-Cyrl-CS"/>
              </w:rPr>
              <w:t>Методика наставе музичке културе 2</w:t>
            </w:r>
            <w:bookmarkEnd w:id="55"/>
          </w:p>
        </w:tc>
      </w:tr>
      <w:tr w:rsidR="00D617A4" w:rsidRPr="00072B3A" w:rsidTr="005D1AEA">
        <w:tc>
          <w:tcPr>
            <w:tcW w:w="10504" w:type="dxa"/>
            <w:gridSpan w:val="6"/>
          </w:tcPr>
          <w:p w:rsidR="00D617A4" w:rsidRPr="00072B3A" w:rsidRDefault="00D617A4" w:rsidP="00072B3A">
            <w:pPr>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Наставник</w:t>
            </w:r>
            <w:r w:rsidRPr="00072B3A">
              <w:rPr>
                <w:rFonts w:ascii="Times New Roman" w:hAnsi="Times New Roman" w:cs="Times New Roman"/>
                <w:b/>
                <w:bCs/>
                <w:lang w:val="ru-RU"/>
              </w:rPr>
              <w:t xml:space="preserve"> </w:t>
            </w:r>
            <w:r w:rsidRPr="00072B3A">
              <w:rPr>
                <w:rFonts w:ascii="Times New Roman" w:hAnsi="Times New Roman" w:cs="Times New Roman"/>
                <w:b/>
                <w:bCs/>
                <w:lang w:val="sr-Cyrl-CS"/>
              </w:rPr>
              <w:t>Биљана С. Јеремић</w:t>
            </w:r>
          </w:p>
        </w:tc>
      </w:tr>
      <w:tr w:rsidR="00D617A4" w:rsidRPr="00072B3A" w:rsidTr="005D1AEA">
        <w:tc>
          <w:tcPr>
            <w:tcW w:w="10504" w:type="dxa"/>
            <w:gridSpan w:val="6"/>
          </w:tcPr>
          <w:p w:rsidR="00D617A4" w:rsidRPr="00072B3A" w:rsidRDefault="00D617A4" w:rsidP="00072B3A">
            <w:pPr>
              <w:spacing w:after="0" w:line="240" w:lineRule="auto"/>
              <w:rPr>
                <w:rFonts w:ascii="Times New Roman" w:hAnsi="Times New Roman" w:cs="Times New Roman"/>
                <w:b/>
              </w:rPr>
            </w:pPr>
            <w:r w:rsidRPr="00072B3A">
              <w:rPr>
                <w:rFonts w:ascii="Times New Roman" w:hAnsi="Times New Roman" w:cs="Times New Roman"/>
                <w:b/>
                <w:bCs/>
                <w:lang w:val="sr-Cyrl-CS"/>
              </w:rPr>
              <w:t>Статус предмета: Обавезни</w:t>
            </w:r>
          </w:p>
        </w:tc>
      </w:tr>
      <w:tr w:rsidR="00D617A4" w:rsidRPr="00072B3A" w:rsidTr="005D1AEA">
        <w:tc>
          <w:tcPr>
            <w:tcW w:w="10504" w:type="dxa"/>
            <w:gridSpan w:val="6"/>
          </w:tcPr>
          <w:p w:rsidR="00D617A4" w:rsidRPr="00072B3A" w:rsidRDefault="00D617A4" w:rsidP="00072B3A">
            <w:pPr>
              <w:spacing w:after="0" w:line="240" w:lineRule="auto"/>
              <w:rPr>
                <w:rFonts w:ascii="Times New Roman" w:hAnsi="Times New Roman" w:cs="Times New Roman"/>
                <w:b/>
                <w:lang w:val="sr-Cyrl-CS"/>
              </w:rPr>
            </w:pPr>
            <w:r w:rsidRPr="00072B3A">
              <w:rPr>
                <w:rFonts w:ascii="Times New Roman" w:hAnsi="Times New Roman" w:cs="Times New Roman"/>
                <w:b/>
                <w:bCs/>
                <w:lang w:val="sr-Cyrl-CS"/>
              </w:rPr>
              <w:t>Број ЕСПБ</w:t>
            </w:r>
            <w:r w:rsidRPr="00072B3A">
              <w:rPr>
                <w:rFonts w:ascii="Times New Roman" w:hAnsi="Times New Roman" w:cs="Times New Roman"/>
                <w:b/>
                <w:bCs/>
              </w:rPr>
              <w:t>:</w:t>
            </w:r>
            <w:r w:rsidRPr="00072B3A">
              <w:rPr>
                <w:rFonts w:ascii="Times New Roman" w:hAnsi="Times New Roman" w:cs="Times New Roman"/>
                <w:b/>
                <w:bCs/>
                <w:lang w:val="sr-Cyrl-RS"/>
              </w:rPr>
              <w:t xml:space="preserve"> </w:t>
            </w:r>
            <w:r w:rsidRPr="00072B3A">
              <w:rPr>
                <w:rFonts w:ascii="Times New Roman" w:hAnsi="Times New Roman" w:cs="Times New Roman"/>
                <w:b/>
                <w:bCs/>
                <w:lang w:val="sr-Cyrl-CS"/>
              </w:rPr>
              <w:t>3</w:t>
            </w:r>
          </w:p>
        </w:tc>
      </w:tr>
      <w:tr w:rsidR="00D617A4" w:rsidRPr="00072B3A" w:rsidTr="005D1AEA">
        <w:tc>
          <w:tcPr>
            <w:tcW w:w="10504" w:type="dxa"/>
            <w:gridSpan w:val="6"/>
          </w:tcPr>
          <w:p w:rsidR="00D617A4" w:rsidRPr="00072B3A" w:rsidRDefault="00D617A4" w:rsidP="00072B3A">
            <w:pPr>
              <w:spacing w:after="0" w:line="240" w:lineRule="auto"/>
              <w:rPr>
                <w:rFonts w:ascii="Times New Roman" w:hAnsi="Times New Roman" w:cs="Times New Roman"/>
                <w:b/>
                <w:lang w:val="sr-Cyrl-RS"/>
              </w:rPr>
            </w:pPr>
            <w:r w:rsidRPr="00072B3A">
              <w:rPr>
                <w:rFonts w:ascii="Times New Roman" w:hAnsi="Times New Roman" w:cs="Times New Roman"/>
                <w:b/>
                <w:bCs/>
                <w:lang w:val="sr-Cyrl-CS"/>
              </w:rPr>
              <w:t>Услов</w:t>
            </w:r>
            <w:r w:rsidRPr="00072B3A">
              <w:rPr>
                <w:rFonts w:ascii="Times New Roman" w:hAnsi="Times New Roman" w:cs="Times New Roman"/>
                <w:b/>
                <w:bCs/>
              </w:rPr>
              <w:t xml:space="preserve">: </w:t>
            </w:r>
            <w:r w:rsidRPr="00072B3A">
              <w:rPr>
                <w:rFonts w:ascii="Times New Roman" w:hAnsi="Times New Roman" w:cs="Times New Roman"/>
                <w:b/>
                <w:bCs/>
                <w:lang w:val="sr-Cyrl-RS"/>
              </w:rPr>
              <w:t>Положен испит Методика наставе музичке културе 1</w:t>
            </w:r>
          </w:p>
        </w:tc>
      </w:tr>
      <w:tr w:rsidR="00D617A4" w:rsidRPr="00072B3A" w:rsidTr="005D1AEA">
        <w:tc>
          <w:tcPr>
            <w:tcW w:w="10504" w:type="dxa"/>
            <w:gridSpan w:val="6"/>
          </w:tcPr>
          <w:p w:rsidR="00D617A4" w:rsidRPr="00072B3A" w:rsidRDefault="00D617A4" w:rsidP="00072B3A">
            <w:pPr>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 xml:space="preserve">Циљ предмета: </w:t>
            </w:r>
            <w:r w:rsidRPr="00072B3A">
              <w:rPr>
                <w:rFonts w:ascii="Times New Roman" w:hAnsi="Times New Roman" w:cs="Times New Roman"/>
                <w:bCs/>
                <w:lang w:val="sr-Cyrl-CS"/>
              </w:rPr>
              <w:t>Упознати студенте са местом и улогом наставе музичке културе у васпитно – образовном процесу, њене естетске, когнитивне и афективне улоге у целокупном развоју ученика.</w:t>
            </w:r>
          </w:p>
        </w:tc>
      </w:tr>
      <w:tr w:rsidR="00D617A4" w:rsidRPr="00072B3A" w:rsidTr="005D1AEA">
        <w:tc>
          <w:tcPr>
            <w:tcW w:w="10504" w:type="dxa"/>
            <w:gridSpan w:val="6"/>
          </w:tcPr>
          <w:p w:rsidR="00D617A4" w:rsidRPr="00072B3A" w:rsidRDefault="00D617A4" w:rsidP="00072B3A">
            <w:pPr>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r w:rsidRPr="00072B3A">
              <w:rPr>
                <w:rFonts w:ascii="Times New Roman" w:hAnsi="Times New Roman" w:cs="Times New Roman"/>
                <w:bCs/>
                <w:lang w:val="sr-Cyrl-CS"/>
              </w:rPr>
              <w:t>О</w:t>
            </w:r>
            <w:r w:rsidRPr="00072B3A">
              <w:rPr>
                <w:rFonts w:ascii="Times New Roman" w:hAnsi="Times New Roman" w:cs="Times New Roman"/>
                <w:lang w:val="sr-Cyrl-CS"/>
              </w:rPr>
              <w:t>чекује се да ће студенти бити оспособљени да самостално изводе наставу музичке културе на млађем школском узрасту, обликују наставне елаборате часова; уоче степен музичких способности ученика; умеју стручно у складу са савременим и индивидуалним могућностима реализују наставу музичке културе.</w:t>
            </w:r>
          </w:p>
        </w:tc>
      </w:tr>
      <w:tr w:rsidR="00D617A4" w:rsidRPr="00072B3A" w:rsidTr="005D1AEA">
        <w:tc>
          <w:tcPr>
            <w:tcW w:w="10504" w:type="dxa"/>
            <w:gridSpan w:val="6"/>
          </w:tcPr>
          <w:p w:rsidR="00D617A4" w:rsidRPr="00072B3A" w:rsidRDefault="00D617A4" w:rsidP="00072B3A">
            <w:pPr>
              <w:spacing w:after="0" w:line="240" w:lineRule="auto"/>
              <w:jc w:val="both"/>
              <w:rPr>
                <w:rFonts w:ascii="Times New Roman" w:hAnsi="Times New Roman" w:cs="Times New Roman"/>
                <w:b/>
                <w:bCs/>
                <w:lang w:val="ru-RU"/>
              </w:rPr>
            </w:pPr>
            <w:r w:rsidRPr="00072B3A">
              <w:rPr>
                <w:rFonts w:ascii="Times New Roman" w:hAnsi="Times New Roman" w:cs="Times New Roman"/>
                <w:b/>
                <w:bCs/>
                <w:lang w:val="sr-Cyrl-CS"/>
              </w:rPr>
              <w:t>Садржај предмета</w:t>
            </w:r>
          </w:p>
          <w:p w:rsidR="00D617A4" w:rsidRPr="00072B3A" w:rsidRDefault="00D617A4" w:rsidP="00072B3A">
            <w:pPr>
              <w:spacing w:after="0" w:line="240" w:lineRule="auto"/>
              <w:jc w:val="both"/>
              <w:rPr>
                <w:rFonts w:ascii="Times New Roman" w:hAnsi="Times New Roman" w:cs="Times New Roman"/>
                <w:iCs/>
                <w:color w:val="000000"/>
                <w:spacing w:val="4"/>
                <w:lang w:val="sr-Cyrl-CS"/>
              </w:rPr>
            </w:pPr>
            <w:r w:rsidRPr="00072B3A">
              <w:rPr>
                <w:rFonts w:ascii="Times New Roman" w:hAnsi="Times New Roman" w:cs="Times New Roman"/>
                <w:i/>
                <w:iCs/>
                <w:lang w:val="sr-Cyrl-CS"/>
              </w:rPr>
              <w:t xml:space="preserve">Теоријска настава: </w:t>
            </w:r>
            <w:r w:rsidRPr="00072B3A">
              <w:rPr>
                <w:rFonts w:ascii="Times New Roman" w:hAnsi="Times New Roman" w:cs="Times New Roman"/>
                <w:iCs/>
                <w:color w:val="000000"/>
                <w:spacing w:val="4"/>
                <w:lang w:val="sr-Cyrl-CS"/>
              </w:rPr>
              <w:t>Припрема и организација наставе музичке културе, начини реализације наставних садржаја; индивидуализација наставе; специфичне способности ученика (даровити); формирање естетско-уметничких мишљења; проблематика диференцираног рада, припремање годишњег распореда наставне грађе, тематско планирање, интерактивна настава и интердисциплинарни приступ у реализацији садржаја наставе музичка култура.</w:t>
            </w:r>
          </w:p>
          <w:p w:rsidR="00D617A4" w:rsidRPr="00072B3A" w:rsidRDefault="00D617A4" w:rsidP="00072B3A">
            <w:pPr>
              <w:spacing w:after="0" w:line="240" w:lineRule="auto"/>
              <w:jc w:val="both"/>
              <w:rPr>
                <w:rFonts w:ascii="Times New Roman" w:hAnsi="Times New Roman" w:cs="Times New Roman"/>
                <w:i/>
                <w:iCs/>
                <w:lang w:val="sr-Cyrl-CS"/>
              </w:rPr>
            </w:pPr>
            <w:r w:rsidRPr="00072B3A">
              <w:rPr>
                <w:rFonts w:ascii="Times New Roman" w:hAnsi="Times New Roman" w:cs="Times New Roman"/>
                <w:i/>
                <w:iCs/>
                <w:lang w:val="sr-Cyrl-CS"/>
              </w:rPr>
              <w:t>Практична настава</w:t>
            </w:r>
            <w:r w:rsidRPr="00072B3A">
              <w:rPr>
                <w:rFonts w:ascii="Times New Roman" w:hAnsi="Times New Roman" w:cs="Times New Roman"/>
                <w:i/>
                <w:iCs/>
                <w:lang w:val="ru-RU"/>
              </w:rPr>
              <w:t xml:space="preserve">: </w:t>
            </w:r>
            <w:r w:rsidRPr="00072B3A">
              <w:rPr>
                <w:rFonts w:ascii="Times New Roman" w:hAnsi="Times New Roman" w:cs="Times New Roman"/>
                <w:bCs/>
                <w:i/>
                <w:lang w:val="ru-RU"/>
              </w:rPr>
              <w:t>Вежбе, Други облици наставе, Студијски истраживачки рад</w:t>
            </w:r>
            <w:r w:rsidRPr="00072B3A">
              <w:rPr>
                <w:rFonts w:ascii="Times New Roman" w:hAnsi="Times New Roman" w:cs="Times New Roman"/>
                <w:i/>
                <w:iCs/>
                <w:lang w:val="sr-Cyrl-CS"/>
              </w:rPr>
              <w:t xml:space="preserve">. </w:t>
            </w:r>
            <w:r w:rsidRPr="00072B3A">
              <w:rPr>
                <w:rFonts w:ascii="Times New Roman" w:hAnsi="Times New Roman" w:cs="Times New Roman"/>
                <w:lang w:val="sr-Cyrl-CS"/>
              </w:rPr>
              <w:t xml:space="preserve">Практична настава држи се по групама у вежбаоници - разреду.Узорци вежби по подручјима и ритам њиховог прелажења дефинисани су важећим Наставним планом и програмом, а усклађени са редовном наставом у основној опште образовној школи на млађем школском узрасту. У циљу оспособљавања студената за самосталну креативну примену наставих садржаја, метода и облика рада они ће се ангажовати у следећим облицима практичног рада: Практичне методичке вежбе у Вежбаоници и анализа одржане наставе; присуствовање практичним предавањима; самостална реализација часа музичке културе; анализа одржаног часа. </w:t>
            </w:r>
          </w:p>
        </w:tc>
      </w:tr>
      <w:tr w:rsidR="00D617A4" w:rsidRPr="00072B3A" w:rsidTr="005D1AEA">
        <w:tc>
          <w:tcPr>
            <w:tcW w:w="10504" w:type="dxa"/>
            <w:gridSpan w:val="6"/>
          </w:tcPr>
          <w:p w:rsidR="00D617A4" w:rsidRPr="00072B3A" w:rsidRDefault="00D617A4" w:rsidP="00072B3A">
            <w:pPr>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D617A4" w:rsidRPr="00072B3A" w:rsidRDefault="00D617A4" w:rsidP="00072B3A">
            <w:pPr>
              <w:spacing w:after="0" w:line="240" w:lineRule="auto"/>
              <w:jc w:val="both"/>
              <w:rPr>
                <w:rFonts w:ascii="Times New Roman" w:hAnsi="Times New Roman" w:cs="Times New Roman"/>
                <w:lang w:val="sr-Cyrl-RS" w:eastAsia="sr-Latn-CS"/>
              </w:rPr>
            </w:pPr>
            <w:r w:rsidRPr="00072B3A">
              <w:rPr>
                <w:rFonts w:ascii="Times New Roman" w:hAnsi="Times New Roman" w:cs="Times New Roman"/>
                <w:lang w:val="sr-Cyrl-RS" w:eastAsia="sr-Latn-CS"/>
              </w:rPr>
              <w:t>Плавша, Д., Поповић, Б., Ерић, Д. (1</w:t>
            </w:r>
            <w:r w:rsidRPr="00072B3A">
              <w:rPr>
                <w:rFonts w:ascii="Times New Roman" w:hAnsi="Times New Roman" w:cs="Times New Roman"/>
                <w:lang w:val="sr-Latn-RS" w:eastAsia="sr-Latn-CS"/>
              </w:rPr>
              <w:t>962</w:t>
            </w:r>
            <w:r w:rsidRPr="00072B3A">
              <w:rPr>
                <w:rFonts w:ascii="Times New Roman" w:hAnsi="Times New Roman" w:cs="Times New Roman"/>
                <w:lang w:val="sr-Cyrl-RS" w:eastAsia="sr-Latn-CS"/>
              </w:rPr>
              <w:t xml:space="preserve">). Музичко васпитање први део, Методички приручник за наставнике музичког васпитања у основној школи од </w:t>
            </w:r>
            <w:r w:rsidRPr="00072B3A">
              <w:rPr>
                <w:rFonts w:ascii="Times New Roman" w:hAnsi="Times New Roman" w:cs="Times New Roman"/>
                <w:lang w:val="hr-HR" w:eastAsia="sr-Latn-CS"/>
              </w:rPr>
              <w:t>I</w:t>
            </w:r>
            <w:r w:rsidRPr="00072B3A">
              <w:rPr>
                <w:rFonts w:ascii="Times New Roman" w:hAnsi="Times New Roman" w:cs="Times New Roman"/>
                <w:lang w:val="sr-Cyrl-RS" w:eastAsia="sr-Latn-CS"/>
              </w:rPr>
              <w:t xml:space="preserve"> до</w:t>
            </w:r>
            <w:r w:rsidRPr="00072B3A">
              <w:rPr>
                <w:rFonts w:ascii="Times New Roman" w:hAnsi="Times New Roman" w:cs="Times New Roman"/>
                <w:lang w:val="hr-HR" w:eastAsia="sr-Latn-CS"/>
              </w:rPr>
              <w:t xml:space="preserve"> V </w:t>
            </w:r>
            <w:r w:rsidRPr="00072B3A">
              <w:rPr>
                <w:rFonts w:ascii="Times New Roman" w:hAnsi="Times New Roman" w:cs="Times New Roman"/>
                <w:lang w:val="sr-Cyrl-RS" w:eastAsia="sr-Latn-CS"/>
              </w:rPr>
              <w:t>разреда</w:t>
            </w:r>
            <w:r w:rsidRPr="00072B3A">
              <w:rPr>
                <w:rFonts w:ascii="Times New Roman" w:hAnsi="Times New Roman" w:cs="Times New Roman"/>
                <w:lang w:val="sr-Latn-RS" w:eastAsia="sr-Latn-CS"/>
              </w:rPr>
              <w:t xml:space="preserve">. </w:t>
            </w:r>
            <w:r w:rsidRPr="00072B3A">
              <w:rPr>
                <w:rFonts w:ascii="Times New Roman" w:hAnsi="Times New Roman" w:cs="Times New Roman"/>
                <w:lang w:val="sr-Cyrl-RS" w:eastAsia="sr-Latn-CS"/>
              </w:rPr>
              <w:t>Београд</w:t>
            </w:r>
            <w:r w:rsidRPr="00072B3A">
              <w:rPr>
                <w:rFonts w:ascii="Times New Roman" w:hAnsi="Times New Roman" w:cs="Times New Roman"/>
                <w:lang w:val="sr-Latn-RS" w:eastAsia="sr-Latn-CS"/>
              </w:rPr>
              <w:t>:</w:t>
            </w:r>
            <w:r w:rsidRPr="00072B3A">
              <w:rPr>
                <w:rFonts w:ascii="Times New Roman" w:hAnsi="Times New Roman" w:cs="Times New Roman"/>
                <w:lang w:val="sr-Cyrl-RS" w:eastAsia="sr-Latn-CS"/>
              </w:rPr>
              <w:t xml:space="preserve"> Завод за издавање уџбеника Социјалистичке Републике Србије</w:t>
            </w:r>
          </w:p>
          <w:p w:rsidR="00D617A4" w:rsidRPr="00072B3A" w:rsidRDefault="00D617A4" w:rsidP="00072B3A">
            <w:pPr>
              <w:spacing w:after="0" w:line="240" w:lineRule="auto"/>
              <w:jc w:val="both"/>
              <w:rPr>
                <w:rFonts w:ascii="Times New Roman" w:hAnsi="Times New Roman" w:cs="Times New Roman"/>
                <w:lang w:val="sr-Cyrl-CS" w:eastAsia="sr-Latn-CS"/>
              </w:rPr>
            </w:pPr>
            <w:r w:rsidRPr="00072B3A">
              <w:rPr>
                <w:rFonts w:ascii="Times New Roman" w:hAnsi="Times New Roman" w:cs="Times New Roman"/>
                <w:lang w:val="sr-Cyrl-CS" w:eastAsia="sr-Latn-CS"/>
              </w:rPr>
              <w:t>Ивановић, М. (1985). Методика наставе музичког васпитања. Београд: ЗУНС</w:t>
            </w:r>
          </w:p>
          <w:p w:rsidR="00D617A4" w:rsidRPr="00072B3A" w:rsidRDefault="00D617A4" w:rsidP="00072B3A">
            <w:pPr>
              <w:spacing w:after="0" w:line="240" w:lineRule="auto"/>
              <w:jc w:val="both"/>
              <w:rPr>
                <w:rFonts w:ascii="Times New Roman" w:hAnsi="Times New Roman" w:cs="Times New Roman"/>
                <w:noProof/>
                <w:color w:val="000000"/>
                <w:lang w:val="sr-Cyrl-CS" w:eastAsia="sr-Latn-CS"/>
              </w:rPr>
            </w:pPr>
            <w:r w:rsidRPr="00072B3A">
              <w:rPr>
                <w:rFonts w:ascii="Times New Roman" w:hAnsi="Times New Roman" w:cs="Times New Roman"/>
                <w:noProof/>
                <w:color w:val="000000"/>
                <w:lang w:val="sr-Cyrl-CS" w:eastAsia="sr-Latn-CS"/>
              </w:rPr>
              <w:t>Ј</w:t>
            </w:r>
            <w:r w:rsidRPr="00072B3A">
              <w:rPr>
                <w:rFonts w:ascii="Times New Roman" w:hAnsi="Times New Roman" w:cs="Times New Roman"/>
                <w:noProof/>
                <w:color w:val="000000"/>
                <w:lang w:val="sr-Latn-CS" w:eastAsia="sr-Latn-CS"/>
              </w:rPr>
              <w:t>eremić B., Šimonji-Cernak R.</w:t>
            </w:r>
            <w:r w:rsidRPr="00072B3A">
              <w:rPr>
                <w:rFonts w:ascii="Times New Roman" w:hAnsi="Times New Roman" w:cs="Times New Roman"/>
                <w:noProof/>
                <w:color w:val="000000"/>
                <w:lang w:val="sr-Cyrl-RS" w:eastAsia="sr-Latn-CS"/>
              </w:rPr>
              <w:t>,</w:t>
            </w:r>
            <w:r w:rsidRPr="00072B3A">
              <w:rPr>
                <w:rFonts w:ascii="Times New Roman" w:hAnsi="Times New Roman" w:cs="Times New Roman"/>
                <w:noProof/>
                <w:color w:val="000000"/>
                <w:lang w:val="sr-Latn-CS" w:eastAsia="sr-Latn-CS"/>
              </w:rPr>
              <w:t xml:space="preserve"> Markov Z., &amp; Pantić J. </w:t>
            </w:r>
            <w:r w:rsidRPr="00072B3A">
              <w:rPr>
                <w:rFonts w:ascii="Times New Roman" w:hAnsi="Times New Roman" w:cs="Times New Roman"/>
                <w:noProof/>
                <w:color w:val="000000"/>
                <w:lang w:val="sr-Cyrl-CS" w:eastAsia="sr-Latn-CS"/>
              </w:rPr>
              <w:t>(2015).</w:t>
            </w:r>
            <w:r w:rsidRPr="00072B3A">
              <w:rPr>
                <w:rFonts w:ascii="Times New Roman" w:hAnsi="Times New Roman" w:cs="Times New Roman"/>
                <w:color w:val="000000"/>
                <w:lang w:val="sr-Latn-CS" w:eastAsia="sr-Latn-CS"/>
              </w:rPr>
              <w:t xml:space="preserve"> The Effects of Methodical Approach to Vocal Performance on the Social-Emotional Competencies of The Early School-Age Children. </w:t>
            </w:r>
            <w:r w:rsidRPr="00072B3A">
              <w:rPr>
                <w:rFonts w:ascii="Times New Roman" w:hAnsi="Times New Roman" w:cs="Times New Roman"/>
                <w:i/>
                <w:color w:val="000000"/>
                <w:lang w:val="sr-Cyrl-CS" w:eastAsia="sr-Latn-CS"/>
              </w:rPr>
              <w:t>Croation Jurnal of Education</w:t>
            </w:r>
          </w:p>
          <w:p w:rsidR="00D617A4" w:rsidRPr="00072B3A" w:rsidRDefault="00D617A4" w:rsidP="00072B3A">
            <w:pPr>
              <w:spacing w:after="0" w:line="240" w:lineRule="auto"/>
              <w:jc w:val="both"/>
              <w:rPr>
                <w:rFonts w:ascii="Times New Roman" w:hAnsi="Times New Roman" w:cs="Times New Roman"/>
                <w:bCs/>
                <w:lang w:val="sr-Cyrl-CS" w:eastAsia="sr-Latn-CS"/>
              </w:rPr>
            </w:pPr>
            <w:r w:rsidRPr="00072B3A">
              <w:rPr>
                <w:rFonts w:ascii="Times New Roman" w:hAnsi="Times New Roman" w:cs="Times New Roman"/>
                <w:bCs/>
                <w:lang w:val="sr-Cyrl-CS" w:eastAsia="sr-Latn-CS"/>
              </w:rPr>
              <w:t>Стојановић, Г. (1996). Настава Музичке културе,Београд: ЗУНС</w:t>
            </w:r>
          </w:p>
          <w:p w:rsidR="00D617A4" w:rsidRPr="00072B3A" w:rsidRDefault="00D617A4" w:rsidP="00072B3A">
            <w:pPr>
              <w:spacing w:after="0" w:line="240" w:lineRule="auto"/>
              <w:jc w:val="both"/>
              <w:rPr>
                <w:rFonts w:ascii="Times New Roman" w:hAnsi="Times New Roman" w:cs="Times New Roman"/>
                <w:lang w:val="sr-Latn-RS" w:eastAsia="sr-Latn-RS"/>
              </w:rPr>
            </w:pPr>
            <w:r w:rsidRPr="00072B3A">
              <w:rPr>
                <w:rFonts w:ascii="Times New Roman" w:hAnsi="Times New Roman" w:cs="Times New Roman"/>
                <w:lang w:val="sr-Cyrl-CS"/>
              </w:rPr>
              <w:t xml:space="preserve">Јеремић. Б. (2015). Од певања до музичке културе. Методика наставе музичке културе - Извођење музике певањем песама по слуху. Практикум за васпитаче и учитеље. Сомбор: Педагошки факултет. 2015. </w:t>
            </w:r>
          </w:p>
          <w:p w:rsidR="00D617A4" w:rsidRPr="00072B3A" w:rsidRDefault="00D617A4" w:rsidP="00072B3A">
            <w:pPr>
              <w:spacing w:after="0" w:line="240" w:lineRule="auto"/>
              <w:jc w:val="both"/>
              <w:rPr>
                <w:rFonts w:ascii="Times New Roman" w:hAnsi="Times New Roman" w:cs="Times New Roman"/>
                <w:lang w:val="sr-Latn-RS" w:eastAsia="sr-Latn-RS"/>
              </w:rPr>
            </w:pPr>
            <w:r w:rsidRPr="00072B3A">
              <w:rPr>
                <w:rFonts w:ascii="Times New Roman" w:hAnsi="Times New Roman" w:cs="Times New Roman"/>
                <w:lang w:val="sr-Cyrl-CS"/>
              </w:rPr>
              <w:t>Јеремић. Б. (2018). Развој вокалних способности ученика пременом иновативних методичких приступа у настави музичке културе: Монографија. Сомбор: Педагошки факултет</w:t>
            </w:r>
          </w:p>
        </w:tc>
      </w:tr>
      <w:tr w:rsidR="00D617A4" w:rsidRPr="00072B3A" w:rsidTr="005D1AEA">
        <w:tc>
          <w:tcPr>
            <w:tcW w:w="4311"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2692"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lang w:val="sr-Cyrl-CS"/>
              </w:rPr>
              <w:t>Теоријска настава:</w:t>
            </w:r>
            <w:r w:rsidRPr="00072B3A">
              <w:rPr>
                <w:rFonts w:ascii="Times New Roman" w:hAnsi="Times New Roman" w:cs="Times New Roman"/>
                <w:b/>
              </w:rPr>
              <w:t xml:space="preserve"> 1</w:t>
            </w:r>
          </w:p>
        </w:tc>
        <w:tc>
          <w:tcPr>
            <w:tcW w:w="3501"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lang w:val="sr-Cyrl-CS"/>
              </w:rPr>
              <w:t>Практична настава:</w:t>
            </w:r>
            <w:r w:rsidRPr="00072B3A">
              <w:rPr>
                <w:rFonts w:ascii="Times New Roman" w:hAnsi="Times New Roman" w:cs="Times New Roman"/>
                <w:b/>
              </w:rPr>
              <w:t>2</w:t>
            </w:r>
          </w:p>
        </w:tc>
      </w:tr>
      <w:tr w:rsidR="00D617A4" w:rsidRPr="00072B3A" w:rsidTr="005D1AEA">
        <w:tc>
          <w:tcPr>
            <w:tcW w:w="10504" w:type="dxa"/>
            <w:gridSpan w:val="6"/>
          </w:tcPr>
          <w:p w:rsidR="00D617A4" w:rsidRPr="00072B3A" w:rsidRDefault="00D617A4" w:rsidP="00072B3A">
            <w:pPr>
              <w:spacing w:after="0" w:line="240" w:lineRule="auto"/>
              <w:rPr>
                <w:rFonts w:ascii="Times New Roman" w:hAnsi="Times New Roman" w:cs="Times New Roman"/>
                <w:lang w:val="sr-Cyrl-CS"/>
              </w:rPr>
            </w:pPr>
            <w:r w:rsidRPr="00072B3A">
              <w:rPr>
                <w:rFonts w:ascii="Times New Roman" w:hAnsi="Times New Roman" w:cs="Times New Roman"/>
                <w:b/>
                <w:bCs/>
                <w:lang w:val="sr-Cyrl-CS"/>
              </w:rPr>
              <w:t>Методе извођења наставе</w:t>
            </w:r>
          </w:p>
          <w:p w:rsidR="00D617A4" w:rsidRPr="00072B3A" w:rsidRDefault="00D617A4" w:rsidP="00072B3A">
            <w:pPr>
              <w:spacing w:after="0" w:line="240" w:lineRule="auto"/>
              <w:rPr>
                <w:rFonts w:ascii="Times New Roman" w:hAnsi="Times New Roman" w:cs="Times New Roman"/>
              </w:rPr>
            </w:pPr>
            <w:r w:rsidRPr="00072B3A">
              <w:rPr>
                <w:rFonts w:ascii="Times New Roman" w:hAnsi="Times New Roman" w:cs="Times New Roman"/>
                <w:bCs/>
              </w:rPr>
              <w:t>предавања, вежбе, консултације</w:t>
            </w:r>
          </w:p>
        </w:tc>
      </w:tr>
      <w:tr w:rsidR="00D617A4" w:rsidRPr="00072B3A" w:rsidTr="005D1AEA">
        <w:tc>
          <w:tcPr>
            <w:tcW w:w="10504" w:type="dxa"/>
            <w:gridSpan w:val="6"/>
          </w:tcPr>
          <w:p w:rsidR="00D617A4" w:rsidRPr="00072B3A" w:rsidRDefault="00D617A4" w:rsidP="00072B3A">
            <w:pPr>
              <w:spacing w:after="0" w:line="240" w:lineRule="auto"/>
              <w:rPr>
                <w:rFonts w:ascii="Times New Roman" w:hAnsi="Times New Roman" w:cs="Times New Roman"/>
                <w:b/>
                <w:bCs/>
                <w:lang w:val="ru-RU"/>
              </w:rPr>
            </w:pPr>
            <w:r w:rsidRPr="00072B3A">
              <w:rPr>
                <w:rFonts w:ascii="Times New Roman" w:hAnsi="Times New Roman" w:cs="Times New Roman"/>
                <w:b/>
                <w:bCs/>
                <w:lang w:val="sr-Cyrl-CS"/>
              </w:rPr>
              <w:t>Оцена  знања (максимални број поена 100)</w:t>
            </w:r>
          </w:p>
        </w:tc>
      </w:tr>
      <w:tr w:rsidR="00D617A4" w:rsidRPr="00072B3A" w:rsidTr="005D1AEA">
        <w:tc>
          <w:tcPr>
            <w:tcW w:w="3602" w:type="dxa"/>
          </w:tcPr>
          <w:p w:rsidR="00D617A4" w:rsidRPr="00072B3A" w:rsidRDefault="00D617A4" w:rsidP="00072B3A">
            <w:pPr>
              <w:spacing w:after="0" w:line="240" w:lineRule="auto"/>
              <w:rPr>
                <w:rFonts w:ascii="Times New Roman" w:hAnsi="Times New Roman" w:cs="Times New Roman"/>
                <w:lang w:val="sr-Cyrl-CS"/>
              </w:rPr>
            </w:pPr>
            <w:r w:rsidRPr="00072B3A">
              <w:rPr>
                <w:rFonts w:ascii="Times New Roman" w:hAnsi="Times New Roman" w:cs="Times New Roman"/>
                <w:b/>
                <w:iCs/>
                <w:lang w:val="sr-Cyrl-CS"/>
              </w:rPr>
              <w:t>Предиспитне обавезе</w:t>
            </w:r>
          </w:p>
        </w:tc>
        <w:tc>
          <w:tcPr>
            <w:tcW w:w="2050" w:type="dxa"/>
            <w:gridSpan w:val="2"/>
          </w:tcPr>
          <w:p w:rsidR="00D617A4" w:rsidRPr="00072B3A" w:rsidRDefault="00D617A4" w:rsidP="00072B3A">
            <w:pPr>
              <w:spacing w:after="0" w:line="240" w:lineRule="auto"/>
              <w:jc w:val="center"/>
              <w:rPr>
                <w:rFonts w:ascii="Times New Roman" w:hAnsi="Times New Roman" w:cs="Times New Roman"/>
                <w:b/>
                <w:bCs/>
              </w:rPr>
            </w:pPr>
            <w:r w:rsidRPr="00072B3A">
              <w:rPr>
                <w:rFonts w:ascii="Times New Roman" w:hAnsi="Times New Roman" w:cs="Times New Roman"/>
                <w:b/>
                <w:bCs/>
              </w:rPr>
              <w:t>поена</w:t>
            </w:r>
          </w:p>
        </w:tc>
        <w:tc>
          <w:tcPr>
            <w:tcW w:w="3488" w:type="dxa"/>
            <w:gridSpan w:val="2"/>
            <w:shd w:val="clear" w:color="auto" w:fill="auto"/>
          </w:tcPr>
          <w:p w:rsidR="00D617A4" w:rsidRPr="00072B3A" w:rsidRDefault="00D617A4" w:rsidP="00072B3A">
            <w:pPr>
              <w:spacing w:after="0" w:line="240" w:lineRule="auto"/>
              <w:rPr>
                <w:rFonts w:ascii="Times New Roman" w:hAnsi="Times New Roman" w:cs="Times New Roman"/>
                <w:b/>
              </w:rPr>
            </w:pPr>
            <w:r w:rsidRPr="00072B3A">
              <w:rPr>
                <w:rFonts w:ascii="Times New Roman" w:hAnsi="Times New Roman" w:cs="Times New Roman"/>
                <w:b/>
              </w:rPr>
              <w:t xml:space="preserve">Завршни испит </w:t>
            </w:r>
          </w:p>
        </w:tc>
        <w:tc>
          <w:tcPr>
            <w:tcW w:w="1364" w:type="dxa"/>
            <w:shd w:val="clear" w:color="auto" w:fill="auto"/>
          </w:tcPr>
          <w:p w:rsidR="00D617A4" w:rsidRPr="00072B3A" w:rsidRDefault="00D617A4" w:rsidP="00072B3A">
            <w:pPr>
              <w:spacing w:after="0" w:line="240" w:lineRule="auto"/>
              <w:jc w:val="center"/>
              <w:rPr>
                <w:rFonts w:ascii="Times New Roman" w:hAnsi="Times New Roman" w:cs="Times New Roman"/>
                <w:b/>
                <w:i/>
                <w:iCs/>
              </w:rPr>
            </w:pPr>
            <w:r w:rsidRPr="00072B3A">
              <w:rPr>
                <w:rFonts w:ascii="Times New Roman" w:hAnsi="Times New Roman" w:cs="Times New Roman"/>
                <w:b/>
                <w:i/>
                <w:iCs/>
              </w:rPr>
              <w:t>поена</w:t>
            </w:r>
          </w:p>
        </w:tc>
      </w:tr>
      <w:tr w:rsidR="00D617A4" w:rsidRPr="00072B3A" w:rsidTr="005D1AEA">
        <w:tc>
          <w:tcPr>
            <w:tcW w:w="3602" w:type="dxa"/>
          </w:tcPr>
          <w:p w:rsidR="00D617A4" w:rsidRPr="00072B3A" w:rsidRDefault="00D617A4"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2050" w:type="dxa"/>
            <w:gridSpan w:val="2"/>
          </w:tcPr>
          <w:p w:rsidR="00D617A4" w:rsidRPr="00072B3A" w:rsidRDefault="00D617A4" w:rsidP="00072B3A">
            <w:pPr>
              <w:spacing w:after="0" w:line="240" w:lineRule="auto"/>
              <w:jc w:val="center"/>
              <w:rPr>
                <w:rFonts w:ascii="Times New Roman" w:hAnsi="Times New Roman" w:cs="Times New Roman"/>
                <w:b/>
                <w:bCs/>
                <w:lang w:val="sr-Cyrl-CS"/>
              </w:rPr>
            </w:pPr>
            <w:r w:rsidRPr="00072B3A">
              <w:rPr>
                <w:rFonts w:ascii="Times New Roman" w:hAnsi="Times New Roman" w:cs="Times New Roman"/>
                <w:b/>
                <w:bCs/>
                <w:lang w:val="sr-Cyrl-CS"/>
              </w:rPr>
              <w:t>5</w:t>
            </w:r>
          </w:p>
        </w:tc>
        <w:tc>
          <w:tcPr>
            <w:tcW w:w="3488" w:type="dxa"/>
            <w:gridSpan w:val="2"/>
            <w:shd w:val="clear" w:color="auto" w:fill="auto"/>
          </w:tcPr>
          <w:p w:rsidR="00D617A4" w:rsidRPr="00072B3A" w:rsidRDefault="00D617A4"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364" w:type="dxa"/>
            <w:shd w:val="clear" w:color="auto" w:fill="auto"/>
          </w:tcPr>
          <w:p w:rsidR="00D617A4" w:rsidRPr="00072B3A" w:rsidRDefault="00D617A4" w:rsidP="00072B3A">
            <w:pPr>
              <w:spacing w:after="0" w:line="240" w:lineRule="auto"/>
              <w:jc w:val="center"/>
              <w:rPr>
                <w:rFonts w:ascii="Times New Roman" w:hAnsi="Times New Roman" w:cs="Times New Roman"/>
                <w:b/>
                <w:iCs/>
                <w:lang w:val="sr-Cyrl-CS"/>
              </w:rPr>
            </w:pPr>
          </w:p>
        </w:tc>
      </w:tr>
      <w:tr w:rsidR="00D617A4" w:rsidRPr="00072B3A" w:rsidTr="005D1AEA">
        <w:tc>
          <w:tcPr>
            <w:tcW w:w="3602" w:type="dxa"/>
          </w:tcPr>
          <w:p w:rsidR="00D617A4" w:rsidRPr="00072B3A" w:rsidRDefault="00D617A4"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2050" w:type="dxa"/>
            <w:gridSpan w:val="2"/>
          </w:tcPr>
          <w:p w:rsidR="00D617A4" w:rsidRPr="00072B3A" w:rsidRDefault="00D617A4" w:rsidP="00072B3A">
            <w:pPr>
              <w:spacing w:after="0" w:line="240" w:lineRule="auto"/>
              <w:jc w:val="center"/>
              <w:rPr>
                <w:rFonts w:ascii="Times New Roman" w:hAnsi="Times New Roman" w:cs="Times New Roman"/>
                <w:b/>
                <w:bCs/>
                <w:lang w:val="sr-Cyrl-CS"/>
              </w:rPr>
            </w:pPr>
            <w:r w:rsidRPr="00072B3A">
              <w:rPr>
                <w:rFonts w:ascii="Times New Roman" w:hAnsi="Times New Roman" w:cs="Times New Roman"/>
                <w:b/>
                <w:bCs/>
                <w:lang w:val="sr-Cyrl-CS"/>
              </w:rPr>
              <w:t>30</w:t>
            </w:r>
          </w:p>
        </w:tc>
        <w:tc>
          <w:tcPr>
            <w:tcW w:w="3488" w:type="dxa"/>
            <w:gridSpan w:val="2"/>
            <w:shd w:val="clear" w:color="auto" w:fill="auto"/>
          </w:tcPr>
          <w:p w:rsidR="00D617A4" w:rsidRPr="00072B3A" w:rsidRDefault="00D617A4"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испит</w:t>
            </w:r>
          </w:p>
        </w:tc>
        <w:tc>
          <w:tcPr>
            <w:tcW w:w="1364" w:type="dxa"/>
            <w:shd w:val="clear" w:color="auto" w:fill="auto"/>
          </w:tcPr>
          <w:p w:rsidR="00D617A4" w:rsidRPr="00072B3A" w:rsidRDefault="00D617A4" w:rsidP="00072B3A">
            <w:pPr>
              <w:spacing w:after="0" w:line="240" w:lineRule="auto"/>
              <w:jc w:val="center"/>
              <w:rPr>
                <w:rFonts w:ascii="Times New Roman" w:hAnsi="Times New Roman" w:cs="Times New Roman"/>
                <w:b/>
                <w:iCs/>
                <w:lang w:val="sr-Cyrl-CS"/>
              </w:rPr>
            </w:pPr>
            <w:r w:rsidRPr="00072B3A">
              <w:rPr>
                <w:rFonts w:ascii="Times New Roman" w:hAnsi="Times New Roman" w:cs="Times New Roman"/>
                <w:b/>
                <w:iCs/>
                <w:lang w:val="sr-Cyrl-CS"/>
              </w:rPr>
              <w:t>50</w:t>
            </w:r>
          </w:p>
        </w:tc>
      </w:tr>
      <w:tr w:rsidR="00D617A4" w:rsidRPr="00072B3A" w:rsidTr="005D1AEA">
        <w:tc>
          <w:tcPr>
            <w:tcW w:w="3602" w:type="dxa"/>
          </w:tcPr>
          <w:p w:rsidR="00D617A4" w:rsidRPr="00072B3A" w:rsidRDefault="00D617A4"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 (Одржани часови)</w:t>
            </w:r>
          </w:p>
        </w:tc>
        <w:tc>
          <w:tcPr>
            <w:tcW w:w="2050" w:type="dxa"/>
            <w:gridSpan w:val="2"/>
          </w:tcPr>
          <w:p w:rsidR="00D617A4" w:rsidRPr="00072B3A" w:rsidRDefault="00D617A4" w:rsidP="00072B3A">
            <w:pPr>
              <w:spacing w:after="0" w:line="240" w:lineRule="auto"/>
              <w:jc w:val="center"/>
              <w:rPr>
                <w:rFonts w:ascii="Times New Roman" w:hAnsi="Times New Roman" w:cs="Times New Roman"/>
                <w:b/>
                <w:bCs/>
                <w:lang w:val="sr-Cyrl-CS"/>
              </w:rPr>
            </w:pPr>
            <w:r w:rsidRPr="00072B3A">
              <w:rPr>
                <w:rFonts w:ascii="Times New Roman" w:hAnsi="Times New Roman" w:cs="Times New Roman"/>
                <w:b/>
                <w:bCs/>
                <w:lang w:val="sr-Cyrl-CS"/>
              </w:rPr>
              <w:t>20</w:t>
            </w:r>
          </w:p>
        </w:tc>
        <w:tc>
          <w:tcPr>
            <w:tcW w:w="3488" w:type="dxa"/>
            <w:gridSpan w:val="2"/>
            <w:shd w:val="clear" w:color="auto" w:fill="auto"/>
          </w:tcPr>
          <w:p w:rsidR="00D617A4" w:rsidRPr="00072B3A" w:rsidRDefault="00D617A4" w:rsidP="00072B3A">
            <w:pPr>
              <w:spacing w:after="0" w:line="240" w:lineRule="auto"/>
              <w:rPr>
                <w:rFonts w:ascii="Times New Roman" w:hAnsi="Times New Roman" w:cs="Times New Roman"/>
                <w:i/>
                <w:iCs/>
                <w:lang w:val="sr-Cyrl-CS"/>
              </w:rPr>
            </w:pPr>
          </w:p>
        </w:tc>
        <w:tc>
          <w:tcPr>
            <w:tcW w:w="1364" w:type="dxa"/>
            <w:shd w:val="clear" w:color="auto" w:fill="auto"/>
          </w:tcPr>
          <w:p w:rsidR="00D617A4" w:rsidRPr="00072B3A" w:rsidRDefault="00D617A4" w:rsidP="00072B3A">
            <w:pPr>
              <w:spacing w:after="0" w:line="240" w:lineRule="auto"/>
              <w:rPr>
                <w:rFonts w:ascii="Times New Roman" w:hAnsi="Times New Roman" w:cs="Times New Roman"/>
                <w:i/>
                <w:iCs/>
                <w:lang w:val="sr-Cyrl-CS"/>
              </w:rPr>
            </w:pPr>
          </w:p>
        </w:tc>
      </w:tr>
      <w:tr w:rsidR="00D617A4" w:rsidRPr="00072B3A" w:rsidTr="005D1AEA">
        <w:tc>
          <w:tcPr>
            <w:tcW w:w="3602" w:type="dxa"/>
          </w:tcPr>
          <w:p w:rsidR="00D617A4" w:rsidRPr="00072B3A" w:rsidRDefault="00D617A4" w:rsidP="00072B3A">
            <w:pPr>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2050" w:type="dxa"/>
            <w:gridSpan w:val="2"/>
          </w:tcPr>
          <w:p w:rsidR="00D617A4" w:rsidRPr="00072B3A" w:rsidRDefault="00D617A4" w:rsidP="00072B3A">
            <w:pPr>
              <w:spacing w:after="0" w:line="240" w:lineRule="auto"/>
              <w:jc w:val="center"/>
              <w:rPr>
                <w:rFonts w:ascii="Times New Roman" w:hAnsi="Times New Roman" w:cs="Times New Roman"/>
                <w:b/>
                <w:bCs/>
                <w:lang w:val="sr-Cyrl-CS"/>
              </w:rPr>
            </w:pPr>
            <w:r w:rsidRPr="00072B3A">
              <w:rPr>
                <w:rFonts w:ascii="Times New Roman" w:hAnsi="Times New Roman" w:cs="Times New Roman"/>
                <w:b/>
                <w:bCs/>
                <w:lang w:val="sr-Cyrl-CS"/>
              </w:rPr>
              <w:t>5</w:t>
            </w:r>
          </w:p>
        </w:tc>
        <w:tc>
          <w:tcPr>
            <w:tcW w:w="3488" w:type="dxa"/>
            <w:gridSpan w:val="2"/>
            <w:shd w:val="clear" w:color="auto" w:fill="auto"/>
          </w:tcPr>
          <w:p w:rsidR="00D617A4" w:rsidRPr="00072B3A" w:rsidRDefault="00D617A4" w:rsidP="00072B3A">
            <w:pPr>
              <w:spacing w:after="0" w:line="240" w:lineRule="auto"/>
              <w:rPr>
                <w:rFonts w:ascii="Times New Roman" w:hAnsi="Times New Roman" w:cs="Times New Roman"/>
                <w:i/>
                <w:iCs/>
                <w:lang w:val="sr-Cyrl-CS"/>
              </w:rPr>
            </w:pPr>
          </w:p>
        </w:tc>
        <w:tc>
          <w:tcPr>
            <w:tcW w:w="1364" w:type="dxa"/>
            <w:shd w:val="clear" w:color="auto" w:fill="auto"/>
          </w:tcPr>
          <w:p w:rsidR="00D617A4" w:rsidRPr="00072B3A" w:rsidRDefault="00D617A4" w:rsidP="00072B3A">
            <w:pPr>
              <w:spacing w:after="0" w:line="240" w:lineRule="auto"/>
              <w:rPr>
                <w:rFonts w:ascii="Times New Roman" w:hAnsi="Times New Roman" w:cs="Times New Roman"/>
                <w:i/>
                <w:iCs/>
                <w:lang w:val="sr-Cyrl-CS"/>
              </w:rPr>
            </w:pPr>
          </w:p>
        </w:tc>
      </w:tr>
    </w:tbl>
    <w:p w:rsidR="00D27DAF" w:rsidRPr="00072B3A" w:rsidRDefault="00DE7A11" w:rsidP="00072B3A">
      <w:pPr>
        <w:spacing w:after="0" w:line="240" w:lineRule="auto"/>
        <w:rPr>
          <w:rFonts w:ascii="Times New Roman" w:hAnsi="Times New Roman" w:cs="Times New Roman"/>
        </w:rPr>
      </w:pPr>
      <w:hyperlink w:anchor="Почетак" w:history="1">
        <w:r w:rsidR="005D1AEA" w:rsidRPr="005D1AEA">
          <w:rPr>
            <w:rStyle w:val="Hyperlink"/>
            <w:lang w:val="sr-Cyrl-RS"/>
          </w:rPr>
          <w:t>Почетак</w:t>
        </w:r>
      </w:hyperlink>
    </w:p>
    <w:p w:rsidR="00D27DAF" w:rsidRPr="00072B3A" w:rsidRDefault="00D27DAF" w:rsidP="00072B3A">
      <w:pPr>
        <w:spacing w:after="0" w:line="240" w:lineRule="auto"/>
        <w:rPr>
          <w:rFonts w:ascii="Times New Roman" w:hAnsi="Times New Roman" w:cs="Times New Roman"/>
        </w:rPr>
      </w:pPr>
      <w:r w:rsidRPr="00072B3A">
        <w:rPr>
          <w:rFonts w:ascii="Times New Roman" w:hAnsi="Times New Roman" w:cs="Times New Roman"/>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4"/>
        <w:gridCol w:w="1818"/>
        <w:gridCol w:w="1081"/>
        <w:gridCol w:w="1858"/>
        <w:gridCol w:w="1198"/>
      </w:tblGrid>
      <w:tr w:rsidR="00D617A4" w:rsidRPr="00072B3A" w:rsidTr="004D68E1">
        <w:trPr>
          <w:trHeight w:val="227"/>
        </w:trPr>
        <w:tc>
          <w:tcPr>
            <w:tcW w:w="8899"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lastRenderedPageBreak/>
              <w:t>Студијски програм : ОУЧ</w:t>
            </w:r>
          </w:p>
        </w:tc>
      </w:tr>
      <w:tr w:rsidR="00D617A4" w:rsidRPr="00072B3A" w:rsidTr="004D68E1">
        <w:trPr>
          <w:trHeight w:val="227"/>
        </w:trPr>
        <w:tc>
          <w:tcPr>
            <w:tcW w:w="8899"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Назив предмета:  Методика наставе познавања друштва</w:t>
            </w:r>
          </w:p>
        </w:tc>
      </w:tr>
      <w:tr w:rsidR="00D617A4" w:rsidRPr="00072B3A" w:rsidTr="004D68E1">
        <w:trPr>
          <w:trHeight w:val="227"/>
        </w:trPr>
        <w:tc>
          <w:tcPr>
            <w:tcW w:w="8899"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Наставник:</w:t>
            </w:r>
            <w:r w:rsidRPr="00072B3A">
              <w:rPr>
                <w:rFonts w:ascii="Times New Roman" w:hAnsi="Times New Roman" w:cs="Times New Roman"/>
                <w:b/>
                <w:bCs/>
                <w:lang w:val="sr-Cyrl-RS"/>
              </w:rPr>
              <w:t xml:space="preserve"> Александра Р. Трбојевић</w:t>
            </w:r>
          </w:p>
        </w:tc>
      </w:tr>
      <w:tr w:rsidR="00D617A4" w:rsidRPr="00072B3A" w:rsidTr="004D68E1">
        <w:trPr>
          <w:trHeight w:val="227"/>
        </w:trPr>
        <w:tc>
          <w:tcPr>
            <w:tcW w:w="8899"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Статус предмета: Обавезни</w:t>
            </w:r>
          </w:p>
        </w:tc>
      </w:tr>
      <w:tr w:rsidR="00D617A4" w:rsidRPr="00072B3A" w:rsidTr="004D68E1">
        <w:trPr>
          <w:trHeight w:val="227"/>
        </w:trPr>
        <w:tc>
          <w:tcPr>
            <w:tcW w:w="8899"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Број ЕСПБ:3</w:t>
            </w:r>
          </w:p>
        </w:tc>
      </w:tr>
      <w:tr w:rsidR="00D617A4" w:rsidRPr="00072B3A" w:rsidTr="004D68E1">
        <w:trPr>
          <w:trHeight w:val="227"/>
        </w:trPr>
        <w:tc>
          <w:tcPr>
            <w:tcW w:w="8899"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Услов:</w:t>
            </w:r>
          </w:p>
        </w:tc>
      </w:tr>
      <w:tr w:rsidR="00D617A4" w:rsidRPr="00072B3A" w:rsidTr="004D68E1">
        <w:trPr>
          <w:trHeight w:val="227"/>
        </w:trPr>
        <w:tc>
          <w:tcPr>
            <w:tcW w:w="8899"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Циљ предмета</w:t>
            </w:r>
          </w:p>
          <w:p w:rsidR="00D617A4" w:rsidRPr="00072B3A" w:rsidRDefault="00D617A4"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Cs/>
                <w:lang w:val="sr-Cyrl-CS"/>
              </w:rPr>
              <w:t>Уп</w:t>
            </w:r>
            <w:r w:rsidRPr="00072B3A">
              <w:rPr>
                <w:rFonts w:ascii="Times New Roman" w:hAnsi="Times New Roman" w:cs="Times New Roman"/>
                <w:bCs/>
                <w:lang w:val="sr-Cyrl-RS"/>
              </w:rPr>
              <w:t>озна</w:t>
            </w:r>
            <w:r w:rsidRPr="00072B3A">
              <w:rPr>
                <w:rFonts w:ascii="Times New Roman" w:hAnsi="Times New Roman" w:cs="Times New Roman"/>
                <w:bCs/>
                <w:lang w:val="sr-Cyrl-CS"/>
              </w:rPr>
              <w:t>вање студен</w:t>
            </w:r>
            <w:r w:rsidRPr="00072B3A">
              <w:rPr>
                <w:rFonts w:ascii="Times New Roman" w:hAnsi="Times New Roman" w:cs="Times New Roman"/>
                <w:bCs/>
                <w:lang w:val="sr-Latn-RS"/>
              </w:rPr>
              <w:t>a</w:t>
            </w:r>
            <w:r w:rsidRPr="00072B3A">
              <w:rPr>
                <w:rFonts w:ascii="Times New Roman" w:hAnsi="Times New Roman" w:cs="Times New Roman"/>
                <w:bCs/>
                <w:lang w:val="sr-Cyrl-CS"/>
              </w:rPr>
              <w:t xml:space="preserve">та </w:t>
            </w:r>
            <w:r w:rsidRPr="00072B3A">
              <w:rPr>
                <w:rFonts w:ascii="Times New Roman" w:hAnsi="Times New Roman" w:cs="Times New Roman"/>
                <w:bCs/>
                <w:lang w:val="sr-Cyrl-RS"/>
              </w:rPr>
              <w:t>с</w:t>
            </w:r>
            <w:r w:rsidRPr="00072B3A">
              <w:rPr>
                <w:rFonts w:ascii="Times New Roman" w:hAnsi="Times New Roman" w:cs="Times New Roman"/>
                <w:bCs/>
                <w:lang w:val="sr-Cyrl-CS"/>
              </w:rPr>
              <w:t xml:space="preserve">а </w:t>
            </w:r>
            <w:r w:rsidRPr="00072B3A">
              <w:rPr>
                <w:rFonts w:ascii="Times New Roman" w:hAnsi="Times New Roman" w:cs="Times New Roman"/>
                <w:bCs/>
                <w:lang w:val="sr-Cyrl-RS"/>
              </w:rPr>
              <w:t>новим теоријско-методолошким приступима када су у питању са</w:t>
            </w:r>
            <w:r w:rsidRPr="00072B3A">
              <w:rPr>
                <w:rFonts w:ascii="Times New Roman" w:hAnsi="Times New Roman" w:cs="Times New Roman"/>
                <w:bCs/>
                <w:lang w:val="sr-Cyrl-CS"/>
              </w:rPr>
              <w:t>знања из друштвених наука</w:t>
            </w:r>
            <w:r w:rsidRPr="00072B3A">
              <w:rPr>
                <w:rFonts w:ascii="Times New Roman" w:hAnsi="Times New Roman" w:cs="Times New Roman"/>
                <w:bCs/>
                <w:lang w:val="sr-Cyrl-RS"/>
              </w:rPr>
              <w:t xml:space="preserve">, и њихова имплементација </w:t>
            </w:r>
            <w:r w:rsidRPr="00072B3A">
              <w:rPr>
                <w:rFonts w:ascii="Times New Roman" w:hAnsi="Times New Roman" w:cs="Times New Roman"/>
                <w:bCs/>
                <w:lang w:val="sr-Cyrl-CS"/>
              </w:rPr>
              <w:t>у</w:t>
            </w:r>
            <w:r w:rsidRPr="00072B3A">
              <w:rPr>
                <w:rFonts w:ascii="Times New Roman" w:hAnsi="Times New Roman" w:cs="Times New Roman"/>
                <w:bCs/>
                <w:lang w:val="sr-Cyrl-RS"/>
              </w:rPr>
              <w:t xml:space="preserve"> наставни процес предмета Свет око нас/</w:t>
            </w:r>
            <w:r w:rsidRPr="00072B3A">
              <w:rPr>
                <w:rFonts w:ascii="Times New Roman" w:hAnsi="Times New Roman" w:cs="Times New Roman"/>
                <w:bCs/>
                <w:lang w:val="sr-Cyrl-CS"/>
              </w:rPr>
              <w:t>Природа и друштв</w:t>
            </w:r>
            <w:r w:rsidRPr="00072B3A">
              <w:rPr>
                <w:rFonts w:ascii="Times New Roman" w:hAnsi="Times New Roman" w:cs="Times New Roman"/>
                <w:bCs/>
                <w:lang w:val="sr-Cyrl-RS"/>
              </w:rPr>
              <w:t>о са аспекта друштвених садржаја</w:t>
            </w:r>
            <w:r w:rsidRPr="00072B3A">
              <w:rPr>
                <w:rFonts w:ascii="Times New Roman" w:hAnsi="Times New Roman" w:cs="Times New Roman"/>
                <w:bCs/>
                <w:lang w:val="sr-Cyrl-CS"/>
              </w:rPr>
              <w:t>.</w:t>
            </w:r>
            <w:r w:rsidRPr="00072B3A">
              <w:rPr>
                <w:rFonts w:ascii="Times New Roman" w:hAnsi="Times New Roman" w:cs="Times New Roman"/>
                <w:bCs/>
                <w:lang w:val="sr-Latn-RS"/>
              </w:rPr>
              <w:t xml:space="preserve"> </w:t>
            </w:r>
            <w:r w:rsidRPr="00072B3A">
              <w:rPr>
                <w:rFonts w:ascii="Times New Roman" w:hAnsi="Times New Roman" w:cs="Times New Roman"/>
                <w:bCs/>
                <w:lang w:val="sr-Cyrl-CS"/>
              </w:rPr>
              <w:t>Усвајање знања</w:t>
            </w:r>
            <w:r w:rsidRPr="00072B3A">
              <w:rPr>
                <w:rFonts w:ascii="Times New Roman" w:hAnsi="Times New Roman" w:cs="Times New Roman"/>
                <w:bCs/>
                <w:lang w:val="sr-Cyrl-RS"/>
              </w:rPr>
              <w:t xml:space="preserve"> и стицање компетенција за </w:t>
            </w:r>
            <w:r w:rsidRPr="00072B3A">
              <w:rPr>
                <w:rFonts w:ascii="Times New Roman" w:hAnsi="Times New Roman" w:cs="Times New Roman"/>
                <w:bCs/>
                <w:lang w:val="sr-Cyrl-CS"/>
              </w:rPr>
              <w:t>начин</w:t>
            </w:r>
            <w:r w:rsidRPr="00072B3A">
              <w:rPr>
                <w:rFonts w:ascii="Times New Roman" w:hAnsi="Times New Roman" w:cs="Times New Roman"/>
                <w:bCs/>
                <w:lang w:val="sr-Cyrl-RS"/>
              </w:rPr>
              <w:t xml:space="preserve">е планирања, припремања, извођења и вредновања </w:t>
            </w:r>
            <w:r w:rsidRPr="00072B3A">
              <w:rPr>
                <w:rFonts w:ascii="Times New Roman" w:hAnsi="Times New Roman" w:cs="Times New Roman"/>
                <w:bCs/>
                <w:lang w:val="sr-Cyrl-CS"/>
              </w:rPr>
              <w:t xml:space="preserve">наведених предмета, односно </w:t>
            </w:r>
            <w:r w:rsidRPr="00072B3A">
              <w:rPr>
                <w:rFonts w:ascii="Times New Roman" w:hAnsi="Times New Roman" w:cs="Times New Roman"/>
                <w:bCs/>
                <w:lang w:val="sr-Cyrl-RS"/>
              </w:rPr>
              <w:t>сагледавање адекватних практичн</w:t>
            </w:r>
            <w:r w:rsidRPr="00072B3A">
              <w:rPr>
                <w:rFonts w:ascii="Times New Roman" w:hAnsi="Times New Roman" w:cs="Times New Roman"/>
                <w:bCs/>
                <w:lang w:val="sr-Cyrl-CS"/>
              </w:rPr>
              <w:t>и</w:t>
            </w:r>
            <w:r w:rsidRPr="00072B3A">
              <w:rPr>
                <w:rFonts w:ascii="Times New Roman" w:hAnsi="Times New Roman" w:cs="Times New Roman"/>
                <w:bCs/>
                <w:lang w:val="sr-Cyrl-RS"/>
              </w:rPr>
              <w:t>х</w:t>
            </w:r>
            <w:r w:rsidRPr="00072B3A">
              <w:rPr>
                <w:rFonts w:ascii="Times New Roman" w:hAnsi="Times New Roman" w:cs="Times New Roman"/>
                <w:bCs/>
                <w:lang w:val="sr-Cyrl-CS"/>
              </w:rPr>
              <w:t xml:space="preserve"> решења</w:t>
            </w:r>
            <w:r w:rsidRPr="00072B3A">
              <w:rPr>
                <w:rFonts w:ascii="Times New Roman" w:hAnsi="Times New Roman" w:cs="Times New Roman"/>
                <w:bCs/>
                <w:lang w:val="sr-Cyrl-RS"/>
              </w:rPr>
              <w:t xml:space="preserve"> приликом</w:t>
            </w:r>
            <w:r w:rsidRPr="00072B3A">
              <w:rPr>
                <w:rFonts w:ascii="Times New Roman" w:hAnsi="Times New Roman" w:cs="Times New Roman"/>
                <w:bCs/>
                <w:lang w:val="sr-Cyrl-CS"/>
              </w:rPr>
              <w:t xml:space="preserve"> </w:t>
            </w:r>
            <w:r w:rsidRPr="00072B3A">
              <w:rPr>
                <w:rFonts w:ascii="Times New Roman" w:hAnsi="Times New Roman" w:cs="Times New Roman"/>
                <w:bCs/>
                <w:lang w:val="sr-Cyrl-RS"/>
              </w:rPr>
              <w:t>дидактичко-</w:t>
            </w:r>
            <w:r w:rsidRPr="00072B3A">
              <w:rPr>
                <w:rFonts w:ascii="Times New Roman" w:hAnsi="Times New Roman" w:cs="Times New Roman"/>
                <w:bCs/>
                <w:lang w:val="sr-Cyrl-CS"/>
              </w:rPr>
              <w:t>методичке</w:t>
            </w:r>
            <w:r w:rsidRPr="00072B3A">
              <w:rPr>
                <w:rFonts w:ascii="Times New Roman" w:hAnsi="Times New Roman" w:cs="Times New Roman"/>
                <w:bCs/>
                <w:lang w:val="sr-Cyrl-RS"/>
              </w:rPr>
              <w:t xml:space="preserve"> </w:t>
            </w:r>
            <w:r w:rsidRPr="00072B3A">
              <w:rPr>
                <w:rFonts w:ascii="Times New Roman" w:hAnsi="Times New Roman" w:cs="Times New Roman"/>
                <w:bCs/>
                <w:lang w:val="sr-Cyrl-CS"/>
              </w:rPr>
              <w:t>трансформације садржаја</w:t>
            </w:r>
            <w:r w:rsidRPr="00072B3A">
              <w:rPr>
                <w:rFonts w:ascii="Times New Roman" w:hAnsi="Times New Roman" w:cs="Times New Roman"/>
                <w:bCs/>
                <w:lang w:val="sr-Cyrl-RS"/>
              </w:rPr>
              <w:t xml:space="preserve"> из корпуса друштвених наука – при чему се  посебно апострофирају иновативна решења.</w:t>
            </w:r>
          </w:p>
        </w:tc>
      </w:tr>
      <w:tr w:rsidR="00D617A4" w:rsidRPr="00072B3A" w:rsidTr="004D68E1">
        <w:trPr>
          <w:trHeight w:val="227"/>
        </w:trPr>
        <w:tc>
          <w:tcPr>
            <w:tcW w:w="8899"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p>
          <w:p w:rsidR="00D617A4" w:rsidRPr="00072B3A" w:rsidRDefault="00D617A4"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lang w:val="sr-Cyrl-CS"/>
              </w:rPr>
              <w:t xml:space="preserve">Студенти ће бити оспособљени да </w:t>
            </w:r>
            <w:r w:rsidRPr="00072B3A">
              <w:rPr>
                <w:rFonts w:ascii="Times New Roman" w:hAnsi="Times New Roman" w:cs="Times New Roman"/>
                <w:lang w:val="sr-Cyrl-RS"/>
              </w:rPr>
              <w:t xml:space="preserve">изврше савремену </w:t>
            </w:r>
            <w:r w:rsidRPr="00072B3A">
              <w:rPr>
                <w:rFonts w:ascii="Times New Roman" w:hAnsi="Times New Roman" w:cs="Times New Roman"/>
                <w:lang w:val="sr-Cyrl-CS"/>
              </w:rPr>
              <w:t>методичку трансформацију</w:t>
            </w:r>
            <w:r w:rsidRPr="00072B3A">
              <w:rPr>
                <w:rFonts w:ascii="Times New Roman" w:hAnsi="Times New Roman" w:cs="Times New Roman"/>
                <w:lang w:val="sr-Cyrl-RS"/>
              </w:rPr>
              <w:t xml:space="preserve"> друштвених садржаја којима се изграђује систем друштвеих појмова код ученика млађег школског узраста. У</w:t>
            </w:r>
            <w:r w:rsidRPr="00072B3A">
              <w:rPr>
                <w:rFonts w:ascii="Times New Roman" w:hAnsi="Times New Roman" w:cs="Times New Roman"/>
                <w:bCs/>
                <w:lang w:val="sr-Cyrl-RS"/>
              </w:rPr>
              <w:t xml:space="preserve">својена знања и развијене вештине студентима ће омогућити компетентно наставно деловање </w:t>
            </w:r>
            <w:r w:rsidRPr="00072B3A">
              <w:rPr>
                <w:rFonts w:ascii="Times New Roman" w:hAnsi="Times New Roman" w:cs="Times New Roman"/>
                <w:lang w:val="sr-Cyrl-RS"/>
              </w:rPr>
              <w:t xml:space="preserve">у савременој реализацији наставе </w:t>
            </w:r>
            <w:r w:rsidRPr="00072B3A">
              <w:rPr>
                <w:rFonts w:ascii="Times New Roman" w:hAnsi="Times New Roman" w:cs="Times New Roman"/>
                <w:bCs/>
                <w:lang w:val="sr-Cyrl-RS"/>
              </w:rPr>
              <w:t>предмета СОН/</w:t>
            </w:r>
            <w:r w:rsidRPr="00072B3A">
              <w:rPr>
                <w:rFonts w:ascii="Times New Roman" w:hAnsi="Times New Roman" w:cs="Times New Roman"/>
                <w:bCs/>
                <w:lang w:val="sr-Cyrl-CS"/>
              </w:rPr>
              <w:t>П</w:t>
            </w:r>
            <w:r w:rsidRPr="00072B3A">
              <w:rPr>
                <w:rFonts w:ascii="Times New Roman" w:hAnsi="Times New Roman" w:cs="Times New Roman"/>
                <w:bCs/>
                <w:lang w:val="sr-Cyrl-RS"/>
              </w:rPr>
              <w:t>Д.</w:t>
            </w:r>
          </w:p>
        </w:tc>
      </w:tr>
      <w:tr w:rsidR="00D617A4" w:rsidRPr="00072B3A" w:rsidTr="004D68E1">
        <w:trPr>
          <w:trHeight w:val="227"/>
        </w:trPr>
        <w:tc>
          <w:tcPr>
            <w:tcW w:w="8899"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Садржај предмета</w:t>
            </w:r>
          </w:p>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Теоријска настава</w:t>
            </w:r>
          </w:p>
          <w:p w:rsidR="00D617A4" w:rsidRPr="00072B3A" w:rsidRDefault="00D617A4" w:rsidP="00072B3A">
            <w:pPr>
              <w:spacing w:after="0" w:line="240" w:lineRule="auto"/>
              <w:jc w:val="both"/>
              <w:rPr>
                <w:rFonts w:ascii="Times New Roman" w:hAnsi="Times New Roman" w:cs="Times New Roman"/>
                <w:lang w:val="sr-Cyrl-RS"/>
              </w:rPr>
            </w:pPr>
            <w:r w:rsidRPr="00072B3A">
              <w:rPr>
                <w:rFonts w:ascii="Times New Roman" w:hAnsi="Times New Roman" w:cs="Times New Roman"/>
                <w:lang w:val="ru-RU"/>
              </w:rPr>
              <w:t>Појам методике наставе о др</w:t>
            </w:r>
            <w:r w:rsidRPr="00072B3A">
              <w:rPr>
                <w:rFonts w:ascii="Times New Roman" w:hAnsi="Times New Roman" w:cs="Times New Roman"/>
                <w:lang w:val="sr-Cyrl-CS"/>
              </w:rPr>
              <w:t>у</w:t>
            </w:r>
            <w:r w:rsidRPr="00072B3A">
              <w:rPr>
                <w:rFonts w:ascii="Times New Roman" w:hAnsi="Times New Roman" w:cs="Times New Roman"/>
                <w:lang w:val="ru-RU"/>
              </w:rPr>
              <w:t>штву</w:t>
            </w:r>
            <w:r w:rsidRPr="00072B3A">
              <w:rPr>
                <w:rFonts w:ascii="Times New Roman" w:hAnsi="Times New Roman" w:cs="Times New Roman"/>
                <w:lang w:val="sr-Cyrl-RS"/>
              </w:rPr>
              <w:t>.</w:t>
            </w:r>
            <w:r w:rsidRPr="00072B3A">
              <w:rPr>
                <w:rFonts w:ascii="Times New Roman" w:hAnsi="Times New Roman" w:cs="Times New Roman"/>
                <w:lang w:val="ru-RU"/>
              </w:rPr>
              <w:t xml:space="preserve"> </w:t>
            </w:r>
            <w:r w:rsidRPr="00072B3A">
              <w:rPr>
                <w:rFonts w:ascii="Times New Roman" w:hAnsi="Times New Roman" w:cs="Times New Roman"/>
                <w:lang w:val="sr-Cyrl-RS"/>
              </w:rPr>
              <w:t xml:space="preserve">Наставни садржаји из корпуса друштвених наука-обележја и дистинкција у односу на природне. Сазнајни процеси током формирања и развоја друштвених појмова и њиховог постављања у систем. Методичка полазишта за реализацију наставе познавања друштва: традиционални наставни облици и методе,  и иновативни наставни модели у реализацији друштвених садржаја. Наставни процес и његово обликовање са аспекта друштвених садржаја у оквиру предмета </w:t>
            </w:r>
            <w:r w:rsidRPr="00072B3A">
              <w:rPr>
                <w:rFonts w:ascii="Times New Roman" w:hAnsi="Times New Roman" w:cs="Times New Roman"/>
                <w:bCs/>
                <w:lang w:val="sr-Cyrl-RS"/>
              </w:rPr>
              <w:t>СОН/</w:t>
            </w:r>
            <w:r w:rsidRPr="00072B3A">
              <w:rPr>
                <w:rFonts w:ascii="Times New Roman" w:hAnsi="Times New Roman" w:cs="Times New Roman"/>
                <w:bCs/>
                <w:lang w:val="sr-Cyrl-CS"/>
              </w:rPr>
              <w:t>П</w:t>
            </w:r>
            <w:r w:rsidRPr="00072B3A">
              <w:rPr>
                <w:rFonts w:ascii="Times New Roman" w:hAnsi="Times New Roman" w:cs="Times New Roman"/>
                <w:bCs/>
                <w:lang w:val="sr-Cyrl-RS"/>
              </w:rPr>
              <w:t>Д</w:t>
            </w:r>
            <w:r w:rsidRPr="00072B3A">
              <w:rPr>
                <w:rFonts w:ascii="Times New Roman" w:hAnsi="Times New Roman" w:cs="Times New Roman"/>
                <w:lang w:val="sr-Cyrl-RS"/>
              </w:rPr>
              <w:t xml:space="preserve">, извођење, праћење, проверавање и вредновање. Дидактичко обликовање друштвених садржаја у уџбенику. Стриповни предложак у раду са друштвеним садржајима. </w:t>
            </w:r>
          </w:p>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 xml:space="preserve">Практична настава </w:t>
            </w:r>
          </w:p>
          <w:p w:rsidR="00D617A4" w:rsidRPr="00072B3A" w:rsidRDefault="00D617A4" w:rsidP="00072B3A">
            <w:pPr>
              <w:tabs>
                <w:tab w:val="left" w:pos="567"/>
              </w:tabs>
              <w:spacing w:after="0" w:line="240" w:lineRule="auto"/>
              <w:rPr>
                <w:rFonts w:ascii="Times New Roman" w:hAnsi="Times New Roman" w:cs="Times New Roman"/>
                <w:i/>
                <w:iCs/>
                <w:lang w:val="sr-Latn-RS"/>
              </w:rPr>
            </w:pPr>
            <w:r w:rsidRPr="00072B3A">
              <w:rPr>
                <w:rFonts w:ascii="Times New Roman" w:hAnsi="Times New Roman" w:cs="Times New Roman"/>
                <w:bCs/>
                <w:iCs/>
                <w:lang w:val="sr-Cyrl-CS"/>
              </w:rPr>
              <w:t>Израда</w:t>
            </w:r>
            <w:r w:rsidRPr="00072B3A">
              <w:rPr>
                <w:rFonts w:ascii="Times New Roman" w:hAnsi="Times New Roman" w:cs="Times New Roman"/>
                <w:bCs/>
                <w:iCs/>
                <w:lang w:val="sr-Cyrl-RS"/>
              </w:rPr>
              <w:t xml:space="preserve"> припреме (сценарија)</w:t>
            </w:r>
            <w:r w:rsidRPr="00072B3A">
              <w:rPr>
                <w:rFonts w:ascii="Times New Roman" w:hAnsi="Times New Roman" w:cs="Times New Roman"/>
                <w:bCs/>
                <w:iCs/>
                <w:lang w:val="sr-Cyrl-CS"/>
              </w:rPr>
              <w:t xml:space="preserve"> за извођење наставног часа.</w:t>
            </w:r>
            <w:r w:rsidRPr="00072B3A">
              <w:rPr>
                <w:rFonts w:ascii="Times New Roman" w:hAnsi="Times New Roman" w:cs="Times New Roman"/>
                <w:bCs/>
                <w:iCs/>
                <w:lang w:val="sr-Latn-RS"/>
              </w:rPr>
              <w:t xml:space="preserve"> </w:t>
            </w:r>
            <w:r w:rsidRPr="00072B3A">
              <w:rPr>
                <w:rFonts w:ascii="Times New Roman" w:hAnsi="Times New Roman" w:cs="Times New Roman"/>
                <w:bCs/>
                <w:iCs/>
                <w:lang w:val="sr-Cyrl-RS"/>
              </w:rPr>
              <w:t>Имплементација иновативних наставних модела током реализације тема. Интерактивни облици рада. Истраживање литературе/аспект нови методолошки приступи.</w:t>
            </w:r>
          </w:p>
        </w:tc>
      </w:tr>
      <w:tr w:rsidR="00D617A4" w:rsidRPr="00072B3A" w:rsidTr="004D68E1">
        <w:trPr>
          <w:trHeight w:val="227"/>
        </w:trPr>
        <w:tc>
          <w:tcPr>
            <w:tcW w:w="8899"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bCs/>
                <w:lang w:val="sr-Cyrl-CS"/>
              </w:rPr>
              <w:t xml:space="preserve">Литература </w:t>
            </w:r>
          </w:p>
          <w:p w:rsidR="00D617A4" w:rsidRPr="00072B3A" w:rsidRDefault="00D617A4" w:rsidP="00072B3A">
            <w:pPr>
              <w:tabs>
                <w:tab w:val="left" w:pos="567"/>
              </w:tabs>
              <w:spacing w:after="0" w:line="240" w:lineRule="auto"/>
              <w:rPr>
                <w:rFonts w:ascii="Times New Roman" w:hAnsi="Times New Roman" w:cs="Times New Roman"/>
                <w:lang w:val="sr-Cyrl-RS"/>
              </w:rPr>
            </w:pPr>
            <w:r w:rsidRPr="00072B3A">
              <w:rPr>
                <w:rFonts w:ascii="Times New Roman" w:hAnsi="Times New Roman" w:cs="Times New Roman"/>
                <w:lang w:val="sr-Latn-RS"/>
              </w:rPr>
              <w:t>DeZan, I.</w:t>
            </w:r>
            <w:r w:rsidRPr="00072B3A">
              <w:rPr>
                <w:rFonts w:ascii="Times New Roman" w:hAnsi="Times New Roman" w:cs="Times New Roman"/>
                <w:lang w:val="sr-Cyrl-RS"/>
              </w:rPr>
              <w:t xml:space="preserve"> (2001). Metodika nastave prirode i društva. Zagreb: Školska knjiga</w:t>
            </w:r>
          </w:p>
          <w:p w:rsidR="00D617A4" w:rsidRPr="00072B3A" w:rsidRDefault="00D617A4"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lang w:val="sr-Cyrl-CS"/>
              </w:rPr>
              <w:t>Пешикан, А. (2003). Настава и развој друштвених појмова код деце. Београд: ЗУНС</w:t>
            </w:r>
          </w:p>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rPr>
              <w:t>Stradling</w:t>
            </w:r>
            <w:r w:rsidRPr="00072B3A">
              <w:rPr>
                <w:rFonts w:ascii="Times New Roman" w:hAnsi="Times New Roman" w:cs="Times New Roman"/>
                <w:lang w:val="sr-Cyrl-CS"/>
              </w:rPr>
              <w:t xml:space="preserve">, </w:t>
            </w:r>
            <w:r w:rsidRPr="00072B3A">
              <w:rPr>
                <w:rFonts w:ascii="Times New Roman" w:hAnsi="Times New Roman" w:cs="Times New Roman"/>
              </w:rPr>
              <w:t>R</w:t>
            </w:r>
            <w:r w:rsidRPr="00072B3A">
              <w:rPr>
                <w:rFonts w:ascii="Times New Roman" w:hAnsi="Times New Roman" w:cs="Times New Roman"/>
                <w:lang w:val="sr-Cyrl-CS"/>
              </w:rPr>
              <w:t xml:space="preserve">. (2003). </w:t>
            </w:r>
            <w:r w:rsidRPr="00072B3A">
              <w:rPr>
                <w:rFonts w:ascii="Times New Roman" w:hAnsi="Times New Roman" w:cs="Times New Roman"/>
                <w:i/>
              </w:rPr>
              <w:t>Teaching 20</w:t>
            </w:r>
            <w:r w:rsidRPr="00072B3A">
              <w:rPr>
                <w:rFonts w:ascii="Times New Roman" w:hAnsi="Times New Roman" w:cs="Times New Roman"/>
                <w:i/>
                <w:vertAlign w:val="superscript"/>
              </w:rPr>
              <w:t>th</w:t>
            </w:r>
            <w:r w:rsidRPr="00072B3A">
              <w:rPr>
                <w:rFonts w:ascii="Times New Roman" w:hAnsi="Times New Roman" w:cs="Times New Roman"/>
                <w:i/>
              </w:rPr>
              <w:t xml:space="preserve"> Century European History</w:t>
            </w:r>
            <w:r w:rsidRPr="00072B3A">
              <w:rPr>
                <w:rFonts w:ascii="Times New Roman" w:hAnsi="Times New Roman" w:cs="Times New Roman"/>
              </w:rPr>
              <w:t>. Beograd</w:t>
            </w:r>
            <w:r w:rsidRPr="00072B3A">
              <w:rPr>
                <w:rFonts w:ascii="Times New Roman" w:hAnsi="Times New Roman" w:cs="Times New Roman"/>
                <w:lang w:val="sr-Cyrl-CS"/>
              </w:rPr>
              <w:t xml:space="preserve">: </w:t>
            </w:r>
            <w:r w:rsidRPr="00072B3A">
              <w:rPr>
                <w:rFonts w:ascii="Times New Roman" w:hAnsi="Times New Roman" w:cs="Times New Roman"/>
              </w:rPr>
              <w:t xml:space="preserve">MP i sporta RS </w:t>
            </w:r>
          </w:p>
          <w:p w:rsidR="00D617A4" w:rsidRPr="00072B3A" w:rsidRDefault="00D617A4" w:rsidP="00072B3A">
            <w:pPr>
              <w:spacing w:after="0" w:line="240" w:lineRule="auto"/>
              <w:rPr>
                <w:rFonts w:ascii="Times New Roman" w:hAnsi="Times New Roman" w:cs="Times New Roman"/>
                <w:lang w:val="sr-Latn-RS"/>
              </w:rPr>
            </w:pPr>
            <w:r w:rsidRPr="00072B3A">
              <w:rPr>
                <w:rFonts w:ascii="Times New Roman" w:hAnsi="Times New Roman" w:cs="Times New Roman"/>
                <w:lang w:val="sr-Cyrl-RS"/>
              </w:rPr>
              <w:t>Трбојевић,А.(2016).</w:t>
            </w:r>
            <w:r w:rsidRPr="00072B3A">
              <w:rPr>
                <w:rFonts w:ascii="Times New Roman" w:hAnsi="Times New Roman" w:cs="Times New Roman"/>
                <w:i/>
                <w:lang w:val="sr-Cyrl-RS"/>
              </w:rPr>
              <w:t>Путокази кроз друштвеност света који нас окружује</w:t>
            </w:r>
            <w:r w:rsidRPr="00072B3A">
              <w:rPr>
                <w:rFonts w:ascii="Times New Roman" w:hAnsi="Times New Roman" w:cs="Times New Roman"/>
                <w:lang w:val="sr-Cyrl-RS"/>
              </w:rPr>
              <w:t>.Сомбор:Педагошки факултет</w:t>
            </w:r>
          </w:p>
          <w:p w:rsidR="00D617A4" w:rsidRPr="00072B3A" w:rsidRDefault="00D617A4" w:rsidP="00072B3A">
            <w:pPr>
              <w:spacing w:after="0" w:line="240" w:lineRule="auto"/>
              <w:rPr>
                <w:rFonts w:ascii="Times New Roman" w:hAnsi="Times New Roman" w:cs="Times New Roman"/>
                <w:lang w:val="sr-Latn-RS"/>
              </w:rPr>
            </w:pPr>
            <w:r w:rsidRPr="00072B3A">
              <w:rPr>
                <w:rFonts w:ascii="Times New Roman" w:hAnsi="Times New Roman" w:cs="Times New Roman"/>
                <w:lang w:val="sr-Cyrl-RS"/>
              </w:rPr>
              <w:t>Трбојевић, А. (2017). Нови модели презентовања друштвених садржаја у уџбенику природе и друштва</w:t>
            </w:r>
            <w:r w:rsidRPr="00072B3A">
              <w:rPr>
                <w:rFonts w:ascii="Times New Roman" w:hAnsi="Times New Roman" w:cs="Times New Roman"/>
                <w:i/>
                <w:lang w:val="sr-Cyrl-RS"/>
              </w:rPr>
              <w:t>. Узданица</w:t>
            </w:r>
            <w:r w:rsidRPr="00072B3A">
              <w:rPr>
                <w:rFonts w:ascii="Times New Roman" w:hAnsi="Times New Roman" w:cs="Times New Roman"/>
                <w:lang w:val="sr-Cyrl-RS"/>
              </w:rPr>
              <w:t>, Јагодина: Педагошки факултет</w:t>
            </w:r>
          </w:p>
          <w:p w:rsidR="00D617A4" w:rsidRPr="00072B3A" w:rsidRDefault="00D617A4" w:rsidP="00072B3A">
            <w:pPr>
              <w:spacing w:after="0" w:line="240" w:lineRule="auto"/>
              <w:rPr>
                <w:rFonts w:ascii="Times New Roman" w:hAnsi="Times New Roman" w:cs="Times New Roman"/>
                <w:lang w:val="sr-Cyrl-CS"/>
              </w:rPr>
            </w:pPr>
            <w:r w:rsidRPr="00072B3A">
              <w:rPr>
                <w:rFonts w:ascii="Times New Roman" w:hAnsi="Times New Roman" w:cs="Times New Roman"/>
                <w:lang w:val="sr-Cyrl-RS"/>
              </w:rPr>
              <w:t xml:space="preserve">Шефер, Ј. Шевкушић, С.(2007). Мислити у времену и простору-предлози за измене у програму предмета познавања  друштва. </w:t>
            </w:r>
            <w:r w:rsidRPr="00072B3A">
              <w:rPr>
                <w:rFonts w:ascii="Times New Roman" w:hAnsi="Times New Roman" w:cs="Times New Roman"/>
                <w:i/>
                <w:lang w:val="sr-Cyrl-RS"/>
              </w:rPr>
              <w:t>Настава и васпитање</w:t>
            </w:r>
            <w:r w:rsidRPr="00072B3A">
              <w:rPr>
                <w:rFonts w:ascii="Times New Roman" w:hAnsi="Times New Roman" w:cs="Times New Roman"/>
                <w:lang w:val="sr-Cyrl-RS"/>
              </w:rPr>
              <w:t>, 4, 361-372.</w:t>
            </w:r>
          </w:p>
          <w:p w:rsidR="00D617A4" w:rsidRPr="00072B3A" w:rsidRDefault="00D617A4" w:rsidP="00072B3A">
            <w:pPr>
              <w:tabs>
                <w:tab w:val="num" w:pos="180"/>
                <w:tab w:val="left" w:pos="567"/>
              </w:tabs>
              <w:spacing w:after="0" w:line="240" w:lineRule="auto"/>
              <w:rPr>
                <w:rFonts w:ascii="Times New Roman" w:hAnsi="Times New Roman" w:cs="Times New Roman"/>
                <w:b/>
                <w:bCs/>
                <w:lang w:val="sr-Latn-RS"/>
              </w:rPr>
            </w:pPr>
            <w:r w:rsidRPr="00072B3A">
              <w:rPr>
                <w:rFonts w:ascii="Times New Roman" w:hAnsi="Times New Roman" w:cs="Times New Roman"/>
                <w:lang w:val="sr-Cyrl-RS"/>
              </w:rPr>
              <w:t xml:space="preserve">Шпановић, С., Трбојевић, А. (2010). Нови приступ методском аспекту обраде друштвених садржаја у разредној настави. </w:t>
            </w:r>
            <w:r w:rsidRPr="00072B3A">
              <w:rPr>
                <w:rFonts w:ascii="Times New Roman" w:hAnsi="Times New Roman" w:cs="Times New Roman"/>
                <w:i/>
                <w:lang w:val="sr-Cyrl-RS"/>
              </w:rPr>
              <w:t>Норма</w:t>
            </w:r>
            <w:r w:rsidRPr="00072B3A">
              <w:rPr>
                <w:rFonts w:ascii="Times New Roman" w:hAnsi="Times New Roman" w:cs="Times New Roman"/>
                <w:lang w:val="sr-Cyrl-RS"/>
              </w:rPr>
              <w:t>, 2, 177-190</w:t>
            </w:r>
            <w:r w:rsidRPr="00072B3A">
              <w:rPr>
                <w:rFonts w:ascii="Times New Roman" w:hAnsi="Times New Roman" w:cs="Times New Roman"/>
                <w:b/>
                <w:bCs/>
                <w:lang w:val="sr-Latn-RS"/>
              </w:rPr>
              <w:t>.</w:t>
            </w:r>
          </w:p>
        </w:tc>
      </w:tr>
      <w:tr w:rsidR="00D617A4" w:rsidRPr="00072B3A" w:rsidTr="004D68E1">
        <w:trPr>
          <w:trHeight w:val="227"/>
        </w:trPr>
        <w:tc>
          <w:tcPr>
            <w:tcW w:w="2944" w:type="dxa"/>
            <w:vAlign w:val="center"/>
          </w:tcPr>
          <w:p w:rsidR="00D617A4" w:rsidRPr="00072B3A" w:rsidRDefault="00D617A4" w:rsidP="00072B3A">
            <w:pPr>
              <w:tabs>
                <w:tab w:val="left" w:pos="567"/>
              </w:tabs>
              <w:spacing w:after="0" w:line="240" w:lineRule="auto"/>
              <w:rPr>
                <w:rFonts w:ascii="Times New Roman" w:hAnsi="Times New Roman" w:cs="Times New Roman"/>
                <w:b/>
                <w:lang w:val="sr-Latn-R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2899"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lang w:val="sr-Cyrl-CS"/>
              </w:rPr>
              <w:t>Теоријска настава:</w:t>
            </w:r>
            <w:r w:rsidRPr="00072B3A">
              <w:rPr>
                <w:rFonts w:ascii="Times New Roman" w:hAnsi="Times New Roman" w:cs="Times New Roman"/>
                <w:b/>
                <w:lang w:val="sr-Latn-RS"/>
              </w:rPr>
              <w:t xml:space="preserve"> 2</w:t>
            </w:r>
          </w:p>
        </w:tc>
        <w:tc>
          <w:tcPr>
            <w:tcW w:w="3056"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lang w:val="sr-Cyrl-CS"/>
              </w:rPr>
              <w:t>Практична настава:</w:t>
            </w:r>
            <w:r w:rsidRPr="00072B3A">
              <w:rPr>
                <w:rFonts w:ascii="Times New Roman" w:hAnsi="Times New Roman" w:cs="Times New Roman"/>
                <w:b/>
                <w:lang w:val="sr-Latn-RS"/>
              </w:rPr>
              <w:t xml:space="preserve"> 1</w:t>
            </w:r>
          </w:p>
        </w:tc>
      </w:tr>
      <w:tr w:rsidR="00D617A4" w:rsidRPr="00072B3A" w:rsidTr="004D68E1">
        <w:trPr>
          <w:trHeight w:val="227"/>
        </w:trPr>
        <w:tc>
          <w:tcPr>
            <w:tcW w:w="8899"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bCs/>
                <w:lang w:val="sr-Cyrl-CS"/>
              </w:rPr>
              <w:t>Методе извођења наставе</w:t>
            </w:r>
          </w:p>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Cs/>
                <w:color w:val="000000"/>
                <w:spacing w:val="-1"/>
                <w:lang w:val="sr-Cyrl-CS"/>
              </w:rPr>
              <w:t>Предавања</w:t>
            </w:r>
            <w:r w:rsidRPr="00072B3A">
              <w:rPr>
                <w:rFonts w:ascii="Times New Roman" w:hAnsi="Times New Roman" w:cs="Times New Roman"/>
                <w:bCs/>
                <w:color w:val="000000"/>
                <w:spacing w:val="-1"/>
                <w:lang w:val="sr-Latn-RS"/>
              </w:rPr>
              <w:t xml:space="preserve">, </w:t>
            </w:r>
            <w:r w:rsidRPr="00072B3A">
              <w:rPr>
                <w:rFonts w:ascii="Times New Roman" w:hAnsi="Times New Roman" w:cs="Times New Roman"/>
                <w:bCs/>
                <w:color w:val="000000"/>
                <w:spacing w:val="-1"/>
                <w:lang w:val="sr-Cyrl-CS"/>
              </w:rPr>
              <w:t>вежбе</w:t>
            </w:r>
            <w:r w:rsidRPr="00072B3A">
              <w:rPr>
                <w:rFonts w:ascii="Times New Roman" w:hAnsi="Times New Roman" w:cs="Times New Roman"/>
                <w:bCs/>
                <w:color w:val="000000"/>
                <w:spacing w:val="-1"/>
                <w:lang w:val="sr-Cyrl-RS"/>
              </w:rPr>
              <w:t>,</w:t>
            </w:r>
            <w:r w:rsidRPr="00072B3A">
              <w:rPr>
                <w:rFonts w:ascii="Times New Roman" w:hAnsi="Times New Roman" w:cs="Times New Roman"/>
                <w:bCs/>
                <w:color w:val="000000"/>
                <w:spacing w:val="-1"/>
                <w:lang w:val="sr-Latn-RS"/>
              </w:rPr>
              <w:t xml:space="preserve"> </w:t>
            </w:r>
            <w:r w:rsidRPr="00072B3A">
              <w:rPr>
                <w:rFonts w:ascii="Times New Roman" w:hAnsi="Times New Roman" w:cs="Times New Roman"/>
                <w:bCs/>
                <w:color w:val="000000"/>
                <w:spacing w:val="-1"/>
                <w:lang w:val="sr-Cyrl-RS"/>
              </w:rPr>
              <w:t>самостални практични рад студената</w:t>
            </w:r>
          </w:p>
        </w:tc>
      </w:tr>
      <w:tr w:rsidR="00D617A4" w:rsidRPr="00072B3A" w:rsidTr="004D68E1">
        <w:trPr>
          <w:trHeight w:val="227"/>
        </w:trPr>
        <w:tc>
          <w:tcPr>
            <w:tcW w:w="8899"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Оцена  знања (максимални број поена 100)</w:t>
            </w:r>
          </w:p>
        </w:tc>
      </w:tr>
      <w:tr w:rsidR="00D617A4" w:rsidRPr="00072B3A" w:rsidTr="004D68E1">
        <w:trPr>
          <w:trHeight w:val="227"/>
        </w:trPr>
        <w:tc>
          <w:tcPr>
            <w:tcW w:w="2944" w:type="dxa"/>
            <w:vAlign w:val="center"/>
          </w:tcPr>
          <w:p w:rsidR="00D617A4" w:rsidRPr="00072B3A" w:rsidRDefault="00D617A4" w:rsidP="00072B3A">
            <w:pPr>
              <w:tabs>
                <w:tab w:val="left" w:pos="567"/>
              </w:tabs>
              <w:spacing w:after="0" w:line="240" w:lineRule="auto"/>
              <w:rPr>
                <w:rFonts w:ascii="Times New Roman" w:hAnsi="Times New Roman" w:cs="Times New Roman"/>
                <w:b/>
                <w:iCs/>
                <w:lang w:val="sr-Latn-RS"/>
              </w:rPr>
            </w:pPr>
            <w:r w:rsidRPr="00072B3A">
              <w:rPr>
                <w:rFonts w:ascii="Times New Roman" w:hAnsi="Times New Roman" w:cs="Times New Roman"/>
                <w:b/>
                <w:iCs/>
                <w:lang w:val="sr-Cyrl-CS"/>
              </w:rPr>
              <w:t>Предиспитне обавез</w:t>
            </w:r>
            <w:r w:rsidRPr="00072B3A">
              <w:rPr>
                <w:rFonts w:ascii="Times New Roman" w:hAnsi="Times New Roman" w:cs="Times New Roman"/>
                <w:b/>
                <w:iCs/>
                <w:lang w:val="sr-Latn-RS"/>
              </w:rPr>
              <w:t>e</w:t>
            </w:r>
          </w:p>
        </w:tc>
        <w:tc>
          <w:tcPr>
            <w:tcW w:w="1818" w:type="dxa"/>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поена</w:t>
            </w:r>
          </w:p>
          <w:p w:rsidR="00D617A4" w:rsidRPr="00072B3A" w:rsidRDefault="00D617A4" w:rsidP="00072B3A">
            <w:pPr>
              <w:tabs>
                <w:tab w:val="left" w:pos="567"/>
              </w:tabs>
              <w:spacing w:after="0" w:line="240" w:lineRule="auto"/>
              <w:rPr>
                <w:rFonts w:ascii="Times New Roman" w:hAnsi="Times New Roman" w:cs="Times New Roman"/>
                <w:b/>
                <w:bCs/>
                <w:lang w:val="sr-Latn-RS"/>
              </w:rPr>
            </w:pPr>
          </w:p>
        </w:tc>
        <w:tc>
          <w:tcPr>
            <w:tcW w:w="2939"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1198"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D617A4" w:rsidRPr="00072B3A" w:rsidTr="004D68E1">
        <w:trPr>
          <w:trHeight w:val="227"/>
        </w:trPr>
        <w:tc>
          <w:tcPr>
            <w:tcW w:w="2944"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818" w:type="dxa"/>
            <w:vAlign w:val="center"/>
          </w:tcPr>
          <w:p w:rsidR="00D617A4" w:rsidRPr="00072B3A" w:rsidRDefault="00D617A4" w:rsidP="00072B3A">
            <w:pPr>
              <w:tabs>
                <w:tab w:val="left" w:pos="567"/>
              </w:tabs>
              <w:spacing w:after="0" w:line="240" w:lineRule="auto"/>
              <w:jc w:val="center"/>
              <w:rPr>
                <w:rFonts w:ascii="Times New Roman" w:hAnsi="Times New Roman" w:cs="Times New Roman"/>
                <w:b/>
                <w:bCs/>
                <w:lang w:val="sr-Latn-RS"/>
              </w:rPr>
            </w:pPr>
            <w:r w:rsidRPr="00072B3A">
              <w:rPr>
                <w:rFonts w:ascii="Times New Roman" w:hAnsi="Times New Roman" w:cs="Times New Roman"/>
                <w:b/>
                <w:bCs/>
                <w:lang w:val="sr-Latn-RS"/>
              </w:rPr>
              <w:t>5</w:t>
            </w:r>
          </w:p>
        </w:tc>
        <w:tc>
          <w:tcPr>
            <w:tcW w:w="2939"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198" w:type="dxa"/>
            <w:shd w:val="clear" w:color="auto" w:fill="auto"/>
            <w:vAlign w:val="center"/>
          </w:tcPr>
          <w:p w:rsidR="00D617A4" w:rsidRPr="00072B3A" w:rsidRDefault="00D617A4" w:rsidP="00072B3A">
            <w:pPr>
              <w:tabs>
                <w:tab w:val="left" w:pos="567"/>
              </w:tabs>
              <w:spacing w:after="0" w:line="240" w:lineRule="auto"/>
              <w:jc w:val="center"/>
              <w:rPr>
                <w:rFonts w:ascii="Times New Roman" w:hAnsi="Times New Roman" w:cs="Times New Roman"/>
                <w:b/>
                <w:iCs/>
                <w:lang w:val="sr-Latn-RS"/>
              </w:rPr>
            </w:pPr>
            <w:r w:rsidRPr="00072B3A">
              <w:rPr>
                <w:rFonts w:ascii="Times New Roman" w:hAnsi="Times New Roman" w:cs="Times New Roman"/>
                <w:b/>
                <w:iCs/>
                <w:lang w:val="sr-Latn-RS"/>
              </w:rPr>
              <w:t>50</w:t>
            </w:r>
          </w:p>
        </w:tc>
      </w:tr>
      <w:tr w:rsidR="00D617A4" w:rsidRPr="00072B3A" w:rsidTr="004D68E1">
        <w:trPr>
          <w:trHeight w:val="227"/>
        </w:trPr>
        <w:tc>
          <w:tcPr>
            <w:tcW w:w="2944"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818" w:type="dxa"/>
            <w:vAlign w:val="center"/>
          </w:tcPr>
          <w:p w:rsidR="00D617A4" w:rsidRPr="00072B3A" w:rsidRDefault="00D617A4" w:rsidP="00072B3A">
            <w:pPr>
              <w:tabs>
                <w:tab w:val="left" w:pos="567"/>
              </w:tabs>
              <w:spacing w:after="0" w:line="240" w:lineRule="auto"/>
              <w:jc w:val="center"/>
              <w:rPr>
                <w:rFonts w:ascii="Times New Roman" w:hAnsi="Times New Roman" w:cs="Times New Roman"/>
                <w:b/>
                <w:bCs/>
                <w:lang w:val="sr-Cyrl-CS"/>
              </w:rPr>
            </w:pPr>
            <w:r w:rsidRPr="00072B3A">
              <w:rPr>
                <w:rFonts w:ascii="Times New Roman" w:hAnsi="Times New Roman" w:cs="Times New Roman"/>
                <w:b/>
                <w:bCs/>
                <w:lang w:val="sr-Cyrl-RS"/>
              </w:rPr>
              <w:t>10</w:t>
            </w:r>
          </w:p>
        </w:tc>
        <w:tc>
          <w:tcPr>
            <w:tcW w:w="2939"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испт</w:t>
            </w:r>
          </w:p>
        </w:tc>
        <w:tc>
          <w:tcPr>
            <w:tcW w:w="1198"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r w:rsidR="00D617A4" w:rsidRPr="00072B3A" w:rsidTr="004D68E1">
        <w:trPr>
          <w:trHeight w:val="227"/>
        </w:trPr>
        <w:tc>
          <w:tcPr>
            <w:tcW w:w="2944"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1818" w:type="dxa"/>
            <w:vAlign w:val="center"/>
          </w:tcPr>
          <w:p w:rsidR="00D617A4" w:rsidRPr="00072B3A" w:rsidRDefault="00D617A4" w:rsidP="00072B3A">
            <w:pPr>
              <w:tabs>
                <w:tab w:val="left" w:pos="567"/>
              </w:tabs>
              <w:spacing w:after="0" w:line="240" w:lineRule="auto"/>
              <w:jc w:val="center"/>
              <w:rPr>
                <w:rFonts w:ascii="Times New Roman" w:hAnsi="Times New Roman" w:cs="Times New Roman"/>
                <w:b/>
                <w:bCs/>
                <w:lang w:val="sr-Latn-RS"/>
              </w:rPr>
            </w:pPr>
            <w:r w:rsidRPr="00072B3A">
              <w:rPr>
                <w:rFonts w:ascii="Times New Roman" w:hAnsi="Times New Roman" w:cs="Times New Roman"/>
                <w:b/>
                <w:bCs/>
                <w:lang w:val="sr-Latn-RS"/>
              </w:rPr>
              <w:t>25</w:t>
            </w:r>
          </w:p>
        </w:tc>
        <w:tc>
          <w:tcPr>
            <w:tcW w:w="2939"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w:t>
            </w:r>
          </w:p>
        </w:tc>
        <w:tc>
          <w:tcPr>
            <w:tcW w:w="1198"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r w:rsidR="00D617A4" w:rsidRPr="00072B3A" w:rsidTr="004D68E1">
        <w:trPr>
          <w:trHeight w:val="227"/>
        </w:trPr>
        <w:tc>
          <w:tcPr>
            <w:tcW w:w="2944" w:type="dxa"/>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1818" w:type="dxa"/>
            <w:vAlign w:val="center"/>
          </w:tcPr>
          <w:p w:rsidR="00D617A4" w:rsidRPr="00072B3A" w:rsidRDefault="00D617A4" w:rsidP="00072B3A">
            <w:pPr>
              <w:tabs>
                <w:tab w:val="left" w:pos="567"/>
              </w:tabs>
              <w:spacing w:after="0" w:line="240" w:lineRule="auto"/>
              <w:jc w:val="center"/>
              <w:rPr>
                <w:rFonts w:ascii="Times New Roman" w:hAnsi="Times New Roman" w:cs="Times New Roman"/>
                <w:b/>
                <w:bCs/>
                <w:lang w:val="sr-Latn-RS"/>
              </w:rPr>
            </w:pPr>
            <w:r w:rsidRPr="00072B3A">
              <w:rPr>
                <w:rFonts w:ascii="Times New Roman" w:hAnsi="Times New Roman" w:cs="Times New Roman"/>
                <w:b/>
                <w:bCs/>
                <w:lang w:val="sr-Latn-RS"/>
              </w:rPr>
              <w:t>10</w:t>
            </w:r>
          </w:p>
        </w:tc>
        <w:tc>
          <w:tcPr>
            <w:tcW w:w="2939"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c>
          <w:tcPr>
            <w:tcW w:w="1198"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bl>
    <w:p w:rsidR="004D68E1" w:rsidRDefault="00DE7A11">
      <w:hyperlink w:anchor="Почетак" w:history="1">
        <w:r w:rsidR="005D1AEA" w:rsidRPr="005D1AEA">
          <w:rPr>
            <w:rStyle w:val="Hyperlink"/>
            <w:lang w:val="sr-Cyrl-RS"/>
          </w:rPr>
          <w:t>Почетак</w:t>
        </w:r>
      </w:hyperlink>
    </w:p>
    <w:p w:rsidR="004D68E1" w:rsidRDefault="004D68E1">
      <w: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444"/>
        <w:gridCol w:w="81"/>
        <w:gridCol w:w="2077"/>
        <w:gridCol w:w="1128"/>
        <w:gridCol w:w="2401"/>
        <w:gridCol w:w="1325"/>
      </w:tblGrid>
      <w:tr w:rsidR="00D617A4" w:rsidRPr="00072B3A" w:rsidTr="004D68E1">
        <w:tc>
          <w:tcPr>
            <w:tcW w:w="10456" w:type="dxa"/>
            <w:gridSpan w:val="6"/>
          </w:tcPr>
          <w:p w:rsidR="00D617A4" w:rsidRPr="00072B3A" w:rsidRDefault="00D617A4" w:rsidP="00072B3A">
            <w:pPr>
              <w:spacing w:after="0" w:line="240" w:lineRule="auto"/>
              <w:rPr>
                <w:rFonts w:ascii="Times New Roman" w:hAnsi="Times New Roman" w:cs="Times New Roman"/>
                <w:bCs/>
                <w:lang w:val="sr-Cyrl-CS"/>
              </w:rPr>
            </w:pPr>
            <w:r w:rsidRPr="00072B3A">
              <w:rPr>
                <w:rFonts w:ascii="Times New Roman" w:hAnsi="Times New Roman" w:cs="Times New Roman"/>
                <w:bCs/>
                <w:lang w:val="sr-Cyrl-CS"/>
              </w:rPr>
              <w:lastRenderedPageBreak/>
              <w:t>Студијски програм</w:t>
            </w:r>
            <w:r w:rsidRPr="00072B3A">
              <w:rPr>
                <w:rFonts w:ascii="Times New Roman" w:hAnsi="Times New Roman" w:cs="Times New Roman"/>
                <w:bCs/>
                <w:lang w:val="ru-RU"/>
              </w:rPr>
              <w:t>/студијски програми</w:t>
            </w:r>
            <w:r w:rsidRPr="00072B3A">
              <w:rPr>
                <w:rFonts w:ascii="Times New Roman" w:hAnsi="Times New Roman" w:cs="Times New Roman"/>
                <w:bCs/>
                <w:lang w:val="sr-Cyrl-CS"/>
              </w:rPr>
              <w:t xml:space="preserve"> : </w:t>
            </w:r>
            <w:r w:rsidRPr="00072B3A">
              <w:rPr>
                <w:rFonts w:ascii="Times New Roman" w:hAnsi="Times New Roman" w:cs="Times New Roman"/>
                <w:b/>
                <w:bCs/>
                <w:lang w:val="sr-Cyrl-CS"/>
              </w:rPr>
              <w:t>ОУЧ</w:t>
            </w:r>
          </w:p>
        </w:tc>
      </w:tr>
      <w:tr w:rsidR="00D617A4" w:rsidRPr="00072B3A" w:rsidTr="004D68E1">
        <w:tc>
          <w:tcPr>
            <w:tcW w:w="10456" w:type="dxa"/>
            <w:gridSpan w:val="6"/>
          </w:tcPr>
          <w:p w:rsidR="00D617A4" w:rsidRPr="00072B3A" w:rsidRDefault="00D617A4" w:rsidP="00072B3A">
            <w:pPr>
              <w:spacing w:after="0" w:line="240" w:lineRule="auto"/>
              <w:rPr>
                <w:rFonts w:ascii="Times New Roman" w:hAnsi="Times New Roman" w:cs="Times New Roman"/>
                <w:lang w:val="ru-RU"/>
              </w:rPr>
            </w:pPr>
            <w:r w:rsidRPr="00072B3A">
              <w:rPr>
                <w:rFonts w:ascii="Times New Roman" w:hAnsi="Times New Roman" w:cs="Times New Roman"/>
                <w:lang w:val="sr-Cyrl-CS"/>
              </w:rPr>
              <w:t xml:space="preserve">Врста </w:t>
            </w:r>
            <w:r w:rsidRPr="00072B3A">
              <w:rPr>
                <w:rFonts w:ascii="Times New Roman" w:hAnsi="Times New Roman" w:cs="Times New Roman"/>
                <w:lang w:val="ru-RU"/>
              </w:rPr>
              <w:t xml:space="preserve">и ниво студија: </w:t>
            </w:r>
            <w:r w:rsidRPr="00072B3A">
              <w:rPr>
                <w:rFonts w:ascii="Times New Roman" w:hAnsi="Times New Roman" w:cs="Times New Roman"/>
                <w:b/>
                <w:lang w:val="sr-Cyrl-CS"/>
              </w:rPr>
              <w:t>Основне академске студије</w:t>
            </w:r>
          </w:p>
        </w:tc>
      </w:tr>
      <w:tr w:rsidR="00D617A4" w:rsidRPr="00072B3A" w:rsidTr="004D68E1">
        <w:tc>
          <w:tcPr>
            <w:tcW w:w="10456" w:type="dxa"/>
            <w:gridSpan w:val="6"/>
          </w:tcPr>
          <w:p w:rsidR="00D617A4" w:rsidRPr="00072B3A" w:rsidRDefault="00D617A4" w:rsidP="00072B3A">
            <w:pPr>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Назив предмета: </w:t>
            </w:r>
            <w:bookmarkStart w:id="56" w:name="Методиканаставепознавањадруштва"/>
            <w:bookmarkStart w:id="57" w:name="Методиканаставеприродеидруштва"/>
            <w:r w:rsidRPr="00072B3A">
              <w:rPr>
                <w:rFonts w:ascii="Times New Roman" w:hAnsi="Times New Roman" w:cs="Times New Roman"/>
                <w:b/>
                <w:bCs/>
                <w:lang w:val="sr-Cyrl-CS"/>
              </w:rPr>
              <w:t xml:space="preserve">Методика наставе природе и друштва </w:t>
            </w:r>
            <w:bookmarkEnd w:id="56"/>
            <w:bookmarkEnd w:id="57"/>
          </w:p>
        </w:tc>
      </w:tr>
      <w:tr w:rsidR="00D617A4" w:rsidRPr="00072B3A" w:rsidTr="004D68E1">
        <w:tc>
          <w:tcPr>
            <w:tcW w:w="10456" w:type="dxa"/>
            <w:gridSpan w:val="6"/>
          </w:tcPr>
          <w:p w:rsidR="00D617A4" w:rsidRPr="00072B3A" w:rsidRDefault="00D617A4" w:rsidP="00072B3A">
            <w:pPr>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Наставник</w:t>
            </w:r>
            <w:r w:rsidRPr="00072B3A">
              <w:rPr>
                <w:rFonts w:ascii="Times New Roman" w:hAnsi="Times New Roman" w:cs="Times New Roman"/>
                <w:b/>
                <w:bCs/>
                <w:lang w:val="ru-RU"/>
              </w:rPr>
              <w:t xml:space="preserve"> (</w:t>
            </w:r>
            <w:r w:rsidRPr="00072B3A">
              <w:rPr>
                <w:rFonts w:ascii="Times New Roman" w:hAnsi="Times New Roman" w:cs="Times New Roman"/>
                <w:lang w:val="sr-Cyrl-CS"/>
              </w:rPr>
              <w:t>Име, средње слово, презиме</w:t>
            </w:r>
            <w:r w:rsidRPr="00072B3A">
              <w:rPr>
                <w:rFonts w:ascii="Times New Roman" w:hAnsi="Times New Roman" w:cs="Times New Roman"/>
                <w:lang w:val="ru-RU"/>
              </w:rPr>
              <w:t>)</w:t>
            </w:r>
            <w:r w:rsidRPr="00072B3A">
              <w:rPr>
                <w:rFonts w:ascii="Times New Roman" w:hAnsi="Times New Roman" w:cs="Times New Roman"/>
                <w:b/>
                <w:bCs/>
                <w:lang w:val="sr-Cyrl-CS"/>
              </w:rPr>
              <w:t xml:space="preserve">: </w:t>
            </w:r>
            <w:r w:rsidRPr="00072B3A">
              <w:rPr>
                <w:rFonts w:ascii="Times New Roman" w:hAnsi="Times New Roman" w:cs="Times New Roman"/>
                <w:b/>
                <w:bCs/>
                <w:lang w:val="sr-Cyrl-RS"/>
              </w:rPr>
              <w:t>Александра Р. Трбојевић</w:t>
            </w:r>
            <w:r w:rsidRPr="00072B3A">
              <w:rPr>
                <w:rFonts w:ascii="Times New Roman" w:hAnsi="Times New Roman" w:cs="Times New Roman"/>
                <w:b/>
                <w:bCs/>
                <w:lang w:val="sr-Latn-RS"/>
              </w:rPr>
              <w:t xml:space="preserve">, </w:t>
            </w:r>
            <w:r w:rsidRPr="00072B3A">
              <w:rPr>
                <w:rFonts w:ascii="Times New Roman" w:hAnsi="Times New Roman" w:cs="Times New Roman"/>
                <w:b/>
                <w:bCs/>
                <w:lang w:val="sr-Cyrl-RS"/>
              </w:rPr>
              <w:t>Станко М. Цвјетићанин</w:t>
            </w:r>
            <w:r w:rsidRPr="00072B3A">
              <w:rPr>
                <w:rFonts w:ascii="Times New Roman" w:hAnsi="Times New Roman" w:cs="Times New Roman"/>
                <w:b/>
                <w:bCs/>
                <w:lang w:val="sr-Latn-RS"/>
              </w:rPr>
              <w:t xml:space="preserve">                                                                          </w:t>
            </w:r>
          </w:p>
        </w:tc>
      </w:tr>
      <w:tr w:rsidR="00D617A4" w:rsidRPr="00072B3A" w:rsidTr="004D68E1">
        <w:tc>
          <w:tcPr>
            <w:tcW w:w="10456" w:type="dxa"/>
            <w:gridSpan w:val="6"/>
          </w:tcPr>
          <w:p w:rsidR="00D617A4" w:rsidRPr="00072B3A" w:rsidRDefault="00D617A4" w:rsidP="00072B3A">
            <w:pPr>
              <w:spacing w:after="0" w:line="240" w:lineRule="auto"/>
              <w:rPr>
                <w:rFonts w:ascii="Times New Roman" w:hAnsi="Times New Roman" w:cs="Times New Roman"/>
              </w:rPr>
            </w:pPr>
            <w:r w:rsidRPr="00072B3A">
              <w:rPr>
                <w:rFonts w:ascii="Times New Roman" w:hAnsi="Times New Roman" w:cs="Times New Roman"/>
                <w:bCs/>
                <w:lang w:val="sr-Cyrl-CS"/>
              </w:rPr>
              <w:t xml:space="preserve">Статус предмета: </w:t>
            </w:r>
            <w:r w:rsidRPr="00072B3A">
              <w:rPr>
                <w:rFonts w:ascii="Times New Roman" w:hAnsi="Times New Roman" w:cs="Times New Roman"/>
                <w:b/>
                <w:bCs/>
                <w:lang w:val="sr-Cyrl-CS"/>
              </w:rPr>
              <w:t>Обавезни</w:t>
            </w:r>
          </w:p>
        </w:tc>
      </w:tr>
      <w:tr w:rsidR="00D617A4" w:rsidRPr="00072B3A" w:rsidTr="004D68E1">
        <w:tc>
          <w:tcPr>
            <w:tcW w:w="10456" w:type="dxa"/>
            <w:gridSpan w:val="6"/>
          </w:tcPr>
          <w:p w:rsidR="00D617A4" w:rsidRPr="00072B3A" w:rsidRDefault="00D617A4" w:rsidP="00072B3A">
            <w:pPr>
              <w:spacing w:after="0" w:line="240" w:lineRule="auto"/>
              <w:rPr>
                <w:rFonts w:ascii="Times New Roman" w:hAnsi="Times New Roman" w:cs="Times New Roman"/>
                <w:lang w:val="sr-Cyrl-CS"/>
              </w:rPr>
            </w:pPr>
            <w:r w:rsidRPr="00072B3A">
              <w:rPr>
                <w:rFonts w:ascii="Times New Roman" w:hAnsi="Times New Roman" w:cs="Times New Roman"/>
                <w:bCs/>
                <w:lang w:val="sr-Cyrl-CS"/>
              </w:rPr>
              <w:t>Број ЕСПБ</w:t>
            </w:r>
            <w:r w:rsidRPr="00072B3A">
              <w:rPr>
                <w:rFonts w:ascii="Times New Roman" w:hAnsi="Times New Roman" w:cs="Times New Roman"/>
                <w:bCs/>
              </w:rPr>
              <w:t>:</w:t>
            </w:r>
            <w:r w:rsidRPr="00072B3A">
              <w:rPr>
                <w:rFonts w:ascii="Times New Roman" w:hAnsi="Times New Roman" w:cs="Times New Roman"/>
                <w:b/>
                <w:bCs/>
                <w:lang w:val="sr-Cyrl-CS"/>
              </w:rPr>
              <w:t>3</w:t>
            </w:r>
          </w:p>
        </w:tc>
      </w:tr>
      <w:tr w:rsidR="00D617A4" w:rsidRPr="00072B3A" w:rsidTr="004D68E1">
        <w:tc>
          <w:tcPr>
            <w:tcW w:w="10456" w:type="dxa"/>
            <w:gridSpan w:val="6"/>
          </w:tcPr>
          <w:p w:rsidR="00D617A4" w:rsidRPr="00072B3A" w:rsidRDefault="00D617A4" w:rsidP="00072B3A">
            <w:pPr>
              <w:spacing w:after="0" w:line="240" w:lineRule="auto"/>
              <w:rPr>
                <w:rFonts w:ascii="Times New Roman" w:hAnsi="Times New Roman" w:cs="Times New Roman"/>
                <w:b/>
                <w:lang w:val="sr-Cyrl-CS"/>
              </w:rPr>
            </w:pPr>
            <w:r w:rsidRPr="00072B3A">
              <w:rPr>
                <w:rFonts w:ascii="Times New Roman" w:hAnsi="Times New Roman" w:cs="Times New Roman"/>
                <w:bCs/>
                <w:lang w:val="sr-Cyrl-CS"/>
              </w:rPr>
              <w:t>Услов</w:t>
            </w:r>
            <w:r w:rsidRPr="00072B3A">
              <w:rPr>
                <w:rFonts w:ascii="Times New Roman" w:hAnsi="Times New Roman" w:cs="Times New Roman"/>
                <w:bCs/>
              </w:rPr>
              <w:t>:</w:t>
            </w:r>
            <w:r w:rsidRPr="00072B3A">
              <w:rPr>
                <w:rFonts w:ascii="Times New Roman" w:hAnsi="Times New Roman" w:cs="Times New Roman"/>
                <w:bCs/>
                <w:lang w:val="sr-Cyrl-RS"/>
              </w:rPr>
              <w:t xml:space="preserve"> </w:t>
            </w:r>
            <w:r w:rsidRPr="00072B3A">
              <w:rPr>
                <w:rFonts w:ascii="Times New Roman" w:hAnsi="Times New Roman" w:cs="Times New Roman"/>
                <w:b/>
                <w:bCs/>
                <w:color w:val="000000"/>
                <w:spacing w:val="-5"/>
                <w:lang w:val="ru-RU"/>
              </w:rPr>
              <w:t>Положени испити из предмета Методика наставе приодних наука и Методика наставе друштвених наука</w:t>
            </w:r>
          </w:p>
        </w:tc>
      </w:tr>
      <w:tr w:rsidR="00D617A4" w:rsidRPr="00072B3A" w:rsidTr="004D68E1">
        <w:tc>
          <w:tcPr>
            <w:tcW w:w="10456" w:type="dxa"/>
            <w:gridSpan w:val="6"/>
          </w:tcPr>
          <w:p w:rsidR="00D617A4" w:rsidRPr="00072B3A" w:rsidRDefault="00D617A4" w:rsidP="00072B3A">
            <w:pPr>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Циљ предмета</w:t>
            </w:r>
          </w:p>
          <w:p w:rsidR="00D617A4" w:rsidRPr="00072B3A" w:rsidRDefault="00D617A4" w:rsidP="00072B3A">
            <w:pPr>
              <w:spacing w:after="0" w:line="240" w:lineRule="auto"/>
              <w:jc w:val="both"/>
              <w:rPr>
                <w:rFonts w:ascii="Times New Roman" w:hAnsi="Times New Roman" w:cs="Times New Roman"/>
                <w:b/>
                <w:bCs/>
                <w:lang w:val="sr-Cyrl-CS"/>
              </w:rPr>
            </w:pPr>
            <w:r w:rsidRPr="00072B3A">
              <w:rPr>
                <w:rFonts w:ascii="Times New Roman" w:hAnsi="Times New Roman" w:cs="Times New Roman"/>
                <w:bCs/>
                <w:lang w:val="sr-Cyrl-CS"/>
              </w:rPr>
              <w:t>Усвајање знања о начинима организације, реализације и евалуације наставе Света око нас  и Природе и друштва, односно методичким решењима и облицима методичке трансформације садржаја наведених предмета.</w:t>
            </w:r>
          </w:p>
        </w:tc>
      </w:tr>
      <w:tr w:rsidR="00D617A4" w:rsidRPr="00072B3A" w:rsidTr="004D68E1">
        <w:tc>
          <w:tcPr>
            <w:tcW w:w="10456" w:type="dxa"/>
            <w:gridSpan w:val="6"/>
          </w:tcPr>
          <w:p w:rsidR="00D617A4" w:rsidRPr="00072B3A" w:rsidRDefault="00D617A4" w:rsidP="00072B3A">
            <w:pPr>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p>
          <w:p w:rsidR="00D617A4" w:rsidRPr="00072B3A" w:rsidRDefault="00D617A4" w:rsidP="00072B3A">
            <w:pPr>
              <w:spacing w:after="0" w:line="240" w:lineRule="auto"/>
              <w:jc w:val="both"/>
              <w:rPr>
                <w:rFonts w:ascii="Times New Roman" w:hAnsi="Times New Roman" w:cs="Times New Roman"/>
                <w:lang w:val="sr-Cyrl-CS"/>
              </w:rPr>
            </w:pPr>
            <w:r w:rsidRPr="00072B3A">
              <w:rPr>
                <w:rFonts w:ascii="Times New Roman" w:hAnsi="Times New Roman" w:cs="Times New Roman"/>
                <w:lang w:val="sr-Cyrl-CS"/>
              </w:rPr>
              <w:t>Студенти ће бити оспособљени да на савремен начин изврше методичку трансформацију природних и друштвених садржаја у предметима Свет око нас, Природа и друштво, Руке у тесту и Чувари природе</w:t>
            </w:r>
            <w:r w:rsidRPr="00072B3A">
              <w:rPr>
                <w:rFonts w:ascii="Times New Roman" w:hAnsi="Times New Roman" w:cs="Times New Roman"/>
                <w:lang w:val="ru-RU"/>
              </w:rPr>
              <w:t>. Студенти</w:t>
            </w:r>
            <w:r w:rsidRPr="00072B3A">
              <w:rPr>
                <w:rFonts w:ascii="Times New Roman" w:hAnsi="Times New Roman" w:cs="Times New Roman"/>
                <w:lang w:val="sr-Cyrl-CS"/>
              </w:rPr>
              <w:t xml:space="preserve"> ће умети да </w:t>
            </w:r>
            <w:r w:rsidRPr="00072B3A">
              <w:rPr>
                <w:rFonts w:ascii="Times New Roman" w:hAnsi="Times New Roman" w:cs="Times New Roman"/>
                <w:lang w:val="ru-RU"/>
              </w:rPr>
              <w:t>примењују адекватне наставне</w:t>
            </w:r>
            <w:r w:rsidRPr="00072B3A">
              <w:rPr>
                <w:rFonts w:ascii="Times New Roman" w:hAnsi="Times New Roman" w:cs="Times New Roman"/>
                <w:lang w:val="sr-Cyrl-CS"/>
              </w:rPr>
              <w:t xml:space="preserve"> </w:t>
            </w:r>
            <w:r w:rsidRPr="00072B3A">
              <w:rPr>
                <w:rFonts w:ascii="Times New Roman" w:hAnsi="Times New Roman" w:cs="Times New Roman"/>
                <w:lang w:val="ru-RU"/>
              </w:rPr>
              <w:t xml:space="preserve">методе и системе и </w:t>
            </w:r>
            <w:r w:rsidRPr="00072B3A">
              <w:rPr>
                <w:rFonts w:ascii="Times New Roman" w:hAnsi="Times New Roman" w:cs="Times New Roman"/>
                <w:lang w:val="sr-Cyrl-RS"/>
              </w:rPr>
              <w:t xml:space="preserve">разноврсне </w:t>
            </w:r>
            <w:r w:rsidRPr="00072B3A">
              <w:rPr>
                <w:rFonts w:ascii="Times New Roman" w:hAnsi="Times New Roman" w:cs="Times New Roman"/>
                <w:lang w:val="ru-RU"/>
              </w:rPr>
              <w:t>облике, врсте и поступке наставног рада којима се пости</w:t>
            </w:r>
            <w:r w:rsidRPr="00072B3A">
              <w:rPr>
                <w:rFonts w:ascii="Times New Roman" w:hAnsi="Times New Roman" w:cs="Times New Roman"/>
                <w:lang w:val="sr-Cyrl-CS"/>
              </w:rPr>
              <w:t>ж</w:t>
            </w:r>
            <w:r w:rsidRPr="00072B3A">
              <w:rPr>
                <w:rFonts w:ascii="Times New Roman" w:hAnsi="Times New Roman" w:cs="Times New Roman"/>
                <w:lang w:val="ru-RU"/>
              </w:rPr>
              <w:t>е висока ефикасност наставе природе</w:t>
            </w:r>
            <w:r w:rsidRPr="00072B3A">
              <w:rPr>
                <w:rFonts w:ascii="Times New Roman" w:hAnsi="Times New Roman" w:cs="Times New Roman"/>
                <w:lang w:val="sr-Cyrl-CS"/>
              </w:rPr>
              <w:t xml:space="preserve"> и друштва. Студенти ће имати развијену способност праћења и евалуације наставе природе и друштва.</w:t>
            </w:r>
          </w:p>
        </w:tc>
      </w:tr>
      <w:tr w:rsidR="00D617A4" w:rsidRPr="00072B3A" w:rsidTr="004D68E1">
        <w:tc>
          <w:tcPr>
            <w:tcW w:w="10456" w:type="dxa"/>
            <w:gridSpan w:val="6"/>
          </w:tcPr>
          <w:p w:rsidR="00D617A4" w:rsidRPr="00072B3A" w:rsidRDefault="00D617A4" w:rsidP="00072B3A">
            <w:pPr>
              <w:spacing w:after="0" w:line="240" w:lineRule="auto"/>
              <w:jc w:val="both"/>
              <w:rPr>
                <w:rFonts w:ascii="Times New Roman" w:hAnsi="Times New Roman" w:cs="Times New Roman"/>
                <w:b/>
                <w:bCs/>
                <w:lang w:val="ru-RU"/>
              </w:rPr>
            </w:pPr>
            <w:r w:rsidRPr="00072B3A">
              <w:rPr>
                <w:rFonts w:ascii="Times New Roman" w:hAnsi="Times New Roman" w:cs="Times New Roman"/>
                <w:b/>
                <w:bCs/>
                <w:lang w:val="sr-Cyrl-CS"/>
              </w:rPr>
              <w:t>Садржај предмета</w:t>
            </w:r>
          </w:p>
          <w:p w:rsidR="00D617A4" w:rsidRPr="00072B3A" w:rsidRDefault="00D617A4" w:rsidP="00072B3A">
            <w:pPr>
              <w:spacing w:after="0" w:line="240" w:lineRule="auto"/>
              <w:jc w:val="both"/>
              <w:rPr>
                <w:rFonts w:ascii="Times New Roman" w:hAnsi="Times New Roman" w:cs="Times New Roman"/>
                <w:i/>
                <w:iCs/>
                <w:lang w:val="sr-Cyrl-CS"/>
              </w:rPr>
            </w:pPr>
            <w:r w:rsidRPr="00072B3A">
              <w:rPr>
                <w:rFonts w:ascii="Times New Roman" w:hAnsi="Times New Roman" w:cs="Times New Roman"/>
                <w:i/>
                <w:iCs/>
                <w:lang w:val="sr-Cyrl-CS"/>
              </w:rPr>
              <w:t>Теоријска настава</w:t>
            </w:r>
          </w:p>
          <w:p w:rsidR="00D617A4" w:rsidRPr="00072B3A" w:rsidRDefault="00D617A4" w:rsidP="00072B3A">
            <w:pPr>
              <w:spacing w:after="0" w:line="240" w:lineRule="auto"/>
              <w:jc w:val="both"/>
              <w:rPr>
                <w:rFonts w:ascii="Times New Roman" w:hAnsi="Times New Roman" w:cs="Times New Roman"/>
                <w:lang w:val="ru-RU"/>
              </w:rPr>
            </w:pPr>
            <w:r w:rsidRPr="00072B3A">
              <w:rPr>
                <w:rFonts w:ascii="Times New Roman" w:hAnsi="Times New Roman" w:cs="Times New Roman"/>
                <w:lang w:val="ru-RU"/>
              </w:rPr>
              <w:t xml:space="preserve">Конструктивистички приступ у настави природе и друштва; Садржаји наставе природе и друштва. Циљеви, исходи и образовни стандарди у настави природе и друштва; Планирање наставе природе и друштва, припрема учитеља и организација наставног часа. Примена савремених врста наставе природе и друштва: </w:t>
            </w:r>
            <w:r w:rsidRPr="00072B3A">
              <w:rPr>
                <w:rFonts w:ascii="Times New Roman" w:hAnsi="Times New Roman" w:cs="Times New Roman"/>
                <w:lang w:val="sr-Cyrl-RS"/>
              </w:rPr>
              <w:t xml:space="preserve">истраживачка, </w:t>
            </w:r>
            <w:r w:rsidRPr="00072B3A">
              <w:rPr>
                <w:rFonts w:ascii="Times New Roman" w:hAnsi="Times New Roman" w:cs="Times New Roman"/>
                <w:lang w:val="ru-RU"/>
              </w:rPr>
              <w:t>проблемска, пројектна, мултимедијална, тимска, диференцирана,</w:t>
            </w:r>
            <w:r w:rsidRPr="00072B3A">
              <w:rPr>
                <w:rFonts w:ascii="Times New Roman" w:hAnsi="Times New Roman" w:cs="Times New Roman"/>
              </w:rPr>
              <w:t xml:space="preserve"> </w:t>
            </w:r>
            <w:r w:rsidRPr="00072B3A">
              <w:rPr>
                <w:rFonts w:ascii="Times New Roman" w:hAnsi="Times New Roman" w:cs="Times New Roman"/>
                <w:lang w:val="ru-RU"/>
              </w:rPr>
              <w:t>наставне екскурзије; Праћење</w:t>
            </w:r>
            <w:r w:rsidRPr="00072B3A">
              <w:rPr>
                <w:rFonts w:ascii="Times New Roman" w:hAnsi="Times New Roman" w:cs="Times New Roman"/>
                <w:lang w:val="sr-Latn-RS"/>
              </w:rPr>
              <w:t>,</w:t>
            </w:r>
            <w:r w:rsidRPr="00072B3A">
              <w:rPr>
                <w:rFonts w:ascii="Times New Roman" w:hAnsi="Times New Roman" w:cs="Times New Roman"/>
                <w:lang w:val="ru-RU"/>
              </w:rPr>
              <w:t xml:space="preserve"> вредновање и самовредновање у настави природе и друштва.</w:t>
            </w:r>
          </w:p>
          <w:p w:rsidR="00D617A4" w:rsidRPr="00072B3A" w:rsidRDefault="00D617A4" w:rsidP="00072B3A">
            <w:pPr>
              <w:spacing w:after="0" w:line="240" w:lineRule="auto"/>
              <w:jc w:val="both"/>
              <w:rPr>
                <w:rFonts w:ascii="Times New Roman" w:hAnsi="Times New Roman" w:cs="Times New Roman"/>
                <w:bCs/>
                <w:i/>
                <w:lang w:val="ru-RU"/>
              </w:rPr>
            </w:pPr>
            <w:r w:rsidRPr="00072B3A">
              <w:rPr>
                <w:rFonts w:ascii="Times New Roman" w:hAnsi="Times New Roman" w:cs="Times New Roman"/>
                <w:i/>
                <w:iCs/>
                <w:lang w:val="sr-Cyrl-CS"/>
              </w:rPr>
              <w:t>Практична настава</w:t>
            </w:r>
            <w:r w:rsidRPr="00072B3A">
              <w:rPr>
                <w:rFonts w:ascii="Times New Roman" w:hAnsi="Times New Roman" w:cs="Times New Roman"/>
                <w:i/>
                <w:iCs/>
                <w:lang w:val="ru-RU"/>
              </w:rPr>
              <w:t>:</w:t>
            </w:r>
          </w:p>
          <w:p w:rsidR="00D617A4" w:rsidRPr="00072B3A" w:rsidRDefault="00D617A4" w:rsidP="00072B3A">
            <w:pPr>
              <w:spacing w:after="0" w:line="240" w:lineRule="auto"/>
              <w:jc w:val="both"/>
              <w:rPr>
                <w:rFonts w:ascii="Times New Roman" w:hAnsi="Times New Roman" w:cs="Times New Roman"/>
                <w:bCs/>
                <w:iCs/>
                <w:lang w:val="sr-Cyrl-CS"/>
              </w:rPr>
            </w:pPr>
            <w:r w:rsidRPr="00072B3A">
              <w:rPr>
                <w:rFonts w:ascii="Times New Roman" w:hAnsi="Times New Roman" w:cs="Times New Roman"/>
                <w:bCs/>
                <w:iCs/>
                <w:lang w:val="ru-RU"/>
              </w:rPr>
              <w:t>Израда годи</w:t>
            </w:r>
            <w:r w:rsidRPr="00072B3A">
              <w:rPr>
                <w:rFonts w:ascii="Times New Roman" w:hAnsi="Times New Roman" w:cs="Times New Roman"/>
                <w:bCs/>
                <w:iCs/>
                <w:lang w:val="sr-Cyrl-CS"/>
              </w:rPr>
              <w:t>ш</w:t>
            </w:r>
            <w:r w:rsidRPr="00072B3A">
              <w:rPr>
                <w:rFonts w:ascii="Times New Roman" w:hAnsi="Times New Roman" w:cs="Times New Roman"/>
                <w:bCs/>
                <w:iCs/>
                <w:lang w:val="ru-RU"/>
              </w:rPr>
              <w:t>њег</w:t>
            </w:r>
            <w:r w:rsidRPr="00072B3A">
              <w:rPr>
                <w:rFonts w:ascii="Times New Roman" w:hAnsi="Times New Roman" w:cs="Times New Roman"/>
                <w:bCs/>
                <w:iCs/>
                <w:lang w:val="sr-Cyrl-CS"/>
              </w:rPr>
              <w:t xml:space="preserve"> и </w:t>
            </w:r>
            <w:r w:rsidRPr="00072B3A">
              <w:rPr>
                <w:rFonts w:ascii="Times New Roman" w:hAnsi="Times New Roman" w:cs="Times New Roman"/>
                <w:bCs/>
                <w:iCs/>
                <w:lang w:val="ru-RU"/>
              </w:rPr>
              <w:t>тематског плана рада</w:t>
            </w:r>
            <w:r w:rsidRPr="00072B3A">
              <w:rPr>
                <w:rFonts w:ascii="Times New Roman" w:hAnsi="Times New Roman" w:cs="Times New Roman"/>
                <w:bCs/>
                <w:iCs/>
                <w:lang w:val="sr-Cyrl-CS"/>
              </w:rPr>
              <w:t xml:space="preserve">. Израда скице (нацрта) за извођење наставног часа. </w:t>
            </w:r>
            <w:r w:rsidRPr="00072B3A">
              <w:rPr>
                <w:rFonts w:ascii="Times New Roman" w:hAnsi="Times New Roman" w:cs="Times New Roman"/>
                <w:lang w:val="ru-RU"/>
              </w:rPr>
              <w:t>Студенти у групама 10-12 студената самостално припремају, организују и анализирају час наставе Света око нас (Природе и друштва, Рука у тесту, Народна традиција или Чувари природе) у основним школама – вежабаоницама факултета, а уз надзор и менторство од стране учитеља –ментора и асистента-ментора. Реализација и анализа одражних часова се изводи пред групом студената и уз стручну опсервацију и анализу асистента-ментора за методичку праксу.</w:t>
            </w:r>
          </w:p>
        </w:tc>
      </w:tr>
      <w:tr w:rsidR="00D617A4" w:rsidRPr="00072B3A" w:rsidTr="004D68E1">
        <w:tc>
          <w:tcPr>
            <w:tcW w:w="10456" w:type="dxa"/>
            <w:gridSpan w:val="6"/>
          </w:tcPr>
          <w:p w:rsidR="00D617A4" w:rsidRPr="00072B3A" w:rsidRDefault="00D617A4" w:rsidP="00072B3A">
            <w:pPr>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D617A4" w:rsidRPr="00072B3A" w:rsidRDefault="00D617A4" w:rsidP="00072B3A">
            <w:pPr>
              <w:spacing w:after="0" w:line="240" w:lineRule="auto"/>
              <w:rPr>
                <w:rFonts w:ascii="Times New Roman" w:hAnsi="Times New Roman" w:cs="Times New Roman"/>
                <w:lang w:val="sr-Cyrl-CS"/>
              </w:rPr>
            </w:pPr>
            <w:r w:rsidRPr="00072B3A">
              <w:rPr>
                <w:rFonts w:ascii="Times New Roman" w:hAnsi="Times New Roman" w:cs="Times New Roman"/>
                <w:lang w:val="sr-Cyrl-CS"/>
              </w:rPr>
              <w:t xml:space="preserve">Цвјетићанин, С. (2009). Методика наставе познавања природе 2. Сомбор: Педагошки факултет у Сомбору </w:t>
            </w:r>
          </w:p>
          <w:p w:rsidR="00D617A4" w:rsidRPr="00072B3A" w:rsidRDefault="00D617A4" w:rsidP="00072B3A">
            <w:pPr>
              <w:spacing w:after="0" w:line="240" w:lineRule="auto"/>
              <w:jc w:val="both"/>
              <w:rPr>
                <w:rFonts w:ascii="Times New Roman" w:hAnsi="Times New Roman" w:cs="Times New Roman"/>
                <w:lang w:val="sr-Cyrl-CS"/>
              </w:rPr>
            </w:pPr>
            <w:r w:rsidRPr="00072B3A">
              <w:rPr>
                <w:rFonts w:ascii="Times New Roman" w:hAnsi="Times New Roman" w:cs="Times New Roman"/>
                <w:lang w:val="sr-Cyrl-CS"/>
              </w:rPr>
              <w:t xml:space="preserve">Пешикан, А. (2003). </w:t>
            </w:r>
            <w:r w:rsidRPr="00072B3A">
              <w:rPr>
                <w:rFonts w:ascii="Times New Roman" w:hAnsi="Times New Roman" w:cs="Times New Roman"/>
                <w:i/>
                <w:lang w:val="sr-Cyrl-CS"/>
              </w:rPr>
              <w:t>Настава и развој друштвених појмова код деце</w:t>
            </w:r>
            <w:r w:rsidRPr="00072B3A">
              <w:rPr>
                <w:rFonts w:ascii="Times New Roman" w:hAnsi="Times New Roman" w:cs="Times New Roman"/>
                <w:lang w:val="sr-Cyrl-CS"/>
              </w:rPr>
              <w:t>. Београд: ЗУНС</w:t>
            </w:r>
          </w:p>
          <w:p w:rsidR="00D617A4" w:rsidRPr="00072B3A" w:rsidRDefault="00D617A4" w:rsidP="00072B3A">
            <w:pPr>
              <w:spacing w:after="0" w:line="240" w:lineRule="auto"/>
              <w:rPr>
                <w:rFonts w:ascii="Times New Roman" w:hAnsi="Times New Roman" w:cs="Times New Roman"/>
                <w:lang w:val="sr-Cyrl-CS"/>
              </w:rPr>
            </w:pPr>
            <w:r w:rsidRPr="00072B3A">
              <w:rPr>
                <w:rFonts w:ascii="Times New Roman" w:hAnsi="Times New Roman" w:cs="Times New Roman"/>
                <w:lang w:val="sr-Cyrl-CS"/>
              </w:rPr>
              <w:t>Грдинић, Б., Бранковић, Н. (2005). Методика наставе познавања природе и света око нас у пракси. Бачки Петровац: Култура</w:t>
            </w:r>
          </w:p>
          <w:p w:rsidR="00D617A4" w:rsidRPr="00072B3A" w:rsidRDefault="00D617A4" w:rsidP="00072B3A">
            <w:pPr>
              <w:spacing w:after="0" w:line="240" w:lineRule="auto"/>
              <w:rPr>
                <w:rFonts w:ascii="Times New Roman" w:hAnsi="Times New Roman" w:cs="Times New Roman"/>
                <w:lang w:val="sr-Cyrl-CS"/>
              </w:rPr>
            </w:pPr>
            <w:r w:rsidRPr="00072B3A">
              <w:rPr>
                <w:rFonts w:ascii="Times New Roman" w:hAnsi="Times New Roman" w:cs="Times New Roman"/>
                <w:lang w:val="sr-Cyrl-RS"/>
              </w:rPr>
              <w:t xml:space="preserve">Цвјетићанин, С., Бранковић, Н. </w:t>
            </w:r>
            <w:r w:rsidRPr="00072B3A">
              <w:rPr>
                <w:rFonts w:ascii="Times New Roman" w:hAnsi="Times New Roman" w:cs="Times New Roman"/>
                <w:lang w:val="sr-Cyrl-CS"/>
              </w:rPr>
              <w:t xml:space="preserve">. (2009).  </w:t>
            </w:r>
            <w:r w:rsidRPr="00072B3A">
              <w:rPr>
                <w:rFonts w:ascii="Times New Roman" w:hAnsi="Times New Roman" w:cs="Times New Roman"/>
                <w:i/>
                <w:lang w:val="sr-Cyrl-CS"/>
              </w:rPr>
              <w:t>Како предавати природу и друштво.</w:t>
            </w:r>
            <w:r w:rsidRPr="00072B3A">
              <w:rPr>
                <w:rFonts w:ascii="Times New Roman" w:hAnsi="Times New Roman" w:cs="Times New Roman"/>
                <w:lang w:val="sr-Cyrl-CS"/>
              </w:rPr>
              <w:t xml:space="preserve"> Сомбор: Педагошки факултет у Сомбору </w:t>
            </w:r>
          </w:p>
          <w:p w:rsidR="00D617A4" w:rsidRPr="00072B3A" w:rsidRDefault="00D617A4" w:rsidP="00072B3A">
            <w:pPr>
              <w:spacing w:after="0" w:line="240" w:lineRule="auto"/>
              <w:jc w:val="both"/>
              <w:rPr>
                <w:rFonts w:ascii="Times New Roman" w:hAnsi="Times New Roman" w:cs="Times New Roman"/>
                <w:lang w:val="sr-Cyrl-CS"/>
              </w:rPr>
            </w:pPr>
            <w:r w:rsidRPr="00072B3A">
              <w:rPr>
                <w:rFonts w:ascii="Times New Roman" w:hAnsi="Times New Roman" w:cs="Times New Roman"/>
                <w:lang w:val="sr-Latn-CS" w:eastAsia="sr-Latn-CS"/>
              </w:rPr>
              <w:t>Адам</w:t>
            </w:r>
            <w:r w:rsidRPr="00072B3A">
              <w:rPr>
                <w:rFonts w:ascii="Times New Roman" w:hAnsi="Times New Roman" w:cs="Times New Roman"/>
                <w:lang w:val="sr-Cyrl-RS" w:eastAsia="sr-Latn-CS"/>
              </w:rPr>
              <w:t xml:space="preserve"> Л. </w:t>
            </w:r>
            <w:r w:rsidRPr="00072B3A">
              <w:rPr>
                <w:rFonts w:ascii="Times New Roman" w:hAnsi="Times New Roman" w:cs="Times New Roman"/>
                <w:lang w:val="sr-Latn-CS" w:eastAsia="sr-Latn-CS"/>
              </w:rPr>
              <w:t xml:space="preserve"> и сар. (200</w:t>
            </w:r>
            <w:r w:rsidRPr="00072B3A">
              <w:rPr>
                <w:rFonts w:ascii="Times New Roman" w:hAnsi="Times New Roman" w:cs="Times New Roman"/>
                <w:lang w:val="sr-Cyrl-RS" w:eastAsia="sr-Latn-CS"/>
              </w:rPr>
              <w:t>4</w:t>
            </w:r>
            <w:r w:rsidRPr="00072B3A">
              <w:rPr>
                <w:rFonts w:ascii="Times New Roman" w:hAnsi="Times New Roman" w:cs="Times New Roman"/>
                <w:lang w:val="sr-Latn-CS" w:eastAsia="sr-Latn-CS"/>
              </w:rPr>
              <w:t xml:space="preserve">). </w:t>
            </w:r>
            <w:r w:rsidRPr="00072B3A">
              <w:rPr>
                <w:rFonts w:ascii="Times New Roman" w:hAnsi="Times New Roman" w:cs="Times New Roman"/>
                <w:i/>
                <w:lang w:val="sr-Cyrl-RS" w:eastAsia="sr-Latn-CS"/>
              </w:rPr>
              <w:t>Предавање наука у школи</w:t>
            </w:r>
            <w:r w:rsidRPr="00072B3A">
              <w:rPr>
                <w:rFonts w:ascii="Times New Roman" w:hAnsi="Times New Roman" w:cs="Times New Roman"/>
                <w:lang w:val="sr-Latn-CS" w:eastAsia="sr-Latn-CS"/>
              </w:rPr>
              <w:t xml:space="preserve">. Превео Стеван Јокић. Београд: </w:t>
            </w:r>
            <w:r w:rsidRPr="00072B3A">
              <w:rPr>
                <w:rFonts w:ascii="Times New Roman" w:hAnsi="Times New Roman" w:cs="Times New Roman"/>
                <w:lang w:val="sr-Cyrl-RS" w:eastAsia="sr-Latn-CS"/>
              </w:rPr>
              <w:t>Завод за уџбенике и наставна средства</w:t>
            </w:r>
            <w:r w:rsidRPr="00072B3A">
              <w:rPr>
                <w:rFonts w:ascii="Times New Roman" w:hAnsi="Times New Roman" w:cs="Times New Roman"/>
                <w:lang w:val="sr-Cyrl-RS"/>
              </w:rPr>
              <w:t>.</w:t>
            </w:r>
          </w:p>
          <w:p w:rsidR="00D617A4" w:rsidRPr="00072B3A" w:rsidRDefault="00D617A4" w:rsidP="00072B3A">
            <w:pPr>
              <w:spacing w:after="0" w:line="240" w:lineRule="auto"/>
              <w:jc w:val="both"/>
              <w:rPr>
                <w:rFonts w:ascii="Times New Roman" w:hAnsi="Times New Roman" w:cs="Times New Roman"/>
                <w:lang w:val="sr-Cyrl-CS"/>
              </w:rPr>
            </w:pPr>
            <w:r w:rsidRPr="00072B3A">
              <w:rPr>
                <w:rFonts w:ascii="Times New Roman" w:hAnsi="Times New Roman" w:cs="Times New Roman"/>
                <w:lang w:val="sr-Cyrl-CS"/>
              </w:rPr>
              <w:t>Харлен, В. и сар. (2015)</w:t>
            </w:r>
            <w:r w:rsidRPr="00072B3A">
              <w:rPr>
                <w:rFonts w:ascii="Times New Roman" w:hAnsi="Times New Roman" w:cs="Times New Roman"/>
                <w:lang w:val="sr-Cyrl-RS"/>
              </w:rPr>
              <w:t xml:space="preserve">. </w:t>
            </w:r>
            <w:r w:rsidRPr="00072B3A">
              <w:rPr>
                <w:rFonts w:ascii="Times New Roman" w:hAnsi="Times New Roman" w:cs="Times New Roman"/>
                <w:i/>
                <w:lang w:val="sr-Cyrl-RS"/>
              </w:rPr>
              <w:t>Рад са великим идејама научног образовања</w:t>
            </w:r>
            <w:r w:rsidRPr="00072B3A">
              <w:rPr>
                <w:rFonts w:ascii="Times New Roman" w:hAnsi="Times New Roman" w:cs="Times New Roman"/>
                <w:lang w:val="sr-Cyrl-RS"/>
              </w:rPr>
              <w:t>. Превео С. Јокић.</w:t>
            </w:r>
            <w:r w:rsidRPr="00072B3A">
              <w:rPr>
                <w:rFonts w:ascii="Times New Roman" w:hAnsi="Times New Roman" w:cs="Times New Roman"/>
              </w:rPr>
              <w:t xml:space="preserve"> </w:t>
            </w:r>
            <w:r w:rsidRPr="00072B3A">
              <w:rPr>
                <w:rFonts w:ascii="Times New Roman" w:hAnsi="Times New Roman" w:cs="Times New Roman"/>
                <w:lang w:val="sr-Cyrl-RS"/>
              </w:rPr>
              <w:t xml:space="preserve">Глобалне мреже Академија наука (IAP)  </w:t>
            </w:r>
            <w:r w:rsidRPr="00072B3A">
              <w:rPr>
                <w:rFonts w:ascii="Times New Roman" w:hAnsi="Times New Roman" w:cs="Times New Roman"/>
                <w:lang w:val="sr-Cyrl-CS"/>
              </w:rPr>
              <w:t>http://rukautestu.vin.bg.ac.rs/?Page_Id=1205</w:t>
            </w:r>
          </w:p>
        </w:tc>
      </w:tr>
      <w:tr w:rsidR="00D617A4" w:rsidRPr="00072B3A" w:rsidTr="004D68E1">
        <w:tc>
          <w:tcPr>
            <w:tcW w:w="3444" w:type="dxa"/>
          </w:tcPr>
          <w:p w:rsidR="00D617A4" w:rsidRPr="00072B3A" w:rsidRDefault="00D617A4" w:rsidP="00072B3A">
            <w:pPr>
              <w:spacing w:after="0" w:line="240" w:lineRule="auto"/>
              <w:jc w:val="center"/>
              <w:rPr>
                <w:rFonts w:ascii="Times New Roman" w:hAnsi="Times New Roman" w:cs="Times New Roman"/>
                <w:bCs/>
                <w:lang w:val="sr-Cyrl-CS"/>
              </w:rPr>
            </w:pPr>
            <w:r w:rsidRPr="00072B3A">
              <w:rPr>
                <w:rFonts w:ascii="Times New Roman" w:hAnsi="Times New Roman" w:cs="Times New Roman"/>
                <w:b/>
                <w:bCs/>
                <w:lang w:val="sr-Cyrl-CS"/>
              </w:rPr>
              <w:t xml:space="preserve">Број часова  активне наставе  </w:t>
            </w:r>
          </w:p>
        </w:tc>
        <w:tc>
          <w:tcPr>
            <w:tcW w:w="3286" w:type="dxa"/>
            <w:gridSpan w:val="3"/>
          </w:tcPr>
          <w:p w:rsidR="00D617A4" w:rsidRPr="00072B3A" w:rsidRDefault="00D617A4" w:rsidP="00072B3A">
            <w:pPr>
              <w:spacing w:after="0" w:line="240" w:lineRule="auto"/>
              <w:rPr>
                <w:rFonts w:ascii="Times New Roman" w:hAnsi="Times New Roman" w:cs="Times New Roman"/>
                <w:bCs/>
                <w:lang w:val="sr-Cyrl-CS"/>
              </w:rPr>
            </w:pPr>
            <w:r w:rsidRPr="00072B3A">
              <w:rPr>
                <w:rFonts w:ascii="Times New Roman" w:hAnsi="Times New Roman" w:cs="Times New Roman"/>
                <w:b/>
                <w:bCs/>
                <w:lang w:val="sr-Cyrl-CS"/>
              </w:rPr>
              <w:t xml:space="preserve">Теоријска настава: </w:t>
            </w:r>
            <w:r w:rsidRPr="00072B3A">
              <w:rPr>
                <w:rFonts w:ascii="Times New Roman" w:hAnsi="Times New Roman" w:cs="Times New Roman"/>
                <w:bCs/>
                <w:lang w:val="sr-Cyrl-CS"/>
              </w:rPr>
              <w:t>1</w:t>
            </w:r>
          </w:p>
        </w:tc>
        <w:tc>
          <w:tcPr>
            <w:tcW w:w="3726" w:type="dxa"/>
            <w:gridSpan w:val="2"/>
          </w:tcPr>
          <w:p w:rsidR="00D617A4" w:rsidRPr="00072B3A" w:rsidRDefault="00D617A4" w:rsidP="00072B3A">
            <w:pPr>
              <w:spacing w:after="0" w:line="240" w:lineRule="auto"/>
              <w:rPr>
                <w:rFonts w:ascii="Times New Roman" w:hAnsi="Times New Roman" w:cs="Times New Roman"/>
                <w:b/>
                <w:bCs/>
              </w:rPr>
            </w:pPr>
            <w:r w:rsidRPr="00072B3A">
              <w:rPr>
                <w:rFonts w:ascii="Times New Roman" w:hAnsi="Times New Roman" w:cs="Times New Roman"/>
                <w:b/>
                <w:bCs/>
                <w:lang w:val="sr-Cyrl-CS"/>
              </w:rPr>
              <w:t>Практична настава:</w:t>
            </w:r>
            <w:r w:rsidRPr="00072B3A">
              <w:rPr>
                <w:rFonts w:ascii="Times New Roman" w:hAnsi="Times New Roman" w:cs="Times New Roman"/>
                <w:bCs/>
                <w:lang w:val="sr-Cyrl-CS"/>
              </w:rPr>
              <w:t xml:space="preserve"> 2</w:t>
            </w:r>
          </w:p>
        </w:tc>
      </w:tr>
      <w:tr w:rsidR="00D617A4" w:rsidRPr="00072B3A" w:rsidTr="004D68E1">
        <w:tc>
          <w:tcPr>
            <w:tcW w:w="10456" w:type="dxa"/>
            <w:gridSpan w:val="6"/>
          </w:tcPr>
          <w:p w:rsidR="00D617A4" w:rsidRPr="00072B3A" w:rsidRDefault="00D617A4" w:rsidP="00072B3A">
            <w:pPr>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Методе извођења наставе</w:t>
            </w:r>
          </w:p>
          <w:p w:rsidR="00D617A4" w:rsidRPr="00072B3A" w:rsidRDefault="00D617A4" w:rsidP="00072B3A">
            <w:pPr>
              <w:shd w:val="clear" w:color="auto" w:fill="FFFFFF"/>
              <w:spacing w:after="0" w:line="240" w:lineRule="auto"/>
              <w:rPr>
                <w:rFonts w:ascii="Times New Roman" w:hAnsi="Times New Roman" w:cs="Times New Roman"/>
                <w:lang w:val="sr-Cyrl-CS"/>
              </w:rPr>
            </w:pPr>
            <w:r w:rsidRPr="00072B3A">
              <w:rPr>
                <w:rFonts w:ascii="Times New Roman" w:hAnsi="Times New Roman" w:cs="Times New Roman"/>
                <w:lang w:val="sr-Cyrl-CS"/>
              </w:rPr>
              <w:t>вербална; текстуална; демонстрациона; самостални рад студената</w:t>
            </w:r>
          </w:p>
        </w:tc>
      </w:tr>
      <w:tr w:rsidR="00D617A4" w:rsidRPr="00072B3A" w:rsidTr="004D68E1">
        <w:tc>
          <w:tcPr>
            <w:tcW w:w="10456" w:type="dxa"/>
            <w:gridSpan w:val="6"/>
          </w:tcPr>
          <w:p w:rsidR="00D617A4" w:rsidRPr="00072B3A" w:rsidRDefault="00D617A4" w:rsidP="00072B3A">
            <w:pPr>
              <w:spacing w:after="0" w:line="240" w:lineRule="auto"/>
              <w:jc w:val="center"/>
              <w:rPr>
                <w:rFonts w:ascii="Times New Roman" w:hAnsi="Times New Roman" w:cs="Times New Roman"/>
                <w:b/>
                <w:bCs/>
                <w:lang w:val="ru-RU"/>
              </w:rPr>
            </w:pPr>
            <w:r w:rsidRPr="00072B3A">
              <w:rPr>
                <w:rFonts w:ascii="Times New Roman" w:hAnsi="Times New Roman" w:cs="Times New Roman"/>
                <w:b/>
                <w:bCs/>
                <w:lang w:val="sr-Cyrl-CS"/>
              </w:rPr>
              <w:t>Оцена  знања (максимални број поена 100)</w:t>
            </w:r>
          </w:p>
        </w:tc>
      </w:tr>
      <w:tr w:rsidR="00D617A4" w:rsidRPr="00072B3A" w:rsidTr="004D68E1">
        <w:tc>
          <w:tcPr>
            <w:tcW w:w="3525" w:type="dxa"/>
            <w:gridSpan w:val="2"/>
          </w:tcPr>
          <w:p w:rsidR="00D617A4" w:rsidRPr="00072B3A" w:rsidRDefault="00D617A4" w:rsidP="00072B3A">
            <w:pPr>
              <w:spacing w:after="0" w:line="240" w:lineRule="auto"/>
              <w:rPr>
                <w:rFonts w:ascii="Times New Roman" w:hAnsi="Times New Roman" w:cs="Times New Roman"/>
                <w:lang w:val="sr-Cyrl-CS"/>
              </w:rPr>
            </w:pPr>
            <w:r w:rsidRPr="00072B3A">
              <w:rPr>
                <w:rFonts w:ascii="Times New Roman" w:hAnsi="Times New Roman" w:cs="Times New Roman"/>
                <w:b/>
                <w:iCs/>
                <w:lang w:val="sr-Cyrl-CS"/>
              </w:rPr>
              <w:t>Предиспитне обавезе</w:t>
            </w:r>
          </w:p>
        </w:tc>
        <w:tc>
          <w:tcPr>
            <w:tcW w:w="2077" w:type="dxa"/>
          </w:tcPr>
          <w:p w:rsidR="00D617A4" w:rsidRPr="00072B3A" w:rsidRDefault="00D617A4" w:rsidP="00072B3A">
            <w:pPr>
              <w:spacing w:after="0" w:line="240" w:lineRule="auto"/>
              <w:jc w:val="center"/>
              <w:rPr>
                <w:rFonts w:ascii="Times New Roman" w:hAnsi="Times New Roman" w:cs="Times New Roman"/>
                <w:b/>
                <w:bCs/>
              </w:rPr>
            </w:pPr>
            <w:r w:rsidRPr="00072B3A">
              <w:rPr>
                <w:rFonts w:ascii="Times New Roman" w:hAnsi="Times New Roman" w:cs="Times New Roman"/>
                <w:b/>
                <w:bCs/>
              </w:rPr>
              <w:t>поена</w:t>
            </w:r>
          </w:p>
        </w:tc>
        <w:tc>
          <w:tcPr>
            <w:tcW w:w="3529" w:type="dxa"/>
            <w:gridSpan w:val="2"/>
            <w:shd w:val="clear" w:color="auto" w:fill="auto"/>
          </w:tcPr>
          <w:p w:rsidR="00D617A4" w:rsidRPr="00072B3A" w:rsidRDefault="00D617A4" w:rsidP="00072B3A">
            <w:pPr>
              <w:spacing w:after="0" w:line="240" w:lineRule="auto"/>
              <w:rPr>
                <w:rFonts w:ascii="Times New Roman" w:hAnsi="Times New Roman" w:cs="Times New Roman"/>
                <w:b/>
              </w:rPr>
            </w:pPr>
            <w:r w:rsidRPr="00072B3A">
              <w:rPr>
                <w:rFonts w:ascii="Times New Roman" w:hAnsi="Times New Roman" w:cs="Times New Roman"/>
                <w:b/>
              </w:rPr>
              <w:t xml:space="preserve">Завршни испит </w:t>
            </w:r>
          </w:p>
        </w:tc>
        <w:tc>
          <w:tcPr>
            <w:tcW w:w="1325" w:type="dxa"/>
            <w:shd w:val="clear" w:color="auto" w:fill="auto"/>
          </w:tcPr>
          <w:p w:rsidR="00D617A4" w:rsidRPr="00072B3A" w:rsidRDefault="00D617A4" w:rsidP="00072B3A">
            <w:pPr>
              <w:spacing w:after="0" w:line="240" w:lineRule="auto"/>
              <w:jc w:val="center"/>
              <w:rPr>
                <w:rFonts w:ascii="Times New Roman" w:hAnsi="Times New Roman" w:cs="Times New Roman"/>
                <w:b/>
                <w:iCs/>
              </w:rPr>
            </w:pPr>
            <w:r w:rsidRPr="00072B3A">
              <w:rPr>
                <w:rFonts w:ascii="Times New Roman" w:hAnsi="Times New Roman" w:cs="Times New Roman"/>
                <w:b/>
                <w:iCs/>
              </w:rPr>
              <w:t>поена</w:t>
            </w:r>
          </w:p>
        </w:tc>
      </w:tr>
      <w:tr w:rsidR="00D617A4" w:rsidRPr="00072B3A" w:rsidTr="004D68E1">
        <w:tc>
          <w:tcPr>
            <w:tcW w:w="3525" w:type="dxa"/>
            <w:gridSpan w:val="2"/>
          </w:tcPr>
          <w:p w:rsidR="00D617A4" w:rsidRPr="00072B3A" w:rsidRDefault="00D617A4"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2077" w:type="dxa"/>
          </w:tcPr>
          <w:p w:rsidR="00D617A4" w:rsidRPr="00072B3A" w:rsidRDefault="00D617A4" w:rsidP="00072B3A">
            <w:pPr>
              <w:spacing w:after="0" w:line="240" w:lineRule="auto"/>
              <w:jc w:val="center"/>
              <w:rPr>
                <w:rFonts w:ascii="Times New Roman" w:hAnsi="Times New Roman" w:cs="Times New Roman"/>
                <w:b/>
                <w:bCs/>
                <w:lang w:val="sr-Cyrl-CS"/>
              </w:rPr>
            </w:pPr>
            <w:r w:rsidRPr="00072B3A">
              <w:rPr>
                <w:rFonts w:ascii="Times New Roman" w:hAnsi="Times New Roman" w:cs="Times New Roman"/>
                <w:b/>
                <w:bCs/>
                <w:lang w:val="sr-Cyrl-CS"/>
              </w:rPr>
              <w:t>10</w:t>
            </w:r>
          </w:p>
        </w:tc>
        <w:tc>
          <w:tcPr>
            <w:tcW w:w="3529" w:type="dxa"/>
            <w:gridSpan w:val="2"/>
            <w:shd w:val="clear" w:color="auto" w:fill="auto"/>
          </w:tcPr>
          <w:p w:rsidR="00D617A4" w:rsidRPr="00072B3A" w:rsidRDefault="00D617A4"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325" w:type="dxa"/>
            <w:shd w:val="clear" w:color="auto" w:fill="auto"/>
          </w:tcPr>
          <w:p w:rsidR="00D617A4" w:rsidRPr="00072B3A" w:rsidRDefault="00D617A4" w:rsidP="00072B3A">
            <w:pPr>
              <w:spacing w:after="0" w:line="240" w:lineRule="auto"/>
              <w:jc w:val="center"/>
              <w:rPr>
                <w:rFonts w:ascii="Times New Roman" w:hAnsi="Times New Roman" w:cs="Times New Roman"/>
                <w:b/>
                <w:iCs/>
                <w:lang w:val="sr-Cyrl-CS"/>
              </w:rPr>
            </w:pPr>
            <w:r w:rsidRPr="00072B3A">
              <w:rPr>
                <w:rFonts w:ascii="Times New Roman" w:hAnsi="Times New Roman" w:cs="Times New Roman"/>
                <w:b/>
                <w:iCs/>
                <w:lang w:val="sr-Cyrl-CS"/>
              </w:rPr>
              <w:t>20</w:t>
            </w:r>
          </w:p>
        </w:tc>
      </w:tr>
      <w:tr w:rsidR="00D617A4" w:rsidRPr="00072B3A" w:rsidTr="004D68E1">
        <w:tc>
          <w:tcPr>
            <w:tcW w:w="3525" w:type="dxa"/>
            <w:gridSpan w:val="2"/>
          </w:tcPr>
          <w:p w:rsidR="00D617A4" w:rsidRPr="00072B3A" w:rsidRDefault="00D617A4"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2077" w:type="dxa"/>
          </w:tcPr>
          <w:p w:rsidR="00D617A4" w:rsidRPr="00072B3A" w:rsidRDefault="00D617A4" w:rsidP="00072B3A">
            <w:pPr>
              <w:spacing w:after="0" w:line="240" w:lineRule="auto"/>
              <w:jc w:val="center"/>
              <w:rPr>
                <w:rFonts w:ascii="Times New Roman" w:hAnsi="Times New Roman" w:cs="Times New Roman"/>
                <w:b/>
                <w:bCs/>
                <w:lang w:val="sr-Cyrl-CS"/>
              </w:rPr>
            </w:pPr>
            <w:r w:rsidRPr="00072B3A">
              <w:rPr>
                <w:rFonts w:ascii="Times New Roman" w:hAnsi="Times New Roman" w:cs="Times New Roman"/>
                <w:b/>
                <w:bCs/>
                <w:lang w:val="sr-Cyrl-CS"/>
              </w:rPr>
              <w:t>20</w:t>
            </w:r>
          </w:p>
        </w:tc>
        <w:tc>
          <w:tcPr>
            <w:tcW w:w="3529" w:type="dxa"/>
            <w:gridSpan w:val="2"/>
            <w:shd w:val="clear" w:color="auto" w:fill="auto"/>
          </w:tcPr>
          <w:p w:rsidR="00D617A4" w:rsidRPr="00072B3A" w:rsidRDefault="00D617A4"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испит</w:t>
            </w:r>
          </w:p>
        </w:tc>
        <w:tc>
          <w:tcPr>
            <w:tcW w:w="1325" w:type="dxa"/>
            <w:shd w:val="clear" w:color="auto" w:fill="auto"/>
          </w:tcPr>
          <w:p w:rsidR="00D617A4" w:rsidRPr="00072B3A" w:rsidRDefault="00D617A4" w:rsidP="00072B3A">
            <w:pPr>
              <w:spacing w:after="0" w:line="240" w:lineRule="auto"/>
              <w:jc w:val="center"/>
              <w:rPr>
                <w:rFonts w:ascii="Times New Roman" w:hAnsi="Times New Roman" w:cs="Times New Roman"/>
                <w:b/>
                <w:iCs/>
                <w:lang w:val="sr-Cyrl-CS"/>
              </w:rPr>
            </w:pPr>
            <w:r w:rsidRPr="00072B3A">
              <w:rPr>
                <w:rFonts w:ascii="Times New Roman" w:hAnsi="Times New Roman" w:cs="Times New Roman"/>
                <w:b/>
                <w:iCs/>
                <w:lang w:val="sr-Cyrl-CS"/>
              </w:rPr>
              <w:t>20</w:t>
            </w:r>
          </w:p>
        </w:tc>
      </w:tr>
      <w:tr w:rsidR="00D617A4" w:rsidRPr="00072B3A" w:rsidTr="004D68E1">
        <w:tc>
          <w:tcPr>
            <w:tcW w:w="3525" w:type="dxa"/>
            <w:gridSpan w:val="2"/>
          </w:tcPr>
          <w:p w:rsidR="00D617A4" w:rsidRPr="00072B3A" w:rsidRDefault="00D617A4"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2077" w:type="dxa"/>
          </w:tcPr>
          <w:p w:rsidR="00D617A4" w:rsidRPr="00072B3A" w:rsidRDefault="00D617A4" w:rsidP="00072B3A">
            <w:pPr>
              <w:spacing w:after="0" w:line="240" w:lineRule="auto"/>
              <w:jc w:val="center"/>
              <w:rPr>
                <w:rFonts w:ascii="Times New Roman" w:hAnsi="Times New Roman" w:cs="Times New Roman"/>
                <w:b/>
                <w:bCs/>
                <w:lang w:val="sr-Cyrl-CS"/>
              </w:rPr>
            </w:pPr>
            <w:r w:rsidRPr="00072B3A">
              <w:rPr>
                <w:rFonts w:ascii="Times New Roman" w:hAnsi="Times New Roman" w:cs="Times New Roman"/>
                <w:b/>
                <w:bCs/>
                <w:lang w:val="sr-Cyrl-CS"/>
              </w:rPr>
              <w:t>30</w:t>
            </w:r>
          </w:p>
        </w:tc>
        <w:tc>
          <w:tcPr>
            <w:tcW w:w="3529" w:type="dxa"/>
            <w:gridSpan w:val="2"/>
            <w:shd w:val="clear" w:color="auto" w:fill="auto"/>
          </w:tcPr>
          <w:p w:rsidR="00D617A4" w:rsidRPr="00072B3A" w:rsidRDefault="00D617A4" w:rsidP="00072B3A">
            <w:pPr>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w:t>
            </w:r>
          </w:p>
        </w:tc>
        <w:tc>
          <w:tcPr>
            <w:tcW w:w="1325" w:type="dxa"/>
            <w:shd w:val="clear" w:color="auto" w:fill="auto"/>
          </w:tcPr>
          <w:p w:rsidR="00D617A4" w:rsidRPr="00072B3A" w:rsidRDefault="00D617A4" w:rsidP="00072B3A">
            <w:pPr>
              <w:spacing w:after="0" w:line="240" w:lineRule="auto"/>
              <w:jc w:val="center"/>
              <w:rPr>
                <w:rFonts w:ascii="Times New Roman" w:hAnsi="Times New Roman" w:cs="Times New Roman"/>
                <w:i/>
                <w:iCs/>
                <w:lang w:val="sr-Cyrl-CS"/>
              </w:rPr>
            </w:pPr>
          </w:p>
        </w:tc>
      </w:tr>
      <w:tr w:rsidR="00D617A4" w:rsidRPr="00072B3A" w:rsidTr="004D68E1">
        <w:tc>
          <w:tcPr>
            <w:tcW w:w="3525" w:type="dxa"/>
            <w:gridSpan w:val="2"/>
          </w:tcPr>
          <w:p w:rsidR="00D617A4" w:rsidRPr="00072B3A" w:rsidRDefault="00D617A4" w:rsidP="00072B3A">
            <w:pPr>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2077" w:type="dxa"/>
          </w:tcPr>
          <w:p w:rsidR="00D617A4" w:rsidRPr="00072B3A" w:rsidRDefault="00D617A4" w:rsidP="00072B3A">
            <w:pPr>
              <w:spacing w:after="0" w:line="240" w:lineRule="auto"/>
              <w:jc w:val="center"/>
              <w:rPr>
                <w:rFonts w:ascii="Times New Roman" w:hAnsi="Times New Roman" w:cs="Times New Roman"/>
                <w:b/>
                <w:bCs/>
                <w:lang w:val="sr-Cyrl-CS"/>
              </w:rPr>
            </w:pPr>
            <w:r w:rsidRPr="00072B3A">
              <w:rPr>
                <w:rFonts w:ascii="Times New Roman" w:hAnsi="Times New Roman" w:cs="Times New Roman"/>
                <w:b/>
                <w:bCs/>
                <w:lang w:val="sr-Cyrl-CS"/>
              </w:rPr>
              <w:t>/</w:t>
            </w:r>
          </w:p>
        </w:tc>
        <w:tc>
          <w:tcPr>
            <w:tcW w:w="3529" w:type="dxa"/>
            <w:gridSpan w:val="2"/>
            <w:shd w:val="clear" w:color="auto" w:fill="auto"/>
          </w:tcPr>
          <w:p w:rsidR="00D617A4" w:rsidRPr="00072B3A" w:rsidRDefault="00D617A4" w:rsidP="00072B3A">
            <w:pPr>
              <w:spacing w:after="0" w:line="240" w:lineRule="auto"/>
              <w:rPr>
                <w:rFonts w:ascii="Times New Roman" w:hAnsi="Times New Roman" w:cs="Times New Roman"/>
                <w:i/>
                <w:iCs/>
                <w:lang w:val="sr-Cyrl-CS"/>
              </w:rPr>
            </w:pPr>
          </w:p>
        </w:tc>
        <w:tc>
          <w:tcPr>
            <w:tcW w:w="1325" w:type="dxa"/>
            <w:shd w:val="clear" w:color="auto" w:fill="auto"/>
          </w:tcPr>
          <w:p w:rsidR="00D617A4" w:rsidRPr="00072B3A" w:rsidRDefault="00D617A4" w:rsidP="00072B3A">
            <w:pPr>
              <w:spacing w:after="0" w:line="240" w:lineRule="auto"/>
              <w:rPr>
                <w:rFonts w:ascii="Times New Roman" w:hAnsi="Times New Roman" w:cs="Times New Roman"/>
                <w:i/>
                <w:iCs/>
                <w:lang w:val="sr-Cyrl-CS"/>
              </w:rPr>
            </w:pPr>
          </w:p>
        </w:tc>
      </w:tr>
    </w:tbl>
    <w:p w:rsidR="00D27DAF" w:rsidRPr="00072B3A" w:rsidRDefault="00DE7A11" w:rsidP="00072B3A">
      <w:pPr>
        <w:spacing w:after="0" w:line="240" w:lineRule="auto"/>
        <w:rPr>
          <w:rFonts w:ascii="Times New Roman" w:hAnsi="Times New Roman" w:cs="Times New Roman"/>
          <w:lang w:val="sr-Latn-RS"/>
        </w:rPr>
      </w:pPr>
      <w:hyperlink w:anchor="Почетак" w:history="1">
        <w:r w:rsidR="005D1AEA" w:rsidRPr="005D1AEA">
          <w:rPr>
            <w:rStyle w:val="Hyperlink"/>
            <w:lang w:val="sr-Cyrl-RS"/>
          </w:rPr>
          <w:t>Почетак</w:t>
        </w:r>
      </w:hyperlink>
    </w:p>
    <w:p w:rsidR="00D27DAF" w:rsidRPr="00072B3A" w:rsidRDefault="00D27DAF" w:rsidP="00072B3A">
      <w:pPr>
        <w:spacing w:after="0" w:line="240" w:lineRule="auto"/>
        <w:rPr>
          <w:rFonts w:ascii="Times New Roman" w:hAnsi="Times New Roman" w:cs="Times New Roman"/>
          <w:lang w:val="sr-Latn-RS"/>
        </w:rPr>
      </w:pPr>
      <w:r w:rsidRPr="00072B3A">
        <w:rPr>
          <w:rFonts w:ascii="Times New Roman" w:hAnsi="Times New Roman" w:cs="Times New Roman"/>
          <w:lang w:val="sr-Latn-RS"/>
        </w:rPr>
        <w:br w:type="page"/>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711"/>
        <w:gridCol w:w="88"/>
        <w:gridCol w:w="1971"/>
        <w:gridCol w:w="1106"/>
        <w:gridCol w:w="2234"/>
        <w:gridCol w:w="1346"/>
      </w:tblGrid>
      <w:tr w:rsidR="00D617A4" w:rsidRPr="00072B3A" w:rsidTr="005D1AEA">
        <w:tc>
          <w:tcPr>
            <w:tcW w:w="10456" w:type="dxa"/>
            <w:gridSpan w:val="6"/>
          </w:tcPr>
          <w:p w:rsidR="00D617A4" w:rsidRPr="00072B3A" w:rsidRDefault="00D617A4" w:rsidP="00072B3A">
            <w:pPr>
              <w:spacing w:after="0" w:line="240" w:lineRule="auto"/>
              <w:rPr>
                <w:rFonts w:ascii="Times New Roman" w:hAnsi="Times New Roman" w:cs="Times New Roman"/>
                <w:bCs/>
                <w:lang w:val="sr-Cyrl-CS"/>
              </w:rPr>
            </w:pPr>
            <w:r w:rsidRPr="00072B3A">
              <w:rPr>
                <w:rFonts w:ascii="Times New Roman" w:hAnsi="Times New Roman" w:cs="Times New Roman"/>
                <w:bCs/>
                <w:lang w:val="sr-Cyrl-CS"/>
              </w:rPr>
              <w:lastRenderedPageBreak/>
              <w:t>Студијски програм</w:t>
            </w:r>
            <w:r w:rsidRPr="00072B3A">
              <w:rPr>
                <w:rFonts w:ascii="Times New Roman" w:hAnsi="Times New Roman" w:cs="Times New Roman"/>
                <w:bCs/>
                <w:lang w:val="ru-RU"/>
              </w:rPr>
              <w:t>/студијски програми</w:t>
            </w:r>
            <w:r w:rsidRPr="00072B3A">
              <w:rPr>
                <w:rFonts w:ascii="Times New Roman" w:hAnsi="Times New Roman" w:cs="Times New Roman"/>
                <w:bCs/>
                <w:lang w:val="sr-Cyrl-CS"/>
              </w:rPr>
              <w:t xml:space="preserve"> : </w:t>
            </w:r>
            <w:r w:rsidRPr="00072B3A">
              <w:rPr>
                <w:rFonts w:ascii="Times New Roman" w:hAnsi="Times New Roman" w:cs="Times New Roman"/>
                <w:b/>
                <w:bCs/>
                <w:lang w:val="sr-Cyrl-CS"/>
              </w:rPr>
              <w:t>ОУЧ</w:t>
            </w:r>
          </w:p>
        </w:tc>
      </w:tr>
      <w:tr w:rsidR="00D617A4" w:rsidRPr="00072B3A" w:rsidTr="005D1AEA">
        <w:tc>
          <w:tcPr>
            <w:tcW w:w="10456" w:type="dxa"/>
            <w:gridSpan w:val="6"/>
          </w:tcPr>
          <w:p w:rsidR="00D617A4" w:rsidRPr="00072B3A" w:rsidRDefault="00D617A4" w:rsidP="00072B3A">
            <w:pPr>
              <w:spacing w:after="0" w:line="240" w:lineRule="auto"/>
              <w:rPr>
                <w:rFonts w:ascii="Times New Roman" w:hAnsi="Times New Roman" w:cs="Times New Roman"/>
                <w:lang w:val="ru-RU"/>
              </w:rPr>
            </w:pPr>
            <w:r w:rsidRPr="00072B3A">
              <w:rPr>
                <w:rFonts w:ascii="Times New Roman" w:hAnsi="Times New Roman" w:cs="Times New Roman"/>
                <w:lang w:val="sr-Cyrl-CS"/>
              </w:rPr>
              <w:t xml:space="preserve">Врста </w:t>
            </w:r>
            <w:r w:rsidRPr="00072B3A">
              <w:rPr>
                <w:rFonts w:ascii="Times New Roman" w:hAnsi="Times New Roman" w:cs="Times New Roman"/>
                <w:lang w:val="ru-RU"/>
              </w:rPr>
              <w:t xml:space="preserve">и ниво студија: </w:t>
            </w:r>
            <w:r w:rsidRPr="00072B3A">
              <w:rPr>
                <w:rFonts w:ascii="Times New Roman" w:hAnsi="Times New Roman" w:cs="Times New Roman"/>
                <w:b/>
                <w:lang w:val="sr-Cyrl-CS"/>
              </w:rPr>
              <w:t>Основне академске студије</w:t>
            </w:r>
          </w:p>
        </w:tc>
      </w:tr>
      <w:tr w:rsidR="00D617A4" w:rsidRPr="00072B3A" w:rsidTr="005D1AEA">
        <w:tc>
          <w:tcPr>
            <w:tcW w:w="10456" w:type="dxa"/>
            <w:gridSpan w:val="6"/>
          </w:tcPr>
          <w:p w:rsidR="00D617A4" w:rsidRPr="00072B3A" w:rsidRDefault="00D617A4" w:rsidP="00072B3A">
            <w:pPr>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Назив предмета: </w:t>
            </w:r>
            <w:bookmarkStart w:id="58" w:name="Методиканаставеприроднихнаука"/>
            <w:r w:rsidRPr="00072B3A">
              <w:rPr>
                <w:rFonts w:ascii="Times New Roman" w:hAnsi="Times New Roman" w:cs="Times New Roman"/>
                <w:b/>
                <w:bCs/>
                <w:lang w:val="sr-Cyrl-CS"/>
              </w:rPr>
              <w:t>Методика наставе природних наука</w:t>
            </w:r>
            <w:bookmarkEnd w:id="58"/>
          </w:p>
        </w:tc>
      </w:tr>
      <w:tr w:rsidR="00D617A4" w:rsidRPr="00072B3A" w:rsidTr="005D1AEA">
        <w:tc>
          <w:tcPr>
            <w:tcW w:w="10456" w:type="dxa"/>
            <w:gridSpan w:val="6"/>
          </w:tcPr>
          <w:p w:rsidR="00D617A4" w:rsidRPr="00072B3A" w:rsidRDefault="00D617A4" w:rsidP="00072B3A">
            <w:pPr>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Наставник</w:t>
            </w:r>
            <w:r w:rsidR="00D27DAF" w:rsidRPr="00072B3A">
              <w:rPr>
                <w:rFonts w:ascii="Times New Roman" w:hAnsi="Times New Roman" w:cs="Times New Roman"/>
                <w:b/>
                <w:bCs/>
                <w:lang w:val="ru-RU"/>
              </w:rPr>
              <w:t xml:space="preserve"> </w:t>
            </w:r>
            <w:r w:rsidRPr="00072B3A">
              <w:rPr>
                <w:rFonts w:ascii="Times New Roman" w:hAnsi="Times New Roman" w:cs="Times New Roman"/>
                <w:b/>
                <w:bCs/>
                <w:lang w:val="sr-Cyrl-CS"/>
              </w:rPr>
              <w:t xml:space="preserve">: </w:t>
            </w:r>
            <w:r w:rsidRPr="00072B3A">
              <w:rPr>
                <w:rStyle w:val="Hyperlink"/>
                <w:rFonts w:ascii="Times New Roman" w:hAnsi="Times New Roman" w:cs="Times New Roman"/>
                <w:b/>
                <w:bCs/>
                <w:color w:val="auto"/>
                <w:lang w:val="sr-Cyrl-CS"/>
              </w:rPr>
              <w:t>Станко М</w:t>
            </w:r>
            <w:r w:rsidRPr="00072B3A">
              <w:rPr>
                <w:rStyle w:val="Hyperlink"/>
                <w:rFonts w:ascii="Times New Roman" w:hAnsi="Times New Roman" w:cs="Times New Roman"/>
                <w:b/>
                <w:bCs/>
                <w:color w:val="auto"/>
                <w:lang w:val="sr-Latn-RS"/>
              </w:rPr>
              <w:t>.</w:t>
            </w:r>
            <w:r w:rsidRPr="00072B3A">
              <w:rPr>
                <w:rStyle w:val="Hyperlink"/>
                <w:rFonts w:ascii="Times New Roman" w:hAnsi="Times New Roman" w:cs="Times New Roman"/>
                <w:b/>
                <w:bCs/>
                <w:color w:val="auto"/>
                <w:lang w:val="sr-Cyrl-CS"/>
              </w:rPr>
              <w:t xml:space="preserve"> Цвјетићанин</w:t>
            </w:r>
          </w:p>
        </w:tc>
      </w:tr>
      <w:tr w:rsidR="00D617A4" w:rsidRPr="00072B3A" w:rsidTr="005D1AEA">
        <w:tc>
          <w:tcPr>
            <w:tcW w:w="10456" w:type="dxa"/>
            <w:gridSpan w:val="6"/>
          </w:tcPr>
          <w:p w:rsidR="00D617A4" w:rsidRPr="00072B3A" w:rsidRDefault="00D617A4" w:rsidP="00072B3A">
            <w:pPr>
              <w:spacing w:after="0" w:line="240" w:lineRule="auto"/>
              <w:rPr>
                <w:rFonts w:ascii="Times New Roman" w:hAnsi="Times New Roman" w:cs="Times New Roman"/>
                <w:lang w:val="sr-Cyrl-CS"/>
              </w:rPr>
            </w:pPr>
            <w:r w:rsidRPr="00072B3A">
              <w:rPr>
                <w:rFonts w:ascii="Times New Roman" w:hAnsi="Times New Roman" w:cs="Times New Roman"/>
                <w:bCs/>
                <w:lang w:val="sr-Cyrl-CS"/>
              </w:rPr>
              <w:t xml:space="preserve">Статус предмета: </w:t>
            </w:r>
            <w:r w:rsidRPr="00072B3A">
              <w:rPr>
                <w:rFonts w:ascii="Times New Roman" w:hAnsi="Times New Roman" w:cs="Times New Roman"/>
                <w:b/>
                <w:bCs/>
                <w:lang w:val="sr-Cyrl-CS"/>
              </w:rPr>
              <w:t>обавезни</w:t>
            </w:r>
          </w:p>
        </w:tc>
      </w:tr>
      <w:tr w:rsidR="00D617A4" w:rsidRPr="00072B3A" w:rsidTr="005D1AEA">
        <w:tc>
          <w:tcPr>
            <w:tcW w:w="10456" w:type="dxa"/>
            <w:gridSpan w:val="6"/>
          </w:tcPr>
          <w:p w:rsidR="00D617A4" w:rsidRPr="00072B3A" w:rsidRDefault="00D617A4" w:rsidP="00072B3A">
            <w:pPr>
              <w:spacing w:after="0" w:line="240" w:lineRule="auto"/>
              <w:rPr>
                <w:rFonts w:ascii="Times New Roman" w:hAnsi="Times New Roman" w:cs="Times New Roman"/>
                <w:lang w:val="sr-Cyrl-CS"/>
              </w:rPr>
            </w:pPr>
            <w:r w:rsidRPr="00072B3A">
              <w:rPr>
                <w:rFonts w:ascii="Times New Roman" w:hAnsi="Times New Roman" w:cs="Times New Roman"/>
                <w:bCs/>
                <w:lang w:val="sr-Cyrl-CS"/>
              </w:rPr>
              <w:t>Број ЕСПБ</w:t>
            </w:r>
            <w:r w:rsidRPr="00072B3A">
              <w:rPr>
                <w:rFonts w:ascii="Times New Roman" w:hAnsi="Times New Roman" w:cs="Times New Roman"/>
                <w:bCs/>
              </w:rPr>
              <w:t xml:space="preserve">: </w:t>
            </w:r>
            <w:r w:rsidRPr="00072B3A">
              <w:rPr>
                <w:rFonts w:ascii="Times New Roman" w:hAnsi="Times New Roman" w:cs="Times New Roman"/>
                <w:b/>
                <w:bCs/>
                <w:lang w:val="sr-Cyrl-CS"/>
              </w:rPr>
              <w:t>6</w:t>
            </w:r>
          </w:p>
        </w:tc>
      </w:tr>
      <w:tr w:rsidR="00D617A4" w:rsidRPr="00072B3A" w:rsidTr="005D1AEA">
        <w:tc>
          <w:tcPr>
            <w:tcW w:w="10456" w:type="dxa"/>
            <w:gridSpan w:val="6"/>
          </w:tcPr>
          <w:p w:rsidR="00D617A4" w:rsidRPr="00072B3A" w:rsidRDefault="00D617A4" w:rsidP="00072B3A">
            <w:pPr>
              <w:spacing w:after="0" w:line="240" w:lineRule="auto"/>
              <w:rPr>
                <w:rFonts w:ascii="Times New Roman" w:hAnsi="Times New Roman" w:cs="Times New Roman"/>
                <w:b/>
                <w:lang w:val="sr-Cyrl-CS"/>
              </w:rPr>
            </w:pPr>
            <w:r w:rsidRPr="00072B3A">
              <w:rPr>
                <w:rFonts w:ascii="Times New Roman" w:hAnsi="Times New Roman" w:cs="Times New Roman"/>
                <w:bCs/>
                <w:lang w:val="sr-Cyrl-CS"/>
              </w:rPr>
              <w:t>Услов</w:t>
            </w:r>
            <w:r w:rsidRPr="00072B3A">
              <w:rPr>
                <w:rFonts w:ascii="Times New Roman" w:hAnsi="Times New Roman" w:cs="Times New Roman"/>
                <w:bCs/>
              </w:rPr>
              <w:t>:</w:t>
            </w:r>
            <w:r w:rsidRPr="00072B3A">
              <w:rPr>
                <w:rFonts w:ascii="Times New Roman" w:hAnsi="Times New Roman" w:cs="Times New Roman"/>
                <w:b/>
                <w:bCs/>
                <w:color w:val="000000"/>
                <w:spacing w:val="-5"/>
                <w:lang w:val="ru-RU"/>
              </w:rPr>
              <w:t xml:space="preserve"> Положени испити из предмета:  Дидактика, Природне науке 1,</w:t>
            </w:r>
            <w:r w:rsidRPr="00072B3A">
              <w:rPr>
                <w:rFonts w:ascii="Times New Roman" w:hAnsi="Times New Roman" w:cs="Times New Roman"/>
                <w:b/>
                <w:bCs/>
                <w:color w:val="000000"/>
                <w:spacing w:val="-5"/>
                <w:lang w:val="sr-Latn-RS"/>
              </w:rPr>
              <w:t xml:space="preserve"> </w:t>
            </w:r>
            <w:r w:rsidRPr="00072B3A">
              <w:rPr>
                <w:rFonts w:ascii="Times New Roman" w:hAnsi="Times New Roman" w:cs="Times New Roman"/>
                <w:b/>
                <w:bCs/>
                <w:color w:val="000000"/>
                <w:spacing w:val="-5"/>
                <w:lang w:val="ru-RU"/>
              </w:rPr>
              <w:t>Природне науке 2 и Природне науке 3</w:t>
            </w:r>
          </w:p>
        </w:tc>
      </w:tr>
      <w:tr w:rsidR="00D617A4" w:rsidRPr="00072B3A" w:rsidTr="005D1AEA">
        <w:tc>
          <w:tcPr>
            <w:tcW w:w="10456" w:type="dxa"/>
            <w:gridSpan w:val="6"/>
          </w:tcPr>
          <w:p w:rsidR="00D617A4" w:rsidRPr="00072B3A" w:rsidRDefault="00D617A4" w:rsidP="00072B3A">
            <w:pPr>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Циљ предмета</w:t>
            </w:r>
          </w:p>
          <w:p w:rsidR="00D617A4" w:rsidRPr="00072B3A" w:rsidRDefault="00D617A4" w:rsidP="00072B3A">
            <w:pPr>
              <w:spacing w:after="0" w:line="240" w:lineRule="auto"/>
              <w:jc w:val="both"/>
              <w:rPr>
                <w:rFonts w:ascii="Times New Roman" w:hAnsi="Times New Roman" w:cs="Times New Roman"/>
                <w:b/>
                <w:bCs/>
                <w:lang w:val="sr-Cyrl-CS"/>
              </w:rPr>
            </w:pPr>
            <w:r w:rsidRPr="00072B3A">
              <w:rPr>
                <w:rFonts w:ascii="Times New Roman" w:hAnsi="Times New Roman" w:cs="Times New Roman"/>
                <w:bCs/>
                <w:lang w:val="sr-Cyrl-CS"/>
              </w:rPr>
              <w:t xml:space="preserve">Усвајање знања студената о начинима организације и реализације садржаја интегрисаних природних наука у разредној настави, као и оспособљавање студената за методичку трансформацију садржаја у зависности од  менталним и физичким карактеристика ученика.  </w:t>
            </w:r>
          </w:p>
        </w:tc>
      </w:tr>
      <w:tr w:rsidR="00D617A4" w:rsidRPr="00072B3A" w:rsidTr="005D1AEA">
        <w:tc>
          <w:tcPr>
            <w:tcW w:w="10456" w:type="dxa"/>
            <w:gridSpan w:val="6"/>
          </w:tcPr>
          <w:p w:rsidR="00D617A4" w:rsidRPr="00072B3A" w:rsidRDefault="00D617A4" w:rsidP="00072B3A">
            <w:pPr>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p>
          <w:p w:rsidR="00D617A4" w:rsidRPr="00072B3A" w:rsidRDefault="00D617A4" w:rsidP="00072B3A">
            <w:pPr>
              <w:spacing w:after="0" w:line="240" w:lineRule="auto"/>
              <w:jc w:val="both"/>
              <w:rPr>
                <w:rFonts w:ascii="Times New Roman" w:hAnsi="Times New Roman" w:cs="Times New Roman"/>
                <w:lang w:val="sr-Cyrl-CS"/>
              </w:rPr>
            </w:pPr>
            <w:r w:rsidRPr="00072B3A">
              <w:rPr>
                <w:rFonts w:ascii="Times New Roman" w:hAnsi="Times New Roman" w:cs="Times New Roman"/>
                <w:lang w:val="sr-Cyrl-CS"/>
              </w:rPr>
              <w:t xml:space="preserve">Студенти ће бити оспособљени да на савремен начин изврше методичку трансформацију садржаја интегрисаних природних наука. </w:t>
            </w:r>
            <w:r w:rsidRPr="00072B3A">
              <w:rPr>
                <w:rFonts w:ascii="Times New Roman" w:hAnsi="Times New Roman" w:cs="Times New Roman"/>
                <w:lang w:val="ru-RU"/>
              </w:rPr>
              <w:t>Они</w:t>
            </w:r>
            <w:r w:rsidRPr="00072B3A">
              <w:rPr>
                <w:rFonts w:ascii="Times New Roman" w:hAnsi="Times New Roman" w:cs="Times New Roman"/>
                <w:lang w:val="sr-Cyrl-CS"/>
              </w:rPr>
              <w:t xml:space="preserve"> ће умети да </w:t>
            </w:r>
            <w:r w:rsidRPr="00072B3A">
              <w:rPr>
                <w:rFonts w:ascii="Times New Roman" w:hAnsi="Times New Roman" w:cs="Times New Roman"/>
                <w:lang w:val="ru-RU"/>
              </w:rPr>
              <w:t xml:space="preserve">примењују </w:t>
            </w:r>
            <w:r w:rsidRPr="00072B3A">
              <w:rPr>
                <w:rFonts w:ascii="Times New Roman" w:hAnsi="Times New Roman" w:cs="Times New Roman"/>
                <w:lang w:val="sr-Cyrl-CS"/>
              </w:rPr>
              <w:t xml:space="preserve">савремене методе и облике рада у реализацији садржаја интегрисаних природних наука, </w:t>
            </w:r>
            <w:r w:rsidRPr="00072B3A">
              <w:rPr>
                <w:rFonts w:ascii="Times New Roman" w:hAnsi="Times New Roman" w:cs="Times New Roman"/>
                <w:lang w:val="ru-RU"/>
              </w:rPr>
              <w:t>чиме се пости</w:t>
            </w:r>
            <w:r w:rsidRPr="00072B3A">
              <w:rPr>
                <w:rFonts w:ascii="Times New Roman" w:hAnsi="Times New Roman" w:cs="Times New Roman"/>
                <w:lang w:val="sr-Cyrl-CS"/>
              </w:rPr>
              <w:t>ж</w:t>
            </w:r>
            <w:r w:rsidRPr="00072B3A">
              <w:rPr>
                <w:rFonts w:ascii="Times New Roman" w:hAnsi="Times New Roman" w:cs="Times New Roman"/>
                <w:lang w:val="ru-RU"/>
              </w:rPr>
              <w:t>е висока ефикасност наставе природних наука у разредноој настави.</w:t>
            </w:r>
          </w:p>
        </w:tc>
      </w:tr>
      <w:tr w:rsidR="00D617A4" w:rsidRPr="00072B3A" w:rsidTr="005D1AEA">
        <w:tc>
          <w:tcPr>
            <w:tcW w:w="10456" w:type="dxa"/>
            <w:gridSpan w:val="6"/>
          </w:tcPr>
          <w:p w:rsidR="00D617A4" w:rsidRPr="00072B3A" w:rsidRDefault="00D617A4" w:rsidP="00072B3A">
            <w:pPr>
              <w:spacing w:after="0" w:line="240" w:lineRule="auto"/>
              <w:jc w:val="both"/>
              <w:rPr>
                <w:rFonts w:ascii="Times New Roman" w:hAnsi="Times New Roman" w:cs="Times New Roman"/>
                <w:b/>
                <w:bCs/>
                <w:lang w:val="ru-RU"/>
              </w:rPr>
            </w:pPr>
            <w:r w:rsidRPr="00072B3A">
              <w:rPr>
                <w:rFonts w:ascii="Times New Roman" w:hAnsi="Times New Roman" w:cs="Times New Roman"/>
                <w:b/>
                <w:bCs/>
                <w:lang w:val="sr-Cyrl-CS"/>
              </w:rPr>
              <w:t>Садржај предмета</w:t>
            </w:r>
          </w:p>
          <w:p w:rsidR="00D617A4" w:rsidRPr="00072B3A" w:rsidRDefault="00D617A4" w:rsidP="00072B3A">
            <w:pPr>
              <w:spacing w:after="0" w:line="240" w:lineRule="auto"/>
              <w:jc w:val="both"/>
              <w:rPr>
                <w:rFonts w:ascii="Times New Roman" w:hAnsi="Times New Roman" w:cs="Times New Roman"/>
                <w:i/>
                <w:iCs/>
                <w:lang w:val="sr-Cyrl-CS"/>
              </w:rPr>
            </w:pPr>
            <w:r w:rsidRPr="00072B3A">
              <w:rPr>
                <w:rFonts w:ascii="Times New Roman" w:hAnsi="Times New Roman" w:cs="Times New Roman"/>
                <w:i/>
                <w:iCs/>
                <w:lang w:val="sr-Cyrl-CS"/>
              </w:rPr>
              <w:t>Теоријска настава</w:t>
            </w:r>
          </w:p>
          <w:p w:rsidR="00D617A4" w:rsidRPr="00072B3A" w:rsidRDefault="00D617A4" w:rsidP="00072B3A">
            <w:pPr>
              <w:spacing w:after="0" w:line="240" w:lineRule="auto"/>
              <w:jc w:val="both"/>
              <w:rPr>
                <w:rFonts w:ascii="Times New Roman" w:hAnsi="Times New Roman" w:cs="Times New Roman"/>
                <w:lang w:val="ru-RU"/>
              </w:rPr>
            </w:pPr>
            <w:r w:rsidRPr="00072B3A">
              <w:rPr>
                <w:rFonts w:ascii="Times New Roman" w:hAnsi="Times New Roman" w:cs="Times New Roman"/>
                <w:lang w:val="ru-RU"/>
              </w:rPr>
              <w:t>Појам методике наставе природних наука.  Сазнајни процес у настави природних наука; Методе, облици, врсте и организација наставног рада; Огледи-подела и примена; Савремена настава природних наука - посебне врсте наставе: проблемска, програмирана, мултимедијална, учење путем откривања, настава помоћу минипројеката, наставне екскурзије, тимска, диференцирана; Наставни објекти, опрема и наставна средства; Анализа и самоевалуација наставног часа. Домаћи и школски задаци ученика у настави природних наука; Слободне активности ученика; Наставни час и његова класификација; Вредновање рада ученика, Планирање у настави природних наука. Развијање еколошке свести ученика разредне наставе.</w:t>
            </w:r>
          </w:p>
          <w:p w:rsidR="00D617A4" w:rsidRPr="00072B3A" w:rsidRDefault="00D617A4" w:rsidP="00072B3A">
            <w:pPr>
              <w:spacing w:after="0" w:line="240" w:lineRule="auto"/>
              <w:jc w:val="both"/>
              <w:rPr>
                <w:rFonts w:ascii="Times New Roman" w:hAnsi="Times New Roman" w:cs="Times New Roman"/>
                <w:bCs/>
                <w:i/>
                <w:lang w:val="ru-RU"/>
              </w:rPr>
            </w:pPr>
            <w:r w:rsidRPr="00072B3A">
              <w:rPr>
                <w:rFonts w:ascii="Times New Roman" w:hAnsi="Times New Roman" w:cs="Times New Roman"/>
                <w:i/>
                <w:iCs/>
                <w:lang w:val="sr-Cyrl-CS"/>
              </w:rPr>
              <w:t>Практична настава</w:t>
            </w:r>
            <w:r w:rsidRPr="00072B3A">
              <w:rPr>
                <w:rFonts w:ascii="Times New Roman" w:hAnsi="Times New Roman" w:cs="Times New Roman"/>
                <w:i/>
                <w:iCs/>
                <w:lang w:val="ru-RU"/>
              </w:rPr>
              <w:t>:</w:t>
            </w:r>
            <w:r w:rsidRPr="00072B3A">
              <w:rPr>
                <w:rFonts w:ascii="Times New Roman" w:hAnsi="Times New Roman" w:cs="Times New Roman"/>
                <w:bCs/>
                <w:i/>
                <w:lang w:val="ru-RU"/>
              </w:rPr>
              <w:t>Вежбе, Други облици наставе, Студијски истраживачки рад</w:t>
            </w:r>
          </w:p>
          <w:p w:rsidR="00D617A4" w:rsidRPr="00072B3A" w:rsidRDefault="00D617A4" w:rsidP="00072B3A">
            <w:pPr>
              <w:spacing w:after="0" w:line="240" w:lineRule="auto"/>
              <w:jc w:val="both"/>
              <w:rPr>
                <w:rFonts w:ascii="Times New Roman" w:hAnsi="Times New Roman" w:cs="Times New Roman"/>
                <w:lang w:val="ru-RU"/>
              </w:rPr>
            </w:pPr>
            <w:r w:rsidRPr="00072B3A">
              <w:rPr>
                <w:rFonts w:ascii="Times New Roman" w:hAnsi="Times New Roman" w:cs="Times New Roman"/>
                <w:bCs/>
                <w:iCs/>
                <w:lang w:val="ru-RU"/>
              </w:rPr>
              <w:t xml:space="preserve"> Примена огледа на различите садржаје природних наука и њихова трансформација у складу са потребама ученика разредне наставе. Израдагоди</w:t>
            </w:r>
            <w:r w:rsidRPr="00072B3A">
              <w:rPr>
                <w:rFonts w:ascii="Times New Roman" w:hAnsi="Times New Roman" w:cs="Times New Roman"/>
                <w:bCs/>
                <w:iCs/>
                <w:lang w:val="sr-Cyrl-CS"/>
              </w:rPr>
              <w:t>ш</w:t>
            </w:r>
            <w:r w:rsidRPr="00072B3A">
              <w:rPr>
                <w:rFonts w:ascii="Times New Roman" w:hAnsi="Times New Roman" w:cs="Times New Roman"/>
                <w:bCs/>
                <w:iCs/>
                <w:lang w:val="ru-RU"/>
              </w:rPr>
              <w:t>њег</w:t>
            </w:r>
            <w:r w:rsidRPr="00072B3A">
              <w:rPr>
                <w:rFonts w:ascii="Times New Roman" w:hAnsi="Times New Roman" w:cs="Times New Roman"/>
                <w:bCs/>
                <w:iCs/>
                <w:lang w:val="sr-Cyrl-CS"/>
              </w:rPr>
              <w:t xml:space="preserve"> и </w:t>
            </w:r>
            <w:r w:rsidRPr="00072B3A">
              <w:rPr>
                <w:rFonts w:ascii="Times New Roman" w:hAnsi="Times New Roman" w:cs="Times New Roman"/>
                <w:bCs/>
                <w:iCs/>
                <w:lang w:val="ru-RU"/>
              </w:rPr>
              <w:t>тематскогпланарада</w:t>
            </w:r>
            <w:r w:rsidRPr="00072B3A">
              <w:rPr>
                <w:rFonts w:ascii="Times New Roman" w:hAnsi="Times New Roman" w:cs="Times New Roman"/>
                <w:bCs/>
                <w:iCs/>
                <w:lang w:val="sr-Cyrl-CS"/>
              </w:rPr>
              <w:t>. Израда скице (нацрта) за извођење наставног часа. Специфичности групног облика рада. Организација рада у паровима. Метода руковођења самосталним радом ученика – краткотрајни и дуготрајни огледи ученика и неговање биљака и животиња у оквиру живог кутка. Метода игре – иновација у настави Света око нас. Метода сценске комуникације. Диференцирање садржаја и поступака учења у настави природних наука. Организација проблемске наставе. Организација пројектне наставе. Креирање програмираних материјала и ОРС-а у настави природних наука</w:t>
            </w:r>
          </w:p>
        </w:tc>
      </w:tr>
      <w:tr w:rsidR="00D617A4" w:rsidRPr="00072B3A" w:rsidTr="005D1AEA">
        <w:tc>
          <w:tcPr>
            <w:tcW w:w="10456" w:type="dxa"/>
            <w:gridSpan w:val="6"/>
          </w:tcPr>
          <w:p w:rsidR="00D617A4" w:rsidRPr="00072B3A" w:rsidRDefault="00D617A4" w:rsidP="00072B3A">
            <w:pPr>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D617A4" w:rsidRPr="00072B3A" w:rsidRDefault="00D617A4" w:rsidP="00072B3A">
            <w:pPr>
              <w:numPr>
                <w:ilvl w:val="0"/>
                <w:numId w:val="29"/>
              </w:numPr>
              <w:spacing w:after="0" w:line="240" w:lineRule="auto"/>
              <w:ind w:left="0" w:firstLine="0"/>
              <w:jc w:val="both"/>
              <w:rPr>
                <w:rFonts w:ascii="Times New Roman" w:hAnsi="Times New Roman" w:cs="Times New Roman"/>
                <w:lang w:val="sr-Cyrl-CS"/>
              </w:rPr>
            </w:pPr>
            <w:r w:rsidRPr="00072B3A">
              <w:rPr>
                <w:rFonts w:ascii="Times New Roman" w:hAnsi="Times New Roman" w:cs="Times New Roman"/>
                <w:lang w:val="sr-Cyrl-CS"/>
              </w:rPr>
              <w:t xml:space="preserve">Цвјетићанин,С (2017). </w:t>
            </w:r>
            <w:r w:rsidRPr="00072B3A">
              <w:rPr>
                <w:rFonts w:ascii="Times New Roman" w:hAnsi="Times New Roman" w:cs="Times New Roman"/>
                <w:i/>
                <w:lang w:val="sr-Cyrl-CS"/>
              </w:rPr>
              <w:t>Методика наставе природних наука</w:t>
            </w:r>
            <w:r w:rsidRPr="00072B3A">
              <w:rPr>
                <w:rFonts w:ascii="Times New Roman" w:hAnsi="Times New Roman" w:cs="Times New Roman"/>
                <w:lang w:val="sr-Cyrl-CS"/>
              </w:rPr>
              <w:t xml:space="preserve">. Сомбор: Педагошки факултет у Сомбору, </w:t>
            </w:r>
          </w:p>
          <w:p w:rsidR="00D617A4" w:rsidRPr="00072B3A" w:rsidRDefault="00D617A4" w:rsidP="00072B3A">
            <w:pPr>
              <w:numPr>
                <w:ilvl w:val="0"/>
                <w:numId w:val="29"/>
              </w:numPr>
              <w:spacing w:after="0" w:line="240" w:lineRule="auto"/>
              <w:ind w:left="0" w:firstLine="0"/>
              <w:jc w:val="both"/>
              <w:rPr>
                <w:rFonts w:ascii="Times New Roman" w:hAnsi="Times New Roman" w:cs="Times New Roman"/>
                <w:lang w:val="sr-Cyrl-CS"/>
              </w:rPr>
            </w:pPr>
            <w:r w:rsidRPr="00072B3A">
              <w:rPr>
                <w:rFonts w:ascii="Times New Roman" w:hAnsi="Times New Roman" w:cs="Times New Roman"/>
                <w:lang w:val="sr-Cyrl-CS"/>
              </w:rPr>
              <w:t xml:space="preserve">Цвјетићанин,С (2009). </w:t>
            </w:r>
            <w:r w:rsidRPr="00072B3A">
              <w:rPr>
                <w:rFonts w:ascii="Times New Roman" w:hAnsi="Times New Roman" w:cs="Times New Roman"/>
                <w:i/>
                <w:lang w:val="sr-Cyrl-CS"/>
              </w:rPr>
              <w:t>Методика наставе познавања природе 1</w:t>
            </w:r>
            <w:r w:rsidRPr="00072B3A">
              <w:rPr>
                <w:rFonts w:ascii="Times New Roman" w:hAnsi="Times New Roman" w:cs="Times New Roman"/>
                <w:lang w:val="sr-Cyrl-CS"/>
              </w:rPr>
              <w:t xml:space="preserve">. Сомбор: Педагошки факултет у Сомбору, </w:t>
            </w:r>
          </w:p>
          <w:p w:rsidR="00D617A4" w:rsidRPr="00072B3A" w:rsidRDefault="00D617A4" w:rsidP="00072B3A">
            <w:pPr>
              <w:pStyle w:val="ListParagraph"/>
              <w:numPr>
                <w:ilvl w:val="0"/>
                <w:numId w:val="29"/>
              </w:numPr>
              <w:ind w:left="0" w:firstLine="0"/>
              <w:rPr>
                <w:sz w:val="22"/>
                <w:szCs w:val="22"/>
                <w:lang w:val="sr-Cyrl-CS"/>
              </w:rPr>
            </w:pPr>
            <w:r w:rsidRPr="00072B3A">
              <w:rPr>
                <w:sz w:val="22"/>
                <w:szCs w:val="22"/>
                <w:lang w:val="sr-Cyrl-CS"/>
              </w:rPr>
              <w:t xml:space="preserve">Цвјетићанин,С (2010). </w:t>
            </w:r>
            <w:r w:rsidRPr="00072B3A">
              <w:rPr>
                <w:i/>
                <w:sz w:val="22"/>
                <w:szCs w:val="22"/>
                <w:lang w:val="sr-Cyrl-CS"/>
              </w:rPr>
              <w:t>Методика наставе познавања природе 2</w:t>
            </w:r>
            <w:r w:rsidRPr="00072B3A">
              <w:rPr>
                <w:sz w:val="22"/>
                <w:szCs w:val="22"/>
                <w:lang w:val="sr-Cyrl-CS"/>
              </w:rPr>
              <w:t xml:space="preserve">. Сомбор:  Педагошки факултет у Сомбору, </w:t>
            </w:r>
          </w:p>
          <w:p w:rsidR="00D617A4" w:rsidRPr="00072B3A" w:rsidRDefault="00D617A4" w:rsidP="00072B3A">
            <w:pPr>
              <w:pStyle w:val="ListParagraph"/>
              <w:numPr>
                <w:ilvl w:val="0"/>
                <w:numId w:val="29"/>
              </w:numPr>
              <w:ind w:left="0" w:firstLine="0"/>
              <w:rPr>
                <w:sz w:val="22"/>
                <w:szCs w:val="22"/>
                <w:lang w:val="sr-Cyrl-CS"/>
              </w:rPr>
            </w:pPr>
            <w:r w:rsidRPr="00072B3A">
              <w:rPr>
                <w:sz w:val="22"/>
                <w:szCs w:val="22"/>
                <w:lang w:val="sr-Cyrl-CS"/>
              </w:rPr>
              <w:t xml:space="preserve">Цвјетићанин,С., Бранковић, Н (2010). </w:t>
            </w:r>
            <w:r w:rsidRPr="00072B3A">
              <w:rPr>
                <w:i/>
                <w:sz w:val="22"/>
                <w:szCs w:val="22"/>
                <w:lang w:val="sr-Cyrl-CS"/>
              </w:rPr>
              <w:t>Како предавати природу и друштву-практикум</w:t>
            </w:r>
            <w:r w:rsidRPr="00072B3A">
              <w:rPr>
                <w:sz w:val="22"/>
                <w:szCs w:val="22"/>
                <w:lang w:val="sr-Cyrl-CS"/>
              </w:rPr>
              <w:t>. Сомбор: Педагошки факултет у Сомбору</w:t>
            </w:r>
          </w:p>
          <w:p w:rsidR="00D617A4" w:rsidRPr="00072B3A" w:rsidRDefault="00D617A4" w:rsidP="00072B3A">
            <w:pPr>
              <w:pStyle w:val="ListParagraph"/>
              <w:numPr>
                <w:ilvl w:val="0"/>
                <w:numId w:val="29"/>
              </w:numPr>
              <w:ind w:left="0" w:firstLine="0"/>
              <w:rPr>
                <w:sz w:val="22"/>
                <w:szCs w:val="22"/>
                <w:lang w:val="sr-Cyrl-CS"/>
              </w:rPr>
            </w:pPr>
            <w:r w:rsidRPr="00072B3A">
              <w:rPr>
                <w:sz w:val="22"/>
                <w:szCs w:val="22"/>
                <w:lang w:val="sr-Cyrl-CS"/>
              </w:rPr>
              <w:t xml:space="preserve">Обадовић,Д., Бошњак М (2012). </w:t>
            </w:r>
            <w:r w:rsidRPr="00072B3A">
              <w:rPr>
                <w:i/>
                <w:sz w:val="22"/>
                <w:szCs w:val="22"/>
                <w:lang w:val="sr-Cyrl-CS"/>
              </w:rPr>
              <w:t xml:space="preserve">Једноставни физички огледи у разредној настави-практикум. </w:t>
            </w:r>
            <w:r w:rsidRPr="00072B3A">
              <w:rPr>
                <w:sz w:val="22"/>
                <w:szCs w:val="22"/>
                <w:lang w:val="sr-Cyrl-CS"/>
              </w:rPr>
              <w:t xml:space="preserve"> Сомбор: Педагошки факултет</w:t>
            </w:r>
          </w:p>
        </w:tc>
      </w:tr>
      <w:tr w:rsidR="00D617A4" w:rsidRPr="00072B3A" w:rsidTr="005D1AEA">
        <w:tc>
          <w:tcPr>
            <w:tcW w:w="3711" w:type="dxa"/>
          </w:tcPr>
          <w:p w:rsidR="00D617A4" w:rsidRPr="00072B3A" w:rsidRDefault="00D617A4" w:rsidP="00072B3A">
            <w:pPr>
              <w:spacing w:after="0" w:line="240" w:lineRule="auto"/>
              <w:rPr>
                <w:rFonts w:ascii="Times New Roman" w:hAnsi="Times New Roman" w:cs="Times New Roman"/>
                <w:bCs/>
                <w:lang w:val="sr-Cyrl-CS"/>
              </w:rPr>
            </w:pPr>
            <w:r w:rsidRPr="00072B3A">
              <w:rPr>
                <w:rFonts w:ascii="Times New Roman" w:hAnsi="Times New Roman" w:cs="Times New Roman"/>
                <w:b/>
                <w:bCs/>
                <w:lang w:val="sr-Cyrl-CS"/>
              </w:rPr>
              <w:t xml:space="preserve">Број часова  активне наставе  </w:t>
            </w:r>
          </w:p>
        </w:tc>
        <w:tc>
          <w:tcPr>
            <w:tcW w:w="3165" w:type="dxa"/>
            <w:gridSpan w:val="3"/>
          </w:tcPr>
          <w:p w:rsidR="00D617A4" w:rsidRPr="00072B3A" w:rsidRDefault="00D617A4" w:rsidP="00072B3A">
            <w:pPr>
              <w:spacing w:after="0" w:line="240" w:lineRule="auto"/>
              <w:rPr>
                <w:rFonts w:ascii="Times New Roman" w:hAnsi="Times New Roman" w:cs="Times New Roman"/>
                <w:bCs/>
                <w:lang w:val="sr-Cyrl-CS"/>
              </w:rPr>
            </w:pPr>
            <w:r w:rsidRPr="00072B3A">
              <w:rPr>
                <w:rFonts w:ascii="Times New Roman" w:hAnsi="Times New Roman" w:cs="Times New Roman"/>
                <w:b/>
                <w:bCs/>
                <w:lang w:val="sr-Cyrl-CS"/>
              </w:rPr>
              <w:t xml:space="preserve">Теоријска настава: </w:t>
            </w:r>
            <w:r w:rsidRPr="00072B3A">
              <w:rPr>
                <w:rFonts w:ascii="Times New Roman" w:hAnsi="Times New Roman" w:cs="Times New Roman"/>
                <w:bCs/>
                <w:lang w:val="sr-Cyrl-CS"/>
              </w:rPr>
              <w:t>4</w:t>
            </w:r>
          </w:p>
        </w:tc>
        <w:tc>
          <w:tcPr>
            <w:tcW w:w="3580" w:type="dxa"/>
            <w:gridSpan w:val="2"/>
          </w:tcPr>
          <w:p w:rsidR="00D617A4" w:rsidRPr="00072B3A" w:rsidRDefault="00D617A4" w:rsidP="00072B3A">
            <w:pPr>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Практична настава: </w:t>
            </w:r>
            <w:r w:rsidRPr="00072B3A">
              <w:rPr>
                <w:rFonts w:ascii="Times New Roman" w:hAnsi="Times New Roman" w:cs="Times New Roman"/>
                <w:bCs/>
                <w:lang w:val="sr-Cyrl-CS"/>
              </w:rPr>
              <w:t>2</w:t>
            </w:r>
          </w:p>
        </w:tc>
      </w:tr>
      <w:tr w:rsidR="00D617A4" w:rsidRPr="00072B3A" w:rsidTr="005D1AEA">
        <w:tc>
          <w:tcPr>
            <w:tcW w:w="10456" w:type="dxa"/>
            <w:gridSpan w:val="6"/>
          </w:tcPr>
          <w:p w:rsidR="00D617A4" w:rsidRPr="00072B3A" w:rsidRDefault="00D617A4" w:rsidP="00072B3A">
            <w:pPr>
              <w:spacing w:after="0" w:line="240" w:lineRule="auto"/>
              <w:rPr>
                <w:rFonts w:ascii="Times New Roman" w:hAnsi="Times New Roman" w:cs="Times New Roman"/>
                <w:lang w:val="sr-Cyrl-CS"/>
              </w:rPr>
            </w:pPr>
            <w:r w:rsidRPr="00072B3A">
              <w:rPr>
                <w:rFonts w:ascii="Times New Roman" w:hAnsi="Times New Roman" w:cs="Times New Roman"/>
                <w:b/>
                <w:bCs/>
                <w:lang w:val="sr-Cyrl-CS"/>
              </w:rPr>
              <w:t>Методе извођења наставе</w:t>
            </w:r>
            <w:r w:rsidRPr="00072B3A">
              <w:rPr>
                <w:rFonts w:ascii="Times New Roman" w:hAnsi="Times New Roman" w:cs="Times New Roman"/>
                <w:b/>
                <w:bCs/>
              </w:rPr>
              <w:t>:</w:t>
            </w:r>
            <w:r w:rsidRPr="00072B3A">
              <w:rPr>
                <w:rFonts w:ascii="Times New Roman" w:hAnsi="Times New Roman" w:cs="Times New Roman"/>
                <w:lang w:val="sr-Cyrl-CS"/>
              </w:rPr>
              <w:t>вербална; текстуална; демонстрациона; лабораторијска</w:t>
            </w:r>
          </w:p>
        </w:tc>
      </w:tr>
      <w:tr w:rsidR="00D617A4" w:rsidRPr="00072B3A" w:rsidTr="005D1AEA">
        <w:tc>
          <w:tcPr>
            <w:tcW w:w="10456" w:type="dxa"/>
            <w:gridSpan w:val="6"/>
          </w:tcPr>
          <w:p w:rsidR="00D617A4" w:rsidRPr="00072B3A" w:rsidRDefault="00D617A4" w:rsidP="00072B3A">
            <w:pPr>
              <w:spacing w:after="0" w:line="240" w:lineRule="auto"/>
              <w:jc w:val="center"/>
              <w:rPr>
                <w:rFonts w:ascii="Times New Roman" w:hAnsi="Times New Roman" w:cs="Times New Roman"/>
                <w:b/>
                <w:bCs/>
                <w:lang w:val="ru-RU"/>
              </w:rPr>
            </w:pPr>
            <w:r w:rsidRPr="00072B3A">
              <w:rPr>
                <w:rFonts w:ascii="Times New Roman" w:hAnsi="Times New Roman" w:cs="Times New Roman"/>
                <w:b/>
                <w:bCs/>
                <w:lang w:val="sr-Cyrl-CS"/>
              </w:rPr>
              <w:t>Оцена  знања (максимални број поена 100)</w:t>
            </w:r>
          </w:p>
        </w:tc>
      </w:tr>
      <w:tr w:rsidR="00D617A4" w:rsidRPr="00072B3A" w:rsidTr="005D1AEA">
        <w:tc>
          <w:tcPr>
            <w:tcW w:w="3799" w:type="dxa"/>
            <w:gridSpan w:val="2"/>
          </w:tcPr>
          <w:p w:rsidR="00D617A4" w:rsidRPr="00072B3A" w:rsidRDefault="00D617A4" w:rsidP="00072B3A">
            <w:pPr>
              <w:spacing w:after="0" w:line="240" w:lineRule="auto"/>
              <w:rPr>
                <w:rFonts w:ascii="Times New Roman" w:hAnsi="Times New Roman" w:cs="Times New Roman"/>
                <w:lang w:val="sr-Cyrl-CS"/>
              </w:rPr>
            </w:pPr>
            <w:r w:rsidRPr="00072B3A">
              <w:rPr>
                <w:rFonts w:ascii="Times New Roman" w:hAnsi="Times New Roman" w:cs="Times New Roman"/>
                <w:b/>
                <w:iCs/>
                <w:lang w:val="sr-Cyrl-CS"/>
              </w:rPr>
              <w:t>Предиспитне обавезе</w:t>
            </w:r>
          </w:p>
        </w:tc>
        <w:tc>
          <w:tcPr>
            <w:tcW w:w="1971" w:type="dxa"/>
          </w:tcPr>
          <w:p w:rsidR="00D617A4" w:rsidRPr="00072B3A" w:rsidRDefault="00D617A4" w:rsidP="00072B3A">
            <w:pPr>
              <w:spacing w:after="0" w:line="240" w:lineRule="auto"/>
              <w:jc w:val="center"/>
              <w:rPr>
                <w:rFonts w:ascii="Times New Roman" w:hAnsi="Times New Roman" w:cs="Times New Roman"/>
                <w:b/>
                <w:bCs/>
              </w:rPr>
            </w:pPr>
            <w:r w:rsidRPr="00072B3A">
              <w:rPr>
                <w:rFonts w:ascii="Times New Roman" w:hAnsi="Times New Roman" w:cs="Times New Roman"/>
                <w:b/>
                <w:bCs/>
              </w:rPr>
              <w:t>поена</w:t>
            </w:r>
          </w:p>
        </w:tc>
        <w:tc>
          <w:tcPr>
            <w:tcW w:w="3340" w:type="dxa"/>
            <w:gridSpan w:val="2"/>
            <w:shd w:val="clear" w:color="auto" w:fill="auto"/>
          </w:tcPr>
          <w:p w:rsidR="00D617A4" w:rsidRPr="00072B3A" w:rsidRDefault="00D617A4" w:rsidP="00072B3A">
            <w:pPr>
              <w:spacing w:after="0" w:line="240" w:lineRule="auto"/>
              <w:rPr>
                <w:rFonts w:ascii="Times New Roman" w:hAnsi="Times New Roman" w:cs="Times New Roman"/>
                <w:b/>
              </w:rPr>
            </w:pPr>
            <w:r w:rsidRPr="00072B3A">
              <w:rPr>
                <w:rFonts w:ascii="Times New Roman" w:hAnsi="Times New Roman" w:cs="Times New Roman"/>
                <w:b/>
              </w:rPr>
              <w:t xml:space="preserve">Завршни испит </w:t>
            </w:r>
          </w:p>
        </w:tc>
        <w:tc>
          <w:tcPr>
            <w:tcW w:w="1346" w:type="dxa"/>
            <w:shd w:val="clear" w:color="auto" w:fill="auto"/>
          </w:tcPr>
          <w:p w:rsidR="00D617A4" w:rsidRPr="00072B3A" w:rsidRDefault="00D617A4" w:rsidP="00072B3A">
            <w:pPr>
              <w:spacing w:after="0" w:line="240" w:lineRule="auto"/>
              <w:jc w:val="center"/>
              <w:rPr>
                <w:rFonts w:ascii="Times New Roman" w:hAnsi="Times New Roman" w:cs="Times New Roman"/>
                <w:b/>
                <w:iCs/>
              </w:rPr>
            </w:pPr>
            <w:r w:rsidRPr="00072B3A">
              <w:rPr>
                <w:rFonts w:ascii="Times New Roman" w:hAnsi="Times New Roman" w:cs="Times New Roman"/>
                <w:b/>
                <w:iCs/>
              </w:rPr>
              <w:t>поена</w:t>
            </w:r>
          </w:p>
        </w:tc>
      </w:tr>
      <w:tr w:rsidR="00D617A4" w:rsidRPr="00072B3A" w:rsidTr="005D1AEA">
        <w:tc>
          <w:tcPr>
            <w:tcW w:w="3799" w:type="dxa"/>
            <w:gridSpan w:val="2"/>
          </w:tcPr>
          <w:p w:rsidR="00D617A4" w:rsidRPr="00072B3A" w:rsidRDefault="00D617A4"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971" w:type="dxa"/>
          </w:tcPr>
          <w:p w:rsidR="00D617A4" w:rsidRPr="00072B3A" w:rsidRDefault="00D617A4" w:rsidP="00072B3A">
            <w:pPr>
              <w:spacing w:after="0" w:line="240" w:lineRule="auto"/>
              <w:jc w:val="center"/>
              <w:rPr>
                <w:rFonts w:ascii="Times New Roman" w:hAnsi="Times New Roman" w:cs="Times New Roman"/>
                <w:b/>
                <w:bCs/>
                <w:lang w:val="sr-Cyrl-CS"/>
              </w:rPr>
            </w:pPr>
            <w:r w:rsidRPr="00072B3A">
              <w:rPr>
                <w:rFonts w:ascii="Times New Roman" w:hAnsi="Times New Roman" w:cs="Times New Roman"/>
                <w:b/>
                <w:bCs/>
                <w:lang w:val="sr-Cyrl-CS"/>
              </w:rPr>
              <w:t>5</w:t>
            </w:r>
          </w:p>
        </w:tc>
        <w:tc>
          <w:tcPr>
            <w:tcW w:w="3340" w:type="dxa"/>
            <w:gridSpan w:val="2"/>
            <w:shd w:val="clear" w:color="auto" w:fill="auto"/>
          </w:tcPr>
          <w:p w:rsidR="00D617A4" w:rsidRPr="00072B3A" w:rsidRDefault="00D617A4"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346" w:type="dxa"/>
            <w:shd w:val="clear" w:color="auto" w:fill="auto"/>
          </w:tcPr>
          <w:p w:rsidR="00D617A4" w:rsidRPr="00072B3A" w:rsidRDefault="00D617A4" w:rsidP="00072B3A">
            <w:pPr>
              <w:spacing w:after="0" w:line="240" w:lineRule="auto"/>
              <w:jc w:val="center"/>
              <w:rPr>
                <w:rFonts w:ascii="Times New Roman" w:hAnsi="Times New Roman" w:cs="Times New Roman"/>
                <w:b/>
                <w:iCs/>
                <w:lang w:val="sr-Cyrl-CS"/>
              </w:rPr>
            </w:pPr>
            <w:r w:rsidRPr="00072B3A">
              <w:rPr>
                <w:rFonts w:ascii="Times New Roman" w:hAnsi="Times New Roman" w:cs="Times New Roman"/>
                <w:b/>
                <w:iCs/>
                <w:lang w:val="sr-Cyrl-CS"/>
              </w:rPr>
              <w:t>25</w:t>
            </w:r>
          </w:p>
        </w:tc>
      </w:tr>
      <w:tr w:rsidR="00D617A4" w:rsidRPr="00072B3A" w:rsidTr="005D1AEA">
        <w:tc>
          <w:tcPr>
            <w:tcW w:w="3799" w:type="dxa"/>
            <w:gridSpan w:val="2"/>
          </w:tcPr>
          <w:p w:rsidR="00D617A4" w:rsidRPr="00072B3A" w:rsidRDefault="00D617A4"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971" w:type="dxa"/>
          </w:tcPr>
          <w:p w:rsidR="00D617A4" w:rsidRPr="00072B3A" w:rsidRDefault="00D617A4" w:rsidP="00072B3A">
            <w:pPr>
              <w:spacing w:after="0" w:line="240" w:lineRule="auto"/>
              <w:jc w:val="center"/>
              <w:rPr>
                <w:rFonts w:ascii="Times New Roman" w:hAnsi="Times New Roman" w:cs="Times New Roman"/>
                <w:b/>
                <w:bCs/>
                <w:lang w:val="sr-Cyrl-CS"/>
              </w:rPr>
            </w:pPr>
            <w:r w:rsidRPr="00072B3A">
              <w:rPr>
                <w:rFonts w:ascii="Times New Roman" w:hAnsi="Times New Roman" w:cs="Times New Roman"/>
                <w:b/>
                <w:bCs/>
                <w:lang w:val="sr-Cyrl-CS"/>
              </w:rPr>
              <w:t>10</w:t>
            </w:r>
          </w:p>
        </w:tc>
        <w:tc>
          <w:tcPr>
            <w:tcW w:w="3340" w:type="dxa"/>
            <w:gridSpan w:val="2"/>
            <w:shd w:val="clear" w:color="auto" w:fill="auto"/>
          </w:tcPr>
          <w:p w:rsidR="00D617A4" w:rsidRPr="00072B3A" w:rsidRDefault="00D617A4"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w:t>
            </w:r>
            <w:r w:rsidRPr="00072B3A">
              <w:rPr>
                <w:rFonts w:ascii="Times New Roman" w:hAnsi="Times New Roman" w:cs="Times New Roman"/>
                <w:lang w:val="sr-Cyrl-RS"/>
              </w:rPr>
              <w:t>и</w:t>
            </w:r>
            <w:r w:rsidRPr="00072B3A">
              <w:rPr>
                <w:rFonts w:ascii="Times New Roman" w:hAnsi="Times New Roman" w:cs="Times New Roman"/>
                <w:lang w:val="sr-Cyrl-CS"/>
              </w:rPr>
              <w:t>т</w:t>
            </w:r>
          </w:p>
        </w:tc>
        <w:tc>
          <w:tcPr>
            <w:tcW w:w="1346" w:type="dxa"/>
            <w:shd w:val="clear" w:color="auto" w:fill="auto"/>
          </w:tcPr>
          <w:p w:rsidR="00D617A4" w:rsidRPr="00072B3A" w:rsidRDefault="00D617A4" w:rsidP="00072B3A">
            <w:pPr>
              <w:spacing w:after="0" w:line="240" w:lineRule="auto"/>
              <w:jc w:val="center"/>
              <w:rPr>
                <w:rFonts w:ascii="Times New Roman" w:hAnsi="Times New Roman" w:cs="Times New Roman"/>
                <w:b/>
                <w:iCs/>
                <w:lang w:val="sr-Cyrl-CS"/>
              </w:rPr>
            </w:pPr>
            <w:r w:rsidRPr="00072B3A">
              <w:rPr>
                <w:rFonts w:ascii="Times New Roman" w:hAnsi="Times New Roman" w:cs="Times New Roman"/>
                <w:b/>
                <w:iCs/>
                <w:lang w:val="sr-Cyrl-CS"/>
              </w:rPr>
              <w:t>30</w:t>
            </w:r>
          </w:p>
        </w:tc>
      </w:tr>
      <w:tr w:rsidR="00D617A4" w:rsidRPr="00072B3A" w:rsidTr="005D1AEA">
        <w:tc>
          <w:tcPr>
            <w:tcW w:w="3799" w:type="dxa"/>
            <w:gridSpan w:val="2"/>
          </w:tcPr>
          <w:p w:rsidR="00D617A4" w:rsidRPr="00072B3A" w:rsidRDefault="00D617A4"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1971" w:type="dxa"/>
          </w:tcPr>
          <w:p w:rsidR="00D617A4" w:rsidRPr="00072B3A" w:rsidRDefault="00D617A4" w:rsidP="00072B3A">
            <w:pPr>
              <w:spacing w:after="0" w:line="240" w:lineRule="auto"/>
              <w:jc w:val="center"/>
              <w:rPr>
                <w:rFonts w:ascii="Times New Roman" w:hAnsi="Times New Roman" w:cs="Times New Roman"/>
                <w:b/>
                <w:bCs/>
                <w:lang w:val="sr-Cyrl-CS"/>
              </w:rPr>
            </w:pPr>
            <w:r w:rsidRPr="00072B3A">
              <w:rPr>
                <w:rFonts w:ascii="Times New Roman" w:hAnsi="Times New Roman" w:cs="Times New Roman"/>
                <w:b/>
                <w:bCs/>
                <w:lang w:val="sr-Cyrl-CS"/>
              </w:rPr>
              <w:t>15</w:t>
            </w:r>
          </w:p>
        </w:tc>
        <w:tc>
          <w:tcPr>
            <w:tcW w:w="3340" w:type="dxa"/>
            <w:gridSpan w:val="2"/>
            <w:shd w:val="clear" w:color="auto" w:fill="auto"/>
          </w:tcPr>
          <w:p w:rsidR="00D617A4" w:rsidRPr="00072B3A" w:rsidRDefault="00D617A4" w:rsidP="00072B3A">
            <w:pPr>
              <w:spacing w:after="0" w:line="240" w:lineRule="auto"/>
              <w:rPr>
                <w:rFonts w:ascii="Times New Roman" w:hAnsi="Times New Roman" w:cs="Times New Roman"/>
                <w:i/>
                <w:iCs/>
                <w:lang w:val="sr-Cyrl-CS"/>
              </w:rPr>
            </w:pPr>
          </w:p>
        </w:tc>
        <w:tc>
          <w:tcPr>
            <w:tcW w:w="1346" w:type="dxa"/>
            <w:shd w:val="clear" w:color="auto" w:fill="auto"/>
          </w:tcPr>
          <w:p w:rsidR="00D617A4" w:rsidRPr="00072B3A" w:rsidRDefault="00D617A4" w:rsidP="00072B3A">
            <w:pPr>
              <w:spacing w:after="0" w:line="240" w:lineRule="auto"/>
              <w:jc w:val="center"/>
              <w:rPr>
                <w:rFonts w:ascii="Times New Roman" w:hAnsi="Times New Roman" w:cs="Times New Roman"/>
                <w:i/>
                <w:iCs/>
                <w:lang w:val="sr-Cyrl-CS"/>
              </w:rPr>
            </w:pPr>
          </w:p>
        </w:tc>
      </w:tr>
      <w:tr w:rsidR="00D617A4" w:rsidRPr="00072B3A" w:rsidTr="005D1AEA">
        <w:tc>
          <w:tcPr>
            <w:tcW w:w="3799" w:type="dxa"/>
            <w:gridSpan w:val="2"/>
          </w:tcPr>
          <w:p w:rsidR="00D617A4" w:rsidRPr="00072B3A" w:rsidRDefault="00D617A4" w:rsidP="00072B3A">
            <w:pPr>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1971" w:type="dxa"/>
          </w:tcPr>
          <w:p w:rsidR="00D617A4" w:rsidRPr="00072B3A" w:rsidRDefault="00D617A4" w:rsidP="00072B3A">
            <w:pPr>
              <w:spacing w:after="0" w:line="240" w:lineRule="auto"/>
              <w:jc w:val="center"/>
              <w:rPr>
                <w:rFonts w:ascii="Times New Roman" w:hAnsi="Times New Roman" w:cs="Times New Roman"/>
                <w:b/>
                <w:bCs/>
                <w:lang w:val="sr-Cyrl-CS"/>
              </w:rPr>
            </w:pPr>
            <w:r w:rsidRPr="00072B3A">
              <w:rPr>
                <w:rFonts w:ascii="Times New Roman" w:hAnsi="Times New Roman" w:cs="Times New Roman"/>
                <w:b/>
                <w:bCs/>
                <w:lang w:val="sr-Cyrl-CS"/>
              </w:rPr>
              <w:t>15</w:t>
            </w:r>
          </w:p>
        </w:tc>
        <w:tc>
          <w:tcPr>
            <w:tcW w:w="3340" w:type="dxa"/>
            <w:gridSpan w:val="2"/>
            <w:shd w:val="clear" w:color="auto" w:fill="auto"/>
          </w:tcPr>
          <w:p w:rsidR="00D617A4" w:rsidRPr="00072B3A" w:rsidRDefault="00D617A4" w:rsidP="00072B3A">
            <w:pPr>
              <w:spacing w:after="0" w:line="240" w:lineRule="auto"/>
              <w:rPr>
                <w:rFonts w:ascii="Times New Roman" w:hAnsi="Times New Roman" w:cs="Times New Roman"/>
                <w:i/>
                <w:iCs/>
                <w:lang w:val="sr-Cyrl-CS"/>
              </w:rPr>
            </w:pPr>
          </w:p>
        </w:tc>
        <w:tc>
          <w:tcPr>
            <w:tcW w:w="1346" w:type="dxa"/>
            <w:shd w:val="clear" w:color="auto" w:fill="auto"/>
          </w:tcPr>
          <w:p w:rsidR="00D617A4" w:rsidRPr="00072B3A" w:rsidRDefault="00D617A4" w:rsidP="00072B3A">
            <w:pPr>
              <w:spacing w:after="0" w:line="240" w:lineRule="auto"/>
              <w:rPr>
                <w:rFonts w:ascii="Times New Roman" w:hAnsi="Times New Roman" w:cs="Times New Roman"/>
                <w:i/>
                <w:iCs/>
                <w:lang w:val="sr-Cyrl-CS"/>
              </w:rPr>
            </w:pPr>
          </w:p>
        </w:tc>
      </w:tr>
    </w:tbl>
    <w:p w:rsidR="00D27DAF" w:rsidRPr="00072B3A" w:rsidRDefault="00DE7A11" w:rsidP="00072B3A">
      <w:pPr>
        <w:spacing w:after="0" w:line="240" w:lineRule="auto"/>
        <w:rPr>
          <w:rFonts w:ascii="Times New Roman" w:hAnsi="Times New Roman" w:cs="Times New Roman"/>
          <w:lang w:val="sr-Cyrl-RS"/>
        </w:rPr>
      </w:pPr>
      <w:hyperlink w:anchor="Почетак" w:history="1">
        <w:r w:rsidR="005D1AEA" w:rsidRPr="005D1AEA">
          <w:rPr>
            <w:rStyle w:val="Hyperlink"/>
            <w:lang w:val="sr-Cyrl-RS"/>
          </w:rPr>
          <w:t>Почетак</w:t>
        </w:r>
      </w:hyperlink>
    </w:p>
    <w:p w:rsidR="00D27DAF" w:rsidRPr="00072B3A" w:rsidRDefault="00D27DAF" w:rsidP="00072B3A">
      <w:pPr>
        <w:spacing w:after="0" w:line="240" w:lineRule="auto"/>
        <w:rPr>
          <w:rFonts w:ascii="Times New Roman" w:hAnsi="Times New Roman" w:cs="Times New Roman"/>
          <w:lang w:val="sr-Cyrl-RS"/>
        </w:rPr>
      </w:pPr>
      <w:r w:rsidRPr="00072B3A">
        <w:rPr>
          <w:rFonts w:ascii="Times New Roman" w:hAnsi="Times New Roman" w:cs="Times New Roman"/>
          <w:lang w:val="sr-Cyrl-R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884"/>
        <w:gridCol w:w="1116"/>
        <w:gridCol w:w="1948"/>
        <w:gridCol w:w="1213"/>
      </w:tblGrid>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lastRenderedPageBreak/>
              <w:t>Студијски програм: ОУЧ</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Назив предмета:  </w:t>
            </w:r>
            <w:bookmarkStart w:id="59" w:name="Методиканаставесрпскогјезикаикњижев1"/>
            <w:r w:rsidRPr="00072B3A">
              <w:rPr>
                <w:rFonts w:ascii="Times New Roman" w:hAnsi="Times New Roman" w:cs="Times New Roman"/>
                <w:b/>
                <w:bCs/>
                <w:lang w:val="sr-Cyrl-CS"/>
              </w:rPr>
              <w:t>Методика наставе српског језика</w:t>
            </w:r>
            <w:r w:rsidRPr="00072B3A">
              <w:rPr>
                <w:rFonts w:ascii="Times New Roman" w:hAnsi="Times New Roman" w:cs="Times New Roman"/>
                <w:b/>
                <w:bCs/>
                <w:lang w:val="ru-RU"/>
              </w:rPr>
              <w:t xml:space="preserve"> и књижевности </w:t>
            </w:r>
            <w:bookmarkEnd w:id="59"/>
            <w:r w:rsidRPr="00072B3A">
              <w:rPr>
                <w:rFonts w:ascii="Times New Roman" w:hAnsi="Times New Roman" w:cs="Times New Roman"/>
                <w:b/>
                <w:bCs/>
                <w:lang w:val="sr-Cyrl-CS"/>
              </w:rPr>
              <w:t>1</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Наставник: </w:t>
            </w:r>
            <w:r w:rsidRPr="00072B3A">
              <w:rPr>
                <w:rStyle w:val="Hyperlink"/>
                <w:rFonts w:ascii="Times New Roman" w:hAnsi="Times New Roman" w:cs="Times New Roman"/>
                <w:b/>
                <w:bCs/>
                <w:color w:val="auto"/>
                <w:u w:val="none"/>
                <w:lang w:val="sr-Cyrl-CS"/>
              </w:rPr>
              <w:t>Сања В.</w:t>
            </w:r>
            <w:r w:rsidRPr="00072B3A">
              <w:rPr>
                <w:rStyle w:val="Hyperlink"/>
                <w:rFonts w:ascii="Times New Roman" w:hAnsi="Times New Roman" w:cs="Times New Roman"/>
                <w:b/>
                <w:bCs/>
                <w:color w:val="auto"/>
                <w:u w:val="none"/>
                <w:lang w:val="sr-Cyrl-RS"/>
              </w:rPr>
              <w:t xml:space="preserve"> </w:t>
            </w:r>
            <w:r w:rsidRPr="00072B3A">
              <w:rPr>
                <w:rStyle w:val="Hyperlink"/>
                <w:rFonts w:ascii="Times New Roman" w:hAnsi="Times New Roman" w:cs="Times New Roman"/>
                <w:b/>
                <w:bCs/>
                <w:color w:val="auto"/>
                <w:u w:val="none"/>
                <w:lang w:val="sr-Cyrl-CS"/>
              </w:rPr>
              <w:t>Елез</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Статус предмета: обавезни</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Број ЕСПБ: 6</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Услов: </w:t>
            </w:r>
            <w:r w:rsidRPr="00072B3A">
              <w:rPr>
                <w:rFonts w:ascii="Times New Roman" w:eastAsia="TimesNewRomanPSMT" w:hAnsi="Times New Roman" w:cs="Times New Roman"/>
              </w:rPr>
              <w:t xml:space="preserve">Српски језик 1, Српски језик 2, </w:t>
            </w:r>
            <w:r w:rsidRPr="00072B3A">
              <w:rPr>
                <w:rFonts w:ascii="Times New Roman" w:eastAsia="TimesNewRomanPSMT" w:hAnsi="Times New Roman" w:cs="Times New Roman"/>
                <w:lang w:val="sr-Cyrl-RS"/>
              </w:rPr>
              <w:t>Основе теорије књижевности</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 xml:space="preserve">Циљ предмета: </w:t>
            </w:r>
            <w:r w:rsidRPr="00072B3A">
              <w:rPr>
                <w:rFonts w:ascii="Times New Roman" w:eastAsia="ArialMT" w:hAnsi="Times New Roman" w:cs="Times New Roman"/>
              </w:rPr>
              <w:t xml:space="preserve"> Утврдити и применити у настави усвојена стручна знања.</w:t>
            </w:r>
            <w:r w:rsidRPr="00072B3A">
              <w:rPr>
                <w:rFonts w:ascii="Times New Roman" w:eastAsia="ArialMT" w:hAnsi="Times New Roman" w:cs="Times New Roman"/>
                <w:lang w:val="sr-Cyrl-RS"/>
              </w:rPr>
              <w:t xml:space="preserve"> </w:t>
            </w:r>
            <w:r w:rsidRPr="00072B3A">
              <w:rPr>
                <w:rFonts w:ascii="Times New Roman" w:eastAsia="TimesNewRoman" w:hAnsi="Times New Roman" w:cs="Times New Roman"/>
                <w:lang w:val="sr-Cyrl-RS"/>
              </w:rPr>
              <w:t xml:space="preserve">Упознавање студената са теоријом наставе српског језика и књижевности, научно-наставном методологијом и процесима развоја науке, личности ученика и наставника. Упознавање студената са иновативним садржајима који се односе на наставу предмета Српски језик и књижевност, организацију рада и живота будуће школе – планирање, оцењивање и креирање нових наставних садржаја, </w:t>
            </w:r>
            <w:r w:rsidRPr="00072B3A">
              <w:rPr>
                <w:rFonts w:ascii="Times New Roman" w:eastAsia="ArialMT" w:hAnsi="Times New Roman" w:cs="Times New Roman"/>
                <w:lang w:val="sr-Cyrl-RS"/>
              </w:rPr>
              <w:t>подстицање креативности, развијање смисла за анализу, неговање естетског сензибилитета.</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r w:rsidRPr="00072B3A">
              <w:rPr>
                <w:rFonts w:ascii="Times New Roman" w:hAnsi="Times New Roman" w:cs="Times New Roman"/>
                <w:lang w:val="sr-Cyrl-CS"/>
              </w:rPr>
              <w:t>Очекује се да ће студенти стећи ваљане интелектуалне, естетске и етичке основе за непосредно осмишљавање наставе српског језика и књижевности применом савремене научне и наставне методологије</w:t>
            </w:r>
            <w:r w:rsidRPr="00072B3A">
              <w:rPr>
                <w:rFonts w:ascii="Times New Roman" w:hAnsi="Times New Roman" w:cs="Times New Roman"/>
                <w:lang w:val="ru-RU"/>
              </w:rPr>
              <w:t xml:space="preserve"> – да с</w:t>
            </w:r>
            <w:r w:rsidRPr="00072B3A">
              <w:rPr>
                <w:rFonts w:ascii="Times New Roman" w:hAnsi="Times New Roman" w:cs="Times New Roman"/>
                <w:lang w:val="sr-Cyrl-CS"/>
              </w:rPr>
              <w:t>тручно и поуздано изводе наставу књижевности и матерњег језика</w:t>
            </w:r>
            <w:r w:rsidRPr="00072B3A">
              <w:rPr>
                <w:rFonts w:ascii="Times New Roman" w:hAnsi="Times New Roman" w:cs="Times New Roman"/>
                <w:lang w:val="sr-Cyrl-RS"/>
              </w:rPr>
              <w:t>,</w:t>
            </w:r>
            <w:r w:rsidRPr="00072B3A">
              <w:rPr>
                <w:rFonts w:ascii="Times New Roman" w:hAnsi="Times New Roman" w:cs="Times New Roman"/>
                <w:lang w:val="sr-Cyrl-CS"/>
              </w:rPr>
              <w:t xml:space="preserve"> стварају и примењују функционалне наставне поступке који обезбеђују ученицима стицање трајног знања и умења</w:t>
            </w:r>
            <w:r w:rsidRPr="00072B3A">
              <w:rPr>
                <w:rFonts w:ascii="Times New Roman" w:hAnsi="Times New Roman" w:cs="Times New Roman"/>
                <w:lang w:val="sr-Cyrl-RS"/>
              </w:rPr>
              <w:t>, вештина и навика из ове области.</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 xml:space="preserve">Садржај предмета. </w:t>
            </w:r>
            <w:r w:rsidRPr="00072B3A">
              <w:rPr>
                <w:rFonts w:ascii="Times New Roman" w:hAnsi="Times New Roman" w:cs="Times New Roman"/>
                <w:i/>
                <w:iCs/>
                <w:lang w:val="sr-Cyrl-CS"/>
              </w:rPr>
              <w:t>Теоријска настава</w:t>
            </w:r>
            <w:r w:rsidRPr="00072B3A">
              <w:rPr>
                <w:rFonts w:ascii="Times New Roman" w:hAnsi="Times New Roman" w:cs="Times New Roman"/>
                <w:iCs/>
                <w:lang w:val="sr-Cyrl-CS"/>
              </w:rPr>
              <w:t>:</w:t>
            </w:r>
            <w:r w:rsidRPr="00072B3A">
              <w:rPr>
                <w:rFonts w:ascii="Times New Roman" w:hAnsi="Times New Roman" w:cs="Times New Roman"/>
                <w:lang w:val="sr-Cyrl-CS"/>
              </w:rPr>
              <w:t>Методички системи наставе језика и књижевности</w:t>
            </w:r>
            <w:r w:rsidRPr="00072B3A">
              <w:rPr>
                <w:rFonts w:ascii="Times New Roman" w:hAnsi="Times New Roman" w:cs="Times New Roman"/>
                <w:lang w:val="ru-RU"/>
              </w:rPr>
              <w:t>.</w:t>
            </w:r>
            <w:r w:rsidRPr="00072B3A">
              <w:rPr>
                <w:rFonts w:ascii="Times New Roman" w:hAnsi="Times New Roman" w:cs="Times New Roman"/>
                <w:lang w:val="sr-Cyrl-CS"/>
              </w:rPr>
              <w:t xml:space="preserve"> </w:t>
            </w:r>
            <w:r w:rsidRPr="00072B3A">
              <w:rPr>
                <w:rFonts w:ascii="Times New Roman" w:hAnsi="Times New Roman" w:cs="Times New Roman"/>
                <w:bCs/>
                <w:iCs/>
                <w:lang w:val="sr-Cyrl-RS"/>
              </w:rPr>
              <w:t xml:space="preserve">Стратегије новог курикулума. Професионалне компетенције учитеља;  стандарди, исходи и компетенције ученика у настави српског језика и књижевности. </w:t>
            </w:r>
            <w:r w:rsidRPr="00072B3A">
              <w:rPr>
                <w:rFonts w:ascii="Times New Roman" w:hAnsi="Times New Roman" w:cs="Times New Roman"/>
                <w:lang w:val="sr-Cyrl-CS"/>
              </w:rPr>
              <w:t xml:space="preserve">Методика почетног читања и писања. Методика наставе говорне културе и писмености. </w:t>
            </w:r>
            <w:r w:rsidRPr="00072B3A">
              <w:rPr>
                <w:rFonts w:ascii="Times New Roman" w:hAnsi="Times New Roman" w:cs="Times New Roman"/>
                <w:iCs/>
                <w:lang w:val="sr-Cyrl-CS"/>
              </w:rPr>
              <w:t xml:space="preserve">Савремена методологија проучавања књижевности – научни и наставни исходи. Допринос модерних књижевних теорија наставном проучавању књижевности – теоријска и методичка интерпретација. Итертекстуалност као нова наставна методологија. Нормативни (општи и жанровски модели) и стваралачки поступак обраде књижевног дела. </w:t>
            </w:r>
            <w:r w:rsidRPr="00072B3A">
              <w:rPr>
                <w:rFonts w:ascii="Times New Roman" w:hAnsi="Times New Roman" w:cs="Times New Roman"/>
                <w:lang w:val="sr-Cyrl-CS"/>
              </w:rPr>
              <w:t>Програмско увођење у драмску књижевност – драмски род као поетичка синтеза, драма у новим медијима.</w:t>
            </w:r>
            <w:r w:rsidRPr="00072B3A">
              <w:rPr>
                <w:rFonts w:ascii="Times New Roman" w:hAnsi="Times New Roman" w:cs="Times New Roman"/>
                <w:bCs/>
                <w:iCs/>
                <w:lang w:val="sr-Cyrl-RS"/>
              </w:rPr>
              <w:t xml:space="preserve"> Примена драмског метода у савременој настави српског језика и књижевности. </w:t>
            </w:r>
            <w:r w:rsidRPr="00072B3A">
              <w:rPr>
                <w:rFonts w:ascii="Times New Roman" w:hAnsi="Times New Roman" w:cs="Times New Roman"/>
                <w:lang w:val="sr-Cyrl-CS"/>
              </w:rPr>
              <w:t>Настава граматике и правописа. Однос граматике и књижевности. Аспекти примене савремених информационих технологија у настави српског језика и књижевности.</w:t>
            </w:r>
            <w:r w:rsidRPr="00072B3A">
              <w:rPr>
                <w:rFonts w:ascii="Times New Roman" w:hAnsi="Times New Roman" w:cs="Times New Roman"/>
                <w:b/>
                <w:bCs/>
                <w:lang w:val="sr-Cyrl-CS"/>
              </w:rPr>
              <w:t xml:space="preserve"> </w:t>
            </w:r>
            <w:r w:rsidRPr="00072B3A">
              <w:rPr>
                <w:rFonts w:ascii="Times New Roman" w:hAnsi="Times New Roman" w:cs="Times New Roman"/>
                <w:i/>
                <w:iCs/>
                <w:lang w:val="sr-Cyrl-CS"/>
              </w:rPr>
              <w:t xml:space="preserve">Практична настава. </w:t>
            </w:r>
            <w:r w:rsidRPr="00072B3A">
              <w:rPr>
                <w:rFonts w:ascii="Times New Roman" w:eastAsia="ArialMT" w:hAnsi="Times New Roman" w:cs="Times New Roman"/>
                <w:lang w:val="sr-Cyrl-CS"/>
              </w:rPr>
              <w:t>Вежбе ће пратити теоријску наставу и на примерима упознати студенте с принципијелношћу, општим и</w:t>
            </w:r>
            <w:r w:rsidRPr="00072B3A">
              <w:rPr>
                <w:rFonts w:ascii="Times New Roman" w:eastAsia="ArialMT" w:hAnsi="Times New Roman" w:cs="Times New Roman"/>
                <w:lang w:val="sr-Cyrl-RS"/>
              </w:rPr>
              <w:t xml:space="preserve"> </w:t>
            </w:r>
            <w:r w:rsidRPr="00072B3A">
              <w:rPr>
                <w:rFonts w:ascii="Times New Roman" w:eastAsia="ArialMT" w:hAnsi="Times New Roman" w:cs="Times New Roman"/>
                <w:lang w:val="sr-Cyrl-CS"/>
              </w:rPr>
              <w:t>посебним одликама наставе књижевности  и језика (</w:t>
            </w:r>
            <w:r w:rsidRPr="00072B3A">
              <w:rPr>
                <w:rFonts w:ascii="Times New Roman" w:eastAsia="Calibri" w:hAnsi="Times New Roman" w:cs="Times New Roman"/>
                <w:iCs/>
                <w:lang w:val="sr-Cyrl-CS"/>
              </w:rPr>
              <w:t xml:space="preserve"> методе, принципи и начини рада), </w:t>
            </w:r>
            <w:r w:rsidRPr="00072B3A">
              <w:rPr>
                <w:rFonts w:ascii="Times New Roman" w:eastAsia="ArialMT" w:hAnsi="Times New Roman" w:cs="Times New Roman"/>
                <w:lang w:val="sr-Cyrl-CS"/>
              </w:rPr>
              <w:t xml:space="preserve"> програмирање наставе и</w:t>
            </w:r>
            <w:r w:rsidRPr="00072B3A">
              <w:rPr>
                <w:rFonts w:ascii="Times New Roman" w:eastAsia="ArialMT" w:hAnsi="Times New Roman" w:cs="Times New Roman"/>
                <w:lang w:val="sr-Cyrl-RS"/>
              </w:rPr>
              <w:t xml:space="preserve"> </w:t>
            </w:r>
            <w:r w:rsidRPr="00072B3A">
              <w:rPr>
                <w:rFonts w:ascii="Times New Roman" w:eastAsia="ArialMT" w:hAnsi="Times New Roman" w:cs="Times New Roman"/>
                <w:lang w:val="sr-Cyrl-CS"/>
              </w:rPr>
              <w:t>примена различитих модела који ће</w:t>
            </w:r>
            <w:r w:rsidRPr="00072B3A">
              <w:rPr>
                <w:rFonts w:ascii="Times New Roman" w:eastAsia="ArialMT" w:hAnsi="Times New Roman" w:cs="Times New Roman"/>
                <w:lang w:val="sr-Cyrl-RS"/>
              </w:rPr>
              <w:t xml:space="preserve"> </w:t>
            </w:r>
            <w:r w:rsidRPr="00072B3A">
              <w:rPr>
                <w:rFonts w:ascii="Times New Roman" w:eastAsia="ArialMT" w:hAnsi="Times New Roman" w:cs="Times New Roman"/>
                <w:lang w:val="sr-Cyrl-CS"/>
              </w:rPr>
              <w:t xml:space="preserve">демонстрирати уклапање наставе у модерне системе и типове наставе. </w:t>
            </w:r>
            <w:r w:rsidRPr="00072B3A">
              <w:rPr>
                <w:rFonts w:ascii="Times New Roman" w:eastAsia="Calibri" w:hAnsi="Times New Roman" w:cs="Times New Roman"/>
                <w:iCs/>
                <w:lang w:val="sr-Cyrl-CS"/>
              </w:rPr>
              <w:t>Припрема и презентација наставног сценарија и семинарског рада.</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D617A4" w:rsidRPr="00072B3A" w:rsidRDefault="00D617A4" w:rsidP="00072B3A">
            <w:pPr>
              <w:spacing w:after="0" w:line="240" w:lineRule="auto"/>
              <w:rPr>
                <w:rFonts w:ascii="Times New Roman" w:hAnsi="Times New Roman" w:cs="Times New Roman"/>
                <w:lang w:val="sr-Cyrl-CS"/>
              </w:rPr>
            </w:pPr>
            <w:r w:rsidRPr="00072B3A">
              <w:rPr>
                <w:rFonts w:ascii="Times New Roman" w:hAnsi="Times New Roman" w:cs="Times New Roman"/>
                <w:lang w:val="sr-Cyrl-CS"/>
              </w:rPr>
              <w:t xml:space="preserve">Илић, П.  (2006). </w:t>
            </w:r>
            <w:r w:rsidRPr="00072B3A">
              <w:rPr>
                <w:rFonts w:ascii="Times New Roman" w:hAnsi="Times New Roman" w:cs="Times New Roman"/>
                <w:i/>
                <w:lang w:val="sr-Cyrl-CS"/>
              </w:rPr>
              <w:t>Српски језик и књижевност у наставној теорији и пракси</w:t>
            </w:r>
            <w:r w:rsidRPr="00072B3A">
              <w:rPr>
                <w:rFonts w:ascii="Times New Roman" w:hAnsi="Times New Roman" w:cs="Times New Roman"/>
                <w:lang w:val="sr-Cyrl-CS"/>
              </w:rPr>
              <w:t>. Нови Сад: Змај.</w:t>
            </w:r>
          </w:p>
          <w:p w:rsidR="00D617A4" w:rsidRPr="00072B3A" w:rsidRDefault="00D617A4" w:rsidP="00072B3A">
            <w:pPr>
              <w:spacing w:after="0" w:line="240" w:lineRule="auto"/>
              <w:rPr>
                <w:rFonts w:ascii="Times New Roman" w:hAnsi="Times New Roman" w:cs="Times New Roman"/>
                <w:lang w:val="sr-Cyrl-CS"/>
              </w:rPr>
            </w:pPr>
            <w:r w:rsidRPr="00072B3A">
              <w:rPr>
                <w:rFonts w:ascii="Times New Roman" w:hAnsi="Times New Roman" w:cs="Times New Roman"/>
                <w:lang w:val="sr-Cyrl-CS"/>
              </w:rPr>
              <w:t xml:space="preserve">Милатовић, В.  (2011). </w:t>
            </w:r>
            <w:r w:rsidRPr="00072B3A">
              <w:rPr>
                <w:rFonts w:ascii="Times New Roman" w:hAnsi="Times New Roman" w:cs="Times New Roman"/>
                <w:i/>
                <w:lang w:val="sr-Cyrl-CS"/>
              </w:rPr>
              <w:t xml:space="preserve">Методика наставе српског језика и књижевности у разредној настави. </w:t>
            </w:r>
            <w:r w:rsidRPr="00072B3A">
              <w:rPr>
                <w:rFonts w:ascii="Times New Roman" w:hAnsi="Times New Roman" w:cs="Times New Roman"/>
                <w:lang w:val="sr-Cyrl-CS"/>
              </w:rPr>
              <w:t>Београд: Учитељски факултет.</w:t>
            </w:r>
          </w:p>
          <w:p w:rsidR="00D617A4" w:rsidRPr="00072B3A" w:rsidRDefault="00D617A4" w:rsidP="00072B3A">
            <w:pPr>
              <w:spacing w:after="0" w:line="240" w:lineRule="auto"/>
              <w:rPr>
                <w:rFonts w:ascii="Times New Roman" w:hAnsi="Times New Roman" w:cs="Times New Roman"/>
                <w:lang w:val="sr-Cyrl-CS"/>
              </w:rPr>
            </w:pPr>
            <w:r w:rsidRPr="00072B3A">
              <w:rPr>
                <w:rFonts w:ascii="Times New Roman" w:hAnsi="Times New Roman" w:cs="Times New Roman"/>
                <w:lang w:val="sr-Cyrl-CS"/>
              </w:rPr>
              <w:t xml:space="preserve">Николић,  М. (2012). </w:t>
            </w:r>
            <w:r w:rsidRPr="00072B3A">
              <w:rPr>
                <w:rFonts w:ascii="Times New Roman" w:hAnsi="Times New Roman" w:cs="Times New Roman"/>
                <w:i/>
                <w:lang w:val="sr-Cyrl-CS"/>
              </w:rPr>
              <w:t>Методика наставе српског језика и књижевности</w:t>
            </w:r>
            <w:r w:rsidRPr="00072B3A">
              <w:rPr>
                <w:rFonts w:ascii="Times New Roman" w:hAnsi="Times New Roman" w:cs="Times New Roman"/>
                <w:lang w:val="sr-Cyrl-CS"/>
              </w:rPr>
              <w:t>. Београд: ЗУНС.</w:t>
            </w:r>
          </w:p>
          <w:p w:rsidR="00D617A4" w:rsidRPr="00072B3A" w:rsidRDefault="00D617A4" w:rsidP="00072B3A">
            <w:pPr>
              <w:spacing w:after="0" w:line="240" w:lineRule="auto"/>
              <w:rPr>
                <w:rFonts w:ascii="Times New Roman" w:hAnsi="Times New Roman" w:cs="Times New Roman"/>
                <w:lang w:val="sr-Cyrl-CS"/>
              </w:rPr>
            </w:pPr>
            <w:r w:rsidRPr="00072B3A">
              <w:rPr>
                <w:rFonts w:ascii="Times New Roman" w:hAnsi="Times New Roman" w:cs="Times New Roman"/>
                <w:lang w:val="sr-Cyrl-CS"/>
              </w:rPr>
              <w:t xml:space="preserve">Цветковић, Т. (2003). </w:t>
            </w:r>
            <w:r w:rsidRPr="00072B3A">
              <w:rPr>
                <w:rFonts w:ascii="Times New Roman" w:hAnsi="Times New Roman" w:cs="Times New Roman"/>
                <w:i/>
                <w:lang w:val="sr-Cyrl-CS"/>
              </w:rPr>
              <w:t>Методика наставе српског језика и књижевности</w:t>
            </w:r>
            <w:r w:rsidRPr="00072B3A">
              <w:rPr>
                <w:rFonts w:ascii="Times New Roman" w:hAnsi="Times New Roman" w:cs="Times New Roman"/>
                <w:lang w:val="sr-Cyrl-CS"/>
              </w:rPr>
              <w:t>. Сомбор: Учитељски факултет.</w:t>
            </w:r>
          </w:p>
          <w:p w:rsidR="00D617A4" w:rsidRPr="00072B3A" w:rsidRDefault="00D617A4" w:rsidP="00072B3A">
            <w:pPr>
              <w:spacing w:after="0" w:line="240" w:lineRule="auto"/>
              <w:rPr>
                <w:rFonts w:ascii="Times New Roman" w:hAnsi="Times New Roman" w:cs="Times New Roman"/>
                <w:lang w:val="sr-Cyrl-CS"/>
              </w:rPr>
            </w:pPr>
            <w:r w:rsidRPr="00072B3A">
              <w:rPr>
                <w:rFonts w:ascii="Times New Roman" w:hAnsi="Times New Roman" w:cs="Times New Roman"/>
                <w:lang w:val="sr-Cyrl-CS"/>
              </w:rPr>
              <w:t xml:space="preserve">Голијанин Елез, С. (2014). </w:t>
            </w:r>
            <w:r w:rsidRPr="00072B3A">
              <w:rPr>
                <w:rFonts w:ascii="Times New Roman" w:hAnsi="Times New Roman" w:cs="Times New Roman"/>
                <w:i/>
                <w:lang w:val="sr-Cyrl-CS"/>
              </w:rPr>
              <w:t>Српски језик и књижевност у савременој стратегији развоја образовања</w:t>
            </w:r>
            <w:r w:rsidRPr="00072B3A">
              <w:rPr>
                <w:rFonts w:ascii="Times New Roman" w:hAnsi="Times New Roman" w:cs="Times New Roman"/>
                <w:lang w:val="sr-Cyrl-CS"/>
              </w:rPr>
              <w:t xml:space="preserve">. Сомбор: Педагошки факултет. </w:t>
            </w: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3000"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Теоријска настава: 3</w:t>
            </w:r>
          </w:p>
        </w:tc>
        <w:tc>
          <w:tcPr>
            <w:tcW w:w="3161" w:type="dxa"/>
            <w:gridSpan w:val="2"/>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Практична настава: 3</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Методе извођења наставе: </w:t>
            </w:r>
            <w:r w:rsidRPr="00072B3A">
              <w:rPr>
                <w:rFonts w:ascii="Times New Roman" w:hAnsi="Times New Roman" w:cs="Times New Roman"/>
                <w:bCs/>
                <w:color w:val="000000"/>
                <w:spacing w:val="-1"/>
                <w:lang w:val="sr-Cyrl-CS"/>
              </w:rPr>
              <w:t xml:space="preserve">интерактивна предавања, дијалошка, илустративно-демонстративна, </w:t>
            </w:r>
            <w:r w:rsidRPr="00072B3A">
              <w:rPr>
                <w:rFonts w:ascii="Times New Roman" w:hAnsi="Times New Roman" w:cs="Times New Roman"/>
                <w:lang w:val="sr-Cyrl-CS"/>
              </w:rPr>
              <w:t xml:space="preserve"> метода практичних радова, методе активне наставе, кооперативне и интерактивне методе.</w:t>
            </w:r>
          </w:p>
        </w:tc>
      </w:tr>
      <w:tr w:rsidR="00D617A4" w:rsidRPr="00072B3A" w:rsidTr="00D27DAF">
        <w:trPr>
          <w:trHeight w:val="227"/>
        </w:trPr>
        <w:tc>
          <w:tcPr>
            <w:tcW w:w="9180" w:type="dxa"/>
            <w:gridSpan w:val="5"/>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Оцена  знања (максимални број поена 100)</w:t>
            </w: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поена</w:t>
            </w:r>
          </w:p>
          <w:p w:rsidR="00D617A4" w:rsidRPr="00072B3A" w:rsidRDefault="00D617A4" w:rsidP="00072B3A">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10</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Cs/>
                <w:lang w:val="sr-Cyrl-CS"/>
              </w:rPr>
            </w:pPr>
            <w:r w:rsidRPr="00072B3A">
              <w:rPr>
                <w:rFonts w:ascii="Times New Roman" w:hAnsi="Times New Roman" w:cs="Times New Roman"/>
                <w:iCs/>
                <w:lang w:val="sr-Cyrl-CS"/>
              </w:rPr>
              <w:t>25</w:t>
            </w: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20</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испт</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Cs/>
                <w:lang w:val="sr-Cyrl-CS"/>
              </w:rPr>
            </w:pPr>
            <w:r w:rsidRPr="00072B3A">
              <w:rPr>
                <w:rFonts w:ascii="Times New Roman" w:hAnsi="Times New Roman" w:cs="Times New Roman"/>
                <w:iCs/>
                <w:lang w:val="sr-Cyrl-CS"/>
              </w:rPr>
              <w:t>25</w:t>
            </w:r>
          </w:p>
        </w:tc>
      </w:tr>
      <w:tr w:rsidR="00D617A4" w:rsidRPr="00072B3A" w:rsidTr="00D27DAF">
        <w:trPr>
          <w:trHeight w:val="227"/>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10</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w:t>
            </w: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r w:rsidR="00D617A4" w:rsidRPr="00072B3A" w:rsidTr="00D27DAF">
        <w:trPr>
          <w:trHeight w:val="200"/>
        </w:trPr>
        <w:tc>
          <w:tcPr>
            <w:tcW w:w="3019" w:type="dxa"/>
            <w:vAlign w:val="center"/>
          </w:tcPr>
          <w:p w:rsidR="00D617A4" w:rsidRPr="00072B3A" w:rsidRDefault="00D617A4"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1884" w:type="dxa"/>
            <w:vAlign w:val="center"/>
          </w:tcPr>
          <w:p w:rsidR="00D617A4" w:rsidRPr="00072B3A" w:rsidRDefault="00D617A4"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10</w:t>
            </w:r>
          </w:p>
        </w:tc>
        <w:tc>
          <w:tcPr>
            <w:tcW w:w="3064" w:type="dxa"/>
            <w:gridSpan w:val="2"/>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c>
          <w:tcPr>
            <w:tcW w:w="1213" w:type="dxa"/>
            <w:shd w:val="clear" w:color="auto" w:fill="auto"/>
            <w:vAlign w:val="center"/>
          </w:tcPr>
          <w:p w:rsidR="00D617A4" w:rsidRPr="00072B3A" w:rsidRDefault="00D617A4" w:rsidP="00072B3A">
            <w:pPr>
              <w:tabs>
                <w:tab w:val="left" w:pos="567"/>
              </w:tabs>
              <w:spacing w:after="0" w:line="240" w:lineRule="auto"/>
              <w:rPr>
                <w:rFonts w:ascii="Times New Roman" w:hAnsi="Times New Roman" w:cs="Times New Roman"/>
                <w:i/>
                <w:iCs/>
                <w:lang w:val="sr-Cyrl-CS"/>
              </w:rPr>
            </w:pPr>
          </w:p>
        </w:tc>
      </w:tr>
    </w:tbl>
    <w:p w:rsidR="00DC2C6E" w:rsidRDefault="00DE7A11" w:rsidP="00072B3A">
      <w:pPr>
        <w:spacing w:after="0" w:line="240" w:lineRule="auto"/>
        <w:rPr>
          <w:rFonts w:ascii="Times New Roman" w:hAnsi="Times New Roman" w:cs="Times New Roman"/>
        </w:rPr>
      </w:pPr>
      <w:hyperlink w:anchor="Почетак" w:history="1">
        <w:r w:rsidR="005D1AEA" w:rsidRPr="005D1AEA">
          <w:rPr>
            <w:rStyle w:val="Hyperlink"/>
            <w:lang w:val="sr-Cyrl-RS"/>
          </w:rPr>
          <w:t>Почетак</w:t>
        </w:r>
      </w:hyperlink>
    </w:p>
    <w:p w:rsidR="00DC2C6E" w:rsidRDefault="00DC2C6E">
      <w:pPr>
        <w:rPr>
          <w:rFonts w:ascii="Times New Roman" w:hAnsi="Times New Roman" w:cs="Times New Roman"/>
        </w:rPr>
      </w:pPr>
      <w:r>
        <w:rPr>
          <w:rFonts w:ascii="Times New Roman" w:hAnsi="Times New Roman" w:cs="Times New Roman"/>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0"/>
        <w:gridCol w:w="1844"/>
        <w:gridCol w:w="1081"/>
        <w:gridCol w:w="1881"/>
        <w:gridCol w:w="2710"/>
      </w:tblGrid>
      <w:tr w:rsidR="00072B3A" w:rsidRPr="00072B3A" w:rsidTr="00DC2C6E">
        <w:trPr>
          <w:trHeight w:val="227"/>
        </w:trPr>
        <w:tc>
          <w:tcPr>
            <w:tcW w:w="10456"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lastRenderedPageBreak/>
              <w:t>Студијски програм : ОУЧ</w:t>
            </w:r>
          </w:p>
        </w:tc>
      </w:tr>
      <w:tr w:rsidR="00072B3A" w:rsidRPr="00072B3A" w:rsidTr="00DC2C6E">
        <w:trPr>
          <w:trHeight w:val="227"/>
        </w:trPr>
        <w:tc>
          <w:tcPr>
            <w:tcW w:w="10456" w:type="dxa"/>
            <w:gridSpan w:val="5"/>
            <w:vAlign w:val="center"/>
          </w:tcPr>
          <w:p w:rsidR="00072B3A" w:rsidRPr="00072B3A" w:rsidRDefault="00072B3A"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Назив предмета: </w:t>
            </w:r>
            <w:bookmarkStart w:id="60" w:name="Методиканаставесрпскогјезикаикњижев2"/>
            <w:r w:rsidRPr="00072B3A">
              <w:rPr>
                <w:rFonts w:ascii="Times New Roman" w:hAnsi="Times New Roman" w:cs="Times New Roman"/>
                <w:b/>
                <w:bCs/>
                <w:lang w:val="sr-Cyrl-CS"/>
              </w:rPr>
              <w:t>Методика наставе српског језика и књижевности 2</w:t>
            </w:r>
            <w:bookmarkEnd w:id="60"/>
          </w:p>
        </w:tc>
      </w:tr>
      <w:tr w:rsidR="00072B3A" w:rsidRPr="00072B3A" w:rsidTr="00DC2C6E">
        <w:trPr>
          <w:trHeight w:val="227"/>
        </w:trPr>
        <w:tc>
          <w:tcPr>
            <w:tcW w:w="10456"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Наставник: Сања В. Елез</w:t>
            </w:r>
          </w:p>
        </w:tc>
      </w:tr>
      <w:tr w:rsidR="00072B3A" w:rsidRPr="00072B3A" w:rsidTr="00DC2C6E">
        <w:trPr>
          <w:trHeight w:val="227"/>
        </w:trPr>
        <w:tc>
          <w:tcPr>
            <w:tcW w:w="10456" w:type="dxa"/>
            <w:gridSpan w:val="5"/>
            <w:vAlign w:val="center"/>
          </w:tcPr>
          <w:p w:rsidR="00072B3A" w:rsidRPr="00072B3A" w:rsidRDefault="00072B3A"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Статус предмета: обавезни</w:t>
            </w:r>
          </w:p>
        </w:tc>
      </w:tr>
      <w:tr w:rsidR="00072B3A" w:rsidRPr="00072B3A" w:rsidTr="00DC2C6E">
        <w:trPr>
          <w:trHeight w:val="227"/>
        </w:trPr>
        <w:tc>
          <w:tcPr>
            <w:tcW w:w="10456" w:type="dxa"/>
            <w:gridSpan w:val="5"/>
            <w:vAlign w:val="center"/>
          </w:tcPr>
          <w:p w:rsidR="00072B3A" w:rsidRPr="00072B3A" w:rsidRDefault="00072B3A"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Број ЕСПБ: 6</w:t>
            </w:r>
          </w:p>
        </w:tc>
      </w:tr>
      <w:tr w:rsidR="00072B3A" w:rsidRPr="00072B3A" w:rsidTr="00DC2C6E">
        <w:trPr>
          <w:trHeight w:val="227"/>
        </w:trPr>
        <w:tc>
          <w:tcPr>
            <w:tcW w:w="10456" w:type="dxa"/>
            <w:gridSpan w:val="5"/>
            <w:vAlign w:val="center"/>
          </w:tcPr>
          <w:p w:rsidR="00072B3A" w:rsidRPr="00072B3A" w:rsidRDefault="00072B3A"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Услов: Методика наставе српског језика и књижевности 1</w:t>
            </w:r>
          </w:p>
        </w:tc>
      </w:tr>
      <w:tr w:rsidR="00072B3A" w:rsidRPr="00072B3A" w:rsidTr="00DC2C6E">
        <w:trPr>
          <w:trHeight w:val="227"/>
        </w:trPr>
        <w:tc>
          <w:tcPr>
            <w:tcW w:w="10456" w:type="dxa"/>
            <w:gridSpan w:val="5"/>
            <w:vAlign w:val="center"/>
          </w:tcPr>
          <w:p w:rsidR="00072B3A" w:rsidRPr="00072B3A" w:rsidRDefault="00072B3A" w:rsidP="00072B3A">
            <w:pPr>
              <w:tabs>
                <w:tab w:val="left" w:pos="567"/>
              </w:tabs>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 xml:space="preserve">Циљ предмета: </w:t>
            </w:r>
            <w:r w:rsidRPr="00072B3A">
              <w:rPr>
                <w:rFonts w:ascii="Times New Roman" w:hAnsi="Times New Roman" w:cs="Times New Roman"/>
                <w:bCs/>
                <w:color w:val="000000"/>
                <w:spacing w:val="-3"/>
                <w:lang w:val="sr-Cyrl-CS"/>
              </w:rPr>
              <w:t xml:space="preserve">Упознавање са теоријским основама предмета, практично оспособљавање студената за самосталан рад од првог до четвртог разреда основне школе. </w:t>
            </w:r>
            <w:r w:rsidRPr="00072B3A">
              <w:rPr>
                <w:rFonts w:ascii="Times New Roman" w:eastAsia="ArialMT" w:hAnsi="Times New Roman" w:cs="Times New Roman"/>
                <w:lang w:val="sr-Cyrl-CS"/>
              </w:rPr>
              <w:t>Овладавање интерпретативно-аналитичким поступцима при обради књижевних дела, развијање креативности, аналитичке компетенције и слободне иницијативе. Коришћење интертекстуалних, мултидисциплинарних и мултимедијалних могућности у разредној настави.</w:t>
            </w:r>
          </w:p>
        </w:tc>
      </w:tr>
      <w:tr w:rsidR="00072B3A" w:rsidRPr="00072B3A" w:rsidTr="00DC2C6E">
        <w:trPr>
          <w:trHeight w:val="227"/>
        </w:trPr>
        <w:tc>
          <w:tcPr>
            <w:tcW w:w="10456" w:type="dxa"/>
            <w:gridSpan w:val="5"/>
            <w:vAlign w:val="center"/>
          </w:tcPr>
          <w:p w:rsidR="00072B3A" w:rsidRPr="00072B3A" w:rsidRDefault="00072B3A" w:rsidP="00072B3A">
            <w:pPr>
              <w:tabs>
                <w:tab w:val="left" w:pos="567"/>
              </w:tabs>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r w:rsidRPr="00072B3A">
              <w:rPr>
                <w:rFonts w:ascii="Times New Roman" w:hAnsi="Times New Roman" w:cs="Times New Roman"/>
                <w:lang w:val="sr-Cyrl-CS"/>
              </w:rPr>
              <w:t xml:space="preserve"> По успешно окончаном курсу очекује се да ће студенти стећи ваљане интелектуалне, естетске и етичке основе за непосредно наставно извођење српског језика од првог до четвртог разреда. Студент ће умети да знања стечена из методике наставе књижевности и језика на истраживачки и стваралачки начин примењује приликом анализе, припремања и реализације  наставних часова. Студент ће стећи базична професионална искуства о наставној пракси у области књижевности, језика и језичког изражавања и имаће формиране основе за даљи развој научних компетенција и професионално бављење књижевношћу и језиком у основношколском образовном систему. </w:t>
            </w:r>
            <w:r w:rsidRPr="00072B3A">
              <w:rPr>
                <w:rFonts w:ascii="Times New Roman" w:eastAsia="ArialMT" w:hAnsi="Times New Roman" w:cs="Times New Roman"/>
                <w:lang w:val="sr-Cyrl-CS"/>
              </w:rPr>
              <w:t>Усвојен интерпретативно-аналитички приступ књижевном делу у наставном процесу. Усвојене интертекстуалне, мултидисциплинарне и мултимедијалне могућности при анализи књижевног дела.</w:t>
            </w:r>
          </w:p>
        </w:tc>
      </w:tr>
      <w:tr w:rsidR="00072B3A" w:rsidRPr="00072B3A" w:rsidTr="00DC2C6E">
        <w:trPr>
          <w:trHeight w:val="227"/>
        </w:trPr>
        <w:tc>
          <w:tcPr>
            <w:tcW w:w="10456" w:type="dxa"/>
            <w:gridSpan w:val="5"/>
            <w:vAlign w:val="center"/>
          </w:tcPr>
          <w:p w:rsidR="00072B3A" w:rsidRPr="00072B3A" w:rsidRDefault="00072B3A" w:rsidP="00072B3A">
            <w:pPr>
              <w:tabs>
                <w:tab w:val="left" w:pos="567"/>
              </w:tabs>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 xml:space="preserve">Садржај предмета. </w:t>
            </w:r>
            <w:r w:rsidRPr="00072B3A">
              <w:rPr>
                <w:rFonts w:ascii="Times New Roman" w:hAnsi="Times New Roman" w:cs="Times New Roman"/>
                <w:i/>
                <w:iCs/>
                <w:lang w:val="sr-Cyrl-CS"/>
              </w:rPr>
              <w:t xml:space="preserve">Теоријска настава. </w:t>
            </w:r>
            <w:r w:rsidRPr="00072B3A">
              <w:rPr>
                <w:rFonts w:ascii="Times New Roman" w:hAnsi="Times New Roman" w:cs="Times New Roman"/>
                <w:iCs/>
                <w:lang w:val="sr-Cyrl-CS"/>
              </w:rPr>
              <w:t xml:space="preserve">Природа и функција књижевног дела – теоријска, експлицитна и имплицитна поетика, књижевно дело у синхронијском пресеку и дијахронијском низу; савремене теорије читања: интертекстуалност као начин постојања текстова и начин њиховог сазнавања, апелативна структура текста, феноменолошка очигледност, херменеутика – вештина и теорија интерпретације, системске особине језика књижевности, књижевно дело као комуникат, семиотичка теорија интерпретације, </w:t>
            </w:r>
            <w:r w:rsidRPr="00072B3A">
              <w:rPr>
                <w:rFonts w:ascii="Times New Roman" w:hAnsi="Times New Roman" w:cs="Times New Roman"/>
                <w:lang w:val="sr-Cyrl-CS"/>
              </w:rPr>
              <w:t>ревизија традиционалног модела науке о књижевности и развој теорије културе. Филм и стрип у настави – од наставног средства до наставног подручја. Научно-популарни и информативни текстови у настави – жанровске особености и методичка полазишта. Праћење и вредновање ученичког рада: Рад са даровитом децом; примена индивидуализоване и диференциране наставе; проблемска настава, програмирана настава, егземпларна настава, хеуристичка и тимска настава, могућности интегративне наставе српског језика и књижевности у светлу нових научних и наставних теорија.</w:t>
            </w:r>
            <w:r w:rsidRPr="00072B3A">
              <w:rPr>
                <w:rFonts w:ascii="Times New Roman" w:hAnsi="Times New Roman" w:cs="Times New Roman"/>
                <w:b/>
                <w:bCs/>
                <w:lang w:val="sr-Cyrl-CS"/>
              </w:rPr>
              <w:t xml:space="preserve"> </w:t>
            </w:r>
            <w:r w:rsidRPr="00072B3A">
              <w:rPr>
                <w:rFonts w:ascii="Times New Roman" w:hAnsi="Times New Roman" w:cs="Times New Roman"/>
                <w:i/>
                <w:iCs/>
                <w:lang w:val="sr-Cyrl-CS"/>
              </w:rPr>
              <w:t xml:space="preserve">Практична настава. </w:t>
            </w:r>
            <w:r w:rsidRPr="00072B3A">
              <w:rPr>
                <w:rFonts w:ascii="Times New Roman" w:hAnsi="Times New Roman" w:cs="Times New Roman"/>
                <w:iCs/>
                <w:lang w:val="sr-Cyrl-CS"/>
              </w:rPr>
              <w:t>Прати предавања, извођење практичних часова у школи</w:t>
            </w:r>
            <w:r w:rsidRPr="00072B3A">
              <w:rPr>
                <w:rFonts w:ascii="Times New Roman" w:hAnsi="Times New Roman" w:cs="Times New Roman"/>
                <w:i/>
                <w:iCs/>
                <w:lang w:val="sr-Cyrl-CS"/>
              </w:rPr>
              <w:t>.</w:t>
            </w:r>
          </w:p>
        </w:tc>
      </w:tr>
      <w:tr w:rsidR="00072B3A" w:rsidRPr="00072B3A" w:rsidTr="00DC2C6E">
        <w:trPr>
          <w:trHeight w:val="227"/>
        </w:trPr>
        <w:tc>
          <w:tcPr>
            <w:tcW w:w="10456"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072B3A" w:rsidRPr="00072B3A" w:rsidRDefault="00072B3A" w:rsidP="00072B3A">
            <w:pPr>
              <w:spacing w:after="0" w:line="240" w:lineRule="auto"/>
              <w:jc w:val="both"/>
              <w:rPr>
                <w:rFonts w:ascii="Times New Roman" w:hAnsi="Times New Roman" w:cs="Times New Roman"/>
                <w:lang w:val="sr-Cyrl-CS"/>
              </w:rPr>
            </w:pPr>
            <w:r w:rsidRPr="00072B3A">
              <w:rPr>
                <w:rFonts w:ascii="Times New Roman" w:hAnsi="Times New Roman" w:cs="Times New Roman"/>
                <w:lang w:val="sr-Cyrl-CS"/>
              </w:rPr>
              <w:t xml:space="preserve">Николић, М. (2012). </w:t>
            </w:r>
            <w:r w:rsidRPr="00072B3A">
              <w:rPr>
                <w:rFonts w:ascii="Times New Roman" w:hAnsi="Times New Roman" w:cs="Times New Roman"/>
                <w:i/>
                <w:lang w:val="sr-Cyrl-CS"/>
              </w:rPr>
              <w:t>Методика наставе српског језика и књижевности</w:t>
            </w:r>
            <w:r w:rsidRPr="00072B3A">
              <w:rPr>
                <w:rFonts w:ascii="Times New Roman" w:hAnsi="Times New Roman" w:cs="Times New Roman"/>
                <w:lang w:val="sr-Cyrl-CS"/>
              </w:rPr>
              <w:t>. Београд: ЗУНС.</w:t>
            </w:r>
          </w:p>
          <w:p w:rsidR="00072B3A" w:rsidRPr="00072B3A" w:rsidRDefault="00072B3A" w:rsidP="00072B3A">
            <w:pPr>
              <w:spacing w:after="0" w:line="240" w:lineRule="auto"/>
              <w:jc w:val="both"/>
              <w:rPr>
                <w:rFonts w:ascii="Times New Roman" w:hAnsi="Times New Roman" w:cs="Times New Roman"/>
                <w:lang w:val="sr-Cyrl-CS"/>
              </w:rPr>
            </w:pPr>
            <w:r w:rsidRPr="00072B3A">
              <w:rPr>
                <w:rFonts w:ascii="Times New Roman" w:hAnsi="Times New Roman" w:cs="Times New Roman"/>
                <w:lang w:val="sr-Cyrl-CS"/>
              </w:rPr>
              <w:t xml:space="preserve">Илић, П. (2006). </w:t>
            </w:r>
            <w:r w:rsidRPr="00072B3A">
              <w:rPr>
                <w:rFonts w:ascii="Times New Roman" w:hAnsi="Times New Roman" w:cs="Times New Roman"/>
                <w:i/>
                <w:lang w:val="sr-Cyrl-CS"/>
              </w:rPr>
              <w:t>Српски језик и књижевност у наставној теорији и пракси.</w:t>
            </w:r>
            <w:r w:rsidRPr="00072B3A">
              <w:rPr>
                <w:rFonts w:ascii="Times New Roman" w:hAnsi="Times New Roman" w:cs="Times New Roman"/>
                <w:lang w:val="sr-Cyrl-CS"/>
              </w:rPr>
              <w:t xml:space="preserve"> Нови Сад: Змај</w:t>
            </w:r>
          </w:p>
          <w:p w:rsidR="00072B3A" w:rsidRPr="00072B3A" w:rsidRDefault="00072B3A" w:rsidP="00072B3A">
            <w:pPr>
              <w:spacing w:after="0" w:line="240" w:lineRule="auto"/>
              <w:jc w:val="both"/>
              <w:rPr>
                <w:rFonts w:ascii="Times New Roman" w:hAnsi="Times New Roman" w:cs="Times New Roman"/>
                <w:lang w:val="sr-Cyrl-CS"/>
              </w:rPr>
            </w:pPr>
            <w:r w:rsidRPr="00072B3A">
              <w:rPr>
                <w:rFonts w:ascii="Times New Roman" w:hAnsi="Times New Roman" w:cs="Times New Roman"/>
                <w:lang w:val="sr-Cyrl-CS"/>
              </w:rPr>
              <w:t xml:space="preserve">Цветковић, Т. (2003). </w:t>
            </w:r>
            <w:r w:rsidRPr="00072B3A">
              <w:rPr>
                <w:rFonts w:ascii="Times New Roman" w:hAnsi="Times New Roman" w:cs="Times New Roman"/>
                <w:i/>
                <w:lang w:val="sr-Cyrl-CS"/>
              </w:rPr>
              <w:t>Методика наставе српског језика и књижевности</w:t>
            </w:r>
            <w:r w:rsidRPr="00072B3A">
              <w:rPr>
                <w:rFonts w:ascii="Times New Roman" w:hAnsi="Times New Roman" w:cs="Times New Roman"/>
                <w:lang w:val="sr-Cyrl-CS"/>
              </w:rPr>
              <w:t>. Сомбор: Учитељски факултет.</w:t>
            </w:r>
          </w:p>
          <w:p w:rsidR="00072B3A" w:rsidRPr="00072B3A" w:rsidRDefault="00072B3A" w:rsidP="00072B3A">
            <w:pPr>
              <w:spacing w:after="0" w:line="240" w:lineRule="auto"/>
              <w:jc w:val="both"/>
              <w:rPr>
                <w:rFonts w:ascii="Times New Roman" w:hAnsi="Times New Roman" w:cs="Times New Roman"/>
                <w:lang w:val="sr-Cyrl-CS"/>
              </w:rPr>
            </w:pPr>
            <w:r w:rsidRPr="00072B3A">
              <w:rPr>
                <w:rFonts w:ascii="Times New Roman" w:hAnsi="Times New Roman" w:cs="Times New Roman"/>
                <w:lang w:val="sr-Cyrl-CS"/>
              </w:rPr>
              <w:t xml:space="preserve">Голијанин-Елез, С. (2014). </w:t>
            </w:r>
            <w:r w:rsidRPr="00072B3A">
              <w:rPr>
                <w:rFonts w:ascii="Times New Roman" w:hAnsi="Times New Roman" w:cs="Times New Roman"/>
                <w:i/>
                <w:lang w:val="sr-Cyrl-CS"/>
              </w:rPr>
              <w:t>Српски језик и књижевност у савременој стратегији развоја образовања</w:t>
            </w:r>
            <w:r w:rsidRPr="00072B3A">
              <w:rPr>
                <w:rFonts w:ascii="Times New Roman" w:hAnsi="Times New Roman" w:cs="Times New Roman"/>
                <w:lang w:val="sr-Cyrl-CS"/>
              </w:rPr>
              <w:t>. Сомбор: Педагошки факултет.</w:t>
            </w:r>
          </w:p>
          <w:p w:rsidR="00072B3A" w:rsidRPr="00072B3A" w:rsidRDefault="00072B3A" w:rsidP="00072B3A">
            <w:pPr>
              <w:spacing w:after="0" w:line="240" w:lineRule="auto"/>
              <w:jc w:val="both"/>
              <w:rPr>
                <w:rFonts w:ascii="Times New Roman" w:hAnsi="Times New Roman" w:cs="Times New Roman"/>
                <w:lang w:val="sr-Cyrl-CS"/>
              </w:rPr>
            </w:pPr>
            <w:r w:rsidRPr="00072B3A">
              <w:rPr>
                <w:rFonts w:ascii="Times New Roman" w:hAnsi="Times New Roman" w:cs="Times New Roman"/>
                <w:lang w:val="sr-Cyrl-CS"/>
              </w:rPr>
              <w:t xml:space="preserve">Голијанин-Елез, С. (2018). </w:t>
            </w:r>
            <w:r w:rsidRPr="00072B3A">
              <w:rPr>
                <w:rFonts w:ascii="Times New Roman" w:hAnsi="Times New Roman" w:cs="Times New Roman"/>
                <w:i/>
                <w:lang w:val="sr-Cyrl-CS"/>
              </w:rPr>
              <w:t xml:space="preserve">Аспекти модернизације српске књижевности – идентитет и духовност. </w:t>
            </w:r>
            <w:r w:rsidRPr="00072B3A">
              <w:rPr>
                <w:rFonts w:ascii="Times New Roman" w:hAnsi="Times New Roman" w:cs="Times New Roman"/>
                <w:lang w:val="sr-Cyrl-CS"/>
              </w:rPr>
              <w:t>Сомбор: Педагошки факултет.</w:t>
            </w:r>
          </w:p>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Петровачки, Љ.  Штасни, Г. (2010). Методички системи у настави српског језика и књижевности. Нови Сад: Филозофски факултет.</w:t>
            </w:r>
          </w:p>
        </w:tc>
      </w:tr>
      <w:tr w:rsidR="00072B3A" w:rsidRPr="00072B3A" w:rsidTr="00DC2C6E">
        <w:trPr>
          <w:trHeight w:val="227"/>
        </w:trPr>
        <w:tc>
          <w:tcPr>
            <w:tcW w:w="2940" w:type="dxa"/>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2925" w:type="dxa"/>
            <w:gridSpan w:val="2"/>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Теоријска настава: 1</w:t>
            </w:r>
          </w:p>
        </w:tc>
        <w:tc>
          <w:tcPr>
            <w:tcW w:w="4591" w:type="dxa"/>
            <w:gridSpan w:val="2"/>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Практична настава: 2</w:t>
            </w:r>
          </w:p>
        </w:tc>
      </w:tr>
      <w:tr w:rsidR="00072B3A" w:rsidRPr="00072B3A" w:rsidTr="00DC2C6E">
        <w:trPr>
          <w:trHeight w:val="227"/>
        </w:trPr>
        <w:tc>
          <w:tcPr>
            <w:tcW w:w="10456"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Методе извођења наставе: п</w:t>
            </w:r>
            <w:r w:rsidRPr="00072B3A">
              <w:rPr>
                <w:rFonts w:ascii="Times New Roman" w:hAnsi="Times New Roman" w:cs="Times New Roman"/>
                <w:bCs/>
                <w:lang w:val="sr-Cyrl-CS"/>
              </w:rPr>
              <w:t xml:space="preserve">редавања, вежбе, </w:t>
            </w:r>
            <w:r w:rsidRPr="00072B3A">
              <w:rPr>
                <w:rFonts w:ascii="Times New Roman" w:hAnsi="Times New Roman" w:cs="Times New Roman"/>
              </w:rPr>
              <w:t>монолошка, дијалошка, текст-метода, метода демонстрирања, метода реферисања, интерактивна метода</w:t>
            </w:r>
          </w:p>
        </w:tc>
      </w:tr>
      <w:tr w:rsidR="00072B3A" w:rsidRPr="00072B3A" w:rsidTr="00DC2C6E">
        <w:trPr>
          <w:trHeight w:val="227"/>
        </w:trPr>
        <w:tc>
          <w:tcPr>
            <w:tcW w:w="10456"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Оцена  знања (максимални број поена 100)</w:t>
            </w:r>
          </w:p>
        </w:tc>
      </w:tr>
      <w:tr w:rsidR="00072B3A" w:rsidRPr="00072B3A" w:rsidTr="00DC2C6E">
        <w:trPr>
          <w:trHeight w:val="350"/>
        </w:trPr>
        <w:tc>
          <w:tcPr>
            <w:tcW w:w="2940" w:type="dxa"/>
            <w:vAlign w:val="center"/>
          </w:tcPr>
          <w:p w:rsidR="00072B3A" w:rsidRPr="00072B3A" w:rsidRDefault="00072B3A" w:rsidP="00072B3A">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844" w:type="dxa"/>
            <w:vAlign w:val="center"/>
          </w:tcPr>
          <w:p w:rsidR="00072B3A" w:rsidRPr="00072B3A" w:rsidRDefault="00072B3A"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поена</w:t>
            </w:r>
          </w:p>
          <w:p w:rsidR="00072B3A" w:rsidRPr="00072B3A" w:rsidRDefault="00072B3A" w:rsidP="00072B3A">
            <w:pPr>
              <w:tabs>
                <w:tab w:val="left" w:pos="567"/>
              </w:tabs>
              <w:spacing w:after="0" w:line="240" w:lineRule="auto"/>
              <w:rPr>
                <w:rFonts w:ascii="Times New Roman" w:hAnsi="Times New Roman" w:cs="Times New Roman"/>
                <w:b/>
                <w:bCs/>
                <w:lang w:val="sr-Cyrl-CS"/>
              </w:rPr>
            </w:pPr>
          </w:p>
        </w:tc>
        <w:tc>
          <w:tcPr>
            <w:tcW w:w="2962" w:type="dxa"/>
            <w:gridSpan w:val="2"/>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2710" w:type="dxa"/>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072B3A" w:rsidRPr="00072B3A" w:rsidTr="00DC2C6E">
        <w:trPr>
          <w:trHeight w:val="227"/>
        </w:trPr>
        <w:tc>
          <w:tcPr>
            <w:tcW w:w="2940" w:type="dxa"/>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844" w:type="dxa"/>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10</w:t>
            </w:r>
          </w:p>
        </w:tc>
        <w:tc>
          <w:tcPr>
            <w:tcW w:w="2962" w:type="dxa"/>
            <w:gridSpan w:val="2"/>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2710" w:type="dxa"/>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p>
        </w:tc>
      </w:tr>
      <w:tr w:rsidR="00072B3A" w:rsidRPr="00072B3A" w:rsidTr="00DC2C6E">
        <w:trPr>
          <w:trHeight w:val="227"/>
        </w:trPr>
        <w:tc>
          <w:tcPr>
            <w:tcW w:w="2940" w:type="dxa"/>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844" w:type="dxa"/>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30</w:t>
            </w:r>
          </w:p>
        </w:tc>
        <w:tc>
          <w:tcPr>
            <w:tcW w:w="2962" w:type="dxa"/>
            <w:gridSpan w:val="2"/>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испт</w:t>
            </w:r>
          </w:p>
        </w:tc>
        <w:tc>
          <w:tcPr>
            <w:tcW w:w="2710" w:type="dxa"/>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Cs/>
                <w:lang w:val="sr-Cyrl-CS"/>
              </w:rPr>
            </w:pPr>
            <w:r w:rsidRPr="00072B3A">
              <w:rPr>
                <w:rFonts w:ascii="Times New Roman" w:hAnsi="Times New Roman" w:cs="Times New Roman"/>
                <w:iCs/>
                <w:lang w:val="sr-Cyrl-CS"/>
              </w:rPr>
              <w:t>50</w:t>
            </w:r>
          </w:p>
        </w:tc>
      </w:tr>
      <w:tr w:rsidR="00072B3A" w:rsidRPr="00072B3A" w:rsidTr="00DC2C6E">
        <w:trPr>
          <w:trHeight w:val="227"/>
        </w:trPr>
        <w:tc>
          <w:tcPr>
            <w:tcW w:w="2940" w:type="dxa"/>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1844" w:type="dxa"/>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p>
        </w:tc>
        <w:tc>
          <w:tcPr>
            <w:tcW w:w="2962" w:type="dxa"/>
            <w:gridSpan w:val="2"/>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w:t>
            </w:r>
          </w:p>
        </w:tc>
        <w:tc>
          <w:tcPr>
            <w:tcW w:w="2710" w:type="dxa"/>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p>
        </w:tc>
      </w:tr>
      <w:tr w:rsidR="00072B3A" w:rsidRPr="00072B3A" w:rsidTr="00DC2C6E">
        <w:trPr>
          <w:trHeight w:val="227"/>
        </w:trPr>
        <w:tc>
          <w:tcPr>
            <w:tcW w:w="2940" w:type="dxa"/>
            <w:vAlign w:val="center"/>
          </w:tcPr>
          <w:p w:rsidR="00072B3A" w:rsidRPr="00072B3A" w:rsidRDefault="00072B3A"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1844" w:type="dxa"/>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10</w:t>
            </w:r>
          </w:p>
        </w:tc>
        <w:tc>
          <w:tcPr>
            <w:tcW w:w="2962" w:type="dxa"/>
            <w:gridSpan w:val="2"/>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p>
        </w:tc>
        <w:tc>
          <w:tcPr>
            <w:tcW w:w="2710" w:type="dxa"/>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p>
        </w:tc>
      </w:tr>
    </w:tbl>
    <w:p w:rsidR="00072B3A" w:rsidRDefault="00DE7A11" w:rsidP="00072B3A">
      <w:pPr>
        <w:tabs>
          <w:tab w:val="left" w:pos="567"/>
        </w:tabs>
        <w:spacing w:after="0" w:line="240" w:lineRule="auto"/>
        <w:jc w:val="both"/>
        <w:rPr>
          <w:rFonts w:ascii="Times New Roman" w:hAnsi="Times New Roman" w:cs="Times New Roman"/>
          <w:bCs/>
          <w:lang w:val="sr-Cyrl-CS"/>
        </w:rPr>
      </w:pPr>
      <w:hyperlink w:anchor="Почетак" w:history="1">
        <w:r w:rsidR="005D1AEA" w:rsidRPr="005D1AEA">
          <w:rPr>
            <w:rStyle w:val="Hyperlink"/>
            <w:lang w:val="sr-Cyrl-RS"/>
          </w:rPr>
          <w:t>Почетак</w:t>
        </w:r>
      </w:hyperlink>
    </w:p>
    <w:p w:rsidR="00072B3A" w:rsidRDefault="00072B3A">
      <w:pPr>
        <w:rPr>
          <w:rFonts w:ascii="Times New Roman" w:hAnsi="Times New Roman" w:cs="Times New Roman"/>
          <w:bCs/>
          <w:lang w:val="sr-Cyrl-CS"/>
        </w:rPr>
      </w:pPr>
      <w:r>
        <w:rPr>
          <w:rFonts w:ascii="Times New Roman" w:hAnsi="Times New Roman" w:cs="Times New Roman"/>
          <w:bCs/>
          <w:lang w:val="sr-Cyrl-C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884"/>
        <w:gridCol w:w="1116"/>
        <w:gridCol w:w="1948"/>
        <w:gridCol w:w="1213"/>
      </w:tblGrid>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bCs/>
                <w:lang w:val="sr-Cyrl-CS"/>
              </w:rPr>
              <w:lastRenderedPageBreak/>
              <w:t>Студијски програм :</w:t>
            </w:r>
            <w:r w:rsidRPr="00072B3A">
              <w:rPr>
                <w:rFonts w:ascii="Times New Roman" w:hAnsi="Times New Roman" w:cs="Times New Roman"/>
                <w:b/>
                <w:bCs/>
                <w:lang w:val="sr-Latn-RS"/>
              </w:rPr>
              <w:t xml:space="preserve"> </w:t>
            </w:r>
            <w:r w:rsidRPr="00072B3A">
              <w:rPr>
                <w:rFonts w:ascii="Times New Roman" w:hAnsi="Times New Roman" w:cs="Times New Roman"/>
                <w:b/>
                <w:bCs/>
                <w:lang w:val="sr-Cyrl-CS"/>
              </w:rPr>
              <w:t xml:space="preserve"> ОУЧ</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Назив предмета: </w:t>
            </w:r>
            <w:r w:rsidRPr="00072B3A">
              <w:rPr>
                <w:rFonts w:ascii="Times New Roman" w:hAnsi="Times New Roman" w:cs="Times New Roman"/>
                <w:b/>
                <w:bCs/>
                <w:lang w:val="sr-Cyrl-RS"/>
              </w:rPr>
              <w:t xml:space="preserve"> </w:t>
            </w:r>
            <w:bookmarkStart w:id="61" w:name="Методикарадаукомбинованoмодељењу"/>
            <w:r w:rsidRPr="00072B3A">
              <w:rPr>
                <w:rFonts w:ascii="Times New Roman" w:hAnsi="Times New Roman" w:cs="Times New Roman"/>
                <w:b/>
                <w:bCs/>
                <w:lang w:val="sr-Cyrl-RS"/>
              </w:rPr>
              <w:t>Методика рада у комбинован</w:t>
            </w:r>
            <w:r w:rsidRPr="00072B3A">
              <w:rPr>
                <w:rFonts w:ascii="Times New Roman" w:hAnsi="Times New Roman" w:cs="Times New Roman"/>
                <w:b/>
                <w:bCs/>
                <w:lang w:val="sr-Latn-RS"/>
              </w:rPr>
              <w:t>o</w:t>
            </w:r>
            <w:r w:rsidRPr="00072B3A">
              <w:rPr>
                <w:rFonts w:ascii="Times New Roman" w:hAnsi="Times New Roman" w:cs="Times New Roman"/>
                <w:b/>
                <w:bCs/>
                <w:lang w:val="sr-Cyrl-RS"/>
              </w:rPr>
              <w:t>м одељењу</w:t>
            </w:r>
            <w:bookmarkEnd w:id="61"/>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bCs/>
                <w:lang w:val="sr-Cyrl-CS"/>
              </w:rPr>
              <w:t>Наставник:</w:t>
            </w:r>
            <w:r w:rsidRPr="00072B3A">
              <w:rPr>
                <w:rFonts w:ascii="Times New Roman" w:hAnsi="Times New Roman" w:cs="Times New Roman"/>
                <w:b/>
                <w:bCs/>
                <w:lang w:val="sr-Latn-RS"/>
              </w:rPr>
              <w:t xml:space="preserve">  Mила Б.Бељански</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lang w:val="sr-Latn-RS"/>
              </w:rPr>
            </w:pPr>
            <w:r w:rsidRPr="00072B3A">
              <w:rPr>
                <w:rFonts w:ascii="Times New Roman" w:hAnsi="Times New Roman" w:cs="Times New Roman"/>
                <w:b/>
                <w:bCs/>
                <w:lang w:val="sr-Cyrl-CS"/>
              </w:rPr>
              <w:t>Статус предмета:</w:t>
            </w:r>
            <w:r w:rsidRPr="00072B3A">
              <w:rPr>
                <w:rFonts w:ascii="Times New Roman" w:hAnsi="Times New Roman" w:cs="Times New Roman"/>
                <w:b/>
                <w:bCs/>
                <w:lang w:val="sr-Latn-RS"/>
              </w:rPr>
              <w:t xml:space="preserve"> </w:t>
            </w:r>
            <w:r w:rsidRPr="00072B3A">
              <w:rPr>
                <w:rFonts w:ascii="Times New Roman" w:hAnsi="Times New Roman" w:cs="Times New Roman"/>
                <w:bCs/>
                <w:lang w:val="sr-Cyrl-CS"/>
              </w:rPr>
              <w:t xml:space="preserve"> Изборни</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lang w:val="sr-Latn-RS"/>
              </w:rPr>
            </w:pPr>
            <w:r w:rsidRPr="00072B3A">
              <w:rPr>
                <w:rFonts w:ascii="Times New Roman" w:hAnsi="Times New Roman" w:cs="Times New Roman"/>
                <w:b/>
                <w:bCs/>
                <w:lang w:val="sr-Cyrl-CS"/>
              </w:rPr>
              <w:t>Број ЕСПБ:</w:t>
            </w:r>
            <w:r w:rsidRPr="00072B3A">
              <w:rPr>
                <w:rFonts w:ascii="Times New Roman" w:hAnsi="Times New Roman" w:cs="Times New Roman"/>
                <w:b/>
                <w:bCs/>
                <w:lang w:val="sr-Latn-RS"/>
              </w:rPr>
              <w:t xml:space="preserve"> 6</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Услов:</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Циљ предмета</w:t>
            </w:r>
          </w:p>
          <w:p w:rsidR="00072B3A" w:rsidRPr="00072B3A" w:rsidRDefault="00072B3A"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lang w:val="sr-Cyrl-CS"/>
              </w:rPr>
              <w:t>Упознавање са теоријским сазнањима о специфичностима извођења наставе у комбинованим одељењима; подстицање критичког и стваралачког мишљења студената и отворености према иновацијским настојањима у методици наставе у комбинованим одељењима.</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p>
          <w:p w:rsidR="00072B3A" w:rsidRPr="00072B3A" w:rsidRDefault="00072B3A"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lang w:val="sr-Cyrl-CS"/>
              </w:rPr>
              <w:t>Р</w:t>
            </w:r>
            <w:r w:rsidRPr="00072B3A">
              <w:rPr>
                <w:rFonts w:ascii="Times New Roman" w:hAnsi="Times New Roman" w:cs="Times New Roman"/>
              </w:rPr>
              <w:t xml:space="preserve">азумевање </w:t>
            </w:r>
            <w:r w:rsidRPr="00072B3A">
              <w:rPr>
                <w:rFonts w:ascii="Times New Roman" w:hAnsi="Times New Roman" w:cs="Times New Roman"/>
                <w:lang w:val="sr-Cyrl-CS"/>
              </w:rPr>
              <w:t>научне заснованости специфичних дидактичких феномена у комбинованом одељењу</w:t>
            </w:r>
            <w:r w:rsidRPr="00072B3A">
              <w:rPr>
                <w:rFonts w:ascii="Times New Roman" w:hAnsi="Times New Roman" w:cs="Times New Roman"/>
              </w:rPr>
              <w:t xml:space="preserve">. Овладаност специфичним знањима о планирању, организацији и евалуацији васпитно-образовног рада у комбинованом одељењу. </w:t>
            </w:r>
            <w:r w:rsidRPr="00072B3A">
              <w:rPr>
                <w:rFonts w:ascii="Times New Roman" w:hAnsi="Times New Roman" w:cs="Times New Roman"/>
                <w:lang w:val="sr-Cyrl-CS"/>
              </w:rPr>
              <w:t>П</w:t>
            </w:r>
            <w:r w:rsidRPr="00072B3A">
              <w:rPr>
                <w:rFonts w:ascii="Times New Roman" w:hAnsi="Times New Roman" w:cs="Times New Roman"/>
              </w:rPr>
              <w:t>ознавање специфичних и разноврсних могућности примене савремених дидактичких стратегија, иновативних модела наставе и наставне технологије у извођењу наставе у комбинованом одељењу</w:t>
            </w:r>
            <w:r w:rsidRPr="00072B3A">
              <w:rPr>
                <w:rFonts w:ascii="Times New Roman" w:hAnsi="Times New Roman" w:cs="Times New Roman"/>
                <w:lang w:val="sr-Cyrl-CS"/>
              </w:rPr>
              <w:t>.</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Садржај предмета</w:t>
            </w:r>
          </w:p>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Теоријска настава</w:t>
            </w:r>
          </w:p>
          <w:p w:rsidR="00072B3A" w:rsidRPr="00072B3A" w:rsidRDefault="00072B3A" w:rsidP="00072B3A">
            <w:pPr>
              <w:spacing w:after="0" w:line="240" w:lineRule="auto"/>
              <w:jc w:val="both"/>
              <w:rPr>
                <w:rFonts w:ascii="Times New Roman" w:hAnsi="Times New Roman" w:cs="Times New Roman"/>
                <w:iCs/>
                <w:lang w:val="sr-Latn-RS"/>
              </w:rPr>
            </w:pPr>
            <w:r w:rsidRPr="00072B3A">
              <w:rPr>
                <w:rFonts w:ascii="Times New Roman" w:hAnsi="Times New Roman" w:cs="Times New Roman"/>
                <w:iCs/>
                <w:lang w:val="sr-Cyrl-CS"/>
              </w:rPr>
              <w:t>Настанак и развој комбинованих одељења. Појмовно-терминолошка разјашњења. Комбинована одељења у школској мрежи Србије. Модели комбиновања разреда. Принципи рада у комбинованом одељењу. Планирање рада у комбинованом одељењу (вертикална интеграција и хоризонтална интеграција). Припремање за рад у комбинованом одељењу. Дидактичке димензије наставног часа у комбинованом одељењу. Распоред часова у комбинованом одељењу. Специфичности примене наставних метода, наставних стратегија и облика рада у комбинованом одељењу. Специфичности вредновања рада ученика у комбинованом одељењу. Образовање учитеља за рад у комбинованом одељењу.</w:t>
            </w:r>
          </w:p>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 xml:space="preserve">Практична настава </w:t>
            </w:r>
          </w:p>
          <w:p w:rsidR="00072B3A" w:rsidRPr="00072B3A" w:rsidRDefault="00072B3A" w:rsidP="00072B3A">
            <w:pPr>
              <w:tabs>
                <w:tab w:val="left" w:pos="567"/>
              </w:tabs>
              <w:spacing w:after="0" w:line="240" w:lineRule="auto"/>
              <w:rPr>
                <w:rFonts w:ascii="Times New Roman" w:hAnsi="Times New Roman" w:cs="Times New Roman"/>
                <w:i/>
                <w:iCs/>
                <w:lang w:val="sr-Latn-RS"/>
              </w:rPr>
            </w:pPr>
            <w:r w:rsidRPr="00072B3A">
              <w:rPr>
                <w:rFonts w:ascii="Times New Roman" w:hAnsi="Times New Roman" w:cs="Times New Roman"/>
                <w:lang w:val="sr-Cyrl-CS"/>
              </w:rPr>
              <w:t>Израда распореда часова у комбинованом одељењу. Израда елабората припреме за наставни час у комбинованом одељењу</w:t>
            </w:r>
            <w:r w:rsidRPr="00072B3A">
              <w:rPr>
                <w:rFonts w:ascii="Times New Roman" w:hAnsi="Times New Roman" w:cs="Times New Roman"/>
                <w:i/>
                <w:iCs/>
                <w:lang w:val="sr-Cyrl-CS"/>
              </w:rPr>
              <w:t>.</w:t>
            </w:r>
            <w:r w:rsidRPr="00072B3A">
              <w:rPr>
                <w:rFonts w:ascii="Times New Roman" w:hAnsi="Times New Roman" w:cs="Times New Roman"/>
                <w:lang w:val="ru-RU"/>
              </w:rPr>
              <w:t xml:space="preserve"> Пројектовање и израда наставних листића и задатака на више нивоа сложености за рад у комбинованом одељењу. Комбиновање наставних метода и облика рада у комбинованом одељењу на различитим програмским садржајима и на различитим етапама наставног рада.</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072B3A" w:rsidRPr="00072B3A" w:rsidRDefault="00072B3A" w:rsidP="00072B3A">
            <w:pPr>
              <w:widowControl w:val="0"/>
              <w:numPr>
                <w:ilvl w:val="0"/>
                <w:numId w:val="31"/>
              </w:numPr>
              <w:autoSpaceDE w:val="0"/>
              <w:autoSpaceDN w:val="0"/>
              <w:adjustRightInd w:val="0"/>
              <w:spacing w:after="0" w:line="240" w:lineRule="auto"/>
              <w:ind w:left="0" w:firstLine="0"/>
              <w:jc w:val="both"/>
              <w:rPr>
                <w:rFonts w:ascii="Times New Roman" w:hAnsi="Times New Roman" w:cs="Times New Roman"/>
                <w:lang w:val="sr-Cyrl-CS"/>
              </w:rPr>
            </w:pPr>
            <w:r w:rsidRPr="00072B3A">
              <w:rPr>
                <w:rFonts w:ascii="Times New Roman" w:hAnsi="Times New Roman" w:cs="Times New Roman"/>
                <w:lang w:val="sr-Cyrl-CS"/>
              </w:rPr>
              <w:t xml:space="preserve">Шпијуновић, К. (2003). </w:t>
            </w:r>
            <w:r w:rsidRPr="00072B3A">
              <w:rPr>
                <w:rFonts w:ascii="Times New Roman" w:hAnsi="Times New Roman" w:cs="Times New Roman"/>
                <w:i/>
                <w:lang w:val="sr-Cyrl-CS"/>
              </w:rPr>
              <w:t>Рационализација рада у комбинованом одељењу</w:t>
            </w:r>
            <w:r w:rsidRPr="00072B3A">
              <w:rPr>
                <w:rFonts w:ascii="Times New Roman" w:hAnsi="Times New Roman" w:cs="Times New Roman"/>
                <w:lang w:val="sr-Cyrl-CS"/>
              </w:rPr>
              <w:t>. Ужице: Учитељски факултет.</w:t>
            </w:r>
          </w:p>
          <w:p w:rsidR="00072B3A" w:rsidRPr="00072B3A" w:rsidRDefault="00072B3A" w:rsidP="00072B3A">
            <w:pPr>
              <w:widowControl w:val="0"/>
              <w:numPr>
                <w:ilvl w:val="0"/>
                <w:numId w:val="31"/>
              </w:numPr>
              <w:autoSpaceDE w:val="0"/>
              <w:autoSpaceDN w:val="0"/>
              <w:adjustRightInd w:val="0"/>
              <w:spacing w:after="0" w:line="240" w:lineRule="auto"/>
              <w:ind w:left="0" w:firstLine="0"/>
              <w:rPr>
                <w:rFonts w:ascii="Times New Roman" w:hAnsi="Times New Roman" w:cs="Times New Roman"/>
                <w:lang w:val="sr-Cyrl-CS"/>
              </w:rPr>
            </w:pPr>
            <w:r w:rsidRPr="00072B3A">
              <w:rPr>
                <w:rFonts w:ascii="Times New Roman" w:hAnsi="Times New Roman" w:cs="Times New Roman"/>
                <w:lang w:val="sr-Cyrl-CS"/>
              </w:rPr>
              <w:t xml:space="preserve">Шпијуновић, К. (1998). </w:t>
            </w:r>
            <w:r w:rsidRPr="00072B3A">
              <w:rPr>
                <w:rFonts w:ascii="Times New Roman" w:hAnsi="Times New Roman" w:cs="Times New Roman"/>
                <w:i/>
                <w:lang w:val="sr-Cyrl-CS"/>
              </w:rPr>
              <w:t>Организација рада у комбинованом одељењу</w:t>
            </w:r>
            <w:r w:rsidRPr="00072B3A">
              <w:rPr>
                <w:rFonts w:ascii="Times New Roman" w:hAnsi="Times New Roman" w:cs="Times New Roman"/>
                <w:lang w:val="sr-Cyrl-CS"/>
              </w:rPr>
              <w:t>. Београд: Институт за педагогију и андрагогију Филозофског факултета.</w:t>
            </w:r>
          </w:p>
          <w:p w:rsidR="00072B3A" w:rsidRPr="00072B3A" w:rsidRDefault="00072B3A" w:rsidP="00072B3A">
            <w:pPr>
              <w:widowControl w:val="0"/>
              <w:numPr>
                <w:ilvl w:val="0"/>
                <w:numId w:val="31"/>
              </w:numPr>
              <w:tabs>
                <w:tab w:val="left" w:pos="567"/>
              </w:tabs>
              <w:autoSpaceDE w:val="0"/>
              <w:autoSpaceDN w:val="0"/>
              <w:adjustRightInd w:val="0"/>
              <w:spacing w:after="0" w:line="240" w:lineRule="auto"/>
              <w:ind w:left="0" w:firstLine="0"/>
              <w:rPr>
                <w:rFonts w:ascii="Times New Roman" w:hAnsi="Times New Roman" w:cs="Times New Roman"/>
                <w:b/>
                <w:bCs/>
                <w:lang w:val="sr-Cyrl-CS"/>
              </w:rPr>
            </w:pPr>
            <w:r w:rsidRPr="00072B3A">
              <w:rPr>
                <w:rFonts w:ascii="Times New Roman" w:hAnsi="Times New Roman" w:cs="Times New Roman"/>
                <w:bCs/>
                <w:lang w:val="sr-Cyrl-CS"/>
              </w:rPr>
              <w:t xml:space="preserve">Богосављевић,Р.,Бељански, М. (2018). </w:t>
            </w:r>
            <w:r w:rsidRPr="00072B3A">
              <w:rPr>
                <w:rFonts w:ascii="Times New Roman" w:hAnsi="Times New Roman" w:cs="Times New Roman"/>
                <w:bCs/>
                <w:i/>
                <w:lang w:val="sr-Cyrl-CS"/>
              </w:rPr>
              <w:t>Школска педагогија</w:t>
            </w:r>
            <w:r w:rsidRPr="00072B3A">
              <w:rPr>
                <w:rFonts w:ascii="Times New Roman" w:hAnsi="Times New Roman" w:cs="Times New Roman"/>
                <w:bCs/>
                <w:lang w:val="sr-Cyrl-CS"/>
              </w:rPr>
              <w:t>. Сомбор: Педагошки факултет.</w:t>
            </w:r>
          </w:p>
        </w:tc>
      </w:tr>
      <w:tr w:rsidR="00072B3A" w:rsidRPr="00072B3A" w:rsidTr="00072B3A">
        <w:trPr>
          <w:trHeight w:val="227"/>
        </w:trPr>
        <w:tc>
          <w:tcPr>
            <w:tcW w:w="3019" w:type="dxa"/>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3000" w:type="dxa"/>
            <w:gridSpan w:val="2"/>
            <w:vAlign w:val="center"/>
          </w:tcPr>
          <w:p w:rsidR="00072B3A" w:rsidRPr="00072B3A" w:rsidRDefault="00072B3A"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lang w:val="sr-Cyrl-CS"/>
              </w:rPr>
              <w:t>Теоријска настава:</w:t>
            </w:r>
            <w:r w:rsidRPr="00072B3A">
              <w:rPr>
                <w:rFonts w:ascii="Times New Roman" w:hAnsi="Times New Roman" w:cs="Times New Roman"/>
                <w:b/>
                <w:lang w:val="sr-Latn-RS"/>
              </w:rPr>
              <w:t xml:space="preserve"> 2</w:t>
            </w:r>
          </w:p>
        </w:tc>
        <w:tc>
          <w:tcPr>
            <w:tcW w:w="3161" w:type="dxa"/>
            <w:gridSpan w:val="2"/>
            <w:vAlign w:val="center"/>
          </w:tcPr>
          <w:p w:rsidR="00072B3A" w:rsidRPr="00072B3A" w:rsidRDefault="00072B3A"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lang w:val="sr-Cyrl-CS"/>
              </w:rPr>
              <w:t>Практична настава:</w:t>
            </w:r>
            <w:r w:rsidRPr="00072B3A">
              <w:rPr>
                <w:rFonts w:ascii="Times New Roman" w:hAnsi="Times New Roman" w:cs="Times New Roman"/>
                <w:b/>
                <w:lang w:val="sr-Latn-RS"/>
              </w:rPr>
              <w:t xml:space="preserve"> 2</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Методе извођења наставе</w:t>
            </w:r>
          </w:p>
          <w:p w:rsidR="00072B3A" w:rsidRPr="00072B3A" w:rsidRDefault="00072B3A" w:rsidP="00072B3A">
            <w:pPr>
              <w:tabs>
                <w:tab w:val="left" w:pos="567"/>
              </w:tabs>
              <w:spacing w:after="0" w:line="240" w:lineRule="auto"/>
              <w:rPr>
                <w:rFonts w:ascii="Times New Roman" w:hAnsi="Times New Roman" w:cs="Times New Roman"/>
                <w:lang w:val="sr-Latn-RS"/>
              </w:rPr>
            </w:pPr>
            <w:r w:rsidRPr="00072B3A">
              <w:rPr>
                <w:rFonts w:ascii="Times New Roman" w:hAnsi="Times New Roman" w:cs="Times New Roman"/>
                <w:lang w:val="sr-Cyrl-CS"/>
              </w:rPr>
              <w:t>Теоријска предавања са употребом наставних средстава, педагошка радионица, метода практичних радова и самостални истраживачки рад студената.</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Оцена  знања (максимални број поена 100)</w:t>
            </w:r>
          </w:p>
        </w:tc>
      </w:tr>
      <w:tr w:rsidR="00072B3A" w:rsidRPr="00072B3A" w:rsidTr="00072B3A">
        <w:trPr>
          <w:trHeight w:val="227"/>
        </w:trPr>
        <w:tc>
          <w:tcPr>
            <w:tcW w:w="3019" w:type="dxa"/>
            <w:vAlign w:val="center"/>
          </w:tcPr>
          <w:p w:rsidR="00072B3A" w:rsidRPr="00072B3A" w:rsidRDefault="00072B3A" w:rsidP="00072B3A">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884" w:type="dxa"/>
            <w:vAlign w:val="center"/>
          </w:tcPr>
          <w:p w:rsidR="00072B3A" w:rsidRPr="00072B3A" w:rsidRDefault="00072B3A"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поена</w:t>
            </w:r>
          </w:p>
          <w:p w:rsidR="00072B3A" w:rsidRPr="00072B3A" w:rsidRDefault="00072B3A" w:rsidP="00072B3A">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1213" w:type="dxa"/>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072B3A" w:rsidRPr="00072B3A" w:rsidTr="00072B3A">
        <w:trPr>
          <w:trHeight w:val="227"/>
        </w:trPr>
        <w:tc>
          <w:tcPr>
            <w:tcW w:w="3019" w:type="dxa"/>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884" w:type="dxa"/>
            <w:vAlign w:val="center"/>
          </w:tcPr>
          <w:p w:rsidR="00072B3A" w:rsidRPr="00072B3A" w:rsidRDefault="00072B3A"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bCs/>
                <w:lang w:val="sr-Latn-RS"/>
              </w:rPr>
              <w:t>10</w:t>
            </w:r>
          </w:p>
        </w:tc>
        <w:tc>
          <w:tcPr>
            <w:tcW w:w="3064" w:type="dxa"/>
            <w:gridSpan w:val="2"/>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213" w:type="dxa"/>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b/>
                <w:iCs/>
                <w:lang w:val="sr-Latn-RS"/>
              </w:rPr>
            </w:pPr>
            <w:r w:rsidRPr="00072B3A">
              <w:rPr>
                <w:rFonts w:ascii="Times New Roman" w:hAnsi="Times New Roman" w:cs="Times New Roman"/>
                <w:b/>
                <w:iCs/>
                <w:lang w:val="sr-Latn-RS"/>
              </w:rPr>
              <w:t>60</w:t>
            </w:r>
          </w:p>
        </w:tc>
      </w:tr>
      <w:tr w:rsidR="00072B3A" w:rsidRPr="00072B3A" w:rsidTr="00072B3A">
        <w:trPr>
          <w:trHeight w:val="227"/>
        </w:trPr>
        <w:tc>
          <w:tcPr>
            <w:tcW w:w="3019" w:type="dxa"/>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884" w:type="dxa"/>
            <w:vAlign w:val="center"/>
          </w:tcPr>
          <w:p w:rsidR="00072B3A" w:rsidRPr="00072B3A" w:rsidRDefault="00072B3A"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bCs/>
                <w:lang w:val="sr-Latn-RS"/>
              </w:rPr>
              <w:t>20</w:t>
            </w:r>
          </w:p>
        </w:tc>
        <w:tc>
          <w:tcPr>
            <w:tcW w:w="3064" w:type="dxa"/>
            <w:gridSpan w:val="2"/>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испт</w:t>
            </w:r>
          </w:p>
        </w:tc>
        <w:tc>
          <w:tcPr>
            <w:tcW w:w="1213" w:type="dxa"/>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p>
        </w:tc>
      </w:tr>
      <w:tr w:rsidR="00072B3A" w:rsidRPr="00072B3A" w:rsidTr="00072B3A">
        <w:trPr>
          <w:trHeight w:val="227"/>
        </w:trPr>
        <w:tc>
          <w:tcPr>
            <w:tcW w:w="3019" w:type="dxa"/>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1884" w:type="dxa"/>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w:t>
            </w:r>
          </w:p>
        </w:tc>
        <w:tc>
          <w:tcPr>
            <w:tcW w:w="1213" w:type="dxa"/>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p>
        </w:tc>
      </w:tr>
      <w:tr w:rsidR="00072B3A" w:rsidRPr="00072B3A" w:rsidTr="00072B3A">
        <w:trPr>
          <w:trHeight w:val="227"/>
        </w:trPr>
        <w:tc>
          <w:tcPr>
            <w:tcW w:w="3019" w:type="dxa"/>
            <w:vAlign w:val="center"/>
          </w:tcPr>
          <w:p w:rsidR="00072B3A" w:rsidRPr="00072B3A" w:rsidRDefault="00072B3A"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1884" w:type="dxa"/>
            <w:vAlign w:val="center"/>
          </w:tcPr>
          <w:p w:rsidR="00072B3A" w:rsidRPr="00072B3A" w:rsidRDefault="00072B3A"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bCs/>
                <w:lang w:val="sr-Latn-RS"/>
              </w:rPr>
              <w:t>10</w:t>
            </w:r>
          </w:p>
        </w:tc>
        <w:tc>
          <w:tcPr>
            <w:tcW w:w="3064" w:type="dxa"/>
            <w:gridSpan w:val="2"/>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p>
        </w:tc>
        <w:tc>
          <w:tcPr>
            <w:tcW w:w="1213" w:type="dxa"/>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p>
        </w:tc>
      </w:tr>
    </w:tbl>
    <w:p w:rsidR="00072B3A" w:rsidRDefault="00DE7A11" w:rsidP="00072B3A">
      <w:pPr>
        <w:tabs>
          <w:tab w:val="left" w:pos="567"/>
        </w:tabs>
        <w:spacing w:after="0" w:line="240" w:lineRule="auto"/>
        <w:jc w:val="both"/>
        <w:rPr>
          <w:rFonts w:ascii="Times New Roman" w:hAnsi="Times New Roman" w:cs="Times New Roman"/>
          <w:bCs/>
          <w:lang w:val="sr-Cyrl-CS"/>
        </w:rPr>
      </w:pPr>
      <w:hyperlink w:anchor="Почетак" w:history="1">
        <w:r w:rsidR="005D1AEA" w:rsidRPr="005D1AEA">
          <w:rPr>
            <w:rStyle w:val="Hyperlink"/>
            <w:lang w:val="sr-Cyrl-RS"/>
          </w:rPr>
          <w:t>Почетак</w:t>
        </w:r>
      </w:hyperlink>
      <w:r w:rsidR="00072B3A" w:rsidRPr="00072B3A">
        <w:rPr>
          <w:rFonts w:ascii="Times New Roman" w:hAnsi="Times New Roman" w:cs="Times New Roman"/>
          <w:bCs/>
          <w:lang w:val="sr-Cyrl-CS"/>
        </w:rPr>
        <w:t xml:space="preserve"> </w:t>
      </w:r>
    </w:p>
    <w:p w:rsidR="00072B3A" w:rsidRDefault="00072B3A">
      <w:pPr>
        <w:rPr>
          <w:rFonts w:ascii="Times New Roman" w:hAnsi="Times New Roman" w:cs="Times New Roman"/>
          <w:bCs/>
          <w:lang w:val="sr-Cyrl-CS"/>
        </w:rPr>
      </w:pPr>
      <w:r>
        <w:rPr>
          <w:rFonts w:ascii="Times New Roman" w:hAnsi="Times New Roman" w:cs="Times New Roman"/>
          <w:bCs/>
          <w:lang w:val="sr-Cyrl-C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884"/>
        <w:gridCol w:w="1116"/>
        <w:gridCol w:w="1948"/>
        <w:gridCol w:w="1213"/>
      </w:tblGrid>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lastRenderedPageBreak/>
              <w:t>Студијски програм :</w:t>
            </w:r>
            <w:r w:rsidRPr="00072B3A">
              <w:rPr>
                <w:rFonts w:ascii="Times New Roman" w:hAnsi="Times New Roman" w:cs="Times New Roman"/>
                <w:b/>
                <w:bCs/>
              </w:rPr>
              <w:t xml:space="preserve"> ОУЧ</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Назив предмета:  </w:t>
            </w:r>
            <w:bookmarkStart w:id="62" w:name="Методикарадaупродуженомицелодневном"/>
            <w:r w:rsidRPr="00072B3A">
              <w:rPr>
                <w:rFonts w:ascii="Times New Roman" w:hAnsi="Times New Roman" w:cs="Times New Roman"/>
                <w:b/>
                <w:bCs/>
                <w:lang w:val="sr-Cyrl-CS"/>
              </w:rPr>
              <w:t>Методика рада у продуженом и целодневном боравку</w:t>
            </w:r>
            <w:bookmarkEnd w:id="62"/>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bCs/>
                <w:lang w:val="sr-Cyrl-CS"/>
              </w:rPr>
              <w:t>Наставник:</w:t>
            </w:r>
            <w:r w:rsidRPr="00072B3A">
              <w:rPr>
                <w:rFonts w:ascii="Times New Roman" w:hAnsi="Times New Roman" w:cs="Times New Roman"/>
                <w:b/>
                <w:bCs/>
                <w:lang w:val="sr-Latn-RS"/>
              </w:rPr>
              <w:t xml:space="preserve">  Mила Б. Бељански</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lang w:val="sr-Latn-RS"/>
              </w:rPr>
            </w:pPr>
            <w:r w:rsidRPr="00072B3A">
              <w:rPr>
                <w:rFonts w:ascii="Times New Roman" w:hAnsi="Times New Roman" w:cs="Times New Roman"/>
                <w:b/>
                <w:bCs/>
                <w:lang w:val="sr-Cyrl-CS"/>
              </w:rPr>
              <w:t>Статус предмета:</w:t>
            </w:r>
            <w:r w:rsidRPr="00072B3A">
              <w:rPr>
                <w:rFonts w:ascii="Times New Roman" w:hAnsi="Times New Roman" w:cs="Times New Roman"/>
                <w:b/>
                <w:bCs/>
                <w:lang w:val="sr-Latn-RS"/>
              </w:rPr>
              <w:t xml:space="preserve"> </w:t>
            </w:r>
            <w:r w:rsidRPr="00072B3A">
              <w:rPr>
                <w:rFonts w:ascii="Times New Roman" w:hAnsi="Times New Roman" w:cs="Times New Roman"/>
                <w:b/>
                <w:bCs/>
                <w:lang w:val="sr-Cyrl-CS"/>
              </w:rPr>
              <w:t xml:space="preserve"> Изборни</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lang w:val="sr-Latn-RS"/>
              </w:rPr>
            </w:pPr>
            <w:r w:rsidRPr="00072B3A">
              <w:rPr>
                <w:rFonts w:ascii="Times New Roman" w:hAnsi="Times New Roman" w:cs="Times New Roman"/>
                <w:b/>
                <w:bCs/>
                <w:lang w:val="sr-Cyrl-CS"/>
              </w:rPr>
              <w:t>Број ЕСПБ:</w:t>
            </w:r>
            <w:r w:rsidRPr="00072B3A">
              <w:rPr>
                <w:rFonts w:ascii="Times New Roman" w:hAnsi="Times New Roman" w:cs="Times New Roman"/>
                <w:b/>
                <w:bCs/>
                <w:lang w:val="sr-Latn-RS"/>
              </w:rPr>
              <w:t xml:space="preserve"> 6</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Услов:</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Циљ предмета</w:t>
            </w:r>
          </w:p>
          <w:p w:rsidR="00072B3A" w:rsidRPr="00072B3A" w:rsidRDefault="00072B3A"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Cs/>
                <w:lang w:val="sr-Cyrl-CS"/>
              </w:rPr>
              <w:t>Упознати студенте са специфичностима рада у продуженом и целодневном боравку, значајем, улогом и позицијом продуженог и целодневног боравка у установи и могућностима подршке деци/ученицима да се остваре и развију према сопственим могућностима и способностима.</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p>
          <w:p w:rsidR="00072B3A" w:rsidRPr="00072B3A" w:rsidRDefault="00072B3A"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Cs/>
                <w:lang w:val="sr-Cyrl-CS"/>
              </w:rPr>
              <w:t>Оспособљеност студената да разумеју узрасне карактеристике, потребе и могућности пружања подршке детету да испуни захтеве који произилазе из школских обавеза и ускладе их са личним потребама, потребама за игром, адаптацијом на групни рада и боравак. Познавање и оснаживање индивидуалитета детета у околностима групног рада и кооперативности  у групи. Оспособљеност студената за вођење детета према индивидуалним  могућностима и способностима.</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Садржај предмета</w:t>
            </w:r>
          </w:p>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Теоријска настава</w:t>
            </w:r>
          </w:p>
          <w:p w:rsidR="00072B3A" w:rsidRPr="00072B3A" w:rsidRDefault="00072B3A" w:rsidP="00072B3A">
            <w:pPr>
              <w:spacing w:after="0" w:line="240" w:lineRule="auto"/>
              <w:jc w:val="both"/>
              <w:rPr>
                <w:rFonts w:ascii="Times New Roman" w:hAnsi="Times New Roman" w:cs="Times New Roman"/>
                <w:iCs/>
                <w:lang w:val="sr-Latn-RS"/>
              </w:rPr>
            </w:pPr>
            <w:r w:rsidRPr="00072B3A">
              <w:rPr>
                <w:rFonts w:ascii="Times New Roman" w:hAnsi="Times New Roman" w:cs="Times New Roman"/>
                <w:iCs/>
                <w:lang w:val="sr-Cyrl-CS"/>
              </w:rPr>
              <w:t xml:space="preserve">Значај продуженог и целодневног боравка, разлози настанка, различита искуства у организацији продуженог и целодневног боравка; циљеви и последице продуженог боравка у школи; примарна и секундарна превенција у продуженом боравку; методе и облици рада у продуженом и целодневном боравку; простор, опрема и кадар у продуженом и целодневном боравку; детаљно познавање школског програма за одговарајући узраст; принципи и методе васпитног рада; методе, поступци и технике рада са децом у слободном времену; подстицање интересовања детета и оснаживање отворености за заједнички рад и игру; компетенције учитеља за рад у продуженом и целодневном боравку у школи. </w:t>
            </w:r>
          </w:p>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 xml:space="preserve">Практична настава </w:t>
            </w:r>
          </w:p>
          <w:p w:rsidR="00072B3A" w:rsidRPr="00072B3A" w:rsidRDefault="00072B3A" w:rsidP="00072B3A">
            <w:pPr>
              <w:tabs>
                <w:tab w:val="left" w:pos="567"/>
              </w:tabs>
              <w:spacing w:after="0" w:line="240" w:lineRule="auto"/>
              <w:rPr>
                <w:rFonts w:ascii="Times New Roman" w:hAnsi="Times New Roman" w:cs="Times New Roman"/>
                <w:i/>
                <w:iCs/>
                <w:lang w:val="sr-Latn-RS"/>
              </w:rPr>
            </w:pPr>
            <w:r w:rsidRPr="00072B3A">
              <w:rPr>
                <w:rFonts w:ascii="Times New Roman" w:hAnsi="Times New Roman" w:cs="Times New Roman"/>
                <w:iCs/>
                <w:lang w:val="sr-Cyrl-CS"/>
              </w:rPr>
              <w:t>Појмовно одређење важнијих термина или језичких синтагми; разликовање метода, облика, техника и средстава; избор метода рада, метода индивидуалних и групних разговора, мотивисања и стимулисања, навикавања, спречавања, награђивања; метода игре; контролисање, усмеравање, указивање на позитиван пример; коректно вођење документације о раду.</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072B3A" w:rsidRPr="00072B3A" w:rsidRDefault="00072B3A" w:rsidP="00072B3A">
            <w:pPr>
              <w:spacing w:after="0" w:line="240" w:lineRule="auto"/>
              <w:rPr>
                <w:rFonts w:ascii="Times New Roman" w:hAnsi="Times New Roman" w:cs="Times New Roman"/>
                <w:bCs/>
                <w:lang w:val="sr-Cyrl-CS"/>
              </w:rPr>
            </w:pPr>
            <w:r w:rsidRPr="00072B3A">
              <w:rPr>
                <w:rFonts w:ascii="Times New Roman" w:hAnsi="Times New Roman" w:cs="Times New Roman"/>
                <w:bCs/>
                <w:lang w:val="sr-Cyrl-CS"/>
              </w:rPr>
              <w:t>1.</w:t>
            </w:r>
            <w:r w:rsidRPr="00072B3A">
              <w:rPr>
                <w:rFonts w:ascii="Times New Roman" w:hAnsi="Times New Roman" w:cs="Times New Roman"/>
                <w:bCs/>
                <w:i/>
                <w:lang w:val="sr-Cyrl-CS"/>
              </w:rPr>
              <w:t>Продужени и целодневни боравак ученика у савременој основној школи</w:t>
            </w:r>
            <w:r w:rsidRPr="00072B3A">
              <w:rPr>
                <w:rFonts w:ascii="Times New Roman" w:hAnsi="Times New Roman" w:cs="Times New Roman"/>
                <w:bCs/>
                <w:lang w:val="sr-Cyrl-CS"/>
              </w:rPr>
              <w:t xml:space="preserve"> (2006), приредио Јанковић, П. Сомбор: Педагошки факултет</w:t>
            </w:r>
          </w:p>
          <w:p w:rsidR="00072B3A" w:rsidRPr="00072B3A" w:rsidRDefault="00072B3A" w:rsidP="00072B3A">
            <w:pPr>
              <w:spacing w:after="0" w:line="240" w:lineRule="auto"/>
              <w:rPr>
                <w:rFonts w:ascii="Times New Roman" w:hAnsi="Times New Roman" w:cs="Times New Roman"/>
                <w:bCs/>
                <w:lang w:val="sr-Cyrl-CS"/>
              </w:rPr>
            </w:pPr>
            <w:r w:rsidRPr="00072B3A">
              <w:rPr>
                <w:rFonts w:ascii="Times New Roman" w:hAnsi="Times New Roman" w:cs="Times New Roman"/>
                <w:bCs/>
                <w:lang w:val="sr-Cyrl-CS"/>
              </w:rPr>
              <w:t xml:space="preserve">2. Богосављевић,Р.,Бељански, М. (2018). </w:t>
            </w:r>
            <w:r w:rsidRPr="00072B3A">
              <w:rPr>
                <w:rFonts w:ascii="Times New Roman" w:hAnsi="Times New Roman" w:cs="Times New Roman"/>
                <w:bCs/>
                <w:i/>
                <w:lang w:val="sr-Cyrl-CS"/>
              </w:rPr>
              <w:t>Школска педагогија</w:t>
            </w:r>
            <w:r w:rsidRPr="00072B3A">
              <w:rPr>
                <w:rFonts w:ascii="Times New Roman" w:hAnsi="Times New Roman" w:cs="Times New Roman"/>
                <w:bCs/>
                <w:lang w:val="sr-Cyrl-CS"/>
              </w:rPr>
              <w:t>. Сомбор: Педагошки факултет.</w:t>
            </w:r>
          </w:p>
          <w:p w:rsidR="00072B3A" w:rsidRPr="00072B3A" w:rsidRDefault="00072B3A" w:rsidP="00072B3A">
            <w:pPr>
              <w:spacing w:after="0" w:line="240" w:lineRule="auto"/>
              <w:rPr>
                <w:rFonts w:ascii="Times New Roman" w:hAnsi="Times New Roman" w:cs="Times New Roman"/>
                <w:bCs/>
                <w:lang w:val="sr-Cyrl-CS"/>
              </w:rPr>
            </w:pPr>
            <w:r w:rsidRPr="00072B3A">
              <w:rPr>
                <w:rFonts w:ascii="Times New Roman" w:hAnsi="Times New Roman" w:cs="Times New Roman"/>
                <w:bCs/>
                <w:lang w:val="sr-Cyrl-CS"/>
              </w:rPr>
              <w:t xml:space="preserve">3. Вилотијевић, М. (1999). </w:t>
            </w:r>
            <w:r w:rsidRPr="00072B3A">
              <w:rPr>
                <w:rFonts w:ascii="Times New Roman" w:hAnsi="Times New Roman" w:cs="Times New Roman"/>
                <w:bCs/>
                <w:i/>
                <w:lang w:val="sr-Cyrl-CS"/>
              </w:rPr>
              <w:t xml:space="preserve">Дидактика, 1-3. </w:t>
            </w:r>
            <w:r w:rsidRPr="00072B3A">
              <w:rPr>
                <w:rFonts w:ascii="Times New Roman" w:hAnsi="Times New Roman" w:cs="Times New Roman"/>
                <w:bCs/>
                <w:lang w:val="sr-Cyrl-CS"/>
              </w:rPr>
              <w:t>Београд: Научна књига, Београд: Учитељски факултет</w:t>
            </w:r>
          </w:p>
          <w:p w:rsidR="00072B3A" w:rsidRPr="00072B3A" w:rsidRDefault="00072B3A"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Cs/>
                <w:lang w:val="sr-Cyrl-CS"/>
              </w:rPr>
              <w:t>4. Педагошке енциклопедије и речници</w:t>
            </w:r>
          </w:p>
        </w:tc>
      </w:tr>
      <w:tr w:rsidR="00072B3A" w:rsidRPr="00072B3A" w:rsidTr="00072B3A">
        <w:trPr>
          <w:trHeight w:val="227"/>
        </w:trPr>
        <w:tc>
          <w:tcPr>
            <w:tcW w:w="3019" w:type="dxa"/>
            <w:vAlign w:val="center"/>
          </w:tcPr>
          <w:p w:rsidR="00072B3A" w:rsidRPr="00072B3A" w:rsidRDefault="00072B3A"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r w:rsidRPr="00072B3A">
              <w:rPr>
                <w:rFonts w:ascii="Times New Roman" w:hAnsi="Times New Roman" w:cs="Times New Roman"/>
                <w:b/>
                <w:lang w:val="sr-Latn-RS"/>
              </w:rPr>
              <w:t xml:space="preserve"> </w:t>
            </w:r>
          </w:p>
        </w:tc>
        <w:tc>
          <w:tcPr>
            <w:tcW w:w="3000" w:type="dxa"/>
            <w:gridSpan w:val="2"/>
            <w:vAlign w:val="center"/>
          </w:tcPr>
          <w:p w:rsidR="00072B3A" w:rsidRPr="00072B3A" w:rsidRDefault="00072B3A"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lang w:val="sr-Cyrl-CS"/>
              </w:rPr>
              <w:t>Теоријска настава:</w:t>
            </w:r>
            <w:r w:rsidRPr="00072B3A">
              <w:rPr>
                <w:rFonts w:ascii="Times New Roman" w:hAnsi="Times New Roman" w:cs="Times New Roman"/>
                <w:b/>
                <w:lang w:val="sr-Latn-RS"/>
              </w:rPr>
              <w:t xml:space="preserve"> 2</w:t>
            </w:r>
          </w:p>
        </w:tc>
        <w:tc>
          <w:tcPr>
            <w:tcW w:w="3161" w:type="dxa"/>
            <w:gridSpan w:val="2"/>
            <w:vAlign w:val="center"/>
          </w:tcPr>
          <w:p w:rsidR="00072B3A" w:rsidRPr="00072B3A" w:rsidRDefault="00072B3A"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lang w:val="sr-Cyrl-CS"/>
              </w:rPr>
              <w:t>Практична настава:</w:t>
            </w:r>
            <w:r w:rsidRPr="00072B3A">
              <w:rPr>
                <w:rFonts w:ascii="Times New Roman" w:hAnsi="Times New Roman" w:cs="Times New Roman"/>
                <w:b/>
                <w:lang w:val="sr-Latn-RS"/>
              </w:rPr>
              <w:t xml:space="preserve"> 2</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Методе извођења наставе</w:t>
            </w:r>
          </w:p>
          <w:p w:rsidR="00072B3A" w:rsidRPr="00072B3A" w:rsidRDefault="00072B3A" w:rsidP="00072B3A">
            <w:pPr>
              <w:tabs>
                <w:tab w:val="left" w:pos="567"/>
              </w:tabs>
              <w:spacing w:after="0" w:line="240" w:lineRule="auto"/>
              <w:rPr>
                <w:rFonts w:ascii="Times New Roman" w:hAnsi="Times New Roman" w:cs="Times New Roman"/>
                <w:lang w:val="sr-Latn-RS"/>
              </w:rPr>
            </w:pPr>
            <w:r w:rsidRPr="00072B3A">
              <w:rPr>
                <w:rFonts w:ascii="Times New Roman" w:hAnsi="Times New Roman" w:cs="Times New Roman"/>
                <w:bCs/>
                <w:lang w:val="sr-Cyrl-CS"/>
              </w:rPr>
              <w:t>Предавања, вежбе, семинарски радови, групне дискусије, индивидуални рад, презентације</w:t>
            </w:r>
            <w:r w:rsidRPr="00072B3A">
              <w:rPr>
                <w:rFonts w:ascii="Times New Roman" w:hAnsi="Times New Roman" w:cs="Times New Roman"/>
                <w:lang w:val="sr-Latn-RS"/>
              </w:rPr>
              <w:t>.</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Оцена  знања (максимални број поена 100)</w:t>
            </w:r>
          </w:p>
        </w:tc>
      </w:tr>
      <w:tr w:rsidR="00072B3A" w:rsidRPr="00072B3A" w:rsidTr="00072B3A">
        <w:trPr>
          <w:trHeight w:val="227"/>
        </w:trPr>
        <w:tc>
          <w:tcPr>
            <w:tcW w:w="3019" w:type="dxa"/>
            <w:vAlign w:val="center"/>
          </w:tcPr>
          <w:p w:rsidR="00072B3A" w:rsidRPr="00072B3A" w:rsidRDefault="00072B3A" w:rsidP="00072B3A">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884" w:type="dxa"/>
            <w:vAlign w:val="center"/>
          </w:tcPr>
          <w:p w:rsidR="00072B3A" w:rsidRPr="00072B3A" w:rsidRDefault="00072B3A"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поена</w:t>
            </w:r>
          </w:p>
          <w:p w:rsidR="00072B3A" w:rsidRPr="00072B3A" w:rsidRDefault="00072B3A" w:rsidP="00072B3A">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1213" w:type="dxa"/>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072B3A" w:rsidRPr="00072B3A" w:rsidTr="00072B3A">
        <w:trPr>
          <w:trHeight w:val="227"/>
        </w:trPr>
        <w:tc>
          <w:tcPr>
            <w:tcW w:w="3019" w:type="dxa"/>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884" w:type="dxa"/>
            <w:vAlign w:val="center"/>
          </w:tcPr>
          <w:p w:rsidR="00072B3A" w:rsidRPr="00072B3A" w:rsidRDefault="00072B3A"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bCs/>
                <w:lang w:val="sr-Latn-RS"/>
              </w:rPr>
              <w:t>10</w:t>
            </w:r>
          </w:p>
        </w:tc>
        <w:tc>
          <w:tcPr>
            <w:tcW w:w="3064" w:type="dxa"/>
            <w:gridSpan w:val="2"/>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213" w:type="dxa"/>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b/>
                <w:iCs/>
                <w:lang w:val="sr-Latn-RS"/>
              </w:rPr>
            </w:pPr>
            <w:r w:rsidRPr="00072B3A">
              <w:rPr>
                <w:rFonts w:ascii="Times New Roman" w:hAnsi="Times New Roman" w:cs="Times New Roman"/>
                <w:b/>
                <w:iCs/>
                <w:lang w:val="sr-Latn-RS"/>
              </w:rPr>
              <w:t>50</w:t>
            </w:r>
          </w:p>
        </w:tc>
      </w:tr>
      <w:tr w:rsidR="00072B3A" w:rsidRPr="00072B3A" w:rsidTr="00072B3A">
        <w:trPr>
          <w:trHeight w:val="227"/>
        </w:trPr>
        <w:tc>
          <w:tcPr>
            <w:tcW w:w="3019" w:type="dxa"/>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884" w:type="dxa"/>
            <w:vAlign w:val="center"/>
          </w:tcPr>
          <w:p w:rsidR="00072B3A" w:rsidRPr="00072B3A" w:rsidRDefault="00072B3A"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bCs/>
                <w:lang w:val="sr-Latn-RS"/>
              </w:rPr>
              <w:t>10</w:t>
            </w:r>
          </w:p>
        </w:tc>
        <w:tc>
          <w:tcPr>
            <w:tcW w:w="3064" w:type="dxa"/>
            <w:gridSpan w:val="2"/>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испт</w:t>
            </w:r>
          </w:p>
        </w:tc>
        <w:tc>
          <w:tcPr>
            <w:tcW w:w="1213" w:type="dxa"/>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p>
        </w:tc>
      </w:tr>
      <w:tr w:rsidR="00072B3A" w:rsidRPr="00072B3A" w:rsidTr="00072B3A">
        <w:trPr>
          <w:trHeight w:val="227"/>
        </w:trPr>
        <w:tc>
          <w:tcPr>
            <w:tcW w:w="3019" w:type="dxa"/>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1884" w:type="dxa"/>
            <w:vAlign w:val="center"/>
          </w:tcPr>
          <w:p w:rsidR="00072B3A" w:rsidRPr="00072B3A" w:rsidRDefault="00072B3A"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bCs/>
                <w:lang w:val="sr-Latn-RS"/>
              </w:rPr>
              <w:t>10</w:t>
            </w:r>
          </w:p>
        </w:tc>
        <w:tc>
          <w:tcPr>
            <w:tcW w:w="3064" w:type="dxa"/>
            <w:gridSpan w:val="2"/>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w:t>
            </w:r>
          </w:p>
        </w:tc>
        <w:tc>
          <w:tcPr>
            <w:tcW w:w="1213" w:type="dxa"/>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p>
        </w:tc>
      </w:tr>
      <w:tr w:rsidR="00072B3A" w:rsidRPr="00072B3A" w:rsidTr="00072B3A">
        <w:trPr>
          <w:trHeight w:val="227"/>
        </w:trPr>
        <w:tc>
          <w:tcPr>
            <w:tcW w:w="3019" w:type="dxa"/>
            <w:vAlign w:val="center"/>
          </w:tcPr>
          <w:p w:rsidR="00072B3A" w:rsidRPr="00072B3A" w:rsidRDefault="00072B3A"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1884" w:type="dxa"/>
            <w:vAlign w:val="center"/>
          </w:tcPr>
          <w:p w:rsidR="00072B3A" w:rsidRPr="00072B3A" w:rsidRDefault="00072B3A"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bCs/>
                <w:lang w:val="sr-Latn-RS"/>
              </w:rPr>
              <w:t>20</w:t>
            </w:r>
          </w:p>
        </w:tc>
        <w:tc>
          <w:tcPr>
            <w:tcW w:w="3064" w:type="dxa"/>
            <w:gridSpan w:val="2"/>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p>
        </w:tc>
        <w:tc>
          <w:tcPr>
            <w:tcW w:w="1213" w:type="dxa"/>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p>
        </w:tc>
      </w:tr>
    </w:tbl>
    <w:p w:rsidR="00072B3A" w:rsidRDefault="00072B3A" w:rsidP="00072B3A">
      <w:pPr>
        <w:tabs>
          <w:tab w:val="left" w:pos="567"/>
        </w:tabs>
        <w:spacing w:after="0" w:line="240" w:lineRule="auto"/>
        <w:jc w:val="both"/>
        <w:rPr>
          <w:rFonts w:ascii="Times New Roman" w:hAnsi="Times New Roman" w:cs="Times New Roman"/>
          <w:bCs/>
          <w:lang w:val="sr-Cyrl-CS"/>
        </w:rPr>
      </w:pPr>
      <w:r w:rsidRPr="00072B3A">
        <w:rPr>
          <w:rFonts w:ascii="Times New Roman" w:hAnsi="Times New Roman" w:cs="Times New Roman"/>
          <w:bCs/>
          <w:lang w:val="sr-Cyrl-CS"/>
        </w:rPr>
        <w:t xml:space="preserve"> </w:t>
      </w:r>
      <w:hyperlink w:anchor="Почетак" w:history="1">
        <w:r w:rsidR="005D1AEA" w:rsidRPr="005D1AEA">
          <w:rPr>
            <w:rStyle w:val="Hyperlink"/>
            <w:lang w:val="sr-Cyrl-RS"/>
          </w:rPr>
          <w:t>Почетак</w:t>
        </w:r>
      </w:hyperlink>
    </w:p>
    <w:p w:rsidR="00072B3A" w:rsidRDefault="00072B3A">
      <w:pPr>
        <w:rPr>
          <w:rFonts w:ascii="Times New Roman" w:hAnsi="Times New Roman" w:cs="Times New Roman"/>
          <w:bCs/>
          <w:lang w:val="sr-Cyrl-CS"/>
        </w:rPr>
      </w:pPr>
      <w:r>
        <w:rPr>
          <w:rFonts w:ascii="Times New Roman" w:hAnsi="Times New Roman" w:cs="Times New Roman"/>
          <w:bCs/>
          <w:lang w:val="sr-Cyrl-C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884"/>
        <w:gridCol w:w="1116"/>
        <w:gridCol w:w="1948"/>
        <w:gridCol w:w="1213"/>
      </w:tblGrid>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lastRenderedPageBreak/>
              <w:t>Студијски програм : ОУЧ, ОВА</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Назив предмета:  </w:t>
            </w:r>
            <w:bookmarkStart w:id="63" w:name="Методологијаистраживањауваспитањуио"/>
            <w:r w:rsidRPr="00072B3A">
              <w:rPr>
                <w:rFonts w:ascii="Times New Roman" w:hAnsi="Times New Roman" w:cs="Times New Roman"/>
                <w:b/>
                <w:bCs/>
                <w:lang w:val="sr-Cyrl-CS"/>
              </w:rPr>
              <w:t>Методологија истраживања у васпитању и образовању</w:t>
            </w:r>
            <w:bookmarkEnd w:id="63"/>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bCs/>
                <w:lang w:val="sr-Cyrl-CS"/>
              </w:rPr>
              <w:t>Наставник:</w:t>
            </w:r>
            <w:r w:rsidRPr="00072B3A">
              <w:rPr>
                <w:rFonts w:ascii="Times New Roman" w:hAnsi="Times New Roman" w:cs="Times New Roman"/>
                <w:b/>
                <w:bCs/>
                <w:lang w:val="sr-Latn-RS"/>
              </w:rPr>
              <w:t xml:space="preserve"> </w:t>
            </w:r>
            <w:r w:rsidRPr="00072B3A">
              <w:rPr>
                <w:rFonts w:ascii="Times New Roman" w:hAnsi="Times New Roman" w:cs="Times New Roman"/>
                <w:b/>
                <w:bCs/>
                <w:lang w:val="sr-Cyrl-CS"/>
              </w:rPr>
              <w:t xml:space="preserve"> Светлана Д. Шпановић, </w:t>
            </w:r>
            <w:r w:rsidRPr="00072B3A">
              <w:rPr>
                <w:rFonts w:ascii="Times New Roman" w:hAnsi="Times New Roman" w:cs="Times New Roman"/>
                <w:b/>
                <w:bCs/>
              </w:rPr>
              <w:t xml:space="preserve">Mила Б. Бељански, </w:t>
            </w:r>
            <w:r w:rsidRPr="00072B3A">
              <w:rPr>
                <w:rFonts w:ascii="Times New Roman" w:hAnsi="Times New Roman" w:cs="Times New Roman"/>
                <w:b/>
                <w:bCs/>
                <w:lang w:val="sr-Cyrl-CS"/>
              </w:rPr>
              <w:t>Миа Р. Марић</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lang w:val="sr-Cyrl-RS"/>
              </w:rPr>
            </w:pPr>
            <w:r w:rsidRPr="00072B3A">
              <w:rPr>
                <w:rFonts w:ascii="Times New Roman" w:hAnsi="Times New Roman" w:cs="Times New Roman"/>
                <w:b/>
                <w:bCs/>
                <w:lang w:val="sr-Cyrl-CS"/>
              </w:rPr>
              <w:t xml:space="preserve">Статус предмета: </w:t>
            </w:r>
            <w:r w:rsidRPr="00072B3A">
              <w:rPr>
                <w:rFonts w:ascii="Times New Roman" w:hAnsi="Times New Roman" w:cs="Times New Roman"/>
                <w:b/>
                <w:bCs/>
                <w:lang w:val="sr-Cyrl-RS"/>
              </w:rPr>
              <w:t>О</w:t>
            </w:r>
            <w:r w:rsidRPr="00072B3A">
              <w:rPr>
                <w:rFonts w:ascii="Times New Roman" w:hAnsi="Times New Roman" w:cs="Times New Roman"/>
                <w:b/>
                <w:bCs/>
                <w:lang w:val="sr-Latn-RS"/>
              </w:rPr>
              <w:t>бавезан</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Број ЕСПБ: 4</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Услов:</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Циљ предмета</w:t>
            </w:r>
          </w:p>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Упознавање студената са научном и стручном</w:t>
            </w:r>
            <w:r w:rsidRPr="00072B3A">
              <w:rPr>
                <w:rFonts w:ascii="Times New Roman" w:hAnsi="Times New Roman" w:cs="Times New Roman"/>
              </w:rPr>
              <w:t xml:space="preserve"> методолошком терминологиј</w:t>
            </w:r>
            <w:r w:rsidRPr="00072B3A">
              <w:rPr>
                <w:rFonts w:ascii="Times New Roman" w:hAnsi="Times New Roman" w:cs="Times New Roman"/>
                <w:lang w:val="sr-Cyrl-CS"/>
              </w:rPr>
              <w:t>ом</w:t>
            </w:r>
            <w:r w:rsidRPr="00072B3A">
              <w:rPr>
                <w:rFonts w:ascii="Times New Roman" w:hAnsi="Times New Roman" w:cs="Times New Roman"/>
              </w:rPr>
              <w:t xml:space="preserve"> и релевантним садржајима из методологије истраживања у васпитању и образованју неопходним за a</w:t>
            </w:r>
            <w:r w:rsidRPr="00072B3A">
              <w:rPr>
                <w:rFonts w:ascii="Times New Roman" w:hAnsi="Times New Roman" w:cs="Times New Roman"/>
                <w:lang w:val="sr-Cyrl-CS"/>
              </w:rPr>
              <w:t>ктивно учествовање у истраживању васпитно-образовне праксе.</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p>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О</w:t>
            </w:r>
            <w:r w:rsidRPr="00072B3A">
              <w:rPr>
                <w:rFonts w:ascii="Times New Roman" w:hAnsi="Times New Roman" w:cs="Times New Roman"/>
              </w:rPr>
              <w:t xml:space="preserve">способљеност за примену знања из методологије истраживања у васпитању и образовању што подразумева израду </w:t>
            </w:r>
            <w:r w:rsidRPr="00072B3A">
              <w:rPr>
                <w:rFonts w:ascii="Times New Roman" w:hAnsi="Times New Roman" w:cs="Times New Roman"/>
                <w:lang w:val="sr-Cyrl-CS"/>
              </w:rPr>
              <w:t>идејног</w:t>
            </w:r>
            <w:r w:rsidRPr="00072B3A">
              <w:rPr>
                <w:rFonts w:ascii="Times New Roman" w:hAnsi="Times New Roman" w:cs="Times New Roman"/>
              </w:rPr>
              <w:t xml:space="preserve"> пројекта истраживања, израду пројекта акционог истраживања у васпитно-образовном раду и израду различитих инструмената прикупљања података у педагошком истраживању.</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Садржај предмета</w:t>
            </w:r>
          </w:p>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 xml:space="preserve">Теоријска настава </w:t>
            </w:r>
            <w:r w:rsidRPr="00072B3A">
              <w:rPr>
                <w:rFonts w:ascii="Times New Roman" w:hAnsi="Times New Roman" w:cs="Times New Roman"/>
              </w:rPr>
              <w:t>Могућности и границе научно-истраживачког приступа васпитању и образовању</w:t>
            </w:r>
            <w:r w:rsidRPr="00072B3A">
              <w:rPr>
                <w:rFonts w:ascii="Times New Roman" w:hAnsi="Times New Roman" w:cs="Times New Roman"/>
                <w:lang w:val="ru-RU"/>
              </w:rPr>
              <w:t xml:space="preserve">. </w:t>
            </w:r>
            <w:r w:rsidRPr="00072B3A">
              <w:rPr>
                <w:rFonts w:ascii="Times New Roman" w:hAnsi="Times New Roman" w:cs="Times New Roman"/>
              </w:rPr>
              <w:t>K</w:t>
            </w:r>
            <w:r w:rsidRPr="00072B3A">
              <w:rPr>
                <w:rFonts w:ascii="Times New Roman" w:hAnsi="Times New Roman" w:cs="Times New Roman"/>
                <w:lang w:val="ru-RU"/>
              </w:rPr>
              <w:t>арактеристике педагошког сазнања. Врсте истраживања</w:t>
            </w:r>
            <w:r w:rsidRPr="00072B3A">
              <w:rPr>
                <w:rFonts w:ascii="Times New Roman" w:hAnsi="Times New Roman" w:cs="Times New Roman"/>
              </w:rPr>
              <w:t xml:space="preserve"> у васпитању и образовању</w:t>
            </w:r>
            <w:r w:rsidRPr="00072B3A">
              <w:rPr>
                <w:rFonts w:ascii="Times New Roman" w:hAnsi="Times New Roman" w:cs="Times New Roman"/>
                <w:lang w:val="ru-RU"/>
              </w:rPr>
              <w:t xml:space="preserve">. Етапе истраживања </w:t>
            </w:r>
            <w:r w:rsidRPr="00072B3A">
              <w:rPr>
                <w:rFonts w:ascii="Times New Roman" w:hAnsi="Times New Roman" w:cs="Times New Roman"/>
              </w:rPr>
              <w:t xml:space="preserve">у васпитању и образовању </w:t>
            </w:r>
            <w:r w:rsidRPr="00072B3A">
              <w:rPr>
                <w:rFonts w:ascii="Times New Roman" w:hAnsi="Times New Roman" w:cs="Times New Roman"/>
                <w:lang w:val="ru-RU"/>
              </w:rPr>
              <w:t xml:space="preserve">(избор проблема истраживања, израда пројекта истраживања, сакупљање и обрада података </w:t>
            </w:r>
            <w:r w:rsidRPr="00072B3A">
              <w:rPr>
                <w:rFonts w:ascii="Times New Roman" w:hAnsi="Times New Roman" w:cs="Times New Roman"/>
              </w:rPr>
              <w:t>o</w:t>
            </w:r>
            <w:r w:rsidRPr="00072B3A">
              <w:rPr>
                <w:rFonts w:ascii="Times New Roman" w:hAnsi="Times New Roman" w:cs="Times New Roman"/>
                <w:lang w:val="ru-RU"/>
              </w:rPr>
              <w:t xml:space="preserve"> проблему који се истражује, интерпретација резултата и извођење закључака). Избор предмета и проблема истраживања. Пројекат истраживања</w:t>
            </w:r>
            <w:r w:rsidRPr="00072B3A">
              <w:rPr>
                <w:rFonts w:ascii="Times New Roman" w:hAnsi="Times New Roman" w:cs="Times New Roman"/>
              </w:rPr>
              <w:t xml:space="preserve"> у васпитању и образовању</w:t>
            </w:r>
            <w:r w:rsidRPr="00072B3A">
              <w:rPr>
                <w:rFonts w:ascii="Times New Roman" w:hAnsi="Times New Roman" w:cs="Times New Roman"/>
                <w:lang w:val="ru-RU"/>
              </w:rPr>
              <w:t xml:space="preserve">. </w:t>
            </w:r>
            <w:r w:rsidRPr="00072B3A">
              <w:rPr>
                <w:rFonts w:ascii="Times New Roman" w:hAnsi="Times New Roman" w:cs="Times New Roman"/>
              </w:rPr>
              <w:t>M</w:t>
            </w:r>
            <w:r w:rsidRPr="00072B3A">
              <w:rPr>
                <w:rFonts w:ascii="Times New Roman" w:hAnsi="Times New Roman" w:cs="Times New Roman"/>
                <w:lang w:val="ru-RU"/>
              </w:rPr>
              <w:t xml:space="preserve">етоде педагошких истраживања (дескриптивна и каузална, </w:t>
            </w:r>
            <w:r w:rsidRPr="00072B3A">
              <w:rPr>
                <w:rFonts w:ascii="Times New Roman" w:hAnsi="Times New Roman" w:cs="Times New Roman"/>
              </w:rPr>
              <w:t>o</w:t>
            </w:r>
            <w:r w:rsidRPr="00072B3A">
              <w:rPr>
                <w:rFonts w:ascii="Times New Roman" w:hAnsi="Times New Roman" w:cs="Times New Roman"/>
                <w:lang w:val="ru-RU"/>
              </w:rPr>
              <w:t xml:space="preserve">сновни модели педагошког експеримента). </w:t>
            </w:r>
            <w:r w:rsidRPr="00072B3A">
              <w:rPr>
                <w:rFonts w:ascii="Times New Roman" w:hAnsi="Times New Roman" w:cs="Times New Roman"/>
              </w:rPr>
              <w:t>T</w:t>
            </w:r>
            <w:r w:rsidRPr="00072B3A">
              <w:rPr>
                <w:rFonts w:ascii="Times New Roman" w:hAnsi="Times New Roman" w:cs="Times New Roman"/>
                <w:lang w:val="ru-RU"/>
              </w:rPr>
              <w:t xml:space="preserve">ехнике и инструменти прикупљања података (рад на педагошкој документацији, систематско посматрање, интервју, анкета, тестирање, скалирање, метријске карактеристике инструмената).  Узорак и популација у истраживању. </w:t>
            </w:r>
            <w:r w:rsidRPr="00072B3A">
              <w:rPr>
                <w:rFonts w:ascii="Times New Roman" w:hAnsi="Times New Roman" w:cs="Times New Roman"/>
              </w:rPr>
              <w:t>A</w:t>
            </w:r>
            <w:r w:rsidRPr="00072B3A">
              <w:rPr>
                <w:rFonts w:ascii="Times New Roman" w:hAnsi="Times New Roman" w:cs="Times New Roman"/>
                <w:lang w:val="ru-RU"/>
              </w:rPr>
              <w:t>кционо истраживање у школи</w:t>
            </w:r>
            <w:r w:rsidRPr="00072B3A">
              <w:rPr>
                <w:rFonts w:ascii="Times New Roman" w:hAnsi="Times New Roman" w:cs="Times New Roman"/>
                <w:lang w:val="sr-Cyrl-CS"/>
              </w:rPr>
              <w:t xml:space="preserve"> и другој васпитно-образовној установи</w:t>
            </w:r>
            <w:r w:rsidRPr="00072B3A">
              <w:rPr>
                <w:rFonts w:ascii="Times New Roman" w:hAnsi="Times New Roman" w:cs="Times New Roman"/>
                <w:lang w:val="ru-RU"/>
              </w:rPr>
              <w:t>.</w:t>
            </w:r>
            <w:r w:rsidRPr="00072B3A">
              <w:rPr>
                <w:rFonts w:ascii="Times New Roman" w:hAnsi="Times New Roman" w:cs="Times New Roman"/>
                <w:lang w:val="sr-Cyrl-CS"/>
              </w:rPr>
              <w:t xml:space="preserve"> Анализа података: квалитативна анализа и квантитативна анализа (елементарна педагошка статистика).</w:t>
            </w:r>
          </w:p>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 xml:space="preserve">Практична настава </w:t>
            </w:r>
            <w:r w:rsidRPr="00072B3A">
              <w:rPr>
                <w:rFonts w:ascii="Times New Roman" w:hAnsi="Times New Roman" w:cs="Times New Roman"/>
                <w:lang w:val="sr-Cyrl-CS"/>
              </w:rPr>
              <w:t>Израда идејног пројекта истраживања у васпитању и образовању. Израда инструмената прикупљања података у педагошком истраживању: протокол систематског посматрања, евиденциони лист за анализу садржаја, анкатни лист, протокол интервјуа, тест (низ задатака објективног типа) и скала процене. Обрада података  на одабраним примерима применом елементарне педагошке статистике.</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072B3A" w:rsidRPr="00072B3A" w:rsidRDefault="00072B3A" w:rsidP="00072B3A">
            <w:pPr>
              <w:numPr>
                <w:ilvl w:val="0"/>
                <w:numId w:val="32"/>
              </w:numPr>
              <w:tabs>
                <w:tab w:val="left" w:pos="709"/>
              </w:tabs>
              <w:spacing w:after="0" w:line="240" w:lineRule="auto"/>
              <w:ind w:left="0" w:firstLine="0"/>
              <w:jc w:val="both"/>
              <w:rPr>
                <w:rFonts w:ascii="Times New Roman" w:hAnsi="Times New Roman" w:cs="Times New Roman"/>
              </w:rPr>
            </w:pPr>
            <w:r w:rsidRPr="00072B3A">
              <w:rPr>
                <w:rFonts w:ascii="Times New Roman" w:hAnsi="Times New Roman" w:cs="Times New Roman"/>
                <w:lang w:val="sr-Cyrl-CS"/>
              </w:rPr>
              <w:t xml:space="preserve">Баковљев, </w:t>
            </w:r>
            <w:r w:rsidRPr="00072B3A">
              <w:rPr>
                <w:rFonts w:ascii="Times New Roman" w:hAnsi="Times New Roman" w:cs="Times New Roman"/>
              </w:rPr>
              <w:t>M</w:t>
            </w:r>
            <w:r w:rsidRPr="00072B3A">
              <w:rPr>
                <w:rFonts w:ascii="Times New Roman" w:hAnsi="Times New Roman" w:cs="Times New Roman"/>
                <w:lang w:val="sr-Cyrl-CS"/>
              </w:rPr>
              <w:t xml:space="preserve">. (1995). </w:t>
            </w:r>
            <w:r w:rsidRPr="00072B3A">
              <w:rPr>
                <w:rFonts w:ascii="Times New Roman" w:hAnsi="Times New Roman" w:cs="Times New Roman"/>
                <w:i/>
              </w:rPr>
              <w:t>O</w:t>
            </w:r>
            <w:r w:rsidRPr="00072B3A">
              <w:rPr>
                <w:rFonts w:ascii="Times New Roman" w:hAnsi="Times New Roman" w:cs="Times New Roman"/>
                <w:i/>
                <w:lang w:val="sr-Cyrl-CS"/>
              </w:rPr>
              <w:t>снови методологије педагошких истраживања</w:t>
            </w:r>
            <w:r w:rsidRPr="00072B3A">
              <w:rPr>
                <w:rFonts w:ascii="Times New Roman" w:hAnsi="Times New Roman" w:cs="Times New Roman"/>
              </w:rPr>
              <w:t>.</w:t>
            </w:r>
            <w:r w:rsidRPr="00072B3A">
              <w:rPr>
                <w:rFonts w:ascii="Times New Roman" w:hAnsi="Times New Roman" w:cs="Times New Roman"/>
                <w:lang w:val="sr-Cyrl-CS"/>
              </w:rPr>
              <w:t xml:space="preserve"> </w:t>
            </w:r>
            <w:r w:rsidRPr="00072B3A">
              <w:rPr>
                <w:rFonts w:ascii="Times New Roman" w:hAnsi="Times New Roman" w:cs="Times New Roman"/>
              </w:rPr>
              <w:t>Београд: Научна књига.</w:t>
            </w:r>
          </w:p>
          <w:p w:rsidR="00072B3A" w:rsidRPr="00072B3A" w:rsidRDefault="00072B3A" w:rsidP="00072B3A">
            <w:pPr>
              <w:widowControl w:val="0"/>
              <w:numPr>
                <w:ilvl w:val="0"/>
                <w:numId w:val="32"/>
              </w:numPr>
              <w:tabs>
                <w:tab w:val="left" w:pos="709"/>
              </w:tabs>
              <w:autoSpaceDE w:val="0"/>
              <w:autoSpaceDN w:val="0"/>
              <w:adjustRightInd w:val="0"/>
              <w:spacing w:after="0" w:line="240" w:lineRule="auto"/>
              <w:ind w:left="0" w:firstLine="0"/>
              <w:jc w:val="both"/>
              <w:rPr>
                <w:rFonts w:ascii="Times New Roman" w:hAnsi="Times New Roman" w:cs="Times New Roman"/>
              </w:rPr>
            </w:pPr>
            <w:r w:rsidRPr="00072B3A">
              <w:rPr>
                <w:rFonts w:ascii="Times New Roman" w:hAnsi="Times New Roman" w:cs="Times New Roman"/>
              </w:rPr>
              <w:t xml:space="preserve">Банђур, В. и </w:t>
            </w:r>
            <w:r w:rsidRPr="00072B3A">
              <w:rPr>
                <w:rFonts w:ascii="Times New Roman" w:hAnsi="Times New Roman" w:cs="Times New Roman"/>
                <w:lang w:val="sr-Cyrl-CS"/>
              </w:rPr>
              <w:t>Поткоњак</w:t>
            </w:r>
            <w:r w:rsidRPr="00072B3A">
              <w:rPr>
                <w:rFonts w:ascii="Times New Roman" w:hAnsi="Times New Roman" w:cs="Times New Roman"/>
              </w:rPr>
              <w:t xml:space="preserve">, Н. (1999). </w:t>
            </w:r>
            <w:r w:rsidRPr="00072B3A">
              <w:rPr>
                <w:rFonts w:ascii="Times New Roman" w:hAnsi="Times New Roman" w:cs="Times New Roman"/>
                <w:i/>
              </w:rPr>
              <w:t xml:space="preserve">Методологија </w:t>
            </w:r>
            <w:r w:rsidRPr="00072B3A">
              <w:rPr>
                <w:rFonts w:ascii="Times New Roman" w:hAnsi="Times New Roman" w:cs="Times New Roman"/>
                <w:i/>
                <w:lang w:val="sr-Cyrl-CS"/>
              </w:rPr>
              <w:t>педагогије</w:t>
            </w:r>
            <w:r w:rsidRPr="00072B3A">
              <w:rPr>
                <w:rFonts w:ascii="Times New Roman" w:hAnsi="Times New Roman" w:cs="Times New Roman"/>
              </w:rPr>
              <w:t xml:space="preserve">. Београд. Савез педагошких друштава Југославије. </w:t>
            </w:r>
          </w:p>
          <w:p w:rsidR="00072B3A" w:rsidRPr="00072B3A" w:rsidRDefault="00072B3A" w:rsidP="00072B3A">
            <w:pPr>
              <w:widowControl w:val="0"/>
              <w:numPr>
                <w:ilvl w:val="0"/>
                <w:numId w:val="32"/>
              </w:numPr>
              <w:tabs>
                <w:tab w:val="left" w:pos="709"/>
              </w:tabs>
              <w:autoSpaceDE w:val="0"/>
              <w:autoSpaceDN w:val="0"/>
              <w:adjustRightInd w:val="0"/>
              <w:spacing w:after="0" w:line="240" w:lineRule="auto"/>
              <w:ind w:left="0" w:firstLine="0"/>
              <w:jc w:val="both"/>
              <w:rPr>
                <w:rFonts w:ascii="Times New Roman" w:hAnsi="Times New Roman" w:cs="Times New Roman"/>
              </w:rPr>
            </w:pPr>
            <w:r w:rsidRPr="00072B3A">
              <w:rPr>
                <w:rFonts w:ascii="Times New Roman" w:hAnsi="Times New Roman" w:cs="Times New Roman"/>
              </w:rPr>
              <w:t xml:space="preserve">Kундачина, M. i Банђур, В. (2000). </w:t>
            </w:r>
            <w:r w:rsidRPr="00072B3A">
              <w:rPr>
                <w:rFonts w:ascii="Times New Roman" w:hAnsi="Times New Roman" w:cs="Times New Roman"/>
                <w:i/>
              </w:rPr>
              <w:t>Методолошки практикум</w:t>
            </w:r>
            <w:r w:rsidRPr="00072B3A">
              <w:rPr>
                <w:rFonts w:ascii="Times New Roman" w:hAnsi="Times New Roman" w:cs="Times New Roman"/>
              </w:rPr>
              <w:t>. Ужице: Учитељски факултет у Ужицу.</w:t>
            </w:r>
          </w:p>
          <w:p w:rsidR="00072B3A" w:rsidRPr="00072B3A" w:rsidRDefault="00072B3A" w:rsidP="00072B3A">
            <w:pPr>
              <w:tabs>
                <w:tab w:val="left" w:pos="567"/>
                <w:tab w:val="left" w:pos="1215"/>
              </w:tabs>
              <w:spacing w:after="0" w:line="240" w:lineRule="auto"/>
              <w:rPr>
                <w:rFonts w:ascii="Times New Roman" w:hAnsi="Times New Roman" w:cs="Times New Roman"/>
                <w:bCs/>
                <w:lang w:val="sr-Cyrl-CS"/>
              </w:rPr>
            </w:pPr>
            <w:r w:rsidRPr="00072B3A">
              <w:rPr>
                <w:rFonts w:ascii="Times New Roman" w:hAnsi="Times New Roman" w:cs="Times New Roman"/>
                <w:lang w:val="sr-Cyrl-RS"/>
              </w:rPr>
              <w:t xml:space="preserve">4. </w:t>
            </w:r>
            <w:r w:rsidRPr="00072B3A">
              <w:rPr>
                <w:rFonts w:ascii="Times New Roman" w:hAnsi="Times New Roman" w:cs="Times New Roman"/>
              </w:rPr>
              <w:t xml:space="preserve">Mužić, V. (1999). </w:t>
            </w:r>
            <w:r w:rsidRPr="00072B3A">
              <w:rPr>
                <w:rFonts w:ascii="Times New Roman" w:hAnsi="Times New Roman" w:cs="Times New Roman"/>
                <w:i/>
              </w:rPr>
              <w:t>Uvod u metodologiju istraživanja odgoja i obrazovanja</w:t>
            </w:r>
            <w:r w:rsidRPr="00072B3A">
              <w:rPr>
                <w:rFonts w:ascii="Times New Roman" w:hAnsi="Times New Roman" w:cs="Times New Roman"/>
              </w:rPr>
              <w:t>. Zagreb: Educa.</w:t>
            </w:r>
          </w:p>
          <w:p w:rsidR="00072B3A" w:rsidRPr="00072B3A" w:rsidRDefault="00072B3A" w:rsidP="00072B3A">
            <w:pPr>
              <w:tabs>
                <w:tab w:val="left" w:pos="567"/>
                <w:tab w:val="left" w:pos="1215"/>
              </w:tabs>
              <w:spacing w:after="0" w:line="240" w:lineRule="auto"/>
              <w:rPr>
                <w:rFonts w:ascii="Times New Roman" w:hAnsi="Times New Roman" w:cs="Times New Roman"/>
                <w:bCs/>
                <w:lang w:val="sr-Cyrl-CS"/>
              </w:rPr>
            </w:pPr>
            <w:r w:rsidRPr="00072B3A">
              <w:rPr>
                <w:rFonts w:ascii="Times New Roman" w:hAnsi="Times New Roman" w:cs="Times New Roman"/>
                <w:bCs/>
                <w:lang w:val="sr-Cyrl-CS"/>
              </w:rPr>
              <w:t>5.</w:t>
            </w:r>
            <w:r w:rsidRPr="00072B3A">
              <w:rPr>
                <w:rFonts w:ascii="Times New Roman" w:hAnsi="Times New Roman" w:cs="Times New Roman"/>
                <w:b/>
                <w:bCs/>
                <w:lang w:val="sr-Cyrl-CS"/>
              </w:rPr>
              <w:t xml:space="preserve"> </w:t>
            </w:r>
            <w:r w:rsidRPr="00072B3A">
              <w:rPr>
                <w:rFonts w:ascii="Times New Roman" w:hAnsi="Times New Roman" w:cs="Times New Roman"/>
                <w:bCs/>
                <w:lang w:val="sr-Cyrl-CS"/>
              </w:rPr>
              <w:t>Кнежевић Флорић, О., Нинковић, С. (2012). Хоризонти истраживања у образовању. Нови Сад: Филозофски факултет</w:t>
            </w:r>
          </w:p>
        </w:tc>
      </w:tr>
      <w:tr w:rsidR="00072B3A" w:rsidRPr="00072B3A" w:rsidTr="00072B3A">
        <w:trPr>
          <w:trHeight w:val="227"/>
        </w:trPr>
        <w:tc>
          <w:tcPr>
            <w:tcW w:w="3019" w:type="dxa"/>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3000" w:type="dxa"/>
            <w:gridSpan w:val="2"/>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Теоријска настава: 2</w:t>
            </w:r>
          </w:p>
        </w:tc>
        <w:tc>
          <w:tcPr>
            <w:tcW w:w="3161" w:type="dxa"/>
            <w:gridSpan w:val="2"/>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Практична настава: 1</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Методе извођења наставе</w:t>
            </w:r>
          </w:p>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Наставни разговор (расправа као варијанта), усмено излагање (предавањеса употребом наставних средстава), метода практичних радова, самостални истраживачки рад студената.</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Оцена  знања (максимални број поена 100)</w:t>
            </w:r>
          </w:p>
        </w:tc>
      </w:tr>
      <w:tr w:rsidR="00072B3A" w:rsidRPr="00072B3A" w:rsidTr="00072B3A">
        <w:trPr>
          <w:trHeight w:val="227"/>
        </w:trPr>
        <w:tc>
          <w:tcPr>
            <w:tcW w:w="3019" w:type="dxa"/>
            <w:vAlign w:val="center"/>
          </w:tcPr>
          <w:p w:rsidR="00072B3A" w:rsidRPr="00072B3A" w:rsidRDefault="00072B3A" w:rsidP="00072B3A">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884" w:type="dxa"/>
            <w:vAlign w:val="center"/>
          </w:tcPr>
          <w:p w:rsidR="00072B3A" w:rsidRPr="00072B3A" w:rsidRDefault="00072B3A"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поена</w:t>
            </w:r>
          </w:p>
          <w:p w:rsidR="00072B3A" w:rsidRPr="00072B3A" w:rsidRDefault="00072B3A" w:rsidP="00072B3A">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1213" w:type="dxa"/>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072B3A" w:rsidRPr="00072B3A" w:rsidTr="00072B3A">
        <w:trPr>
          <w:trHeight w:val="227"/>
        </w:trPr>
        <w:tc>
          <w:tcPr>
            <w:tcW w:w="3019" w:type="dxa"/>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884" w:type="dxa"/>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10</w:t>
            </w:r>
          </w:p>
        </w:tc>
        <w:tc>
          <w:tcPr>
            <w:tcW w:w="3064" w:type="dxa"/>
            <w:gridSpan w:val="2"/>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213" w:type="dxa"/>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60</w:t>
            </w:r>
          </w:p>
        </w:tc>
      </w:tr>
      <w:tr w:rsidR="00072B3A" w:rsidRPr="00072B3A" w:rsidTr="00072B3A">
        <w:trPr>
          <w:trHeight w:val="227"/>
        </w:trPr>
        <w:tc>
          <w:tcPr>
            <w:tcW w:w="3019" w:type="dxa"/>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884" w:type="dxa"/>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20</w:t>
            </w:r>
          </w:p>
        </w:tc>
        <w:tc>
          <w:tcPr>
            <w:tcW w:w="3064" w:type="dxa"/>
            <w:gridSpan w:val="2"/>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испт</w:t>
            </w:r>
          </w:p>
        </w:tc>
        <w:tc>
          <w:tcPr>
            <w:tcW w:w="1213" w:type="dxa"/>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p>
        </w:tc>
      </w:tr>
      <w:tr w:rsidR="00072B3A" w:rsidRPr="00072B3A" w:rsidTr="00072B3A">
        <w:trPr>
          <w:trHeight w:val="227"/>
        </w:trPr>
        <w:tc>
          <w:tcPr>
            <w:tcW w:w="3019" w:type="dxa"/>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1884" w:type="dxa"/>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w:t>
            </w:r>
          </w:p>
        </w:tc>
        <w:tc>
          <w:tcPr>
            <w:tcW w:w="1213" w:type="dxa"/>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p>
        </w:tc>
      </w:tr>
      <w:tr w:rsidR="00072B3A" w:rsidRPr="00072B3A" w:rsidTr="00072B3A">
        <w:trPr>
          <w:trHeight w:val="227"/>
        </w:trPr>
        <w:tc>
          <w:tcPr>
            <w:tcW w:w="3019" w:type="dxa"/>
            <w:vAlign w:val="center"/>
          </w:tcPr>
          <w:p w:rsidR="00072B3A" w:rsidRPr="00072B3A" w:rsidRDefault="00072B3A"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1884" w:type="dxa"/>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10</w:t>
            </w:r>
          </w:p>
        </w:tc>
        <w:tc>
          <w:tcPr>
            <w:tcW w:w="3064" w:type="dxa"/>
            <w:gridSpan w:val="2"/>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p>
        </w:tc>
        <w:tc>
          <w:tcPr>
            <w:tcW w:w="1213" w:type="dxa"/>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p>
        </w:tc>
      </w:tr>
    </w:tbl>
    <w:p w:rsidR="002E7767" w:rsidRDefault="00DE7A11" w:rsidP="00072B3A">
      <w:pPr>
        <w:tabs>
          <w:tab w:val="left" w:pos="567"/>
        </w:tabs>
        <w:spacing w:after="0" w:line="240" w:lineRule="auto"/>
        <w:jc w:val="both"/>
        <w:rPr>
          <w:rFonts w:ascii="Times New Roman" w:hAnsi="Times New Roman" w:cs="Times New Roman"/>
          <w:bCs/>
          <w:lang w:val="sr-Cyrl-CS"/>
        </w:rPr>
      </w:pPr>
      <w:hyperlink w:anchor="Почетак" w:history="1">
        <w:r w:rsidR="005D1AEA" w:rsidRPr="005D1AEA">
          <w:rPr>
            <w:rStyle w:val="Hyperlink"/>
            <w:lang w:val="sr-Cyrl-RS"/>
          </w:rPr>
          <w:t>Почетак</w:t>
        </w:r>
      </w:hyperlink>
    </w:p>
    <w:p w:rsidR="002E7767" w:rsidRDefault="002E7767">
      <w:pPr>
        <w:rPr>
          <w:rFonts w:ascii="Times New Roman" w:hAnsi="Times New Roman" w:cs="Times New Roman"/>
          <w:bCs/>
          <w:lang w:val="sr-Cyrl-CS"/>
        </w:rPr>
      </w:pPr>
      <w:r>
        <w:rPr>
          <w:rFonts w:ascii="Times New Roman" w:hAnsi="Times New Roman" w:cs="Times New Roman"/>
          <w:bCs/>
          <w:lang w:val="sr-Cyrl-C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884"/>
        <w:gridCol w:w="1116"/>
        <w:gridCol w:w="1948"/>
        <w:gridCol w:w="1213"/>
      </w:tblGrid>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bCs/>
                <w:lang w:val="sr-Cyrl-CS"/>
              </w:rPr>
              <w:lastRenderedPageBreak/>
              <w:t>Студијски програм : ОДМ</w:t>
            </w:r>
            <w:r w:rsidRPr="00072B3A">
              <w:rPr>
                <w:rFonts w:ascii="Times New Roman" w:hAnsi="Times New Roman" w:cs="Times New Roman"/>
                <w:b/>
                <w:bCs/>
                <w:lang w:val="sr-Latn-RS"/>
              </w:rPr>
              <w:t>, O</w:t>
            </w:r>
            <w:r w:rsidRPr="00072B3A">
              <w:rPr>
                <w:rFonts w:ascii="Times New Roman" w:hAnsi="Times New Roman" w:cs="Times New Roman"/>
                <w:b/>
                <w:bCs/>
                <w:lang w:val="sr-Cyrl-RS"/>
              </w:rPr>
              <w:t>УЧ</w:t>
            </w:r>
            <w:r w:rsidRPr="00072B3A">
              <w:rPr>
                <w:rFonts w:ascii="Times New Roman" w:hAnsi="Times New Roman" w:cs="Times New Roman"/>
                <w:b/>
                <w:bCs/>
                <w:lang w:val="sr-Latn-RS"/>
              </w:rPr>
              <w:t>, O</w:t>
            </w:r>
            <w:r w:rsidRPr="00072B3A">
              <w:rPr>
                <w:rFonts w:ascii="Times New Roman" w:hAnsi="Times New Roman" w:cs="Times New Roman"/>
                <w:b/>
                <w:bCs/>
                <w:lang w:val="sr-Cyrl-RS"/>
              </w:rPr>
              <w:t>ВА</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Назив предмета:  </w:t>
            </w:r>
            <w:bookmarkStart w:id="64" w:name="Образовнатехнологија"/>
            <w:r w:rsidRPr="00072B3A">
              <w:rPr>
                <w:rFonts w:ascii="Times New Roman" w:hAnsi="Times New Roman" w:cs="Times New Roman"/>
                <w:b/>
                <w:bCs/>
                <w:lang w:val="sr-Cyrl-CS"/>
              </w:rPr>
              <w:t>Образовна технологија</w:t>
            </w:r>
            <w:bookmarkEnd w:id="64"/>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Наставник:  Рајко М. Пећанац</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Статус предмета:</w:t>
            </w:r>
            <w:r w:rsidRPr="00072B3A">
              <w:rPr>
                <w:rFonts w:ascii="Times New Roman" w:hAnsi="Times New Roman" w:cs="Times New Roman"/>
                <w:b/>
                <w:bCs/>
              </w:rPr>
              <w:t xml:space="preserve"> </w:t>
            </w:r>
            <w:r w:rsidRPr="00072B3A">
              <w:rPr>
                <w:rFonts w:ascii="Times New Roman" w:hAnsi="Times New Roman" w:cs="Times New Roman"/>
                <w:b/>
                <w:bCs/>
                <w:lang w:val="sr-Cyrl-CS"/>
              </w:rPr>
              <w:t>Oбавезни</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Број ЕСПБ:</w:t>
            </w:r>
            <w:r w:rsidRPr="00072B3A">
              <w:rPr>
                <w:rFonts w:ascii="Times New Roman" w:hAnsi="Times New Roman" w:cs="Times New Roman"/>
                <w:b/>
                <w:bCs/>
              </w:rPr>
              <w:t xml:space="preserve"> </w:t>
            </w:r>
            <w:r w:rsidRPr="00072B3A">
              <w:rPr>
                <w:rFonts w:ascii="Times New Roman" w:hAnsi="Times New Roman" w:cs="Times New Roman"/>
                <w:b/>
                <w:bCs/>
                <w:lang w:val="sr-Cyrl-CS"/>
              </w:rPr>
              <w:t>6</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Услов:</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Циљ предмета</w:t>
            </w:r>
          </w:p>
          <w:p w:rsidR="00072B3A" w:rsidRPr="00072B3A" w:rsidRDefault="00072B3A" w:rsidP="00072B3A">
            <w:pPr>
              <w:tabs>
                <w:tab w:val="left" w:pos="567"/>
              </w:tabs>
              <w:spacing w:after="0" w:line="240" w:lineRule="auto"/>
              <w:rPr>
                <w:rFonts w:ascii="Times New Roman" w:hAnsi="Times New Roman" w:cs="Times New Roman"/>
                <w:bCs/>
              </w:rPr>
            </w:pPr>
            <w:r w:rsidRPr="00072B3A">
              <w:rPr>
                <w:rFonts w:ascii="Times New Roman" w:hAnsi="Times New Roman" w:cs="Times New Roman"/>
                <w:bCs/>
                <w:lang w:val="sr-Cyrl-CS"/>
              </w:rPr>
              <w:t>Овладавање појмом, методама и техникама нових наставних технологија уз активну примену информатичких технологија у циљу решавања и уклањања проблема у другим наставним предметима.</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p>
          <w:p w:rsidR="00072B3A" w:rsidRPr="00072B3A" w:rsidRDefault="00072B3A"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Cs/>
                <w:lang w:val="sr-Cyrl-CS"/>
              </w:rPr>
              <w:t xml:space="preserve">Студенти поседују неопходна знања и вештине у руковању модерним наставним средствима. Самостално креирају образовни софтвер у једном од понуђених софтверских алата. </w:t>
            </w:r>
            <w:r w:rsidRPr="00072B3A">
              <w:rPr>
                <w:rFonts w:ascii="Times New Roman" w:hAnsi="Times New Roman" w:cs="Times New Roman"/>
                <w:lang w:val="sr-Cyrl-CS"/>
              </w:rPr>
              <w:t>Пројектују дидактички материјал у аудио техници, визуелној техници, аудио-визуелној техници, рачунарски подржане технике и образовање на даљину.</w:t>
            </w:r>
            <w:r w:rsidRPr="00072B3A">
              <w:rPr>
                <w:rFonts w:ascii="Times New Roman" w:hAnsi="Times New Roman" w:cs="Times New Roman"/>
              </w:rPr>
              <w:t xml:space="preserve"> </w:t>
            </w:r>
            <w:r w:rsidRPr="00072B3A">
              <w:rPr>
                <w:rFonts w:ascii="Times New Roman" w:hAnsi="Times New Roman" w:cs="Times New Roman"/>
                <w:bCs/>
                <w:lang w:val="sr-Cyrl-CS"/>
              </w:rPr>
              <w:t xml:space="preserve">Раде са платформама за учење на даљину ( </w:t>
            </w:r>
            <w:r w:rsidRPr="00072B3A">
              <w:rPr>
                <w:rFonts w:ascii="Times New Roman" w:hAnsi="Times New Roman" w:cs="Times New Roman"/>
                <w:bCs/>
              </w:rPr>
              <w:t>PeF e – Learning )</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Садржај предмета</w:t>
            </w:r>
          </w:p>
          <w:p w:rsidR="00072B3A" w:rsidRPr="00072B3A" w:rsidRDefault="00072B3A" w:rsidP="00072B3A">
            <w:pPr>
              <w:spacing w:after="0" w:line="240" w:lineRule="auto"/>
              <w:jc w:val="both"/>
              <w:rPr>
                <w:rFonts w:ascii="Times New Roman" w:hAnsi="Times New Roman" w:cs="Times New Roman"/>
                <w:i/>
                <w:iCs/>
                <w:lang w:val="sr-Cyrl-CS"/>
              </w:rPr>
            </w:pPr>
            <w:r w:rsidRPr="00072B3A">
              <w:rPr>
                <w:rFonts w:ascii="Times New Roman" w:hAnsi="Times New Roman" w:cs="Times New Roman"/>
                <w:i/>
                <w:iCs/>
                <w:lang w:val="sr-Cyrl-CS"/>
              </w:rPr>
              <w:t>Теоријска настава</w:t>
            </w:r>
          </w:p>
          <w:p w:rsidR="00072B3A" w:rsidRPr="00072B3A" w:rsidRDefault="00072B3A" w:rsidP="00072B3A">
            <w:pPr>
              <w:spacing w:after="0" w:line="240" w:lineRule="auto"/>
              <w:jc w:val="both"/>
              <w:rPr>
                <w:rFonts w:ascii="Times New Roman" w:hAnsi="Times New Roman" w:cs="Times New Roman"/>
                <w:i/>
                <w:iCs/>
              </w:rPr>
            </w:pPr>
            <w:r w:rsidRPr="00072B3A">
              <w:rPr>
                <w:rFonts w:ascii="Times New Roman" w:hAnsi="Times New Roman" w:cs="Times New Roman"/>
              </w:rPr>
              <w:t xml:space="preserve">Појам и врсте образовне технологије. Техничко-технолошка основа образовне технологије. Улога наставника у наставној технологији. Иновације у функцији развоја савремене образовне технологије. Информациона мултимедијска образовна технологија. Начини коришћења рачунара у образовању. </w:t>
            </w:r>
            <w:r w:rsidRPr="00072B3A">
              <w:rPr>
                <w:rFonts w:ascii="Times New Roman" w:hAnsi="Times New Roman" w:cs="Times New Roman"/>
                <w:lang w:val="sv-SE"/>
              </w:rPr>
              <w:t xml:space="preserve">Технологија образовања на даљину. </w:t>
            </w:r>
            <w:r w:rsidRPr="00072B3A">
              <w:rPr>
                <w:rFonts w:ascii="Times New Roman" w:hAnsi="Times New Roman" w:cs="Times New Roman"/>
              </w:rPr>
              <w:t xml:space="preserve">Пројектовање дидактичког материјала у аудио техници, визуелној техници, аудио-визуелној техници, рачунарски подржане технике и образовање на даљину. Примери примене аудио и видео технике у настави. Примери примене ОРС у настави. Примери у раду са системима образовања на даљину. Примена Интернета у образовању. Упознавање са тематиком образовања на даљину и са готовим онлине курсевима. Алати за међусобну комуникацију и сарадњу учесника у наставном процесу. Видеоконференцијски систем. Телеконференцијски систем. Pef e-Learning </w:t>
            </w:r>
            <w:r w:rsidRPr="00072B3A">
              <w:rPr>
                <w:rFonts w:ascii="Times New Roman" w:hAnsi="Times New Roman" w:cs="Times New Roman"/>
                <w:lang w:val="sr-Cyrl-CS"/>
              </w:rPr>
              <w:t>платформа</w:t>
            </w:r>
            <w:r w:rsidRPr="00072B3A">
              <w:rPr>
                <w:rFonts w:ascii="Times New Roman" w:hAnsi="Times New Roman" w:cs="Times New Roman"/>
              </w:rPr>
              <w:t>.</w:t>
            </w:r>
          </w:p>
          <w:p w:rsidR="00072B3A" w:rsidRPr="00072B3A" w:rsidRDefault="00072B3A" w:rsidP="00072B3A">
            <w:pPr>
              <w:spacing w:after="0" w:line="240" w:lineRule="auto"/>
              <w:jc w:val="both"/>
              <w:rPr>
                <w:rFonts w:ascii="Times New Roman" w:hAnsi="Times New Roman" w:cs="Times New Roman"/>
                <w:i/>
                <w:iCs/>
                <w:lang w:val="sr-Cyrl-CS"/>
              </w:rPr>
            </w:pPr>
            <w:r w:rsidRPr="00072B3A">
              <w:rPr>
                <w:rFonts w:ascii="Times New Roman" w:hAnsi="Times New Roman" w:cs="Times New Roman"/>
                <w:i/>
                <w:iCs/>
                <w:lang w:val="sr-Cyrl-CS"/>
              </w:rPr>
              <w:t xml:space="preserve">Практична настава </w:t>
            </w:r>
          </w:p>
          <w:p w:rsidR="00072B3A" w:rsidRPr="00072B3A" w:rsidRDefault="00072B3A" w:rsidP="00072B3A">
            <w:pPr>
              <w:tabs>
                <w:tab w:val="left" w:pos="567"/>
              </w:tabs>
              <w:spacing w:after="0" w:line="240" w:lineRule="auto"/>
              <w:jc w:val="both"/>
              <w:rPr>
                <w:rFonts w:ascii="Times New Roman" w:hAnsi="Times New Roman" w:cs="Times New Roman"/>
                <w:iCs/>
              </w:rPr>
            </w:pPr>
            <w:r w:rsidRPr="00072B3A">
              <w:rPr>
                <w:rFonts w:ascii="Times New Roman" w:hAnsi="Times New Roman" w:cs="Times New Roman"/>
                <w:iCs/>
                <w:lang w:val="sr-Cyrl-CS"/>
              </w:rPr>
              <w:t xml:space="preserve">Самостална израда и креирање образовног рачунарског софтвера уз примену одговарајућих програмских решења, типа: </w:t>
            </w:r>
            <w:r w:rsidRPr="00072B3A">
              <w:rPr>
                <w:rFonts w:ascii="Times New Roman" w:hAnsi="Times New Roman" w:cs="Times New Roman"/>
                <w:iCs/>
              </w:rPr>
              <w:t xml:space="preserve">MS PowerPoint, MS Front Page </w:t>
            </w:r>
            <w:r w:rsidRPr="00072B3A">
              <w:rPr>
                <w:rFonts w:ascii="Times New Roman" w:hAnsi="Times New Roman" w:cs="Times New Roman"/>
                <w:iCs/>
                <w:lang w:val="sr-Cyrl-CS"/>
              </w:rPr>
              <w:t>i</w:t>
            </w:r>
            <w:r w:rsidRPr="00072B3A">
              <w:rPr>
                <w:rFonts w:ascii="Times New Roman" w:hAnsi="Times New Roman" w:cs="Times New Roman"/>
                <w:iCs/>
              </w:rPr>
              <w:t xml:space="preserve"> Expression Web Design</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072B3A" w:rsidRPr="00072B3A" w:rsidRDefault="00072B3A" w:rsidP="00072B3A">
            <w:pPr>
              <w:pStyle w:val="List"/>
              <w:numPr>
                <w:ilvl w:val="0"/>
                <w:numId w:val="33"/>
              </w:numPr>
              <w:ind w:left="0" w:firstLine="0"/>
              <w:jc w:val="both"/>
              <w:rPr>
                <w:sz w:val="20"/>
              </w:rPr>
            </w:pPr>
            <w:r w:rsidRPr="00072B3A">
              <w:rPr>
                <w:sz w:val="20"/>
                <w:lang w:val="sr-Cyrl-RS"/>
              </w:rPr>
              <w:t>Пећанац, Р.</w:t>
            </w:r>
            <w:r w:rsidRPr="00072B3A">
              <w:rPr>
                <w:sz w:val="20"/>
                <w:lang w:val="sr-Cyrl-CS"/>
              </w:rPr>
              <w:t xml:space="preserve"> (2015). </w:t>
            </w:r>
            <w:r w:rsidRPr="00072B3A">
              <w:rPr>
                <w:i/>
                <w:sz w:val="20"/>
                <w:lang w:val="sr-Cyrl-CS"/>
              </w:rPr>
              <w:t>Образовна технологија</w:t>
            </w:r>
            <w:r w:rsidRPr="00072B3A">
              <w:rPr>
                <w:sz w:val="20"/>
                <w:lang w:val="sr-Cyrl-CS"/>
              </w:rPr>
              <w:t xml:space="preserve">. </w:t>
            </w:r>
            <w:r w:rsidRPr="00072B3A">
              <w:rPr>
                <w:sz w:val="20"/>
                <w:lang w:val="sr-Cyrl-RS"/>
              </w:rPr>
              <w:t>Сомбор: Педагошки факултет Сомбор.</w:t>
            </w:r>
          </w:p>
          <w:p w:rsidR="00072B3A" w:rsidRPr="00072B3A" w:rsidRDefault="00072B3A" w:rsidP="00072B3A">
            <w:pPr>
              <w:pStyle w:val="List"/>
              <w:numPr>
                <w:ilvl w:val="0"/>
                <w:numId w:val="33"/>
              </w:numPr>
              <w:ind w:left="0" w:firstLine="0"/>
              <w:jc w:val="both"/>
              <w:rPr>
                <w:sz w:val="20"/>
                <w:lang w:val="sr-Cyrl-CS"/>
              </w:rPr>
            </w:pPr>
            <w:r w:rsidRPr="00072B3A">
              <w:rPr>
                <w:sz w:val="20"/>
                <w:lang w:val="sr-Cyrl-CS"/>
              </w:rPr>
              <w:t xml:space="preserve">Росић, В. (2000). </w:t>
            </w:r>
            <w:r w:rsidRPr="00072B3A">
              <w:rPr>
                <w:i/>
                <w:sz w:val="20"/>
                <w:lang w:val="sr-Cyrl-CS"/>
              </w:rPr>
              <w:t>Наставник и савремена образовна технологија</w:t>
            </w:r>
            <w:r w:rsidRPr="00072B3A">
              <w:rPr>
                <w:sz w:val="20"/>
                <w:lang w:val="sr-Cyrl-CS"/>
              </w:rPr>
              <w:t xml:space="preserve">. </w:t>
            </w:r>
            <w:r w:rsidRPr="00072B3A">
              <w:rPr>
                <w:sz w:val="20"/>
              </w:rPr>
              <w:t>Ријека: Филозофски факултет</w:t>
            </w:r>
          </w:p>
          <w:p w:rsidR="00072B3A" w:rsidRPr="00072B3A" w:rsidRDefault="00072B3A" w:rsidP="00072B3A">
            <w:pPr>
              <w:pStyle w:val="List"/>
              <w:numPr>
                <w:ilvl w:val="0"/>
                <w:numId w:val="33"/>
              </w:numPr>
              <w:ind w:left="0" w:firstLine="0"/>
              <w:jc w:val="both"/>
              <w:rPr>
                <w:sz w:val="20"/>
                <w:lang w:val="sr-Cyrl-CS"/>
              </w:rPr>
            </w:pPr>
            <w:r w:rsidRPr="00072B3A">
              <w:rPr>
                <w:sz w:val="20"/>
                <w:lang w:val="sr-Cyrl-CS"/>
              </w:rPr>
              <w:t>Мандић, Д.</w:t>
            </w:r>
            <w:r w:rsidRPr="00072B3A">
              <w:rPr>
                <w:sz w:val="20"/>
                <w:lang w:val="sr-Latn-CS"/>
              </w:rPr>
              <w:t xml:space="preserve"> </w:t>
            </w:r>
            <w:r w:rsidRPr="00072B3A">
              <w:rPr>
                <w:sz w:val="20"/>
                <w:lang w:val="sr-Cyrl-CS"/>
              </w:rPr>
              <w:t>(2001)</w:t>
            </w:r>
            <w:r w:rsidRPr="00072B3A">
              <w:rPr>
                <w:sz w:val="20"/>
                <w:lang w:val="sr-Latn-CS"/>
              </w:rPr>
              <w:t>.</w:t>
            </w:r>
            <w:r w:rsidRPr="00072B3A">
              <w:rPr>
                <w:sz w:val="20"/>
                <w:lang w:val="sr-Cyrl-CS"/>
              </w:rPr>
              <w:t xml:space="preserve"> </w:t>
            </w:r>
            <w:r w:rsidRPr="00072B3A">
              <w:rPr>
                <w:i/>
                <w:sz w:val="20"/>
                <w:lang w:val="sr-Cyrl-CS"/>
              </w:rPr>
              <w:t>Информациона технологија у образовању</w:t>
            </w:r>
            <w:r w:rsidRPr="00072B3A">
              <w:rPr>
                <w:sz w:val="20"/>
                <w:lang w:val="sr-Latn-CS"/>
              </w:rPr>
              <w:t>.</w:t>
            </w:r>
            <w:r w:rsidRPr="00072B3A">
              <w:rPr>
                <w:sz w:val="20"/>
                <w:lang w:val="sr-Cyrl-CS"/>
              </w:rPr>
              <w:t xml:space="preserve"> Београд</w:t>
            </w:r>
            <w:r w:rsidRPr="00072B3A">
              <w:rPr>
                <w:sz w:val="20"/>
                <w:lang w:val="sr-Latn-CS"/>
              </w:rPr>
              <w:t>:</w:t>
            </w:r>
            <w:r w:rsidRPr="00072B3A">
              <w:rPr>
                <w:sz w:val="20"/>
                <w:lang w:val="sr-Cyrl-CS"/>
              </w:rPr>
              <w:t xml:space="preserve"> Филозофски факултет у Српском Сарајеву/Виша школа за образовање васпитача</w:t>
            </w:r>
            <w:r w:rsidRPr="00072B3A">
              <w:rPr>
                <w:sz w:val="20"/>
                <w:lang w:val="sr-Latn-CS"/>
              </w:rPr>
              <w:t>.</w:t>
            </w:r>
            <w:r w:rsidRPr="00072B3A">
              <w:rPr>
                <w:sz w:val="20"/>
                <w:lang w:val="sr-Cyrl-CS"/>
              </w:rPr>
              <w:t xml:space="preserve"> </w:t>
            </w:r>
          </w:p>
          <w:p w:rsidR="00072B3A" w:rsidRPr="00072B3A" w:rsidRDefault="00072B3A" w:rsidP="00072B3A">
            <w:pPr>
              <w:pStyle w:val="List"/>
              <w:numPr>
                <w:ilvl w:val="0"/>
                <w:numId w:val="33"/>
              </w:numPr>
              <w:ind w:left="0" w:firstLine="0"/>
              <w:jc w:val="both"/>
              <w:rPr>
                <w:sz w:val="20"/>
                <w:lang w:val="sr-Cyrl-CS"/>
              </w:rPr>
            </w:pPr>
            <w:r w:rsidRPr="00072B3A">
              <w:rPr>
                <w:sz w:val="20"/>
                <w:lang w:val="sr-Cyrl-CS"/>
              </w:rPr>
              <w:t xml:space="preserve">Мијановић, Н. (2002). </w:t>
            </w:r>
            <w:r w:rsidRPr="00072B3A">
              <w:rPr>
                <w:i/>
                <w:sz w:val="20"/>
                <w:lang w:val="sr-Cyrl-CS"/>
              </w:rPr>
              <w:t>Образовна технологија</w:t>
            </w:r>
            <w:r w:rsidRPr="00072B3A">
              <w:rPr>
                <w:sz w:val="20"/>
                <w:lang w:val="sr-Cyrl-CS"/>
              </w:rPr>
              <w:t xml:space="preserve">. </w:t>
            </w:r>
            <w:r w:rsidRPr="00072B3A">
              <w:rPr>
                <w:sz w:val="20"/>
                <w:lang w:val="sr-Latn-CS"/>
              </w:rPr>
              <w:t>Подгорица: Обод ДД Цетиње.</w:t>
            </w:r>
          </w:p>
        </w:tc>
      </w:tr>
      <w:tr w:rsidR="00072B3A" w:rsidRPr="00072B3A" w:rsidTr="00072B3A">
        <w:trPr>
          <w:trHeight w:val="227"/>
        </w:trPr>
        <w:tc>
          <w:tcPr>
            <w:tcW w:w="3019" w:type="dxa"/>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3000" w:type="dxa"/>
            <w:gridSpan w:val="2"/>
            <w:vAlign w:val="center"/>
          </w:tcPr>
          <w:p w:rsidR="00072B3A" w:rsidRPr="00072B3A" w:rsidRDefault="00072B3A"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lang w:val="sr-Cyrl-CS"/>
              </w:rPr>
              <w:t>Теоријска настава: 2</w:t>
            </w:r>
          </w:p>
        </w:tc>
        <w:tc>
          <w:tcPr>
            <w:tcW w:w="3161" w:type="dxa"/>
            <w:gridSpan w:val="2"/>
            <w:vAlign w:val="center"/>
          </w:tcPr>
          <w:p w:rsidR="00072B3A" w:rsidRPr="00072B3A" w:rsidRDefault="00072B3A"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lang w:val="sr-Cyrl-CS"/>
              </w:rPr>
              <w:t>Практична настава: 2</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Методе извођења наставе</w:t>
            </w:r>
          </w:p>
          <w:p w:rsidR="00072B3A" w:rsidRPr="00072B3A" w:rsidRDefault="00072B3A"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Теоријска настава, лабораторијске вежбе</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Оцена  знања (максимални број поена 100)</w:t>
            </w:r>
          </w:p>
        </w:tc>
      </w:tr>
      <w:tr w:rsidR="00072B3A" w:rsidRPr="00072B3A" w:rsidTr="00072B3A">
        <w:trPr>
          <w:trHeight w:val="227"/>
        </w:trPr>
        <w:tc>
          <w:tcPr>
            <w:tcW w:w="3019" w:type="dxa"/>
            <w:vAlign w:val="center"/>
          </w:tcPr>
          <w:p w:rsidR="00072B3A" w:rsidRPr="00072B3A" w:rsidRDefault="00072B3A" w:rsidP="00072B3A">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884" w:type="dxa"/>
            <w:vAlign w:val="center"/>
          </w:tcPr>
          <w:p w:rsidR="00072B3A" w:rsidRPr="00072B3A" w:rsidRDefault="00072B3A" w:rsidP="00072B3A">
            <w:pPr>
              <w:tabs>
                <w:tab w:val="left" w:pos="567"/>
              </w:tabs>
              <w:spacing w:after="0" w:line="240" w:lineRule="auto"/>
              <w:jc w:val="center"/>
              <w:rPr>
                <w:rFonts w:ascii="Times New Roman" w:hAnsi="Times New Roman" w:cs="Times New Roman"/>
                <w:lang w:val="sr-Cyrl-CS"/>
              </w:rPr>
            </w:pPr>
            <w:r w:rsidRPr="00072B3A">
              <w:rPr>
                <w:rFonts w:ascii="Times New Roman" w:hAnsi="Times New Roman" w:cs="Times New Roman"/>
                <w:lang w:val="sr-Cyrl-CS"/>
              </w:rPr>
              <w:t>поена</w:t>
            </w:r>
          </w:p>
          <w:p w:rsidR="00072B3A" w:rsidRPr="00072B3A" w:rsidRDefault="00072B3A" w:rsidP="00072B3A">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1213" w:type="dxa"/>
            <w:shd w:val="clear" w:color="auto" w:fill="auto"/>
            <w:vAlign w:val="center"/>
          </w:tcPr>
          <w:p w:rsidR="00072B3A" w:rsidRPr="00072B3A" w:rsidRDefault="00072B3A" w:rsidP="00072B3A">
            <w:pPr>
              <w:tabs>
                <w:tab w:val="left" w:pos="567"/>
              </w:tabs>
              <w:spacing w:after="0" w:line="240" w:lineRule="auto"/>
              <w:jc w:val="center"/>
              <w:rPr>
                <w:rFonts w:ascii="Times New Roman" w:hAnsi="Times New Roman" w:cs="Times New Roman"/>
                <w:b/>
                <w:bCs/>
                <w:lang w:val="sr-Cyrl-CS"/>
              </w:rPr>
            </w:pPr>
            <w:r w:rsidRPr="00072B3A">
              <w:rPr>
                <w:rFonts w:ascii="Times New Roman" w:hAnsi="Times New Roman" w:cs="Times New Roman"/>
                <w:lang w:val="sr-Cyrl-CS"/>
              </w:rPr>
              <w:t>поена</w:t>
            </w:r>
          </w:p>
        </w:tc>
      </w:tr>
      <w:tr w:rsidR="00072B3A" w:rsidRPr="00072B3A" w:rsidTr="00072B3A">
        <w:trPr>
          <w:trHeight w:val="227"/>
        </w:trPr>
        <w:tc>
          <w:tcPr>
            <w:tcW w:w="3019" w:type="dxa"/>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884" w:type="dxa"/>
            <w:vAlign w:val="center"/>
          </w:tcPr>
          <w:p w:rsidR="00072B3A" w:rsidRPr="00072B3A" w:rsidRDefault="00072B3A" w:rsidP="00072B3A">
            <w:pPr>
              <w:tabs>
                <w:tab w:val="left" w:pos="567"/>
              </w:tabs>
              <w:spacing w:after="0" w:line="240" w:lineRule="auto"/>
              <w:jc w:val="center"/>
              <w:rPr>
                <w:rFonts w:ascii="Times New Roman" w:hAnsi="Times New Roman" w:cs="Times New Roman"/>
                <w:b/>
                <w:bCs/>
                <w:lang w:val="sr-Cyrl-RS"/>
              </w:rPr>
            </w:pPr>
            <w:r w:rsidRPr="00072B3A">
              <w:rPr>
                <w:rFonts w:ascii="Times New Roman" w:hAnsi="Times New Roman" w:cs="Times New Roman"/>
                <w:b/>
                <w:bCs/>
                <w:lang w:val="sr-Cyrl-RS"/>
              </w:rPr>
              <w:t>10</w:t>
            </w:r>
          </w:p>
        </w:tc>
        <w:tc>
          <w:tcPr>
            <w:tcW w:w="3064" w:type="dxa"/>
            <w:gridSpan w:val="2"/>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213" w:type="dxa"/>
            <w:shd w:val="clear" w:color="auto" w:fill="auto"/>
            <w:vAlign w:val="center"/>
          </w:tcPr>
          <w:p w:rsidR="00072B3A" w:rsidRPr="00072B3A" w:rsidRDefault="00072B3A" w:rsidP="00072B3A">
            <w:pPr>
              <w:tabs>
                <w:tab w:val="left" w:pos="567"/>
              </w:tabs>
              <w:spacing w:after="0" w:line="240" w:lineRule="auto"/>
              <w:jc w:val="center"/>
              <w:rPr>
                <w:rFonts w:ascii="Times New Roman" w:hAnsi="Times New Roman" w:cs="Times New Roman"/>
                <w:b/>
                <w:iCs/>
                <w:lang w:val="sr-Cyrl-RS"/>
              </w:rPr>
            </w:pPr>
            <w:r w:rsidRPr="00072B3A">
              <w:rPr>
                <w:rFonts w:ascii="Times New Roman" w:hAnsi="Times New Roman" w:cs="Times New Roman"/>
                <w:b/>
                <w:iCs/>
                <w:lang w:val="sr-Cyrl-RS"/>
              </w:rPr>
              <w:t>25</w:t>
            </w:r>
          </w:p>
        </w:tc>
      </w:tr>
      <w:tr w:rsidR="00072B3A" w:rsidRPr="00072B3A" w:rsidTr="00072B3A">
        <w:trPr>
          <w:trHeight w:val="227"/>
        </w:trPr>
        <w:tc>
          <w:tcPr>
            <w:tcW w:w="3019" w:type="dxa"/>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884" w:type="dxa"/>
            <w:vAlign w:val="center"/>
          </w:tcPr>
          <w:p w:rsidR="00072B3A" w:rsidRPr="00072B3A" w:rsidRDefault="00072B3A" w:rsidP="00072B3A">
            <w:pPr>
              <w:tabs>
                <w:tab w:val="left" w:pos="567"/>
              </w:tabs>
              <w:spacing w:after="0" w:line="240" w:lineRule="auto"/>
              <w:jc w:val="center"/>
              <w:rPr>
                <w:rFonts w:ascii="Times New Roman" w:hAnsi="Times New Roman" w:cs="Times New Roman"/>
                <w:b/>
                <w:bCs/>
                <w:lang w:val="sr-Cyrl-RS"/>
              </w:rPr>
            </w:pPr>
            <w:r w:rsidRPr="00072B3A">
              <w:rPr>
                <w:rFonts w:ascii="Times New Roman" w:hAnsi="Times New Roman" w:cs="Times New Roman"/>
                <w:b/>
                <w:bCs/>
                <w:lang w:val="sr-Cyrl-RS"/>
              </w:rPr>
              <w:t>10</w:t>
            </w:r>
          </w:p>
        </w:tc>
        <w:tc>
          <w:tcPr>
            <w:tcW w:w="3064" w:type="dxa"/>
            <w:gridSpan w:val="2"/>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испт</w:t>
            </w:r>
          </w:p>
        </w:tc>
        <w:tc>
          <w:tcPr>
            <w:tcW w:w="1213" w:type="dxa"/>
            <w:shd w:val="clear" w:color="auto" w:fill="auto"/>
            <w:vAlign w:val="center"/>
          </w:tcPr>
          <w:p w:rsidR="00072B3A" w:rsidRPr="00072B3A" w:rsidRDefault="00072B3A" w:rsidP="00072B3A">
            <w:pPr>
              <w:tabs>
                <w:tab w:val="left" w:pos="567"/>
              </w:tabs>
              <w:spacing w:after="0" w:line="240" w:lineRule="auto"/>
              <w:jc w:val="center"/>
              <w:rPr>
                <w:rFonts w:ascii="Times New Roman" w:hAnsi="Times New Roman" w:cs="Times New Roman"/>
                <w:b/>
                <w:iCs/>
                <w:lang w:val="sr-Cyrl-RS"/>
              </w:rPr>
            </w:pPr>
            <w:r w:rsidRPr="00072B3A">
              <w:rPr>
                <w:rFonts w:ascii="Times New Roman" w:hAnsi="Times New Roman" w:cs="Times New Roman"/>
                <w:b/>
                <w:iCs/>
                <w:lang w:val="sr-Cyrl-RS"/>
              </w:rPr>
              <w:t>25</w:t>
            </w:r>
          </w:p>
        </w:tc>
      </w:tr>
      <w:tr w:rsidR="00072B3A" w:rsidRPr="00072B3A" w:rsidTr="00072B3A">
        <w:trPr>
          <w:trHeight w:val="227"/>
        </w:trPr>
        <w:tc>
          <w:tcPr>
            <w:tcW w:w="3019" w:type="dxa"/>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1884" w:type="dxa"/>
            <w:vAlign w:val="center"/>
          </w:tcPr>
          <w:p w:rsidR="00072B3A" w:rsidRPr="00072B3A" w:rsidRDefault="00072B3A" w:rsidP="00072B3A">
            <w:pPr>
              <w:tabs>
                <w:tab w:val="left" w:pos="567"/>
              </w:tabs>
              <w:spacing w:after="0" w:line="240" w:lineRule="auto"/>
              <w:jc w:val="center"/>
              <w:rPr>
                <w:rFonts w:ascii="Times New Roman" w:hAnsi="Times New Roman" w:cs="Times New Roman"/>
                <w:b/>
                <w:bCs/>
                <w:lang w:val="sr-Cyrl-RS"/>
              </w:rPr>
            </w:pPr>
            <w:r w:rsidRPr="00072B3A">
              <w:rPr>
                <w:rFonts w:ascii="Times New Roman" w:hAnsi="Times New Roman" w:cs="Times New Roman"/>
                <w:b/>
                <w:bCs/>
                <w:lang w:val="sr-Cyrl-RS"/>
              </w:rPr>
              <w:t>15</w:t>
            </w:r>
          </w:p>
        </w:tc>
        <w:tc>
          <w:tcPr>
            <w:tcW w:w="3064" w:type="dxa"/>
            <w:gridSpan w:val="2"/>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p>
        </w:tc>
        <w:tc>
          <w:tcPr>
            <w:tcW w:w="1213" w:type="dxa"/>
            <w:shd w:val="clear" w:color="auto" w:fill="auto"/>
            <w:vAlign w:val="center"/>
          </w:tcPr>
          <w:p w:rsidR="00072B3A" w:rsidRPr="00072B3A" w:rsidRDefault="00072B3A" w:rsidP="00072B3A">
            <w:pPr>
              <w:tabs>
                <w:tab w:val="left" w:pos="567"/>
              </w:tabs>
              <w:spacing w:after="0" w:line="240" w:lineRule="auto"/>
              <w:jc w:val="center"/>
              <w:rPr>
                <w:rFonts w:ascii="Times New Roman" w:hAnsi="Times New Roman" w:cs="Times New Roman"/>
                <w:b/>
                <w:iCs/>
                <w:lang w:val="sr-Cyrl-CS"/>
              </w:rPr>
            </w:pPr>
          </w:p>
        </w:tc>
      </w:tr>
      <w:tr w:rsidR="00072B3A" w:rsidRPr="00072B3A" w:rsidTr="00072B3A">
        <w:trPr>
          <w:trHeight w:val="227"/>
        </w:trPr>
        <w:tc>
          <w:tcPr>
            <w:tcW w:w="3019" w:type="dxa"/>
            <w:vAlign w:val="center"/>
          </w:tcPr>
          <w:p w:rsidR="00072B3A" w:rsidRPr="00072B3A" w:rsidRDefault="00072B3A"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1884" w:type="dxa"/>
            <w:vAlign w:val="center"/>
          </w:tcPr>
          <w:p w:rsidR="00072B3A" w:rsidRPr="00072B3A" w:rsidRDefault="00072B3A" w:rsidP="00072B3A">
            <w:pPr>
              <w:tabs>
                <w:tab w:val="left" w:pos="567"/>
              </w:tabs>
              <w:spacing w:after="0" w:line="240" w:lineRule="auto"/>
              <w:jc w:val="center"/>
              <w:rPr>
                <w:rFonts w:ascii="Times New Roman" w:hAnsi="Times New Roman" w:cs="Times New Roman"/>
                <w:b/>
                <w:bCs/>
                <w:lang w:val="sr-Cyrl-CS"/>
              </w:rPr>
            </w:pPr>
            <w:r w:rsidRPr="00072B3A">
              <w:rPr>
                <w:rFonts w:ascii="Times New Roman" w:hAnsi="Times New Roman" w:cs="Times New Roman"/>
                <w:b/>
                <w:bCs/>
                <w:lang w:val="sr-Cyrl-CS"/>
              </w:rPr>
              <w:t>15</w:t>
            </w:r>
          </w:p>
        </w:tc>
        <w:tc>
          <w:tcPr>
            <w:tcW w:w="3064" w:type="dxa"/>
            <w:gridSpan w:val="2"/>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p>
        </w:tc>
        <w:tc>
          <w:tcPr>
            <w:tcW w:w="1213" w:type="dxa"/>
            <w:shd w:val="clear" w:color="auto" w:fill="auto"/>
            <w:vAlign w:val="center"/>
          </w:tcPr>
          <w:p w:rsidR="00072B3A" w:rsidRPr="00072B3A" w:rsidRDefault="00072B3A" w:rsidP="00072B3A">
            <w:pPr>
              <w:tabs>
                <w:tab w:val="left" w:pos="567"/>
              </w:tabs>
              <w:spacing w:after="0" w:line="240" w:lineRule="auto"/>
              <w:jc w:val="center"/>
              <w:rPr>
                <w:rFonts w:ascii="Times New Roman" w:hAnsi="Times New Roman" w:cs="Times New Roman"/>
                <w:b/>
                <w:iCs/>
                <w:lang w:val="sr-Cyrl-CS"/>
              </w:rPr>
            </w:pP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Начин провере знања могу бити различити наведено  у табели су само неке опције: (писмени испити, усмени испт, презентација пројекта, семинари итд......</w:t>
            </w:r>
          </w:p>
        </w:tc>
      </w:tr>
    </w:tbl>
    <w:p w:rsidR="00072B3A" w:rsidRDefault="00DE7A11" w:rsidP="00072B3A">
      <w:pPr>
        <w:tabs>
          <w:tab w:val="left" w:pos="567"/>
        </w:tabs>
        <w:spacing w:after="0" w:line="240" w:lineRule="auto"/>
        <w:jc w:val="both"/>
        <w:rPr>
          <w:rFonts w:ascii="Times New Roman" w:hAnsi="Times New Roman" w:cs="Times New Roman"/>
          <w:bCs/>
          <w:lang w:val="sr-Cyrl-CS"/>
        </w:rPr>
      </w:pPr>
      <w:hyperlink w:anchor="Почетак" w:history="1">
        <w:r w:rsidR="005D1AEA" w:rsidRPr="005D1AEA">
          <w:rPr>
            <w:rStyle w:val="Hyperlink"/>
            <w:lang w:val="sr-Cyrl-RS"/>
          </w:rPr>
          <w:t>Почетак</w:t>
        </w:r>
      </w:hyperlink>
    </w:p>
    <w:p w:rsidR="00072B3A" w:rsidRDefault="00072B3A">
      <w:pPr>
        <w:rPr>
          <w:rFonts w:ascii="Times New Roman" w:hAnsi="Times New Roman" w:cs="Times New Roman"/>
          <w:bCs/>
          <w:lang w:val="sr-Cyrl-CS"/>
        </w:rPr>
      </w:pPr>
      <w:r>
        <w:rPr>
          <w:rFonts w:ascii="Times New Roman" w:hAnsi="Times New Roman" w:cs="Times New Roman"/>
          <w:bCs/>
          <w:lang w:val="sr-Cyrl-C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884"/>
        <w:gridCol w:w="1116"/>
        <w:gridCol w:w="1948"/>
        <w:gridCol w:w="1213"/>
      </w:tblGrid>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lastRenderedPageBreak/>
              <w:t>Студијски програм: ОУЧ, ОВА</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Назив предмета: </w:t>
            </w:r>
            <w:r w:rsidRPr="00072B3A">
              <w:rPr>
                <w:rFonts w:ascii="Times New Roman" w:hAnsi="Times New Roman" w:cs="Times New Roman"/>
                <w:b/>
                <w:lang w:val="sr-Cyrl-CS"/>
              </w:rPr>
              <w:t xml:space="preserve"> </w:t>
            </w:r>
            <w:bookmarkStart w:id="65" w:name="Општапедагогија"/>
            <w:r w:rsidRPr="00072B3A">
              <w:rPr>
                <w:rFonts w:ascii="Times New Roman" w:hAnsi="Times New Roman" w:cs="Times New Roman"/>
                <w:b/>
                <w:lang w:val="sr-Cyrl-CS"/>
              </w:rPr>
              <w:t>Општа педагогија</w:t>
            </w:r>
            <w:r w:rsidRPr="00072B3A">
              <w:rPr>
                <w:rFonts w:ascii="Times New Roman" w:hAnsi="Times New Roman" w:cs="Times New Roman"/>
                <w:lang w:val="ru-RU"/>
              </w:rPr>
              <w:tab/>
            </w:r>
            <w:bookmarkEnd w:id="65"/>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bCs/>
                <w:lang w:val="sr-Cyrl-CS"/>
              </w:rPr>
              <w:t>Наставник:</w:t>
            </w:r>
            <w:r w:rsidRPr="00072B3A">
              <w:rPr>
                <w:rFonts w:ascii="Times New Roman" w:hAnsi="Times New Roman" w:cs="Times New Roman"/>
                <w:b/>
                <w:bCs/>
              </w:rPr>
              <w:t xml:space="preserve"> </w:t>
            </w:r>
            <w:hyperlink r:id="rId6" w:history="1">
              <w:r w:rsidRPr="00072B3A">
                <w:rPr>
                  <w:rStyle w:val="Hyperlink"/>
                  <w:rFonts w:ascii="Times New Roman" w:hAnsi="Times New Roman" w:cs="Times New Roman"/>
                  <w:b/>
                  <w:bCs/>
                  <w:color w:val="auto"/>
                  <w:u w:val="none"/>
                  <w:lang w:val="sr-Cyrl-CS"/>
                </w:rPr>
                <w:t>Радмила Ж. Богосављевић</w:t>
              </w:r>
            </w:hyperlink>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rPr>
            </w:pPr>
            <w:r w:rsidRPr="00072B3A">
              <w:rPr>
                <w:rFonts w:ascii="Times New Roman" w:hAnsi="Times New Roman" w:cs="Times New Roman"/>
                <w:b/>
                <w:bCs/>
                <w:lang w:val="sr-Cyrl-CS"/>
              </w:rPr>
              <w:t>Статус предмета:</w:t>
            </w:r>
            <w:r w:rsidRPr="00072B3A">
              <w:rPr>
                <w:rFonts w:ascii="Times New Roman" w:hAnsi="Times New Roman" w:cs="Times New Roman"/>
                <w:b/>
                <w:bCs/>
              </w:rPr>
              <w:t xml:space="preserve"> </w:t>
            </w:r>
            <w:r w:rsidRPr="00072B3A">
              <w:rPr>
                <w:rFonts w:ascii="Times New Roman" w:hAnsi="Times New Roman" w:cs="Times New Roman"/>
                <w:b/>
                <w:bCs/>
                <w:lang w:val="sr-Cyrl-CS"/>
              </w:rPr>
              <w:t xml:space="preserve"> обавез</w:t>
            </w:r>
            <w:r w:rsidRPr="00072B3A">
              <w:rPr>
                <w:rFonts w:ascii="Times New Roman" w:hAnsi="Times New Roman" w:cs="Times New Roman"/>
                <w:b/>
                <w:bCs/>
                <w:lang w:val="sr-Cyrl-RS"/>
              </w:rPr>
              <w:t>ни</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rPr>
            </w:pPr>
            <w:r w:rsidRPr="00072B3A">
              <w:rPr>
                <w:rFonts w:ascii="Times New Roman" w:hAnsi="Times New Roman" w:cs="Times New Roman"/>
                <w:b/>
                <w:bCs/>
                <w:lang w:val="sr-Cyrl-CS"/>
              </w:rPr>
              <w:t>Број ЕСПБ:</w:t>
            </w:r>
            <w:r w:rsidRPr="00072B3A">
              <w:rPr>
                <w:rFonts w:ascii="Times New Roman" w:hAnsi="Times New Roman" w:cs="Times New Roman"/>
                <w:b/>
                <w:bCs/>
              </w:rPr>
              <w:t xml:space="preserve"> 4</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rPr>
            </w:pPr>
            <w:r w:rsidRPr="00072B3A">
              <w:rPr>
                <w:rFonts w:ascii="Times New Roman" w:hAnsi="Times New Roman" w:cs="Times New Roman"/>
                <w:b/>
                <w:bCs/>
                <w:lang w:val="sr-Cyrl-CS"/>
              </w:rPr>
              <w:t>Услов:</w:t>
            </w:r>
            <w:r w:rsidRPr="00072B3A">
              <w:rPr>
                <w:rFonts w:ascii="Times New Roman" w:hAnsi="Times New Roman" w:cs="Times New Roman"/>
                <w:b/>
                <w:bCs/>
              </w:rPr>
              <w:t xml:space="preserve"> </w:t>
            </w:r>
            <w:r w:rsidRPr="00072B3A">
              <w:rPr>
                <w:rFonts w:ascii="Times New Roman" w:hAnsi="Times New Roman" w:cs="Times New Roman"/>
                <w:b/>
                <w:bCs/>
                <w:lang w:val="sr-Cyrl-CS"/>
              </w:rPr>
              <w:t>–</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Циљ предмета</w:t>
            </w:r>
          </w:p>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Cs/>
                <w:lang w:val="sr-Cyrl-CS"/>
              </w:rPr>
              <w:t>Упознавање  студената са основним знањима из области педагогије, развијање педагошког мишљења, стварање сазнајне основе за успешно праћење наставе из појединих предмета образовних наука и подстицање истраживачког односа према проучавању и разумевању педагошких феномена.</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p>
          <w:p w:rsidR="00072B3A" w:rsidRPr="00072B3A" w:rsidRDefault="00072B3A"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Cs/>
                <w:lang w:val="sr-Cyrl-CS"/>
              </w:rPr>
              <w:t>Овладаност елементарним знањима о основним педагошким феноменима; развијено педагошко мишљење; обједињено теоријско и практично педагошко знање; оспособљеност за даља проучавања фундаменталних педагошких дисциплина; разумевање и критичко сагледавање најважнијих теоријских проблема васпитања; познавање савремених тенденција  и праваца у савременој педагошкој науци и могућности њихове имплементације у праксу; развијен активан, истраживачки приступ према педагошкој делатности.</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Садржај предмета</w:t>
            </w:r>
          </w:p>
          <w:p w:rsidR="00072B3A" w:rsidRPr="00072B3A" w:rsidRDefault="00072B3A" w:rsidP="00072B3A">
            <w:pPr>
              <w:spacing w:after="0" w:line="240" w:lineRule="auto"/>
              <w:jc w:val="both"/>
              <w:rPr>
                <w:rFonts w:ascii="Times New Roman" w:hAnsi="Times New Roman" w:cs="Times New Roman"/>
                <w:i/>
                <w:iCs/>
                <w:lang w:val="sr-Cyrl-CS"/>
              </w:rPr>
            </w:pPr>
            <w:r w:rsidRPr="00072B3A">
              <w:rPr>
                <w:rFonts w:ascii="Times New Roman" w:hAnsi="Times New Roman" w:cs="Times New Roman"/>
                <w:i/>
                <w:iCs/>
                <w:lang w:val="sr-Cyrl-CS"/>
              </w:rPr>
              <w:t>Теоријска настава</w:t>
            </w:r>
          </w:p>
          <w:p w:rsidR="00072B3A" w:rsidRPr="00072B3A" w:rsidRDefault="00072B3A" w:rsidP="00072B3A">
            <w:pPr>
              <w:spacing w:after="0" w:line="240" w:lineRule="auto"/>
              <w:jc w:val="both"/>
              <w:rPr>
                <w:rFonts w:ascii="Times New Roman" w:hAnsi="Times New Roman" w:cs="Times New Roman"/>
                <w:lang w:val="sr-Cyrl-CS"/>
              </w:rPr>
            </w:pPr>
            <w:r w:rsidRPr="00072B3A">
              <w:rPr>
                <w:rFonts w:ascii="Times New Roman" w:hAnsi="Times New Roman" w:cs="Times New Roman"/>
                <w:lang w:val="sr-Cyrl-CS"/>
              </w:rPr>
              <w:t xml:space="preserve">Педагогија као наука; важнији појмови педагогије; </w:t>
            </w:r>
            <w:r w:rsidRPr="00072B3A">
              <w:rPr>
                <w:rFonts w:ascii="Times New Roman" w:hAnsi="Times New Roman" w:cs="Times New Roman"/>
                <w:i/>
                <w:lang w:val="sr-Cyrl-CS"/>
              </w:rPr>
              <w:t>васпитање</w:t>
            </w:r>
            <w:r w:rsidRPr="00072B3A">
              <w:rPr>
                <w:rFonts w:ascii="Times New Roman" w:hAnsi="Times New Roman" w:cs="Times New Roman"/>
                <w:lang w:val="sr-Cyrl-CS"/>
              </w:rPr>
              <w:t xml:space="preserve"> –појам, индивидуални и друштвени значај; историјски развој васпитања; </w:t>
            </w:r>
            <w:r w:rsidRPr="00072B3A">
              <w:rPr>
                <w:rFonts w:ascii="Times New Roman" w:hAnsi="Times New Roman" w:cs="Times New Roman"/>
                <w:i/>
                <w:lang w:val="sr-Cyrl-CS"/>
              </w:rPr>
              <w:t>циљ и задаци</w:t>
            </w:r>
            <w:r w:rsidRPr="00072B3A">
              <w:rPr>
                <w:rFonts w:ascii="Times New Roman" w:hAnsi="Times New Roman" w:cs="Times New Roman"/>
                <w:lang w:val="sr-Cyrl-CS"/>
              </w:rPr>
              <w:t xml:space="preserve"> васпитања; теорије о факторима развоја личности; основне карактеристике развоја личности; детерминанте циља и задатака васпитања; конкретизација циља васпитања; </w:t>
            </w:r>
            <w:r w:rsidRPr="00072B3A">
              <w:rPr>
                <w:rFonts w:ascii="Times New Roman" w:hAnsi="Times New Roman" w:cs="Times New Roman"/>
                <w:i/>
                <w:lang w:val="sr-Cyrl-CS"/>
              </w:rPr>
              <w:t>систем образовања и васпитања</w:t>
            </w:r>
            <w:r w:rsidRPr="00072B3A">
              <w:rPr>
                <w:rFonts w:ascii="Times New Roman" w:hAnsi="Times New Roman" w:cs="Times New Roman"/>
                <w:lang w:val="sr-Cyrl-CS"/>
              </w:rPr>
              <w:t xml:space="preserve">; образовни систем и тенденције у његовом развоју; школа и њено окружење; </w:t>
            </w:r>
            <w:r w:rsidRPr="00072B3A">
              <w:rPr>
                <w:rFonts w:ascii="Times New Roman" w:hAnsi="Times New Roman" w:cs="Times New Roman"/>
                <w:i/>
                <w:lang w:val="sr-Cyrl-CS"/>
              </w:rPr>
              <w:t>васпитна подручја</w:t>
            </w:r>
            <w:r w:rsidRPr="00072B3A">
              <w:rPr>
                <w:rFonts w:ascii="Times New Roman" w:hAnsi="Times New Roman" w:cs="Times New Roman"/>
                <w:lang w:val="sr-Cyrl-CS"/>
              </w:rPr>
              <w:t xml:space="preserve"> и њихова међусобна повезаност у функцији свестраног развоја: физичко, интелектуално, морално, естетско, радно и еколошко  васпитање; опште методе и принципи васпитања; </w:t>
            </w:r>
            <w:r w:rsidRPr="00072B3A">
              <w:rPr>
                <w:rFonts w:ascii="Times New Roman" w:hAnsi="Times New Roman" w:cs="Times New Roman"/>
                <w:i/>
                <w:lang w:val="sr-Cyrl-CS"/>
              </w:rPr>
              <w:t>улоге учитеља</w:t>
            </w:r>
            <w:r w:rsidRPr="00072B3A">
              <w:rPr>
                <w:rFonts w:ascii="Times New Roman" w:hAnsi="Times New Roman" w:cs="Times New Roman"/>
                <w:lang w:val="sr-Cyrl-CS"/>
              </w:rPr>
              <w:t>, особине личности учитеља и одлике учитељске професије.</w:t>
            </w:r>
          </w:p>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 xml:space="preserve">Практична настава </w:t>
            </w:r>
            <w:r w:rsidRPr="00072B3A">
              <w:rPr>
                <w:rFonts w:ascii="Times New Roman" w:hAnsi="Times New Roman" w:cs="Times New Roman"/>
                <w:bCs/>
                <w:lang w:val="ru-RU"/>
              </w:rPr>
              <w:t xml:space="preserve">Појмовно одређење важнијих термина или језичких синтагми; упознавање важнијих идеја и педагошких мислилаца у </w:t>
            </w:r>
            <w:r w:rsidRPr="00072B3A">
              <w:rPr>
                <w:rFonts w:ascii="Times New Roman" w:hAnsi="Times New Roman" w:cs="Times New Roman"/>
                <w:lang w:val="sr-Cyrl-CS"/>
              </w:rPr>
              <w:t>појединим епохама културно-историјског и цивилизацијског развоја; упознавање различитих система васпитања; специфичности васпитног рада са васпитаницима предшколског и школског узраста, таксономија васпитно-образовних циљева, коришћење педагошке литературе, утврђивање особина савременог учитеља и васпитача.</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072B3A" w:rsidRPr="00072B3A" w:rsidRDefault="00072B3A" w:rsidP="00072B3A">
            <w:pPr>
              <w:spacing w:after="0" w:line="240" w:lineRule="auto"/>
              <w:jc w:val="both"/>
              <w:rPr>
                <w:rFonts w:ascii="Times New Roman" w:hAnsi="Times New Roman" w:cs="Times New Roman"/>
                <w:lang w:val="sr-Cyrl-CS"/>
              </w:rPr>
            </w:pPr>
            <w:r w:rsidRPr="00072B3A">
              <w:rPr>
                <w:rFonts w:ascii="Times New Roman" w:hAnsi="Times New Roman" w:cs="Times New Roman"/>
                <w:lang w:val="sr-Cyrl-CS"/>
              </w:rPr>
              <w:t xml:space="preserve">1. Баковљев, М. </w:t>
            </w:r>
            <w:r w:rsidRPr="00072B3A">
              <w:rPr>
                <w:rFonts w:ascii="Times New Roman" w:hAnsi="Times New Roman" w:cs="Times New Roman"/>
                <w:lang w:val="sl-SI"/>
              </w:rPr>
              <w:t>(2003)</w:t>
            </w:r>
            <w:r w:rsidRPr="00072B3A">
              <w:rPr>
                <w:rFonts w:ascii="Times New Roman" w:hAnsi="Times New Roman" w:cs="Times New Roman"/>
                <w:lang w:val="sr-Cyrl-RS"/>
              </w:rPr>
              <w:t>.</w:t>
            </w:r>
            <w:r w:rsidRPr="00072B3A">
              <w:rPr>
                <w:rFonts w:ascii="Times New Roman" w:hAnsi="Times New Roman" w:cs="Times New Roman"/>
                <w:lang w:val="sl-SI"/>
              </w:rPr>
              <w:t xml:space="preserve"> </w:t>
            </w:r>
            <w:r w:rsidRPr="00072B3A">
              <w:rPr>
                <w:rFonts w:ascii="Times New Roman" w:hAnsi="Times New Roman" w:cs="Times New Roman"/>
                <w:i/>
                <w:lang w:val="sr-Cyrl-CS"/>
              </w:rPr>
              <w:t>Основи педагогије</w:t>
            </w:r>
            <w:r w:rsidRPr="00072B3A">
              <w:rPr>
                <w:rFonts w:ascii="Times New Roman" w:hAnsi="Times New Roman" w:cs="Times New Roman"/>
                <w:lang w:val="sr-Cyrl-RS"/>
              </w:rPr>
              <w:t>.</w:t>
            </w:r>
            <w:r w:rsidRPr="00072B3A">
              <w:rPr>
                <w:rFonts w:ascii="Times New Roman" w:hAnsi="Times New Roman" w:cs="Times New Roman"/>
                <w:lang w:val="sl-SI"/>
              </w:rPr>
              <w:t xml:space="preserve"> </w:t>
            </w:r>
            <w:r w:rsidRPr="00072B3A">
              <w:rPr>
                <w:rFonts w:ascii="Times New Roman" w:hAnsi="Times New Roman" w:cs="Times New Roman"/>
                <w:lang w:val="sr-Cyrl-CS"/>
              </w:rPr>
              <w:t>Сомбор: Учитељски факултет</w:t>
            </w:r>
          </w:p>
          <w:p w:rsidR="00072B3A" w:rsidRPr="00072B3A" w:rsidRDefault="00072B3A" w:rsidP="00072B3A">
            <w:pPr>
              <w:spacing w:after="0" w:line="240" w:lineRule="auto"/>
              <w:jc w:val="both"/>
              <w:rPr>
                <w:rFonts w:ascii="Times New Roman" w:hAnsi="Times New Roman" w:cs="Times New Roman"/>
                <w:lang w:val="sr-Cyrl-CS"/>
              </w:rPr>
            </w:pPr>
            <w:r w:rsidRPr="00072B3A">
              <w:rPr>
                <w:rFonts w:ascii="Times New Roman" w:hAnsi="Times New Roman" w:cs="Times New Roman"/>
                <w:lang w:val="sr-Cyrl-CS"/>
              </w:rPr>
              <w:t xml:space="preserve">2. Влаховић, Б. и др. (1996). </w:t>
            </w:r>
            <w:r w:rsidRPr="00072B3A">
              <w:rPr>
                <w:rFonts w:ascii="Times New Roman" w:hAnsi="Times New Roman" w:cs="Times New Roman"/>
                <w:i/>
                <w:lang w:val="sr-Cyrl-CS"/>
              </w:rPr>
              <w:t>Општа педагогија</w:t>
            </w:r>
            <w:r w:rsidRPr="00072B3A">
              <w:rPr>
                <w:rFonts w:ascii="Times New Roman" w:hAnsi="Times New Roman" w:cs="Times New Roman"/>
                <w:lang w:val="sr-Cyrl-CS"/>
              </w:rPr>
              <w:t>. Београд: Учитељски факултет</w:t>
            </w:r>
          </w:p>
          <w:p w:rsidR="00072B3A" w:rsidRPr="00072B3A" w:rsidRDefault="00072B3A" w:rsidP="00072B3A">
            <w:pPr>
              <w:spacing w:after="0" w:line="240" w:lineRule="auto"/>
              <w:jc w:val="both"/>
              <w:rPr>
                <w:rFonts w:ascii="Times New Roman" w:hAnsi="Times New Roman" w:cs="Times New Roman"/>
                <w:lang w:val="sr-Cyrl-CS"/>
              </w:rPr>
            </w:pPr>
            <w:r w:rsidRPr="00072B3A">
              <w:rPr>
                <w:rFonts w:ascii="Times New Roman" w:hAnsi="Times New Roman" w:cs="Times New Roman"/>
                <w:lang w:val="sr-Cyrl-CS"/>
              </w:rPr>
              <w:t>3</w:t>
            </w:r>
            <w:r w:rsidRPr="00072B3A">
              <w:rPr>
                <w:rFonts w:ascii="Times New Roman" w:hAnsi="Times New Roman" w:cs="Times New Roman"/>
                <w:lang w:val="sl-SI"/>
              </w:rPr>
              <w:t xml:space="preserve">. </w:t>
            </w:r>
            <w:r w:rsidRPr="00072B3A">
              <w:rPr>
                <w:rFonts w:ascii="Times New Roman" w:hAnsi="Times New Roman" w:cs="Times New Roman"/>
                <w:lang w:val="sr-Cyrl-CS"/>
              </w:rPr>
              <w:t xml:space="preserve">Трнавац, Н. и др. </w:t>
            </w:r>
            <w:r w:rsidRPr="00072B3A">
              <w:rPr>
                <w:rFonts w:ascii="Times New Roman" w:hAnsi="Times New Roman" w:cs="Times New Roman"/>
                <w:lang w:val="sl-SI"/>
              </w:rPr>
              <w:t>(</w:t>
            </w:r>
            <w:r w:rsidRPr="00072B3A">
              <w:rPr>
                <w:rFonts w:ascii="Times New Roman" w:hAnsi="Times New Roman" w:cs="Times New Roman"/>
                <w:lang w:val="sr-Cyrl-CS"/>
              </w:rPr>
              <w:t>2000</w:t>
            </w:r>
            <w:r w:rsidRPr="00072B3A">
              <w:rPr>
                <w:rFonts w:ascii="Times New Roman" w:hAnsi="Times New Roman" w:cs="Times New Roman"/>
                <w:lang w:val="sl-SI"/>
              </w:rPr>
              <w:t>)</w:t>
            </w:r>
            <w:r w:rsidRPr="00072B3A">
              <w:rPr>
                <w:rFonts w:ascii="Times New Roman" w:hAnsi="Times New Roman" w:cs="Times New Roman"/>
                <w:lang w:val="sr-Cyrl-RS"/>
              </w:rPr>
              <w:t>.</w:t>
            </w:r>
            <w:r w:rsidRPr="00072B3A">
              <w:rPr>
                <w:rFonts w:ascii="Times New Roman" w:hAnsi="Times New Roman" w:cs="Times New Roman"/>
                <w:lang w:val="sl-SI"/>
              </w:rPr>
              <w:t xml:space="preserve"> </w:t>
            </w:r>
            <w:r w:rsidRPr="00072B3A">
              <w:rPr>
                <w:rFonts w:ascii="Times New Roman" w:hAnsi="Times New Roman" w:cs="Times New Roman"/>
                <w:i/>
                <w:lang w:val="sr-Cyrl-CS"/>
              </w:rPr>
              <w:t>Педагогија</w:t>
            </w:r>
            <w:r w:rsidRPr="00072B3A">
              <w:rPr>
                <w:rFonts w:ascii="Times New Roman" w:hAnsi="Times New Roman" w:cs="Times New Roman"/>
                <w:lang w:val="sr-Cyrl-CS"/>
              </w:rPr>
              <w:t>. Београ</w:t>
            </w:r>
            <w:r w:rsidRPr="00072B3A">
              <w:rPr>
                <w:rFonts w:ascii="Times New Roman" w:hAnsi="Times New Roman" w:cs="Times New Roman"/>
                <w:lang w:val="sr-Cyrl-RS"/>
              </w:rPr>
              <w:t>:</w:t>
            </w:r>
            <w:r w:rsidRPr="00072B3A">
              <w:rPr>
                <w:rFonts w:ascii="Times New Roman" w:hAnsi="Times New Roman" w:cs="Times New Roman"/>
                <w:i/>
                <w:lang w:val="sr-Cyrl-CS"/>
              </w:rPr>
              <w:t xml:space="preserve"> </w:t>
            </w:r>
            <w:r w:rsidRPr="00072B3A">
              <w:rPr>
                <w:rFonts w:ascii="Times New Roman" w:hAnsi="Times New Roman" w:cs="Times New Roman"/>
                <w:lang w:val="sr-Cyrl-CS"/>
              </w:rPr>
              <w:t>Научна књига</w:t>
            </w:r>
          </w:p>
          <w:p w:rsidR="00072B3A" w:rsidRPr="00072B3A" w:rsidRDefault="00072B3A" w:rsidP="00072B3A">
            <w:pPr>
              <w:spacing w:after="0" w:line="240" w:lineRule="auto"/>
              <w:jc w:val="both"/>
              <w:rPr>
                <w:rFonts w:ascii="Times New Roman" w:hAnsi="Times New Roman" w:cs="Times New Roman"/>
                <w:i/>
                <w:lang w:val="sr-Cyrl-CS"/>
              </w:rPr>
            </w:pPr>
            <w:r w:rsidRPr="00072B3A">
              <w:rPr>
                <w:rFonts w:ascii="Times New Roman" w:hAnsi="Times New Roman" w:cs="Times New Roman"/>
                <w:lang w:val="sr-Cyrl-CS"/>
              </w:rPr>
              <w:t>4</w:t>
            </w:r>
            <w:r w:rsidRPr="00072B3A">
              <w:rPr>
                <w:rFonts w:ascii="Times New Roman" w:hAnsi="Times New Roman" w:cs="Times New Roman"/>
                <w:lang w:val="sl-SI"/>
              </w:rPr>
              <w:t xml:space="preserve">. </w:t>
            </w:r>
            <w:r w:rsidRPr="00072B3A">
              <w:rPr>
                <w:rFonts w:ascii="Times New Roman" w:hAnsi="Times New Roman" w:cs="Times New Roman"/>
                <w:lang w:val="sr-Cyrl-CS"/>
              </w:rPr>
              <w:t xml:space="preserve">Петровић, Ј; Ценић, С. (2005). </w:t>
            </w:r>
            <w:r w:rsidRPr="00072B3A">
              <w:rPr>
                <w:rFonts w:ascii="Times New Roman" w:hAnsi="Times New Roman" w:cs="Times New Roman"/>
                <w:i/>
                <w:lang w:val="sr-Cyrl-CS"/>
              </w:rPr>
              <w:t>Васпитање кроз историјске епохе.</w:t>
            </w:r>
            <w:r w:rsidRPr="00072B3A">
              <w:rPr>
                <w:rFonts w:ascii="Times New Roman" w:hAnsi="Times New Roman" w:cs="Times New Roman"/>
                <w:lang w:val="sr-Cyrl-CS"/>
              </w:rPr>
              <w:t xml:space="preserve">Учитељски факултет: Врање </w:t>
            </w:r>
          </w:p>
          <w:p w:rsidR="00072B3A" w:rsidRPr="00072B3A" w:rsidRDefault="00072B3A"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5</w:t>
            </w:r>
            <w:r w:rsidRPr="00072B3A">
              <w:rPr>
                <w:rFonts w:ascii="Times New Roman" w:hAnsi="Times New Roman" w:cs="Times New Roman"/>
                <w:lang w:val="sl-SI"/>
              </w:rPr>
              <w:t xml:space="preserve">. </w:t>
            </w:r>
            <w:r w:rsidRPr="00072B3A">
              <w:rPr>
                <w:rFonts w:ascii="Times New Roman" w:hAnsi="Times New Roman" w:cs="Times New Roman"/>
                <w:lang w:val="sr-Cyrl-CS"/>
              </w:rPr>
              <w:t>Педагошки речници и енциклопедије.</w:t>
            </w:r>
          </w:p>
        </w:tc>
      </w:tr>
      <w:tr w:rsidR="00072B3A" w:rsidRPr="00072B3A" w:rsidTr="00072B3A">
        <w:trPr>
          <w:trHeight w:val="227"/>
        </w:trPr>
        <w:tc>
          <w:tcPr>
            <w:tcW w:w="3019" w:type="dxa"/>
            <w:vAlign w:val="center"/>
          </w:tcPr>
          <w:p w:rsidR="00072B3A" w:rsidRPr="00072B3A" w:rsidRDefault="00072B3A" w:rsidP="00072B3A">
            <w:pPr>
              <w:tabs>
                <w:tab w:val="left" w:pos="567"/>
              </w:tabs>
              <w:spacing w:after="0" w:line="240" w:lineRule="auto"/>
              <w:rPr>
                <w:rFonts w:ascii="Times New Roman" w:hAnsi="Times New Roman" w:cs="Times New Roman"/>
                <w:b/>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3000" w:type="dxa"/>
            <w:gridSpan w:val="2"/>
            <w:vAlign w:val="center"/>
          </w:tcPr>
          <w:p w:rsidR="00072B3A" w:rsidRPr="00072B3A" w:rsidRDefault="00072B3A"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lang w:val="sr-Cyrl-CS"/>
              </w:rPr>
              <w:t>Теоријска настава:</w:t>
            </w:r>
            <w:r w:rsidRPr="00072B3A">
              <w:rPr>
                <w:rFonts w:ascii="Times New Roman" w:hAnsi="Times New Roman" w:cs="Times New Roman"/>
                <w:b/>
              </w:rPr>
              <w:t xml:space="preserve"> </w:t>
            </w:r>
            <w:r w:rsidRPr="00072B3A">
              <w:rPr>
                <w:rFonts w:ascii="Times New Roman" w:hAnsi="Times New Roman" w:cs="Times New Roman"/>
                <w:b/>
                <w:bCs/>
              </w:rPr>
              <w:t>2</w:t>
            </w:r>
          </w:p>
        </w:tc>
        <w:tc>
          <w:tcPr>
            <w:tcW w:w="3161" w:type="dxa"/>
            <w:gridSpan w:val="2"/>
            <w:vAlign w:val="center"/>
          </w:tcPr>
          <w:p w:rsidR="00072B3A" w:rsidRPr="00072B3A" w:rsidRDefault="00072B3A"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lang w:val="sr-Cyrl-CS"/>
              </w:rPr>
              <w:t>Практична настава:</w:t>
            </w:r>
            <w:r w:rsidRPr="00072B3A">
              <w:rPr>
                <w:rFonts w:ascii="Times New Roman" w:hAnsi="Times New Roman" w:cs="Times New Roman"/>
                <w:b/>
              </w:rPr>
              <w:t xml:space="preserve"> </w:t>
            </w:r>
            <w:r w:rsidRPr="00072B3A">
              <w:rPr>
                <w:rFonts w:ascii="Times New Roman" w:hAnsi="Times New Roman" w:cs="Times New Roman"/>
                <w:b/>
                <w:bCs/>
              </w:rPr>
              <w:t>2</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Методе извођења наставе</w:t>
            </w:r>
          </w:p>
          <w:p w:rsidR="00072B3A" w:rsidRPr="00072B3A" w:rsidRDefault="00072B3A"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Cs/>
                <w:lang w:val="sr-Cyrl-CS"/>
              </w:rPr>
              <w:t>Теоријска н, вежбе, израда семинарских радова, сачињавање и презентација  важнијих текстова из различити извора, анализе, прикази и сл.</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Оцена  знања (максимални број поена 100)</w:t>
            </w:r>
          </w:p>
        </w:tc>
      </w:tr>
      <w:tr w:rsidR="00072B3A" w:rsidRPr="00072B3A" w:rsidTr="00072B3A">
        <w:trPr>
          <w:trHeight w:val="227"/>
        </w:trPr>
        <w:tc>
          <w:tcPr>
            <w:tcW w:w="3019" w:type="dxa"/>
            <w:vAlign w:val="center"/>
          </w:tcPr>
          <w:p w:rsidR="00072B3A" w:rsidRPr="00072B3A" w:rsidRDefault="00072B3A" w:rsidP="00072B3A">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884" w:type="dxa"/>
            <w:vAlign w:val="center"/>
          </w:tcPr>
          <w:p w:rsidR="00072B3A" w:rsidRPr="00072B3A" w:rsidRDefault="00072B3A"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поена</w:t>
            </w:r>
          </w:p>
        </w:tc>
        <w:tc>
          <w:tcPr>
            <w:tcW w:w="3064" w:type="dxa"/>
            <w:gridSpan w:val="2"/>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1213" w:type="dxa"/>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072B3A" w:rsidRPr="00072B3A" w:rsidTr="00072B3A">
        <w:trPr>
          <w:trHeight w:val="227"/>
        </w:trPr>
        <w:tc>
          <w:tcPr>
            <w:tcW w:w="3019" w:type="dxa"/>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884" w:type="dxa"/>
            <w:vAlign w:val="center"/>
          </w:tcPr>
          <w:p w:rsidR="00072B3A" w:rsidRPr="00072B3A" w:rsidRDefault="00072B3A"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bCs/>
              </w:rPr>
              <w:t>10</w:t>
            </w:r>
          </w:p>
        </w:tc>
        <w:tc>
          <w:tcPr>
            <w:tcW w:w="3064" w:type="dxa"/>
            <w:gridSpan w:val="2"/>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213" w:type="dxa"/>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b/>
                <w:iCs/>
              </w:rPr>
            </w:pPr>
            <w:r w:rsidRPr="00072B3A">
              <w:rPr>
                <w:rFonts w:ascii="Times New Roman" w:hAnsi="Times New Roman" w:cs="Times New Roman"/>
                <w:b/>
                <w:iCs/>
              </w:rPr>
              <w:t>30</w:t>
            </w:r>
          </w:p>
        </w:tc>
      </w:tr>
      <w:tr w:rsidR="00072B3A" w:rsidRPr="00072B3A" w:rsidTr="00072B3A">
        <w:trPr>
          <w:trHeight w:val="227"/>
        </w:trPr>
        <w:tc>
          <w:tcPr>
            <w:tcW w:w="3019" w:type="dxa"/>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884" w:type="dxa"/>
            <w:vAlign w:val="center"/>
          </w:tcPr>
          <w:p w:rsidR="00072B3A" w:rsidRPr="00072B3A" w:rsidRDefault="00072B3A"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bCs/>
              </w:rPr>
              <w:t>20</w:t>
            </w:r>
          </w:p>
        </w:tc>
        <w:tc>
          <w:tcPr>
            <w:tcW w:w="3064" w:type="dxa"/>
            <w:gridSpan w:val="2"/>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испт</w:t>
            </w:r>
          </w:p>
        </w:tc>
        <w:tc>
          <w:tcPr>
            <w:tcW w:w="1213" w:type="dxa"/>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b/>
                <w:iCs/>
              </w:rPr>
            </w:pPr>
            <w:r w:rsidRPr="00072B3A">
              <w:rPr>
                <w:rFonts w:ascii="Times New Roman" w:hAnsi="Times New Roman" w:cs="Times New Roman"/>
                <w:b/>
                <w:iCs/>
              </w:rPr>
              <w:t>20</w:t>
            </w:r>
          </w:p>
        </w:tc>
      </w:tr>
      <w:tr w:rsidR="00072B3A" w:rsidRPr="00072B3A" w:rsidTr="00072B3A">
        <w:trPr>
          <w:trHeight w:val="227"/>
        </w:trPr>
        <w:tc>
          <w:tcPr>
            <w:tcW w:w="3019" w:type="dxa"/>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1884" w:type="dxa"/>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w:t>
            </w:r>
          </w:p>
        </w:tc>
        <w:tc>
          <w:tcPr>
            <w:tcW w:w="1213" w:type="dxa"/>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p>
        </w:tc>
      </w:tr>
      <w:tr w:rsidR="00072B3A" w:rsidRPr="00072B3A" w:rsidTr="00072B3A">
        <w:trPr>
          <w:trHeight w:val="227"/>
        </w:trPr>
        <w:tc>
          <w:tcPr>
            <w:tcW w:w="3019" w:type="dxa"/>
            <w:vAlign w:val="center"/>
          </w:tcPr>
          <w:p w:rsidR="00072B3A" w:rsidRPr="00072B3A" w:rsidRDefault="00072B3A"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1884" w:type="dxa"/>
            <w:vAlign w:val="center"/>
          </w:tcPr>
          <w:p w:rsidR="00072B3A" w:rsidRPr="00072B3A" w:rsidRDefault="00072B3A"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bCs/>
              </w:rPr>
              <w:t>20</w:t>
            </w:r>
          </w:p>
        </w:tc>
        <w:tc>
          <w:tcPr>
            <w:tcW w:w="3064" w:type="dxa"/>
            <w:gridSpan w:val="2"/>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p>
        </w:tc>
        <w:tc>
          <w:tcPr>
            <w:tcW w:w="1213" w:type="dxa"/>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p>
        </w:tc>
      </w:tr>
    </w:tbl>
    <w:p w:rsidR="00072B3A" w:rsidRDefault="00DE7A11">
      <w:hyperlink w:anchor="Почетак" w:history="1">
        <w:r w:rsidR="005D1AEA" w:rsidRPr="005D1AEA">
          <w:rPr>
            <w:rStyle w:val="Hyperlink"/>
            <w:lang w:val="sr-Cyrl-RS"/>
          </w:rPr>
          <w:t>Почетак</w:t>
        </w:r>
      </w:hyperlink>
    </w:p>
    <w:p w:rsidR="00072B3A" w:rsidRDefault="00072B3A">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884"/>
        <w:gridCol w:w="1116"/>
        <w:gridCol w:w="1948"/>
        <w:gridCol w:w="1213"/>
      </w:tblGrid>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bCs/>
                <w:lang w:val="sr-Cyrl-CS"/>
              </w:rPr>
              <w:lastRenderedPageBreak/>
              <w:t>Студијски програм :</w:t>
            </w:r>
            <w:r w:rsidRPr="00072B3A">
              <w:rPr>
                <w:rFonts w:ascii="Times New Roman" w:hAnsi="Times New Roman" w:cs="Times New Roman"/>
              </w:rPr>
              <w:t xml:space="preserve"> </w:t>
            </w:r>
            <w:r w:rsidRPr="00072B3A">
              <w:rPr>
                <w:rFonts w:ascii="Times New Roman" w:hAnsi="Times New Roman" w:cs="Times New Roman"/>
                <w:bCs/>
                <w:lang w:val="sr-Cyrl-RS"/>
              </w:rPr>
              <w:t>Дипломирани учитељ</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Назив предмета: </w:t>
            </w:r>
            <w:bookmarkStart w:id="66" w:name="Основефизичкогваспитања"/>
            <w:r w:rsidRPr="00072B3A">
              <w:rPr>
                <w:rFonts w:ascii="Times New Roman" w:hAnsi="Times New Roman" w:cs="Times New Roman"/>
                <w:bCs/>
                <w:lang w:val="sr-Cyrl-CS"/>
              </w:rPr>
              <w:t>Основе физичког васпитања</w:t>
            </w:r>
            <w:bookmarkEnd w:id="66"/>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Наставник: </w:t>
            </w:r>
            <w:r w:rsidRPr="00072B3A">
              <w:rPr>
                <w:rFonts w:ascii="Times New Roman" w:hAnsi="Times New Roman" w:cs="Times New Roman"/>
                <w:bCs/>
                <w:lang w:val="sr-Cyrl-CS"/>
              </w:rPr>
              <w:t>Драган П. Цвејић</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Статус предмета: </w:t>
            </w:r>
            <w:r w:rsidRPr="00072B3A">
              <w:rPr>
                <w:rFonts w:ascii="Times New Roman" w:hAnsi="Times New Roman" w:cs="Times New Roman"/>
                <w:bCs/>
                <w:lang w:val="sr-Cyrl-CS"/>
              </w:rPr>
              <w:t>обавезни</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Број ЕСПБ: </w:t>
            </w:r>
            <w:r w:rsidRPr="00072B3A">
              <w:rPr>
                <w:rFonts w:ascii="Times New Roman" w:hAnsi="Times New Roman" w:cs="Times New Roman"/>
                <w:bCs/>
                <w:lang w:val="sr-Cyrl-CS"/>
              </w:rPr>
              <w:t>3</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Услов: -</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Циљ предмета</w:t>
            </w:r>
          </w:p>
          <w:p w:rsidR="00072B3A" w:rsidRPr="00072B3A" w:rsidRDefault="00072B3A" w:rsidP="00072B3A">
            <w:pPr>
              <w:tabs>
                <w:tab w:val="left" w:pos="567"/>
              </w:tabs>
              <w:spacing w:after="0" w:line="240" w:lineRule="auto"/>
              <w:rPr>
                <w:rFonts w:ascii="Times New Roman" w:hAnsi="Times New Roman" w:cs="Times New Roman"/>
                <w:bCs/>
                <w:lang w:val="sr-Cyrl-CS"/>
              </w:rPr>
            </w:pPr>
            <w:r w:rsidRPr="00072B3A">
              <w:rPr>
                <w:rFonts w:ascii="Times New Roman" w:hAnsi="Times New Roman" w:cs="Times New Roman"/>
                <w:bCs/>
                <w:lang w:val="sr-Cyrl-CS"/>
              </w:rPr>
              <w:t>Развити знања о средствима, садржајима, организационим облицима рада и мотивацији у настави физичког васпитању. Развити знања, умења и вредности за унапређење способности у широком спектру покрета и елементарних игара. Промовисати оптимално здравље кроз разумевањем праксе здравог начина живота и редовног учешћа у физичким активностима. Развити капацитет за критичко и креативно размишљање, решавање проблема, лидерство и кооперативно понашање путем аутентичних искустава учења.</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p>
          <w:p w:rsidR="00072B3A" w:rsidRPr="00072B3A" w:rsidRDefault="00072B3A" w:rsidP="00072B3A">
            <w:pPr>
              <w:tabs>
                <w:tab w:val="left" w:pos="567"/>
              </w:tabs>
              <w:spacing w:after="0" w:line="240" w:lineRule="auto"/>
              <w:rPr>
                <w:rFonts w:ascii="Times New Roman" w:hAnsi="Times New Roman" w:cs="Times New Roman"/>
                <w:bCs/>
                <w:lang w:val="sr-Cyrl-CS"/>
              </w:rPr>
            </w:pPr>
            <w:r w:rsidRPr="00072B3A">
              <w:rPr>
                <w:rFonts w:ascii="Times New Roman" w:hAnsi="Times New Roman" w:cs="Times New Roman"/>
                <w:bCs/>
                <w:lang w:val="sr-Cyrl-CS"/>
              </w:rPr>
              <w:t>Цене значај и суштину физичког васпитања у целокупном васпитно-образовном процесу. Знају структуру и функције тела у односу на кретања. Користе стручну терминологију. Разумеју факторе који утичу на развој способности. Комбинују различите организационе облике рада у циљу унапређења способности. Цене потребу здравог начина живота. Дизајнирају и евалуирају лични план унапређења способности.  Унапређују вештине критичког мишљења, креативног размишљања, решавања проблема, вођства и кооперативног понашања.</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Садржај предмета</w:t>
            </w:r>
          </w:p>
          <w:p w:rsidR="00072B3A" w:rsidRPr="00072B3A" w:rsidRDefault="00072B3A" w:rsidP="00072B3A">
            <w:pPr>
              <w:tabs>
                <w:tab w:val="left" w:pos="567"/>
              </w:tabs>
              <w:spacing w:after="0" w:line="240" w:lineRule="auto"/>
              <w:rPr>
                <w:rFonts w:ascii="Times New Roman" w:hAnsi="Times New Roman" w:cs="Times New Roman"/>
                <w:iCs/>
                <w:lang w:val="sr-Cyrl-CS"/>
              </w:rPr>
            </w:pPr>
            <w:r w:rsidRPr="00072B3A">
              <w:rPr>
                <w:rFonts w:ascii="Times New Roman" w:hAnsi="Times New Roman" w:cs="Times New Roman"/>
                <w:i/>
                <w:iCs/>
                <w:lang w:val="sr-Cyrl-CS"/>
              </w:rPr>
              <w:t xml:space="preserve">Теоријска настава: </w:t>
            </w:r>
            <w:r w:rsidRPr="00072B3A">
              <w:rPr>
                <w:rFonts w:ascii="Times New Roman" w:hAnsi="Times New Roman" w:cs="Times New Roman"/>
                <w:iCs/>
                <w:lang w:val="sr-Cyrl-CS"/>
              </w:rPr>
              <w:t>Основни појмови у физичком васпитању. Физичка активност и физичка форма. Значај и суштина физичког васпитања. Актуелно стање и перспектива физичког васпитања. Афективни, когнитивни и психомоторни домени учења у настави физичког васпитања.  Моторичке способности и моторичке вештине. Организациони облици рада. Средства физичког васпитања. Класификација вежби и терминологија у физичком васпитању. Основни принципи и законитости у процесу вежбања. Оптерећење на часу физичког васпитања. Оптимална средина за учење у настави физичког васпитања. Мотивација у настави физичког васпитања. Наставни садржаји од 1. до 4. разреда основне школе.</w:t>
            </w:r>
          </w:p>
          <w:p w:rsidR="00072B3A" w:rsidRPr="00072B3A" w:rsidRDefault="00072B3A"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i/>
                <w:iCs/>
                <w:lang w:val="sr-Cyrl-CS"/>
              </w:rPr>
              <w:t xml:space="preserve">Практична настава: </w:t>
            </w:r>
            <w:r w:rsidRPr="00072B3A">
              <w:rPr>
                <w:rFonts w:ascii="Times New Roman" w:hAnsi="Times New Roman" w:cs="Times New Roman"/>
                <w:iCs/>
                <w:lang w:val="sr-Cyrl-CS"/>
              </w:rPr>
              <w:t>Мере безбедности у физичком васпитању. Упознавање са стуктуром вежби и елементарних игара уз примену стручне терминологије. Увежбавање садржаја од 1. до 4. разреда основне школе.</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072B3A" w:rsidRPr="00072B3A" w:rsidRDefault="00072B3A" w:rsidP="00072B3A">
            <w:pPr>
              <w:widowControl w:val="0"/>
              <w:numPr>
                <w:ilvl w:val="0"/>
                <w:numId w:val="34"/>
              </w:numPr>
              <w:autoSpaceDE w:val="0"/>
              <w:autoSpaceDN w:val="0"/>
              <w:adjustRightInd w:val="0"/>
              <w:spacing w:after="0" w:line="240" w:lineRule="auto"/>
              <w:ind w:left="0" w:firstLine="0"/>
              <w:contextualSpacing/>
              <w:rPr>
                <w:rFonts w:ascii="Times New Roman" w:hAnsi="Times New Roman" w:cs="Times New Roman"/>
                <w:bCs/>
              </w:rPr>
            </w:pPr>
            <w:r w:rsidRPr="00072B3A">
              <w:rPr>
                <w:rFonts w:ascii="Times New Roman" w:hAnsi="Times New Roman" w:cs="Times New Roman"/>
                <w:bCs/>
                <w:lang w:val="sr-Latn-RS"/>
              </w:rPr>
              <w:t xml:space="preserve">Đorđić, V. (2012). </w:t>
            </w:r>
            <w:r w:rsidRPr="00072B3A">
              <w:rPr>
                <w:rFonts w:ascii="Times New Roman" w:hAnsi="Times New Roman" w:cs="Times New Roman"/>
                <w:bCs/>
                <w:i/>
                <w:iCs/>
                <w:lang w:val="sr-Latn-RS"/>
              </w:rPr>
              <w:t xml:space="preserve">Školsko fizičko vaspitanje. </w:t>
            </w:r>
            <w:r w:rsidRPr="00072B3A">
              <w:rPr>
                <w:rFonts w:ascii="Times New Roman" w:hAnsi="Times New Roman" w:cs="Times New Roman"/>
                <w:bCs/>
                <w:lang w:val="sr-Latn-RS"/>
              </w:rPr>
              <w:t>Novi Sad: Fakultet sporta i fizičkog vaspitanja.</w:t>
            </w:r>
          </w:p>
          <w:p w:rsidR="00072B3A" w:rsidRPr="00072B3A" w:rsidRDefault="00072B3A" w:rsidP="00072B3A">
            <w:pPr>
              <w:widowControl w:val="0"/>
              <w:numPr>
                <w:ilvl w:val="0"/>
                <w:numId w:val="34"/>
              </w:numPr>
              <w:autoSpaceDE w:val="0"/>
              <w:autoSpaceDN w:val="0"/>
              <w:adjustRightInd w:val="0"/>
              <w:spacing w:after="0" w:line="240" w:lineRule="auto"/>
              <w:ind w:left="0" w:firstLine="0"/>
              <w:contextualSpacing/>
              <w:rPr>
                <w:rFonts w:ascii="Times New Roman" w:hAnsi="Times New Roman" w:cs="Times New Roman"/>
                <w:bCs/>
              </w:rPr>
            </w:pPr>
            <w:r w:rsidRPr="00072B3A">
              <w:rPr>
                <w:rFonts w:ascii="Times New Roman" w:hAnsi="Times New Roman" w:cs="Times New Roman"/>
                <w:bCs/>
                <w:lang w:val="sr-Latn-RS"/>
              </w:rPr>
              <w:t xml:space="preserve">Krsmanović, B. (2012). </w:t>
            </w:r>
            <w:r w:rsidRPr="00072B3A">
              <w:rPr>
                <w:rFonts w:ascii="Times New Roman" w:hAnsi="Times New Roman" w:cs="Times New Roman"/>
                <w:bCs/>
                <w:i/>
                <w:iCs/>
              </w:rPr>
              <w:t>Teorija</w:t>
            </w:r>
            <w:r w:rsidRPr="00072B3A">
              <w:rPr>
                <w:rFonts w:ascii="Times New Roman" w:hAnsi="Times New Roman" w:cs="Times New Roman"/>
                <w:bCs/>
                <w:i/>
                <w:iCs/>
                <w:lang w:val="sr-Latn-RS"/>
              </w:rPr>
              <w:t xml:space="preserve"> i metodika fizičkog vaspitanja 1 i 2</w:t>
            </w:r>
            <w:r w:rsidRPr="00072B3A">
              <w:rPr>
                <w:rFonts w:ascii="Times New Roman" w:hAnsi="Times New Roman" w:cs="Times New Roman"/>
                <w:bCs/>
                <w:lang w:val="sr-Latn-RS"/>
              </w:rPr>
              <w:t>. Novi Sad: Fakultet sporta i fizičkog vaspitanja.</w:t>
            </w:r>
          </w:p>
          <w:p w:rsidR="00072B3A" w:rsidRPr="00072B3A" w:rsidRDefault="00072B3A" w:rsidP="00072B3A">
            <w:pPr>
              <w:widowControl w:val="0"/>
              <w:numPr>
                <w:ilvl w:val="0"/>
                <w:numId w:val="34"/>
              </w:numPr>
              <w:autoSpaceDE w:val="0"/>
              <w:autoSpaceDN w:val="0"/>
              <w:adjustRightInd w:val="0"/>
              <w:spacing w:after="0" w:line="240" w:lineRule="auto"/>
              <w:ind w:left="0" w:firstLine="0"/>
              <w:contextualSpacing/>
              <w:rPr>
                <w:rFonts w:ascii="Times New Roman" w:hAnsi="Times New Roman" w:cs="Times New Roman"/>
                <w:bCs/>
              </w:rPr>
            </w:pPr>
            <w:r w:rsidRPr="00072B3A">
              <w:rPr>
                <w:rFonts w:ascii="Times New Roman" w:hAnsi="Times New Roman" w:cs="Times New Roman"/>
                <w:bCs/>
              </w:rPr>
              <w:t xml:space="preserve">Родић, Н. (2011). </w:t>
            </w:r>
            <w:r w:rsidRPr="00072B3A">
              <w:rPr>
                <w:rFonts w:ascii="Times New Roman" w:hAnsi="Times New Roman" w:cs="Times New Roman"/>
                <w:bCs/>
                <w:i/>
              </w:rPr>
              <w:t>Теорија физичког васпитања.</w:t>
            </w:r>
            <w:r w:rsidRPr="00072B3A">
              <w:rPr>
                <w:rFonts w:ascii="Times New Roman" w:hAnsi="Times New Roman" w:cs="Times New Roman"/>
                <w:bCs/>
              </w:rPr>
              <w:t xml:space="preserve"> Сомбор: Педагошки факултет.</w:t>
            </w:r>
          </w:p>
          <w:p w:rsidR="00072B3A" w:rsidRPr="00072B3A" w:rsidRDefault="00072B3A" w:rsidP="00072B3A">
            <w:pPr>
              <w:widowControl w:val="0"/>
              <w:numPr>
                <w:ilvl w:val="0"/>
                <w:numId w:val="34"/>
              </w:numPr>
              <w:autoSpaceDE w:val="0"/>
              <w:autoSpaceDN w:val="0"/>
              <w:adjustRightInd w:val="0"/>
              <w:spacing w:after="0" w:line="240" w:lineRule="auto"/>
              <w:ind w:left="0" w:firstLine="0"/>
              <w:contextualSpacing/>
              <w:rPr>
                <w:rFonts w:ascii="Times New Roman" w:hAnsi="Times New Roman" w:cs="Times New Roman"/>
                <w:bCs/>
              </w:rPr>
            </w:pPr>
            <w:r w:rsidRPr="00072B3A">
              <w:rPr>
                <w:rFonts w:ascii="Times New Roman" w:hAnsi="Times New Roman" w:cs="Times New Roman"/>
                <w:bCs/>
              </w:rPr>
              <w:t xml:space="preserve">Corbin, C. B.&amp; Le Masurier, G. (2014). </w:t>
            </w:r>
            <w:r w:rsidRPr="00072B3A">
              <w:rPr>
                <w:rFonts w:ascii="Times New Roman" w:hAnsi="Times New Roman" w:cs="Times New Roman"/>
                <w:bCs/>
                <w:i/>
              </w:rPr>
              <w:t xml:space="preserve">Fitness for Life </w:t>
            </w:r>
            <w:r w:rsidRPr="00072B3A">
              <w:rPr>
                <w:rFonts w:ascii="Times New Roman" w:hAnsi="Times New Roman" w:cs="Times New Roman"/>
                <w:bCs/>
              </w:rPr>
              <w:t>(6.ed.). Human Kinetics.</w:t>
            </w:r>
          </w:p>
          <w:p w:rsidR="00072B3A" w:rsidRPr="00072B3A" w:rsidRDefault="00072B3A" w:rsidP="00072B3A">
            <w:pPr>
              <w:widowControl w:val="0"/>
              <w:numPr>
                <w:ilvl w:val="0"/>
                <w:numId w:val="34"/>
              </w:numPr>
              <w:autoSpaceDE w:val="0"/>
              <w:autoSpaceDN w:val="0"/>
              <w:adjustRightInd w:val="0"/>
              <w:spacing w:after="0" w:line="240" w:lineRule="auto"/>
              <w:ind w:left="0" w:firstLine="0"/>
              <w:contextualSpacing/>
              <w:rPr>
                <w:rFonts w:ascii="Times New Roman" w:hAnsi="Times New Roman" w:cs="Times New Roman"/>
                <w:bCs/>
              </w:rPr>
            </w:pPr>
            <w:r w:rsidRPr="00072B3A">
              <w:rPr>
                <w:rFonts w:ascii="Times New Roman" w:hAnsi="Times New Roman" w:cs="Times New Roman"/>
                <w:bCs/>
              </w:rPr>
              <w:t xml:space="preserve">Physical Best (Program)&amp; National Association for Sport. (2011). </w:t>
            </w:r>
            <w:r w:rsidRPr="00072B3A">
              <w:rPr>
                <w:rFonts w:ascii="Times New Roman" w:hAnsi="Times New Roman" w:cs="Times New Roman"/>
                <w:bCs/>
                <w:i/>
              </w:rPr>
              <w:t>Physical Education for</w:t>
            </w:r>
            <w:r w:rsidRPr="00072B3A">
              <w:rPr>
                <w:rFonts w:ascii="Times New Roman" w:hAnsi="Times New Roman" w:cs="Times New Roman"/>
                <w:bCs/>
                <w:i/>
                <w:lang w:val="sr-Cyrl-RS"/>
              </w:rPr>
              <w:t xml:space="preserve"> </w:t>
            </w:r>
            <w:r w:rsidRPr="00072B3A">
              <w:rPr>
                <w:rFonts w:ascii="Times New Roman" w:hAnsi="Times New Roman" w:cs="Times New Roman"/>
                <w:bCs/>
                <w:i/>
              </w:rPr>
              <w:t>Lifelong Fitness: The Physical Best Teacher’s Guide.</w:t>
            </w:r>
            <w:r w:rsidRPr="00072B3A">
              <w:rPr>
                <w:rFonts w:ascii="Times New Roman" w:hAnsi="Times New Roman" w:cs="Times New Roman"/>
                <w:bCs/>
              </w:rPr>
              <w:t xml:space="preserve"> Human Kinetics.</w:t>
            </w:r>
          </w:p>
          <w:p w:rsidR="00072B3A" w:rsidRPr="00072B3A" w:rsidRDefault="00072B3A" w:rsidP="00072B3A">
            <w:pPr>
              <w:widowControl w:val="0"/>
              <w:numPr>
                <w:ilvl w:val="0"/>
                <w:numId w:val="34"/>
              </w:numPr>
              <w:tabs>
                <w:tab w:val="left" w:pos="567"/>
              </w:tabs>
              <w:autoSpaceDE w:val="0"/>
              <w:autoSpaceDN w:val="0"/>
              <w:adjustRightInd w:val="0"/>
              <w:spacing w:after="0" w:line="240" w:lineRule="auto"/>
              <w:ind w:left="0" w:firstLine="0"/>
              <w:rPr>
                <w:rFonts w:ascii="Times New Roman" w:hAnsi="Times New Roman" w:cs="Times New Roman"/>
                <w:bCs/>
                <w:lang w:val="sr-Cyrl-RS"/>
              </w:rPr>
            </w:pPr>
            <w:r w:rsidRPr="00072B3A">
              <w:rPr>
                <w:rFonts w:ascii="Times New Roman" w:hAnsi="Times New Roman" w:cs="Times New Roman"/>
                <w:bCs/>
              </w:rPr>
              <w:t xml:space="preserve">Dienstmann, R. (2008). </w:t>
            </w:r>
            <w:r w:rsidRPr="00072B3A">
              <w:rPr>
                <w:rFonts w:ascii="Times New Roman" w:hAnsi="Times New Roman" w:cs="Times New Roman"/>
                <w:bCs/>
                <w:i/>
              </w:rPr>
              <w:t>Games for motor learning</w:t>
            </w:r>
            <w:r w:rsidRPr="00072B3A">
              <w:rPr>
                <w:rFonts w:ascii="Times New Roman" w:hAnsi="Times New Roman" w:cs="Times New Roman"/>
                <w:bCs/>
              </w:rPr>
              <w:t>. Human Kinetics.</w:t>
            </w:r>
          </w:p>
          <w:p w:rsidR="00072B3A" w:rsidRPr="00072B3A" w:rsidRDefault="00072B3A" w:rsidP="00072B3A">
            <w:pPr>
              <w:widowControl w:val="0"/>
              <w:numPr>
                <w:ilvl w:val="0"/>
                <w:numId w:val="34"/>
              </w:numPr>
              <w:tabs>
                <w:tab w:val="left" w:pos="567"/>
              </w:tabs>
              <w:autoSpaceDE w:val="0"/>
              <w:autoSpaceDN w:val="0"/>
              <w:adjustRightInd w:val="0"/>
              <w:spacing w:after="0" w:line="240" w:lineRule="auto"/>
              <w:ind w:left="0" w:firstLine="0"/>
              <w:rPr>
                <w:rFonts w:ascii="Times New Roman" w:hAnsi="Times New Roman" w:cs="Times New Roman"/>
                <w:bCs/>
                <w:lang w:val="sr-Cyrl-RS"/>
              </w:rPr>
            </w:pPr>
            <w:r w:rsidRPr="00072B3A">
              <w:rPr>
                <w:rFonts w:ascii="Times New Roman" w:hAnsi="Times New Roman" w:cs="Times New Roman"/>
                <w:bCs/>
                <w:lang w:val="sr-Cyrl-RS"/>
              </w:rPr>
              <w:t>Правилник о наставном плану и програму за први, други, трећи и четврти  разред основног образовања и васпитања (2017).</w:t>
            </w:r>
            <w:r w:rsidRPr="00072B3A">
              <w:rPr>
                <w:rFonts w:ascii="Times New Roman" w:hAnsi="Times New Roman" w:cs="Times New Roman"/>
              </w:rPr>
              <w:t xml:space="preserve"> </w:t>
            </w:r>
            <w:r w:rsidRPr="00072B3A">
              <w:rPr>
                <w:rFonts w:ascii="Times New Roman" w:hAnsi="Times New Roman" w:cs="Times New Roman"/>
                <w:bCs/>
                <w:i/>
                <w:lang w:val="sr-Cyrl-RS"/>
              </w:rPr>
              <w:t>"Службени гласник РС - Просветни гласник"</w:t>
            </w:r>
            <w:r w:rsidRPr="00072B3A">
              <w:rPr>
                <w:rFonts w:ascii="Times New Roman" w:hAnsi="Times New Roman" w:cs="Times New Roman"/>
                <w:bCs/>
                <w:lang w:val="sr-Cyrl-RS"/>
              </w:rPr>
              <w:t>, бр. 6/2017,  1/2013, 3/2011.</w:t>
            </w:r>
          </w:p>
        </w:tc>
      </w:tr>
      <w:tr w:rsidR="00072B3A" w:rsidRPr="00072B3A" w:rsidTr="00072B3A">
        <w:trPr>
          <w:trHeight w:val="227"/>
        </w:trPr>
        <w:tc>
          <w:tcPr>
            <w:tcW w:w="3019" w:type="dxa"/>
            <w:vAlign w:val="center"/>
          </w:tcPr>
          <w:p w:rsidR="00072B3A" w:rsidRPr="00072B3A" w:rsidRDefault="00072B3A" w:rsidP="00072B3A">
            <w:pPr>
              <w:tabs>
                <w:tab w:val="left" w:pos="567"/>
              </w:tabs>
              <w:spacing w:after="0" w:line="240" w:lineRule="auto"/>
              <w:rPr>
                <w:rFonts w:ascii="Times New Roman" w:hAnsi="Times New Roman" w:cs="Times New Roman"/>
                <w:bCs/>
                <w:lang w:val="sr-Cyrl-CS"/>
              </w:rPr>
            </w:pPr>
            <w:r w:rsidRPr="00072B3A">
              <w:rPr>
                <w:rFonts w:ascii="Times New Roman" w:hAnsi="Times New Roman" w:cs="Times New Roman"/>
                <w:bCs/>
                <w:lang w:val="sr-Cyrl-CS"/>
              </w:rPr>
              <w:t xml:space="preserve">Број часова </w:t>
            </w:r>
            <w:r w:rsidRPr="00072B3A">
              <w:rPr>
                <w:rFonts w:ascii="Times New Roman" w:hAnsi="Times New Roman" w:cs="Times New Roman"/>
                <w:lang w:val="sr-Cyrl-CS"/>
              </w:rPr>
              <w:t xml:space="preserve"> активне наставе</w:t>
            </w:r>
          </w:p>
        </w:tc>
        <w:tc>
          <w:tcPr>
            <w:tcW w:w="3000" w:type="dxa"/>
            <w:gridSpan w:val="2"/>
            <w:vAlign w:val="center"/>
          </w:tcPr>
          <w:p w:rsidR="00072B3A" w:rsidRPr="00072B3A" w:rsidRDefault="00072B3A" w:rsidP="00072B3A">
            <w:pPr>
              <w:tabs>
                <w:tab w:val="left" w:pos="567"/>
              </w:tabs>
              <w:spacing w:after="0" w:line="240" w:lineRule="auto"/>
              <w:rPr>
                <w:rFonts w:ascii="Times New Roman" w:hAnsi="Times New Roman" w:cs="Times New Roman"/>
                <w:bCs/>
                <w:lang w:val="sr-Cyrl-CS"/>
              </w:rPr>
            </w:pPr>
            <w:r w:rsidRPr="00072B3A">
              <w:rPr>
                <w:rFonts w:ascii="Times New Roman" w:hAnsi="Times New Roman" w:cs="Times New Roman"/>
                <w:lang w:val="sr-Cyrl-CS"/>
              </w:rPr>
              <w:t>Теоријска настава: 2</w:t>
            </w:r>
          </w:p>
        </w:tc>
        <w:tc>
          <w:tcPr>
            <w:tcW w:w="3161" w:type="dxa"/>
            <w:gridSpan w:val="2"/>
            <w:vAlign w:val="center"/>
          </w:tcPr>
          <w:p w:rsidR="00072B3A" w:rsidRPr="00072B3A" w:rsidRDefault="00072B3A" w:rsidP="00072B3A">
            <w:pPr>
              <w:tabs>
                <w:tab w:val="left" w:pos="567"/>
              </w:tabs>
              <w:spacing w:after="0" w:line="240" w:lineRule="auto"/>
              <w:rPr>
                <w:rFonts w:ascii="Times New Roman" w:hAnsi="Times New Roman" w:cs="Times New Roman"/>
                <w:bCs/>
                <w:lang w:val="sr-Cyrl-CS"/>
              </w:rPr>
            </w:pPr>
            <w:r w:rsidRPr="00072B3A">
              <w:rPr>
                <w:rFonts w:ascii="Times New Roman" w:hAnsi="Times New Roman" w:cs="Times New Roman"/>
                <w:lang w:val="sr-Cyrl-CS"/>
              </w:rPr>
              <w:t>Практична настава: 1</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Методе извођења наставе: </w:t>
            </w:r>
            <w:r w:rsidRPr="00072B3A">
              <w:rPr>
                <w:rFonts w:ascii="Times New Roman" w:hAnsi="Times New Roman" w:cs="Times New Roman"/>
                <w:bCs/>
                <w:lang w:val="sr-Cyrl-CS"/>
              </w:rPr>
              <w:t xml:space="preserve">теоријска </w:t>
            </w:r>
            <w:r w:rsidRPr="00072B3A">
              <w:rPr>
                <w:rFonts w:ascii="Times New Roman" w:hAnsi="Times New Roman" w:cs="Times New Roman"/>
                <w:bCs/>
              </w:rPr>
              <w:t>предавања,</w:t>
            </w:r>
            <w:r w:rsidRPr="00072B3A">
              <w:rPr>
                <w:rFonts w:ascii="Times New Roman" w:hAnsi="Times New Roman" w:cs="Times New Roman"/>
                <w:bCs/>
                <w:lang w:val="sr-Cyrl-RS"/>
              </w:rPr>
              <w:t xml:space="preserve"> </w:t>
            </w:r>
            <w:r w:rsidRPr="00072B3A">
              <w:rPr>
                <w:rFonts w:ascii="Times New Roman" w:hAnsi="Times New Roman" w:cs="Times New Roman"/>
                <w:bCs/>
              </w:rPr>
              <w:t xml:space="preserve"> </w:t>
            </w:r>
            <w:r w:rsidRPr="00072B3A">
              <w:rPr>
                <w:rFonts w:ascii="Times New Roman" w:hAnsi="Times New Roman" w:cs="Times New Roman"/>
                <w:bCs/>
                <w:lang w:val="sr-Cyrl-RS"/>
              </w:rPr>
              <w:t>метода разговора,  метода демонстрације и практичног вежбања</w:t>
            </w:r>
            <w:r w:rsidRPr="00072B3A">
              <w:rPr>
                <w:rFonts w:ascii="Times New Roman" w:hAnsi="Times New Roman" w:cs="Times New Roman"/>
                <w:bCs/>
              </w:rPr>
              <w:t>,</w:t>
            </w:r>
            <w:r w:rsidRPr="00072B3A">
              <w:rPr>
                <w:rFonts w:ascii="Times New Roman" w:hAnsi="Times New Roman" w:cs="Times New Roman"/>
                <w:bCs/>
                <w:lang w:val="sr-Cyrl-RS"/>
              </w:rPr>
              <w:t xml:space="preserve"> самостални истраживачки рад студента,  консултативна настава</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Оцена  знања (максимални број поена 100)</w:t>
            </w:r>
          </w:p>
        </w:tc>
      </w:tr>
      <w:tr w:rsidR="00072B3A" w:rsidRPr="00072B3A" w:rsidTr="00072B3A">
        <w:trPr>
          <w:trHeight w:val="227"/>
        </w:trPr>
        <w:tc>
          <w:tcPr>
            <w:tcW w:w="3019" w:type="dxa"/>
            <w:vAlign w:val="center"/>
          </w:tcPr>
          <w:p w:rsidR="00072B3A" w:rsidRPr="00072B3A" w:rsidRDefault="00072B3A" w:rsidP="00072B3A">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884" w:type="dxa"/>
            <w:vAlign w:val="center"/>
          </w:tcPr>
          <w:p w:rsidR="00072B3A" w:rsidRPr="00072B3A" w:rsidRDefault="00072B3A"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Поена</w:t>
            </w:r>
          </w:p>
        </w:tc>
        <w:tc>
          <w:tcPr>
            <w:tcW w:w="3064" w:type="dxa"/>
            <w:gridSpan w:val="2"/>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1213" w:type="dxa"/>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072B3A" w:rsidRPr="00072B3A" w:rsidTr="00072B3A">
        <w:trPr>
          <w:trHeight w:val="227"/>
        </w:trPr>
        <w:tc>
          <w:tcPr>
            <w:tcW w:w="3019" w:type="dxa"/>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884" w:type="dxa"/>
            <w:vAlign w:val="center"/>
          </w:tcPr>
          <w:p w:rsidR="00072B3A" w:rsidRPr="00072B3A" w:rsidRDefault="00072B3A" w:rsidP="00072B3A">
            <w:pPr>
              <w:tabs>
                <w:tab w:val="left" w:pos="567"/>
              </w:tabs>
              <w:spacing w:after="0" w:line="240" w:lineRule="auto"/>
              <w:rPr>
                <w:rFonts w:ascii="Times New Roman" w:hAnsi="Times New Roman" w:cs="Times New Roman"/>
                <w:bCs/>
                <w:lang w:val="sr-Cyrl-CS"/>
              </w:rPr>
            </w:pPr>
            <w:r w:rsidRPr="00072B3A">
              <w:rPr>
                <w:rFonts w:ascii="Times New Roman" w:hAnsi="Times New Roman" w:cs="Times New Roman"/>
                <w:bCs/>
                <w:lang w:val="sr-Cyrl-CS"/>
              </w:rPr>
              <w:t>10</w:t>
            </w:r>
          </w:p>
        </w:tc>
        <w:tc>
          <w:tcPr>
            <w:tcW w:w="3064" w:type="dxa"/>
            <w:gridSpan w:val="2"/>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213" w:type="dxa"/>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Cs/>
                <w:lang w:val="sr-Cyrl-CS"/>
              </w:rPr>
            </w:pPr>
            <w:r w:rsidRPr="00072B3A">
              <w:rPr>
                <w:rFonts w:ascii="Times New Roman" w:hAnsi="Times New Roman" w:cs="Times New Roman"/>
                <w:iCs/>
                <w:lang w:val="sr-Cyrl-CS"/>
              </w:rPr>
              <w:t>20</w:t>
            </w:r>
          </w:p>
        </w:tc>
      </w:tr>
      <w:tr w:rsidR="00072B3A" w:rsidRPr="00072B3A" w:rsidTr="00072B3A">
        <w:trPr>
          <w:trHeight w:val="227"/>
        </w:trPr>
        <w:tc>
          <w:tcPr>
            <w:tcW w:w="3019" w:type="dxa"/>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884" w:type="dxa"/>
            <w:vAlign w:val="center"/>
          </w:tcPr>
          <w:p w:rsidR="00072B3A" w:rsidRPr="00072B3A" w:rsidRDefault="00072B3A" w:rsidP="00072B3A">
            <w:pPr>
              <w:tabs>
                <w:tab w:val="left" w:pos="567"/>
              </w:tabs>
              <w:spacing w:after="0" w:line="240" w:lineRule="auto"/>
              <w:rPr>
                <w:rFonts w:ascii="Times New Roman" w:hAnsi="Times New Roman" w:cs="Times New Roman"/>
                <w:bCs/>
                <w:lang w:val="sr-Cyrl-CS"/>
              </w:rPr>
            </w:pPr>
            <w:r w:rsidRPr="00072B3A">
              <w:rPr>
                <w:rFonts w:ascii="Times New Roman" w:hAnsi="Times New Roman" w:cs="Times New Roman"/>
                <w:bCs/>
                <w:lang w:val="sr-Cyrl-CS"/>
              </w:rPr>
              <w:t>20</w:t>
            </w:r>
          </w:p>
        </w:tc>
        <w:tc>
          <w:tcPr>
            <w:tcW w:w="3064" w:type="dxa"/>
            <w:gridSpan w:val="2"/>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испт</w:t>
            </w:r>
          </w:p>
        </w:tc>
        <w:tc>
          <w:tcPr>
            <w:tcW w:w="1213" w:type="dxa"/>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Cs/>
                <w:lang w:val="sr-Cyrl-CS"/>
              </w:rPr>
            </w:pPr>
            <w:r w:rsidRPr="00072B3A">
              <w:rPr>
                <w:rFonts w:ascii="Times New Roman" w:hAnsi="Times New Roman" w:cs="Times New Roman"/>
                <w:iCs/>
                <w:lang w:val="sr-Cyrl-CS"/>
              </w:rPr>
              <w:t>30</w:t>
            </w:r>
          </w:p>
        </w:tc>
      </w:tr>
      <w:tr w:rsidR="00072B3A" w:rsidRPr="00072B3A" w:rsidTr="00072B3A">
        <w:trPr>
          <w:trHeight w:val="227"/>
        </w:trPr>
        <w:tc>
          <w:tcPr>
            <w:tcW w:w="3019" w:type="dxa"/>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w:t>
            </w:r>
          </w:p>
        </w:tc>
        <w:tc>
          <w:tcPr>
            <w:tcW w:w="1884" w:type="dxa"/>
            <w:vAlign w:val="center"/>
          </w:tcPr>
          <w:p w:rsidR="00072B3A" w:rsidRPr="00072B3A" w:rsidRDefault="00072B3A" w:rsidP="00072B3A">
            <w:pPr>
              <w:tabs>
                <w:tab w:val="left" w:pos="567"/>
              </w:tabs>
              <w:spacing w:after="0" w:line="240" w:lineRule="auto"/>
              <w:rPr>
                <w:rFonts w:ascii="Times New Roman" w:hAnsi="Times New Roman" w:cs="Times New Roman"/>
                <w:bCs/>
                <w:lang w:val="sr-Cyrl-CS"/>
              </w:rPr>
            </w:pPr>
            <w:r w:rsidRPr="00072B3A">
              <w:rPr>
                <w:rFonts w:ascii="Times New Roman" w:hAnsi="Times New Roman" w:cs="Times New Roman"/>
                <w:bCs/>
                <w:lang w:val="sr-Cyrl-CS"/>
              </w:rPr>
              <w:t>10</w:t>
            </w:r>
          </w:p>
        </w:tc>
        <w:tc>
          <w:tcPr>
            <w:tcW w:w="3064" w:type="dxa"/>
            <w:gridSpan w:val="2"/>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p>
        </w:tc>
        <w:tc>
          <w:tcPr>
            <w:tcW w:w="1213" w:type="dxa"/>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p>
        </w:tc>
      </w:tr>
      <w:tr w:rsidR="00072B3A" w:rsidRPr="00072B3A" w:rsidTr="00072B3A">
        <w:trPr>
          <w:trHeight w:val="227"/>
        </w:trPr>
        <w:tc>
          <w:tcPr>
            <w:tcW w:w="3019" w:type="dxa"/>
            <w:vAlign w:val="center"/>
          </w:tcPr>
          <w:p w:rsidR="00072B3A" w:rsidRPr="00072B3A" w:rsidRDefault="00072B3A"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семинарски рад</w:t>
            </w:r>
          </w:p>
        </w:tc>
        <w:tc>
          <w:tcPr>
            <w:tcW w:w="1884" w:type="dxa"/>
            <w:vAlign w:val="center"/>
          </w:tcPr>
          <w:p w:rsidR="00072B3A" w:rsidRPr="00072B3A" w:rsidRDefault="00072B3A" w:rsidP="00072B3A">
            <w:pPr>
              <w:tabs>
                <w:tab w:val="left" w:pos="567"/>
              </w:tabs>
              <w:spacing w:after="0" w:line="240" w:lineRule="auto"/>
              <w:rPr>
                <w:rFonts w:ascii="Times New Roman" w:hAnsi="Times New Roman" w:cs="Times New Roman"/>
                <w:bCs/>
                <w:lang w:val="sr-Cyrl-CS"/>
              </w:rPr>
            </w:pPr>
            <w:r w:rsidRPr="00072B3A">
              <w:rPr>
                <w:rFonts w:ascii="Times New Roman" w:hAnsi="Times New Roman" w:cs="Times New Roman"/>
                <w:bCs/>
                <w:lang w:val="sr-Cyrl-CS"/>
              </w:rPr>
              <w:t>10</w:t>
            </w:r>
          </w:p>
        </w:tc>
        <w:tc>
          <w:tcPr>
            <w:tcW w:w="3064" w:type="dxa"/>
            <w:gridSpan w:val="2"/>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p>
        </w:tc>
        <w:tc>
          <w:tcPr>
            <w:tcW w:w="1213" w:type="dxa"/>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p>
        </w:tc>
      </w:tr>
    </w:tbl>
    <w:p w:rsidR="002E7767" w:rsidRDefault="00DE7A11" w:rsidP="00072B3A">
      <w:pPr>
        <w:tabs>
          <w:tab w:val="left" w:pos="567"/>
        </w:tabs>
        <w:spacing w:after="0" w:line="240" w:lineRule="auto"/>
        <w:jc w:val="both"/>
        <w:rPr>
          <w:rFonts w:ascii="Times New Roman" w:hAnsi="Times New Roman" w:cs="Times New Roman"/>
          <w:bCs/>
          <w:lang w:val="sr-Cyrl-RS"/>
        </w:rPr>
      </w:pPr>
      <w:hyperlink w:anchor="Почетак" w:history="1">
        <w:r w:rsidR="005D1AEA" w:rsidRPr="005D1AEA">
          <w:rPr>
            <w:rStyle w:val="Hyperlink"/>
            <w:lang w:val="sr-Cyrl-RS"/>
          </w:rPr>
          <w:t>Почетак</w:t>
        </w:r>
      </w:hyperlink>
    </w:p>
    <w:p w:rsidR="002E7767" w:rsidRDefault="002E7767">
      <w:pPr>
        <w:rPr>
          <w:rFonts w:ascii="Times New Roman" w:hAnsi="Times New Roman" w:cs="Times New Roman"/>
          <w:bCs/>
          <w:lang w:val="sr-Cyrl-RS"/>
        </w:rPr>
      </w:pPr>
      <w:r>
        <w:rPr>
          <w:rFonts w:ascii="Times New Roman" w:hAnsi="Times New Roman" w:cs="Times New Roman"/>
          <w:bCs/>
          <w:lang w:val="sr-Cyrl-R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884"/>
        <w:gridCol w:w="1116"/>
        <w:gridCol w:w="1948"/>
        <w:gridCol w:w="1213"/>
      </w:tblGrid>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bCs/>
                <w:lang w:val="sr-Cyrl-CS"/>
              </w:rPr>
              <w:lastRenderedPageBreak/>
              <w:t>Студијски програм:</w:t>
            </w:r>
            <w:r w:rsidRPr="00072B3A">
              <w:rPr>
                <w:rFonts w:ascii="Times New Roman" w:hAnsi="Times New Roman" w:cs="Times New Roman"/>
                <w:b/>
                <w:bCs/>
                <w:lang w:val="sr-Latn-RS"/>
              </w:rPr>
              <w:t xml:space="preserve"> </w:t>
            </w:r>
            <w:r w:rsidRPr="00072B3A">
              <w:rPr>
                <w:rFonts w:ascii="Times New Roman" w:hAnsi="Times New Roman" w:cs="Times New Roman"/>
                <w:b/>
                <w:bCs/>
                <w:shd w:val="clear" w:color="auto" w:fill="FFFFFF"/>
                <w:lang w:val="sr-Cyrl-CS"/>
              </w:rPr>
              <w:t>ОУЧ, ОВА</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Назив предмета: </w:t>
            </w:r>
            <w:bookmarkStart w:id="67" w:name="Основеинклузивногобразовањаваспитањ"/>
            <w:r w:rsidRPr="00072B3A">
              <w:rPr>
                <w:rFonts w:ascii="Times New Roman" w:hAnsi="Times New Roman" w:cs="Times New Roman"/>
                <w:b/>
                <w:lang w:val="sr-Cyrl-RS"/>
              </w:rPr>
              <w:t>Основе инклузивног образовања и васпитања</w:t>
            </w:r>
            <w:bookmarkEnd w:id="67"/>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Наставник: Гордана Д.</w:t>
            </w:r>
            <w:r w:rsidRPr="00072B3A">
              <w:rPr>
                <w:rFonts w:ascii="Times New Roman" w:hAnsi="Times New Roman" w:cs="Times New Roman"/>
                <w:b/>
                <w:bCs/>
              </w:rPr>
              <w:t xml:space="preserve"> </w:t>
            </w:r>
            <w:r w:rsidRPr="00072B3A">
              <w:rPr>
                <w:rFonts w:ascii="Times New Roman" w:hAnsi="Times New Roman" w:cs="Times New Roman"/>
                <w:b/>
                <w:bCs/>
                <w:lang w:val="sr-Cyrl-CS"/>
              </w:rPr>
              <w:t>Николић</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Статус предмета: Обавезни</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lang w:val="sr-Latn-RS"/>
              </w:rPr>
            </w:pPr>
            <w:r w:rsidRPr="00072B3A">
              <w:rPr>
                <w:rFonts w:ascii="Times New Roman" w:hAnsi="Times New Roman" w:cs="Times New Roman"/>
                <w:b/>
                <w:bCs/>
                <w:lang w:val="sr-Cyrl-CS"/>
              </w:rPr>
              <w:t>Број ЕСПБ:</w:t>
            </w:r>
            <w:r w:rsidRPr="00072B3A">
              <w:rPr>
                <w:rFonts w:ascii="Times New Roman" w:hAnsi="Times New Roman" w:cs="Times New Roman"/>
                <w:b/>
                <w:bCs/>
                <w:lang w:val="sr-Latn-RS"/>
              </w:rPr>
              <w:t>4</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Услов:</w:t>
            </w:r>
            <w:r w:rsidRPr="00072B3A">
              <w:rPr>
                <w:rFonts w:ascii="Times New Roman" w:hAnsi="Times New Roman" w:cs="Times New Roman"/>
                <w:bCs/>
                <w:lang w:val="sr-Latn-RS"/>
              </w:rPr>
              <w:t xml:space="preserve"> /</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Циљ предмета</w:t>
            </w:r>
          </w:p>
          <w:p w:rsidR="00072B3A" w:rsidRPr="00072B3A" w:rsidRDefault="00072B3A" w:rsidP="00072B3A">
            <w:pPr>
              <w:tabs>
                <w:tab w:val="left" w:pos="567"/>
              </w:tabs>
              <w:spacing w:after="0" w:line="240" w:lineRule="auto"/>
              <w:jc w:val="both"/>
              <w:rPr>
                <w:rFonts w:ascii="Times New Roman" w:hAnsi="Times New Roman" w:cs="Times New Roman"/>
                <w:b/>
                <w:bCs/>
                <w:lang w:val="sr-Cyrl-CS"/>
              </w:rPr>
            </w:pPr>
            <w:r w:rsidRPr="00072B3A">
              <w:rPr>
                <w:rFonts w:ascii="Times New Roman" w:hAnsi="Times New Roman" w:cs="Times New Roman"/>
                <w:noProof/>
                <w:lang w:val="sr-Cyrl-RS"/>
              </w:rPr>
              <w:t>Оспособити студенте</w:t>
            </w:r>
            <w:r w:rsidRPr="00072B3A">
              <w:rPr>
                <w:rFonts w:ascii="Times New Roman" w:hAnsi="Times New Roman" w:cs="Times New Roman"/>
                <w:shd w:val="clear" w:color="auto" w:fill="FFFFFF"/>
                <w:lang w:val="ru-RU"/>
              </w:rPr>
              <w:t xml:space="preserve"> за разумевање потреба деце нетипичног развоја од периода раног развоја до поласка у школу; разумевање стратешких кретања у развоју интеграције и инклузије у прешколским установама.</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p>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Cs/>
                <w:lang w:val="sr-Cyrl-CS"/>
              </w:rPr>
              <w:t xml:space="preserve">Упознавање и разумевање прописа  и њихове примене у одређеним земљама успешним у овој области.  </w:t>
            </w:r>
            <w:r w:rsidRPr="00072B3A">
              <w:rPr>
                <w:rFonts w:ascii="Times New Roman" w:hAnsi="Times New Roman" w:cs="Times New Roman"/>
                <w:bCs/>
                <w:color w:val="000000"/>
                <w:spacing w:val="-2"/>
                <w:lang w:val="sr-Cyrl-RS"/>
              </w:rPr>
              <w:t>Разумевање улоге васпитача</w:t>
            </w:r>
            <w:r w:rsidRPr="00072B3A">
              <w:rPr>
                <w:rFonts w:ascii="Times New Roman" w:hAnsi="Times New Roman" w:cs="Times New Roman"/>
                <w:bCs/>
                <w:color w:val="000000"/>
                <w:spacing w:val="-2"/>
                <w:lang w:val="sr-Latn-RS"/>
              </w:rPr>
              <w:t xml:space="preserve"> </w:t>
            </w:r>
            <w:r w:rsidRPr="00072B3A">
              <w:rPr>
                <w:rFonts w:ascii="Times New Roman" w:hAnsi="Times New Roman" w:cs="Times New Roman"/>
                <w:bCs/>
                <w:color w:val="000000"/>
                <w:spacing w:val="-2"/>
                <w:lang w:val="sr-Cyrl-CS"/>
              </w:rPr>
              <w:t xml:space="preserve">у вођењу групе </w:t>
            </w:r>
            <w:r w:rsidRPr="00072B3A">
              <w:rPr>
                <w:rFonts w:ascii="Times New Roman" w:hAnsi="Times New Roman" w:cs="Times New Roman"/>
                <w:bCs/>
                <w:color w:val="000000"/>
                <w:spacing w:val="-2"/>
                <w:lang w:val="sr-Cyrl-RS"/>
              </w:rPr>
              <w:t xml:space="preserve">групе  по мери сваког детета; Разумевање значаја локалне средине, тимског рада и улоге педагошког асистента; </w:t>
            </w:r>
            <w:r w:rsidRPr="00072B3A">
              <w:rPr>
                <w:rFonts w:ascii="Times New Roman" w:hAnsi="Times New Roman" w:cs="Times New Roman"/>
                <w:bCs/>
                <w:spacing w:val="-2"/>
                <w:lang w:val="sr-Latn-RS"/>
              </w:rPr>
              <w:t xml:space="preserve">Усвојена знања потребна за припрему индивидуалног плана </w:t>
            </w:r>
            <w:r w:rsidRPr="00072B3A">
              <w:rPr>
                <w:rFonts w:ascii="Times New Roman" w:hAnsi="Times New Roman" w:cs="Times New Roman"/>
                <w:bCs/>
                <w:spacing w:val="-2"/>
                <w:lang w:val="sr-Cyrl-RS"/>
              </w:rPr>
              <w:t xml:space="preserve">подршке (ИПП) </w:t>
            </w:r>
            <w:r w:rsidRPr="00072B3A">
              <w:rPr>
                <w:rFonts w:ascii="Times New Roman" w:hAnsi="Times New Roman" w:cs="Times New Roman"/>
                <w:bCs/>
                <w:spacing w:val="-2"/>
                <w:lang w:val="sr-Latn-RS"/>
              </w:rPr>
              <w:t xml:space="preserve">са посебним акцентом на разумевању педагошког профила детета </w:t>
            </w:r>
            <w:r w:rsidRPr="00072B3A">
              <w:rPr>
                <w:rFonts w:ascii="Times New Roman" w:hAnsi="Times New Roman" w:cs="Times New Roman"/>
                <w:bCs/>
                <w:spacing w:val="-2"/>
                <w:lang w:val="sr-Cyrl-RS"/>
              </w:rPr>
              <w:t>које одраста под ризиком</w:t>
            </w:r>
            <w:r w:rsidRPr="00072B3A">
              <w:rPr>
                <w:rFonts w:ascii="Times New Roman" w:hAnsi="Times New Roman" w:cs="Times New Roman"/>
                <w:bCs/>
                <w:spacing w:val="-2"/>
                <w:lang w:val="sr-Latn-RS"/>
              </w:rPr>
              <w:t xml:space="preserve">. </w:t>
            </w:r>
            <w:r w:rsidRPr="00072B3A">
              <w:rPr>
                <w:rFonts w:ascii="Times New Roman" w:hAnsi="Times New Roman" w:cs="Times New Roman"/>
                <w:bCs/>
                <w:spacing w:val="-2"/>
                <w:lang w:val="sr-Cyrl-RS"/>
              </w:rPr>
              <w:t xml:space="preserve">Разумевање појма и суштине раног развоја и стручне подршке </w:t>
            </w:r>
            <w:r w:rsidRPr="00072B3A">
              <w:rPr>
                <w:rFonts w:ascii="Times New Roman" w:hAnsi="Times New Roman" w:cs="Times New Roman"/>
                <w:bCs/>
                <w:spacing w:val="-2"/>
                <w:lang w:val="sr-Latn-RS"/>
              </w:rPr>
              <w:t xml:space="preserve"> </w:t>
            </w:r>
            <w:r w:rsidRPr="00072B3A">
              <w:rPr>
                <w:rFonts w:ascii="Times New Roman" w:hAnsi="Times New Roman" w:cs="Times New Roman"/>
                <w:bCs/>
                <w:spacing w:val="-2"/>
                <w:lang w:val="sr-Cyrl-RS"/>
              </w:rPr>
              <w:t xml:space="preserve">од тренутка када се препозна потреба дета за њом. </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Садржај предмета</w:t>
            </w:r>
          </w:p>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Теоријска настава</w:t>
            </w:r>
          </w:p>
          <w:p w:rsidR="00072B3A" w:rsidRPr="00072B3A" w:rsidRDefault="00072B3A" w:rsidP="00072B3A">
            <w:pPr>
              <w:tabs>
                <w:tab w:val="left" w:pos="567"/>
              </w:tabs>
              <w:spacing w:after="0" w:line="240" w:lineRule="auto"/>
              <w:rPr>
                <w:rFonts w:ascii="Times New Roman" w:hAnsi="Times New Roman" w:cs="Times New Roman"/>
                <w:noProof/>
                <w:lang w:val="sr-Cyrl-RS"/>
              </w:rPr>
            </w:pPr>
            <w:r w:rsidRPr="00072B3A">
              <w:rPr>
                <w:rFonts w:ascii="Times New Roman" w:hAnsi="Times New Roman" w:cs="Times New Roman"/>
                <w:iCs/>
                <w:lang w:val="sr-Cyrl-CS"/>
              </w:rPr>
              <w:t xml:space="preserve">Теоријски оквир и практична искуства процеса интеграције и инклузије у предшколским установама. Историјски контекст, разумевање терминологије и дефиницијe. Теоријски приказ и практична искуства у развијању  најмање рестриктивног окружења у установама. Прикази приступа у разумевању потреба деце са посебностима у развоју у </w:t>
            </w:r>
            <w:r w:rsidRPr="00072B3A">
              <w:rPr>
                <w:rFonts w:ascii="Times New Roman" w:hAnsi="Times New Roman" w:cs="Times New Roman"/>
                <w:iCs/>
                <w:lang w:val="sr-Cyrl-RS"/>
              </w:rPr>
              <w:t xml:space="preserve">различитим </w:t>
            </w:r>
            <w:r w:rsidRPr="00072B3A">
              <w:rPr>
                <w:rFonts w:ascii="Times New Roman" w:hAnsi="Times New Roman" w:cs="Times New Roman"/>
                <w:iCs/>
                <w:lang w:val="sr-Cyrl-CS"/>
              </w:rPr>
              <w:t>земљама и анализа легислативе и стратешких докумената као и праксе у предшколским установама у републици Србији. Улога интерресорне комисије на локалном нивоу, улога инклузивног тима у вртићу, улога дефектолога у вртићу</w:t>
            </w:r>
            <w:r w:rsidRPr="00072B3A">
              <w:rPr>
                <w:rFonts w:ascii="Times New Roman" w:hAnsi="Times New Roman" w:cs="Times New Roman"/>
                <w:noProof/>
                <w:lang w:val="sr-Cyrl-RS"/>
              </w:rPr>
              <w:t>.</w:t>
            </w:r>
          </w:p>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 xml:space="preserve">Практична настава </w:t>
            </w:r>
          </w:p>
          <w:p w:rsidR="00072B3A" w:rsidRPr="00072B3A" w:rsidRDefault="00072B3A" w:rsidP="00072B3A">
            <w:pPr>
              <w:tabs>
                <w:tab w:val="left" w:pos="567"/>
              </w:tabs>
              <w:spacing w:after="0" w:line="240" w:lineRule="auto"/>
              <w:jc w:val="both"/>
              <w:rPr>
                <w:rFonts w:ascii="Times New Roman" w:hAnsi="Times New Roman" w:cs="Times New Roman"/>
                <w:i/>
                <w:iCs/>
                <w:lang w:val="sr-Cyrl-CS"/>
              </w:rPr>
            </w:pPr>
            <w:r w:rsidRPr="00072B3A">
              <w:rPr>
                <w:rFonts w:ascii="Times New Roman" w:hAnsi="Times New Roman" w:cs="Times New Roman"/>
                <w:lang w:val="ru-RU"/>
              </w:rPr>
              <w:t>Упознавање са формуларом за ИПП и начинима за попуњавање; Анализа студије случаја, припрема педагошког профила и мапе за децу са посебним образовним потребама. Анализа научних радова, видео записа; дискусије по одређеним темама у виду расправа ЗА и ПРОТИВ одређених тема које су у вези са ставовима и социјалном интеграцијом и инклузијим; индивидуално и групно презентовање научне студије, поглавља из књиге или приручника који се тиче успешних методских приступа у раду са децом хетерогених развојних карактеристика и потреба.</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072B3A" w:rsidRPr="00072B3A" w:rsidRDefault="00072B3A" w:rsidP="00072B3A">
            <w:pPr>
              <w:spacing w:after="0" w:line="240" w:lineRule="auto"/>
              <w:jc w:val="both"/>
              <w:rPr>
                <w:rFonts w:ascii="Times New Roman" w:hAnsi="Times New Roman" w:cs="Times New Roman"/>
                <w:bCs/>
                <w:lang w:val="sr-Cyrl-CS"/>
              </w:rPr>
            </w:pPr>
            <w:r w:rsidRPr="00072B3A">
              <w:rPr>
                <w:rFonts w:ascii="Times New Roman" w:hAnsi="Times New Roman" w:cs="Times New Roman"/>
                <w:bCs/>
                <w:lang w:val="sr-Cyrl-CS"/>
              </w:rPr>
              <w:t xml:space="preserve">Николић, Г. (2014). </w:t>
            </w:r>
            <w:r w:rsidRPr="00072B3A">
              <w:rPr>
                <w:rFonts w:ascii="Times New Roman" w:hAnsi="Times New Roman" w:cs="Times New Roman"/>
                <w:bCs/>
                <w:i/>
                <w:lang w:val="sr-Cyrl-CS"/>
              </w:rPr>
              <w:t>Теорија и пракса образовања ученика са сметњама у развоју.</w:t>
            </w:r>
            <w:r w:rsidRPr="00072B3A">
              <w:rPr>
                <w:rFonts w:ascii="Times New Roman" w:hAnsi="Times New Roman" w:cs="Times New Roman"/>
                <w:bCs/>
                <w:lang w:val="sr-Cyrl-CS"/>
              </w:rPr>
              <w:t xml:space="preserve"> Сомбор: Педагошки факултет</w:t>
            </w:r>
          </w:p>
          <w:p w:rsidR="00072B3A" w:rsidRPr="00072B3A" w:rsidRDefault="00072B3A" w:rsidP="00072B3A">
            <w:pPr>
              <w:spacing w:after="0" w:line="240" w:lineRule="auto"/>
              <w:jc w:val="both"/>
              <w:rPr>
                <w:rFonts w:ascii="Times New Roman" w:hAnsi="Times New Roman" w:cs="Times New Roman"/>
                <w:b/>
                <w:bCs/>
                <w:sz w:val="18"/>
                <w:lang w:val="sr-Cyrl-CS"/>
              </w:rPr>
            </w:pPr>
            <w:r w:rsidRPr="00072B3A">
              <w:rPr>
                <w:rFonts w:ascii="Times New Roman" w:hAnsi="Times New Roman" w:cs="Times New Roman"/>
                <w:bCs/>
                <w:lang w:val="sr-Cyrl-CS"/>
              </w:rPr>
              <w:t xml:space="preserve">Николић, Г., Гачић Брадић, Д. &amp; Тркуља, М. (2016) </w:t>
            </w:r>
            <w:r w:rsidRPr="00072B3A">
              <w:rPr>
                <w:rFonts w:ascii="Times New Roman" w:hAnsi="Times New Roman" w:cs="Times New Roman"/>
                <w:bCs/>
                <w:i/>
                <w:lang w:val="sr-Cyrl-CS"/>
              </w:rPr>
              <w:t>Приручник за учитеље за рад са ученицима са сметњама у развоју од 1. до 4. разреда</w:t>
            </w:r>
            <w:r w:rsidRPr="00072B3A">
              <w:rPr>
                <w:rFonts w:ascii="Times New Roman" w:hAnsi="Times New Roman" w:cs="Times New Roman"/>
                <w:bCs/>
                <w:lang w:val="sr-Cyrl-CS"/>
              </w:rPr>
              <w:t xml:space="preserve">. Београд: Клет </w:t>
            </w:r>
          </w:p>
          <w:p w:rsidR="00072B3A" w:rsidRPr="00072B3A" w:rsidRDefault="00072B3A" w:rsidP="00072B3A">
            <w:pPr>
              <w:spacing w:after="0" w:line="240" w:lineRule="auto"/>
              <w:jc w:val="both"/>
              <w:rPr>
                <w:rFonts w:ascii="Times New Roman" w:hAnsi="Times New Roman" w:cs="Times New Roman"/>
                <w:b/>
                <w:bCs/>
                <w:lang w:val="sr-Cyrl-CS"/>
              </w:rPr>
            </w:pPr>
            <w:r w:rsidRPr="00072B3A">
              <w:rPr>
                <w:rFonts w:ascii="Times New Roman" w:hAnsi="Times New Roman" w:cs="Times New Roman"/>
                <w:lang w:val="sr-Cyrl-CS"/>
              </w:rPr>
              <w:t xml:space="preserve">Хрњица и сар. (2008). </w:t>
            </w:r>
            <w:r w:rsidRPr="00072B3A">
              <w:rPr>
                <w:rFonts w:ascii="Times New Roman" w:hAnsi="Times New Roman" w:cs="Times New Roman"/>
                <w:i/>
                <w:lang w:val="sr-Cyrl-CS"/>
              </w:rPr>
              <w:t>Вртић по мери детета, Save The Children</w:t>
            </w:r>
            <w:r w:rsidRPr="00072B3A">
              <w:rPr>
                <w:rFonts w:ascii="Times New Roman" w:hAnsi="Times New Roman" w:cs="Times New Roman"/>
                <w:lang w:val="sr-Cyrl-CS"/>
              </w:rPr>
              <w:t>. Београд</w:t>
            </w:r>
          </w:p>
        </w:tc>
      </w:tr>
      <w:tr w:rsidR="00072B3A" w:rsidRPr="00072B3A" w:rsidTr="00072B3A">
        <w:trPr>
          <w:trHeight w:val="227"/>
        </w:trPr>
        <w:tc>
          <w:tcPr>
            <w:tcW w:w="3019" w:type="dxa"/>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3000" w:type="dxa"/>
            <w:gridSpan w:val="2"/>
            <w:vAlign w:val="center"/>
          </w:tcPr>
          <w:p w:rsidR="00072B3A" w:rsidRPr="00072B3A" w:rsidRDefault="00072B3A"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lang w:val="sr-Cyrl-CS"/>
              </w:rPr>
              <w:t>Теоријска настава:</w:t>
            </w:r>
            <w:r w:rsidRPr="00072B3A">
              <w:rPr>
                <w:rFonts w:ascii="Times New Roman" w:hAnsi="Times New Roman" w:cs="Times New Roman"/>
                <w:b/>
                <w:lang w:val="sr-Latn-RS"/>
              </w:rPr>
              <w:t>2</w:t>
            </w:r>
          </w:p>
        </w:tc>
        <w:tc>
          <w:tcPr>
            <w:tcW w:w="3161" w:type="dxa"/>
            <w:gridSpan w:val="2"/>
            <w:vAlign w:val="center"/>
          </w:tcPr>
          <w:p w:rsidR="00072B3A" w:rsidRPr="00072B3A" w:rsidRDefault="00072B3A" w:rsidP="00072B3A">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lang w:val="sr-Cyrl-CS"/>
              </w:rPr>
              <w:t>Практична настава:</w:t>
            </w:r>
            <w:r w:rsidRPr="00072B3A">
              <w:rPr>
                <w:rFonts w:ascii="Times New Roman" w:hAnsi="Times New Roman" w:cs="Times New Roman"/>
                <w:b/>
                <w:lang w:val="sr-Latn-RS"/>
              </w:rPr>
              <w:t>2</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Методе извођења наставе</w:t>
            </w:r>
          </w:p>
          <w:p w:rsidR="00072B3A" w:rsidRPr="00072B3A" w:rsidRDefault="00072B3A"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ru-RU"/>
              </w:rPr>
              <w:t>Пленарна излагања, рад у групама, интерактивна настава-дискусије, проблемска питања, закључивање и образлагање;</w:t>
            </w:r>
            <w:r w:rsidRPr="00072B3A">
              <w:rPr>
                <w:rFonts w:ascii="Times New Roman" w:hAnsi="Times New Roman" w:cs="Times New Roman"/>
                <w:lang w:val="sr-Cyrl-CS"/>
              </w:rPr>
              <w:t xml:space="preserve"> израда самосталних задатака; консултације</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Оцена  знања (максимални број поена 100)</w:t>
            </w:r>
          </w:p>
        </w:tc>
      </w:tr>
      <w:tr w:rsidR="00072B3A" w:rsidRPr="00072B3A" w:rsidTr="00072B3A">
        <w:trPr>
          <w:trHeight w:val="227"/>
        </w:trPr>
        <w:tc>
          <w:tcPr>
            <w:tcW w:w="3019" w:type="dxa"/>
            <w:vAlign w:val="center"/>
          </w:tcPr>
          <w:p w:rsidR="00072B3A" w:rsidRPr="00072B3A" w:rsidRDefault="00072B3A" w:rsidP="00072B3A">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884" w:type="dxa"/>
            <w:vAlign w:val="center"/>
          </w:tcPr>
          <w:p w:rsidR="00072B3A" w:rsidRPr="00072B3A" w:rsidRDefault="00072B3A"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поена</w:t>
            </w:r>
          </w:p>
          <w:p w:rsidR="00072B3A" w:rsidRPr="00072B3A" w:rsidRDefault="00072B3A" w:rsidP="00072B3A">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1213" w:type="dxa"/>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072B3A" w:rsidRPr="00072B3A" w:rsidTr="00072B3A">
        <w:trPr>
          <w:trHeight w:val="227"/>
        </w:trPr>
        <w:tc>
          <w:tcPr>
            <w:tcW w:w="3019" w:type="dxa"/>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884" w:type="dxa"/>
          </w:tcPr>
          <w:p w:rsidR="00072B3A" w:rsidRPr="00072B3A" w:rsidRDefault="00072B3A" w:rsidP="00072B3A">
            <w:pPr>
              <w:spacing w:after="0" w:line="240" w:lineRule="auto"/>
              <w:rPr>
                <w:rFonts w:ascii="Times New Roman" w:hAnsi="Times New Roman" w:cs="Times New Roman"/>
                <w:b/>
                <w:lang w:val="ru-RU"/>
              </w:rPr>
            </w:pPr>
            <w:r w:rsidRPr="00072B3A">
              <w:rPr>
                <w:rFonts w:ascii="Times New Roman" w:hAnsi="Times New Roman" w:cs="Times New Roman"/>
                <w:b/>
                <w:lang w:val="ru-RU"/>
              </w:rPr>
              <w:t>10</w:t>
            </w:r>
          </w:p>
        </w:tc>
        <w:tc>
          <w:tcPr>
            <w:tcW w:w="3064" w:type="dxa"/>
            <w:gridSpan w:val="2"/>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213" w:type="dxa"/>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b/>
                <w:iCs/>
                <w:lang w:val="sr-Latn-RS"/>
              </w:rPr>
            </w:pPr>
            <w:r w:rsidRPr="00072B3A">
              <w:rPr>
                <w:rFonts w:ascii="Times New Roman" w:hAnsi="Times New Roman" w:cs="Times New Roman"/>
                <w:b/>
                <w:iCs/>
                <w:lang w:val="sr-Latn-RS"/>
              </w:rPr>
              <w:t>50</w:t>
            </w:r>
          </w:p>
        </w:tc>
      </w:tr>
      <w:tr w:rsidR="00072B3A" w:rsidRPr="00072B3A" w:rsidTr="00072B3A">
        <w:trPr>
          <w:trHeight w:val="227"/>
        </w:trPr>
        <w:tc>
          <w:tcPr>
            <w:tcW w:w="3019" w:type="dxa"/>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884" w:type="dxa"/>
          </w:tcPr>
          <w:p w:rsidR="00072B3A" w:rsidRPr="00072B3A" w:rsidRDefault="00072B3A" w:rsidP="00072B3A">
            <w:pPr>
              <w:spacing w:after="0" w:line="240" w:lineRule="auto"/>
              <w:rPr>
                <w:rFonts w:ascii="Times New Roman" w:hAnsi="Times New Roman" w:cs="Times New Roman"/>
                <w:b/>
                <w:lang w:val="ru-RU"/>
              </w:rPr>
            </w:pPr>
            <w:r w:rsidRPr="00072B3A">
              <w:rPr>
                <w:rFonts w:ascii="Times New Roman" w:hAnsi="Times New Roman" w:cs="Times New Roman"/>
                <w:b/>
                <w:lang w:val="ru-RU"/>
              </w:rPr>
              <w:t>20</w:t>
            </w:r>
          </w:p>
        </w:tc>
        <w:tc>
          <w:tcPr>
            <w:tcW w:w="3064" w:type="dxa"/>
            <w:gridSpan w:val="2"/>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испит</w:t>
            </w:r>
          </w:p>
        </w:tc>
        <w:tc>
          <w:tcPr>
            <w:tcW w:w="1213" w:type="dxa"/>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p>
        </w:tc>
      </w:tr>
      <w:tr w:rsidR="00072B3A" w:rsidRPr="00072B3A" w:rsidTr="00072B3A">
        <w:trPr>
          <w:trHeight w:val="227"/>
        </w:trPr>
        <w:tc>
          <w:tcPr>
            <w:tcW w:w="3019" w:type="dxa"/>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1884" w:type="dxa"/>
          </w:tcPr>
          <w:p w:rsidR="00072B3A" w:rsidRPr="00072B3A" w:rsidRDefault="00072B3A" w:rsidP="00072B3A">
            <w:pPr>
              <w:spacing w:after="0" w:line="240" w:lineRule="auto"/>
              <w:rPr>
                <w:rFonts w:ascii="Times New Roman" w:hAnsi="Times New Roman" w:cs="Times New Roman"/>
                <w:b/>
                <w:lang w:val="ru-RU"/>
              </w:rPr>
            </w:pPr>
            <w:r w:rsidRPr="00072B3A">
              <w:rPr>
                <w:rFonts w:ascii="Times New Roman" w:hAnsi="Times New Roman" w:cs="Times New Roman"/>
                <w:b/>
                <w:lang w:val="ru-RU"/>
              </w:rPr>
              <w:t>20</w:t>
            </w:r>
          </w:p>
        </w:tc>
        <w:tc>
          <w:tcPr>
            <w:tcW w:w="3064" w:type="dxa"/>
            <w:gridSpan w:val="2"/>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w:t>
            </w:r>
          </w:p>
        </w:tc>
        <w:tc>
          <w:tcPr>
            <w:tcW w:w="1213" w:type="dxa"/>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p>
        </w:tc>
      </w:tr>
      <w:tr w:rsidR="00072B3A" w:rsidRPr="00072B3A" w:rsidTr="00072B3A">
        <w:trPr>
          <w:trHeight w:val="227"/>
        </w:trPr>
        <w:tc>
          <w:tcPr>
            <w:tcW w:w="3019" w:type="dxa"/>
            <w:vAlign w:val="center"/>
          </w:tcPr>
          <w:p w:rsidR="00072B3A" w:rsidRPr="00072B3A" w:rsidRDefault="00072B3A"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1884" w:type="dxa"/>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p>
        </w:tc>
        <w:tc>
          <w:tcPr>
            <w:tcW w:w="1213" w:type="dxa"/>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p>
        </w:tc>
      </w:tr>
    </w:tbl>
    <w:p w:rsidR="00072B3A" w:rsidRDefault="00DE7A11" w:rsidP="00072B3A">
      <w:pPr>
        <w:tabs>
          <w:tab w:val="left" w:pos="567"/>
        </w:tabs>
        <w:spacing w:after="0" w:line="240" w:lineRule="auto"/>
        <w:jc w:val="both"/>
        <w:rPr>
          <w:rFonts w:ascii="Times New Roman" w:hAnsi="Times New Roman" w:cs="Times New Roman"/>
          <w:bCs/>
          <w:lang w:val="sr-Cyrl-CS"/>
        </w:rPr>
      </w:pPr>
      <w:hyperlink w:anchor="Почетак" w:history="1">
        <w:r w:rsidR="005D1AEA" w:rsidRPr="005D1AEA">
          <w:rPr>
            <w:rStyle w:val="Hyperlink"/>
            <w:lang w:val="sr-Cyrl-RS"/>
          </w:rPr>
          <w:t>Почетак</w:t>
        </w:r>
      </w:hyperlink>
    </w:p>
    <w:p w:rsidR="00072B3A" w:rsidRDefault="00072B3A">
      <w:pPr>
        <w:rPr>
          <w:rFonts w:ascii="Times New Roman" w:hAnsi="Times New Roman" w:cs="Times New Roman"/>
          <w:bCs/>
          <w:lang w:val="sr-Cyrl-CS"/>
        </w:rPr>
      </w:pPr>
      <w:r>
        <w:rPr>
          <w:rFonts w:ascii="Times New Roman" w:hAnsi="Times New Roman" w:cs="Times New Roman"/>
          <w:bCs/>
          <w:lang w:val="sr-Cyrl-CS"/>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6"/>
        <w:gridCol w:w="253"/>
        <w:gridCol w:w="1767"/>
        <w:gridCol w:w="1334"/>
        <w:gridCol w:w="2141"/>
        <w:gridCol w:w="1345"/>
      </w:tblGrid>
      <w:tr w:rsidR="00072B3A" w:rsidRPr="00072B3A" w:rsidTr="005D1AEA">
        <w:tc>
          <w:tcPr>
            <w:tcW w:w="10456" w:type="dxa"/>
            <w:gridSpan w:val="6"/>
          </w:tcPr>
          <w:p w:rsidR="00072B3A" w:rsidRPr="00072B3A" w:rsidRDefault="00072B3A" w:rsidP="00072B3A">
            <w:pPr>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lastRenderedPageBreak/>
              <w:t xml:space="preserve">Студијски програм: </w:t>
            </w:r>
            <w:r w:rsidRPr="00072B3A">
              <w:rPr>
                <w:rFonts w:ascii="Times New Roman" w:hAnsi="Times New Roman" w:cs="Times New Roman"/>
                <w:b/>
                <w:bCs/>
                <w:lang w:val="ru-RU"/>
              </w:rPr>
              <w:t>ОУЧ, ОВА</w:t>
            </w:r>
          </w:p>
        </w:tc>
      </w:tr>
      <w:tr w:rsidR="00072B3A" w:rsidRPr="00072B3A" w:rsidTr="005D1AEA">
        <w:tc>
          <w:tcPr>
            <w:tcW w:w="10456" w:type="dxa"/>
            <w:gridSpan w:val="6"/>
          </w:tcPr>
          <w:p w:rsidR="00072B3A" w:rsidRPr="00072B3A" w:rsidRDefault="00072B3A" w:rsidP="00072B3A">
            <w:pPr>
              <w:spacing w:after="0" w:line="240" w:lineRule="auto"/>
              <w:rPr>
                <w:rFonts w:ascii="Times New Roman" w:hAnsi="Times New Roman" w:cs="Times New Roman"/>
                <w:b/>
                <w:lang w:val="sr-Cyrl-CS"/>
              </w:rPr>
            </w:pPr>
            <w:r w:rsidRPr="00072B3A">
              <w:rPr>
                <w:rFonts w:ascii="Times New Roman" w:hAnsi="Times New Roman" w:cs="Times New Roman"/>
                <w:b/>
                <w:bCs/>
                <w:lang w:val="sr-Cyrl-CS"/>
              </w:rPr>
              <w:t xml:space="preserve">Назив предмета: </w:t>
            </w:r>
            <w:bookmarkStart w:id="68" w:name="Основемузичкекултуре"/>
            <w:r w:rsidRPr="00072B3A">
              <w:rPr>
                <w:rFonts w:ascii="Times New Roman" w:hAnsi="Times New Roman" w:cs="Times New Roman"/>
                <w:b/>
                <w:bCs/>
                <w:lang w:val="sr-Cyrl-CS"/>
              </w:rPr>
              <w:t>Основ</w:t>
            </w:r>
            <w:r w:rsidRPr="00072B3A">
              <w:rPr>
                <w:rFonts w:ascii="Times New Roman" w:hAnsi="Times New Roman" w:cs="Times New Roman"/>
                <w:b/>
                <w:bCs/>
                <w:lang w:val="sr-Cyrl-RS"/>
              </w:rPr>
              <w:t>е</w:t>
            </w:r>
            <w:r w:rsidRPr="00072B3A">
              <w:rPr>
                <w:rFonts w:ascii="Times New Roman" w:hAnsi="Times New Roman" w:cs="Times New Roman"/>
                <w:b/>
                <w:bCs/>
                <w:lang w:val="sr-Cyrl-CS"/>
              </w:rPr>
              <w:t xml:space="preserve"> музичке културе</w:t>
            </w:r>
            <w:bookmarkEnd w:id="68"/>
          </w:p>
        </w:tc>
      </w:tr>
      <w:tr w:rsidR="00072B3A" w:rsidRPr="00072B3A" w:rsidTr="005D1AEA">
        <w:tc>
          <w:tcPr>
            <w:tcW w:w="10456" w:type="dxa"/>
            <w:gridSpan w:val="6"/>
          </w:tcPr>
          <w:p w:rsidR="00072B3A" w:rsidRPr="00072B3A" w:rsidRDefault="00072B3A" w:rsidP="00072B3A">
            <w:pPr>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Наставник: Биљана, С. Јеремић</w:t>
            </w:r>
          </w:p>
        </w:tc>
      </w:tr>
      <w:tr w:rsidR="00072B3A" w:rsidRPr="00072B3A" w:rsidTr="005D1AEA">
        <w:tc>
          <w:tcPr>
            <w:tcW w:w="10456" w:type="dxa"/>
            <w:gridSpan w:val="6"/>
          </w:tcPr>
          <w:p w:rsidR="00072B3A" w:rsidRPr="00072B3A" w:rsidRDefault="00072B3A" w:rsidP="00072B3A">
            <w:pPr>
              <w:spacing w:after="0" w:line="240" w:lineRule="auto"/>
              <w:rPr>
                <w:rFonts w:ascii="Times New Roman" w:hAnsi="Times New Roman" w:cs="Times New Roman"/>
                <w:b/>
                <w:lang w:val="sr-Cyrl-CS"/>
              </w:rPr>
            </w:pPr>
            <w:r w:rsidRPr="00072B3A">
              <w:rPr>
                <w:rFonts w:ascii="Times New Roman" w:hAnsi="Times New Roman" w:cs="Times New Roman"/>
                <w:b/>
                <w:bCs/>
                <w:lang w:val="sr-Cyrl-CS"/>
              </w:rPr>
              <w:t>Статус предмета: обавезни</w:t>
            </w:r>
          </w:p>
        </w:tc>
      </w:tr>
      <w:tr w:rsidR="00072B3A" w:rsidRPr="00072B3A" w:rsidTr="005D1AEA">
        <w:tc>
          <w:tcPr>
            <w:tcW w:w="10456" w:type="dxa"/>
            <w:gridSpan w:val="6"/>
          </w:tcPr>
          <w:p w:rsidR="00072B3A" w:rsidRPr="00072B3A" w:rsidRDefault="00072B3A" w:rsidP="00072B3A">
            <w:pPr>
              <w:spacing w:after="0" w:line="240" w:lineRule="auto"/>
              <w:rPr>
                <w:rFonts w:ascii="Times New Roman" w:hAnsi="Times New Roman" w:cs="Times New Roman"/>
                <w:b/>
                <w:lang w:val="sr-Cyrl-CS"/>
              </w:rPr>
            </w:pPr>
            <w:r w:rsidRPr="00072B3A">
              <w:rPr>
                <w:rFonts w:ascii="Times New Roman" w:hAnsi="Times New Roman" w:cs="Times New Roman"/>
                <w:b/>
                <w:bCs/>
                <w:lang w:val="sr-Cyrl-CS"/>
              </w:rPr>
              <w:t>Број ЕСПБ</w:t>
            </w:r>
            <w:r w:rsidRPr="00072B3A">
              <w:rPr>
                <w:rFonts w:ascii="Times New Roman" w:hAnsi="Times New Roman" w:cs="Times New Roman"/>
                <w:b/>
                <w:bCs/>
              </w:rPr>
              <w:t>:</w:t>
            </w:r>
            <w:r w:rsidRPr="00072B3A">
              <w:rPr>
                <w:rFonts w:ascii="Times New Roman" w:hAnsi="Times New Roman" w:cs="Times New Roman"/>
                <w:b/>
                <w:bCs/>
                <w:lang w:val="sr-Cyrl-RS"/>
              </w:rPr>
              <w:t xml:space="preserve"> </w:t>
            </w:r>
            <w:r w:rsidRPr="00072B3A">
              <w:rPr>
                <w:rFonts w:ascii="Times New Roman" w:hAnsi="Times New Roman" w:cs="Times New Roman"/>
                <w:b/>
                <w:bCs/>
                <w:lang w:val="sr-Cyrl-CS"/>
              </w:rPr>
              <w:t>3</w:t>
            </w:r>
          </w:p>
        </w:tc>
      </w:tr>
      <w:tr w:rsidR="00072B3A" w:rsidRPr="00072B3A" w:rsidTr="005D1AEA">
        <w:tc>
          <w:tcPr>
            <w:tcW w:w="10456" w:type="dxa"/>
            <w:gridSpan w:val="6"/>
          </w:tcPr>
          <w:p w:rsidR="00072B3A" w:rsidRPr="00072B3A" w:rsidRDefault="00072B3A" w:rsidP="00072B3A">
            <w:pPr>
              <w:spacing w:after="0" w:line="240" w:lineRule="auto"/>
              <w:rPr>
                <w:rFonts w:ascii="Times New Roman" w:hAnsi="Times New Roman" w:cs="Times New Roman"/>
                <w:b/>
                <w:lang w:val="sr-Cyrl-CS"/>
              </w:rPr>
            </w:pPr>
            <w:r w:rsidRPr="00072B3A">
              <w:rPr>
                <w:rFonts w:ascii="Times New Roman" w:hAnsi="Times New Roman" w:cs="Times New Roman"/>
                <w:b/>
                <w:bCs/>
                <w:lang w:val="sr-Cyrl-CS"/>
              </w:rPr>
              <w:t>Услов</w:t>
            </w:r>
            <w:r w:rsidRPr="00072B3A">
              <w:rPr>
                <w:rFonts w:ascii="Times New Roman" w:hAnsi="Times New Roman" w:cs="Times New Roman"/>
                <w:b/>
                <w:bCs/>
              </w:rPr>
              <w:t>:</w:t>
            </w:r>
            <w:r w:rsidRPr="00072B3A">
              <w:rPr>
                <w:rFonts w:ascii="Times New Roman" w:hAnsi="Times New Roman" w:cs="Times New Roman"/>
                <w:b/>
                <w:bCs/>
                <w:lang w:val="sr-Cyrl-CS"/>
              </w:rPr>
              <w:t xml:space="preserve"> нема</w:t>
            </w:r>
          </w:p>
        </w:tc>
      </w:tr>
      <w:tr w:rsidR="00072B3A" w:rsidRPr="00072B3A" w:rsidTr="005D1AEA">
        <w:tc>
          <w:tcPr>
            <w:tcW w:w="10456" w:type="dxa"/>
            <w:gridSpan w:val="6"/>
          </w:tcPr>
          <w:p w:rsidR="00072B3A" w:rsidRPr="00072B3A" w:rsidRDefault="00072B3A" w:rsidP="00072B3A">
            <w:pPr>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Циљ предмета</w:t>
            </w:r>
          </w:p>
          <w:p w:rsidR="00072B3A" w:rsidRPr="00072B3A" w:rsidRDefault="00072B3A" w:rsidP="00072B3A">
            <w:pPr>
              <w:spacing w:after="0" w:line="240" w:lineRule="auto"/>
              <w:jc w:val="both"/>
              <w:rPr>
                <w:rFonts w:ascii="Times New Roman" w:hAnsi="Times New Roman" w:cs="Times New Roman"/>
                <w:bCs/>
                <w:lang w:val="sr-Cyrl-CS"/>
              </w:rPr>
            </w:pPr>
            <w:r w:rsidRPr="00072B3A">
              <w:rPr>
                <w:rFonts w:ascii="Times New Roman" w:hAnsi="Times New Roman" w:cs="Times New Roman"/>
                <w:bCs/>
                <w:lang w:val="sr-Cyrl-CS"/>
              </w:rPr>
              <w:t xml:space="preserve">Оспособити студенте за самостално извођење музичких примера певањем уз пратњу на одабраном мелодијском инструменту са диркама. </w:t>
            </w:r>
          </w:p>
        </w:tc>
      </w:tr>
      <w:tr w:rsidR="00072B3A" w:rsidRPr="00072B3A" w:rsidTr="005D1AEA">
        <w:tc>
          <w:tcPr>
            <w:tcW w:w="10456" w:type="dxa"/>
            <w:gridSpan w:val="6"/>
          </w:tcPr>
          <w:p w:rsidR="00072B3A" w:rsidRPr="00072B3A" w:rsidRDefault="00072B3A" w:rsidP="00072B3A">
            <w:pPr>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p>
          <w:p w:rsidR="00072B3A" w:rsidRPr="00072B3A" w:rsidRDefault="00072B3A" w:rsidP="00072B3A">
            <w:pPr>
              <w:spacing w:after="0" w:line="240" w:lineRule="auto"/>
              <w:jc w:val="both"/>
              <w:rPr>
                <w:rFonts w:ascii="Times New Roman" w:hAnsi="Times New Roman" w:cs="Times New Roman"/>
                <w:bCs/>
              </w:rPr>
            </w:pPr>
            <w:r w:rsidRPr="00072B3A">
              <w:rPr>
                <w:rFonts w:ascii="Times New Roman" w:hAnsi="Times New Roman" w:cs="Times New Roman"/>
                <w:bCs/>
                <w:lang w:val="sr-Cyrl-CS"/>
              </w:rPr>
              <w:t>Студент је оспособљен за извођење музике певањем и свирањем, познаје основе музичке теорије и културе. Прати своје певање на мелодијском инструменту са диркама.</w:t>
            </w:r>
          </w:p>
        </w:tc>
      </w:tr>
      <w:tr w:rsidR="00072B3A" w:rsidRPr="00072B3A" w:rsidTr="005D1AEA">
        <w:tc>
          <w:tcPr>
            <w:tcW w:w="10456" w:type="dxa"/>
            <w:gridSpan w:val="6"/>
          </w:tcPr>
          <w:p w:rsidR="00072B3A" w:rsidRPr="00072B3A" w:rsidRDefault="00072B3A" w:rsidP="00072B3A">
            <w:pPr>
              <w:spacing w:after="0" w:line="240" w:lineRule="auto"/>
              <w:jc w:val="both"/>
              <w:rPr>
                <w:rFonts w:ascii="Times New Roman" w:hAnsi="Times New Roman" w:cs="Times New Roman"/>
                <w:b/>
                <w:bCs/>
                <w:lang w:val="ru-RU"/>
              </w:rPr>
            </w:pPr>
            <w:r w:rsidRPr="00072B3A">
              <w:rPr>
                <w:rFonts w:ascii="Times New Roman" w:hAnsi="Times New Roman" w:cs="Times New Roman"/>
                <w:b/>
                <w:bCs/>
                <w:lang w:val="sr-Cyrl-CS"/>
              </w:rPr>
              <w:t>Садржај предмета</w:t>
            </w:r>
          </w:p>
          <w:p w:rsidR="00072B3A" w:rsidRPr="00072B3A" w:rsidRDefault="00072B3A" w:rsidP="00072B3A">
            <w:pPr>
              <w:spacing w:after="0" w:line="240" w:lineRule="auto"/>
              <w:jc w:val="both"/>
              <w:rPr>
                <w:rFonts w:ascii="Times New Roman" w:hAnsi="Times New Roman" w:cs="Times New Roman"/>
                <w:lang w:val="sr-Cyrl-RS"/>
              </w:rPr>
            </w:pPr>
            <w:r w:rsidRPr="00072B3A">
              <w:rPr>
                <w:rFonts w:ascii="Times New Roman" w:hAnsi="Times New Roman" w:cs="Times New Roman"/>
                <w:i/>
                <w:iCs/>
                <w:lang w:val="sr-Cyrl-CS"/>
              </w:rPr>
              <w:t>Теоријска настава</w:t>
            </w:r>
            <w:r w:rsidRPr="00072B3A">
              <w:rPr>
                <w:rFonts w:ascii="Times New Roman" w:hAnsi="Times New Roman" w:cs="Times New Roman"/>
                <w:i/>
                <w:iCs/>
                <w:lang w:val="ru-RU"/>
              </w:rPr>
              <w:t xml:space="preserve"> - </w:t>
            </w:r>
            <w:r w:rsidRPr="00072B3A">
              <w:rPr>
                <w:rFonts w:ascii="Times New Roman" w:hAnsi="Times New Roman" w:cs="Times New Roman"/>
                <w:lang w:val="sr-Cyrl-RS"/>
              </w:rPr>
              <w:t xml:space="preserve">Звук, тон, тонски систем. Трајање тонова. Ритам. Метрика. Мелодика. Тактирање. Лествице (дурске и молске са паралелним молским до две повисилице и снизилице-чита и пише; Лествице молеске и дурске познаје у теоријском смислу). Тонски род. Интервали. Акорд (трозвук, обртаји), вежбање и практична примена теорије на инструменту, слушање музике. Артикулација (легато,стакато, портато, тенуто). Динамика. Темпо. </w:t>
            </w:r>
          </w:p>
          <w:p w:rsidR="00072B3A" w:rsidRPr="00072B3A" w:rsidRDefault="00072B3A" w:rsidP="00072B3A">
            <w:pPr>
              <w:spacing w:after="0" w:line="240" w:lineRule="auto"/>
              <w:jc w:val="both"/>
              <w:rPr>
                <w:rFonts w:ascii="Times New Roman" w:hAnsi="Times New Roman" w:cs="Times New Roman"/>
                <w:lang w:val="sr-Cyrl-RS"/>
              </w:rPr>
            </w:pPr>
            <w:r w:rsidRPr="00072B3A">
              <w:rPr>
                <w:rFonts w:ascii="Times New Roman" w:hAnsi="Times New Roman" w:cs="Times New Roman"/>
                <w:lang w:val="sr-Cyrl-RS"/>
              </w:rPr>
              <w:t>Упознавање музичких инструмената уз музичке примере из познате литературе.</w:t>
            </w:r>
          </w:p>
          <w:p w:rsidR="00072B3A" w:rsidRPr="00072B3A" w:rsidRDefault="00072B3A" w:rsidP="00072B3A">
            <w:pPr>
              <w:spacing w:after="0" w:line="240" w:lineRule="auto"/>
              <w:jc w:val="both"/>
              <w:rPr>
                <w:rFonts w:ascii="Times New Roman" w:hAnsi="Times New Roman" w:cs="Times New Roman"/>
                <w:lang w:val="sr-Latn-RS"/>
              </w:rPr>
            </w:pPr>
            <w:r w:rsidRPr="00072B3A">
              <w:rPr>
                <w:rFonts w:ascii="Times New Roman" w:hAnsi="Times New Roman" w:cs="Times New Roman"/>
                <w:lang w:val="sr-Cyrl-RS"/>
              </w:rPr>
              <w:t>Музички облици (мотив, фигура, пасаж, тема, двотакт, реченица, облици песме), анализа на нотним примерима, слушање музике.</w:t>
            </w:r>
          </w:p>
          <w:p w:rsidR="00072B3A" w:rsidRPr="00072B3A" w:rsidRDefault="00072B3A" w:rsidP="00072B3A">
            <w:pPr>
              <w:spacing w:after="0" w:line="240" w:lineRule="auto"/>
              <w:jc w:val="both"/>
              <w:rPr>
                <w:rFonts w:ascii="Times New Roman" w:hAnsi="Times New Roman" w:cs="Times New Roman"/>
                <w:bCs/>
                <w:i/>
                <w:lang w:val="sr-Cyrl-CS"/>
              </w:rPr>
            </w:pPr>
            <w:r w:rsidRPr="00072B3A">
              <w:rPr>
                <w:rFonts w:ascii="Times New Roman" w:hAnsi="Times New Roman" w:cs="Times New Roman"/>
                <w:bCs/>
                <w:i/>
                <w:lang w:val="ru-RU"/>
              </w:rPr>
              <w:t>Практична настава: Вежб</w:t>
            </w:r>
            <w:r w:rsidRPr="00072B3A">
              <w:rPr>
                <w:rFonts w:ascii="Times New Roman" w:hAnsi="Times New Roman" w:cs="Times New Roman"/>
                <w:bCs/>
                <w:i/>
                <w:lang w:val="sr-Cyrl-CS"/>
              </w:rPr>
              <w:t>е:</w:t>
            </w:r>
          </w:p>
          <w:p w:rsidR="00072B3A" w:rsidRPr="00072B3A" w:rsidRDefault="00072B3A" w:rsidP="00072B3A">
            <w:pPr>
              <w:spacing w:after="0" w:line="240" w:lineRule="auto"/>
              <w:jc w:val="both"/>
              <w:rPr>
                <w:rFonts w:ascii="Times New Roman" w:hAnsi="Times New Roman" w:cs="Times New Roman"/>
                <w:iCs/>
                <w:lang w:val="sr-Cyrl-CS"/>
              </w:rPr>
            </w:pPr>
            <w:r w:rsidRPr="00072B3A">
              <w:rPr>
                <w:rFonts w:ascii="Times New Roman" w:hAnsi="Times New Roman" w:cs="Times New Roman"/>
                <w:iCs/>
                <w:lang w:val="sr-Cyrl-CS"/>
              </w:rPr>
              <w:t>Певање и свирање дечјих песама за клавир, хармонику и блок флауту.</w:t>
            </w:r>
          </w:p>
          <w:p w:rsidR="00072B3A" w:rsidRPr="00072B3A" w:rsidRDefault="00072B3A" w:rsidP="00072B3A">
            <w:pPr>
              <w:spacing w:after="0" w:line="240" w:lineRule="auto"/>
              <w:jc w:val="both"/>
              <w:rPr>
                <w:rFonts w:ascii="Times New Roman" w:hAnsi="Times New Roman" w:cs="Times New Roman"/>
                <w:lang w:val="ru-RU"/>
              </w:rPr>
            </w:pPr>
            <w:r w:rsidRPr="00072B3A">
              <w:rPr>
                <w:rFonts w:ascii="Times New Roman" w:hAnsi="Times New Roman" w:cs="Times New Roman"/>
                <w:iCs/>
                <w:lang w:val="sr-Cyrl-CS"/>
              </w:rPr>
              <w:t>Слушање музике (дечје песме и уметничка музика).</w:t>
            </w:r>
          </w:p>
        </w:tc>
      </w:tr>
      <w:tr w:rsidR="00072B3A" w:rsidRPr="00072B3A" w:rsidTr="005D1AEA">
        <w:tc>
          <w:tcPr>
            <w:tcW w:w="10456" w:type="dxa"/>
            <w:gridSpan w:val="6"/>
          </w:tcPr>
          <w:p w:rsidR="00072B3A" w:rsidRPr="00072B3A" w:rsidRDefault="00072B3A" w:rsidP="00072B3A">
            <w:pPr>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072B3A" w:rsidRPr="00072B3A" w:rsidRDefault="00072B3A" w:rsidP="00072B3A">
            <w:pPr>
              <w:spacing w:after="0" w:line="240" w:lineRule="auto"/>
              <w:jc w:val="both"/>
              <w:rPr>
                <w:rFonts w:ascii="Times New Roman" w:hAnsi="Times New Roman" w:cs="Times New Roman"/>
                <w:lang w:val="sr-Cyrl-CS"/>
              </w:rPr>
            </w:pPr>
            <w:r w:rsidRPr="00072B3A">
              <w:rPr>
                <w:rFonts w:ascii="Times New Roman" w:hAnsi="Times New Roman" w:cs="Times New Roman"/>
                <w:lang w:val="sr-Cyrl-CS"/>
              </w:rPr>
              <w:t>Тајчевић, М. (1970). Основна Теорија музик</w:t>
            </w:r>
            <w:r w:rsidRPr="00072B3A">
              <w:rPr>
                <w:rFonts w:ascii="Times New Roman" w:hAnsi="Times New Roman" w:cs="Times New Roman"/>
              </w:rPr>
              <w:t>e</w:t>
            </w:r>
            <w:r w:rsidRPr="00072B3A">
              <w:rPr>
                <w:rFonts w:ascii="Times New Roman" w:hAnsi="Times New Roman" w:cs="Times New Roman"/>
                <w:lang w:val="sr-Cyrl-CS"/>
              </w:rPr>
              <w:t>. Београд: Просвета</w:t>
            </w:r>
          </w:p>
          <w:p w:rsidR="00072B3A" w:rsidRPr="00072B3A" w:rsidRDefault="00072B3A" w:rsidP="00072B3A">
            <w:pPr>
              <w:spacing w:after="0" w:line="240" w:lineRule="auto"/>
              <w:jc w:val="both"/>
              <w:rPr>
                <w:rFonts w:ascii="Times New Roman" w:hAnsi="Times New Roman" w:cs="Times New Roman"/>
                <w:lang w:val="sr-Cyrl-RS"/>
              </w:rPr>
            </w:pPr>
            <w:r w:rsidRPr="00072B3A">
              <w:rPr>
                <w:rFonts w:ascii="Times New Roman" w:hAnsi="Times New Roman" w:cs="Times New Roman"/>
                <w:lang w:val="sr-Cyrl-CS"/>
              </w:rPr>
              <w:t>Гавриловић, Ј. (1987). Моја хармоника,</w:t>
            </w:r>
            <w:r w:rsidRPr="00072B3A">
              <w:rPr>
                <w:rFonts w:ascii="Times New Roman" w:hAnsi="Times New Roman" w:cs="Times New Roman"/>
                <w:lang w:val="sr-Cyrl-RS"/>
              </w:rPr>
              <w:t xml:space="preserve"> I и II. Београд: Стил</w:t>
            </w:r>
          </w:p>
          <w:p w:rsidR="00072B3A" w:rsidRPr="00072B3A" w:rsidRDefault="00072B3A" w:rsidP="00072B3A">
            <w:pPr>
              <w:spacing w:after="0" w:line="240" w:lineRule="auto"/>
              <w:rPr>
                <w:rFonts w:ascii="Times New Roman" w:hAnsi="Times New Roman" w:cs="Times New Roman"/>
                <w:lang w:val="sr-Cyrl-RS"/>
              </w:rPr>
            </w:pPr>
            <w:r w:rsidRPr="00072B3A">
              <w:rPr>
                <w:rFonts w:ascii="Times New Roman" w:hAnsi="Times New Roman" w:cs="Times New Roman"/>
                <w:lang w:val="sr-Cyrl-RS"/>
              </w:rPr>
              <w:t>Петровић, М. (2005). Дечји прсти на диркама клавира. Београд: ЗУНС</w:t>
            </w:r>
          </w:p>
          <w:p w:rsidR="00072B3A" w:rsidRPr="00072B3A" w:rsidRDefault="00072B3A" w:rsidP="00072B3A">
            <w:pPr>
              <w:spacing w:after="0" w:line="240" w:lineRule="auto"/>
              <w:rPr>
                <w:rFonts w:ascii="Times New Roman" w:hAnsi="Times New Roman" w:cs="Times New Roman"/>
                <w:lang w:val="sr-Latn-RS"/>
              </w:rPr>
            </w:pPr>
            <w:r w:rsidRPr="00072B3A">
              <w:rPr>
                <w:rFonts w:ascii="Times New Roman" w:hAnsi="Times New Roman" w:cs="Times New Roman"/>
                <w:lang w:val="sr-Cyrl-CS"/>
              </w:rPr>
              <w:t xml:space="preserve">Мишков, М.(2005). </w:t>
            </w:r>
            <w:r w:rsidRPr="00072B3A">
              <w:rPr>
                <w:rFonts w:ascii="Times New Roman" w:hAnsi="Times New Roman" w:cs="Times New Roman"/>
                <w:i/>
                <w:lang w:val="sr-Cyrl-CS"/>
              </w:rPr>
              <w:t>Годишња доба у песмама</w:t>
            </w:r>
            <w:r w:rsidRPr="00072B3A">
              <w:rPr>
                <w:rFonts w:ascii="Times New Roman" w:hAnsi="Times New Roman" w:cs="Times New Roman"/>
                <w:lang w:val="sr-Cyrl-CS"/>
              </w:rPr>
              <w:t xml:space="preserve"> – збирка композиција за децу. Сомбор: Учитељски факултет.</w:t>
            </w:r>
          </w:p>
        </w:tc>
      </w:tr>
      <w:tr w:rsidR="00072B3A" w:rsidRPr="00072B3A" w:rsidTr="005D1AEA">
        <w:tc>
          <w:tcPr>
            <w:tcW w:w="3869" w:type="dxa"/>
            <w:gridSpan w:val="2"/>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3101" w:type="dxa"/>
            <w:gridSpan w:val="2"/>
            <w:vAlign w:val="center"/>
          </w:tcPr>
          <w:p w:rsidR="00072B3A" w:rsidRPr="00072B3A" w:rsidRDefault="00072B3A"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lang w:val="sr-Cyrl-CS"/>
              </w:rPr>
              <w:t>Теоријска настава:</w:t>
            </w:r>
            <w:r w:rsidRPr="00072B3A">
              <w:rPr>
                <w:rFonts w:ascii="Times New Roman" w:hAnsi="Times New Roman" w:cs="Times New Roman"/>
                <w:b/>
              </w:rPr>
              <w:t xml:space="preserve"> 2</w:t>
            </w:r>
          </w:p>
        </w:tc>
        <w:tc>
          <w:tcPr>
            <w:tcW w:w="3486" w:type="dxa"/>
            <w:gridSpan w:val="2"/>
            <w:vAlign w:val="center"/>
          </w:tcPr>
          <w:p w:rsidR="00072B3A" w:rsidRPr="00072B3A" w:rsidRDefault="00072B3A"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lang w:val="sr-Cyrl-CS"/>
              </w:rPr>
              <w:t>Практична настава:</w:t>
            </w:r>
            <w:r w:rsidRPr="00072B3A">
              <w:rPr>
                <w:rFonts w:ascii="Times New Roman" w:hAnsi="Times New Roman" w:cs="Times New Roman"/>
                <w:b/>
              </w:rPr>
              <w:t>1</w:t>
            </w:r>
          </w:p>
        </w:tc>
      </w:tr>
      <w:tr w:rsidR="00072B3A" w:rsidRPr="00072B3A" w:rsidTr="005D1AEA">
        <w:tc>
          <w:tcPr>
            <w:tcW w:w="10456" w:type="dxa"/>
            <w:gridSpan w:val="6"/>
          </w:tcPr>
          <w:p w:rsidR="00072B3A" w:rsidRPr="00072B3A" w:rsidRDefault="00072B3A" w:rsidP="00072B3A">
            <w:pPr>
              <w:spacing w:after="0" w:line="240" w:lineRule="auto"/>
              <w:rPr>
                <w:rFonts w:ascii="Times New Roman" w:hAnsi="Times New Roman" w:cs="Times New Roman"/>
                <w:lang w:val="sr-Cyrl-RS"/>
              </w:rPr>
            </w:pPr>
            <w:r w:rsidRPr="00072B3A">
              <w:rPr>
                <w:rFonts w:ascii="Times New Roman" w:hAnsi="Times New Roman" w:cs="Times New Roman"/>
                <w:b/>
                <w:bCs/>
                <w:lang w:val="sr-Cyrl-CS"/>
              </w:rPr>
              <w:t xml:space="preserve">Методе извођења наставе: </w:t>
            </w:r>
            <w:r w:rsidRPr="00072B3A">
              <w:rPr>
                <w:rFonts w:ascii="Times New Roman" w:hAnsi="Times New Roman" w:cs="Times New Roman"/>
                <w:bCs/>
              </w:rPr>
              <w:t>предавања, вежбе, консултације</w:t>
            </w:r>
          </w:p>
        </w:tc>
      </w:tr>
      <w:tr w:rsidR="00072B3A" w:rsidRPr="00072B3A" w:rsidTr="005D1AEA">
        <w:tc>
          <w:tcPr>
            <w:tcW w:w="10456" w:type="dxa"/>
            <w:gridSpan w:val="6"/>
          </w:tcPr>
          <w:p w:rsidR="00072B3A" w:rsidRPr="00072B3A" w:rsidRDefault="00072B3A" w:rsidP="00072B3A">
            <w:pPr>
              <w:spacing w:after="0" w:line="240" w:lineRule="auto"/>
              <w:jc w:val="center"/>
              <w:rPr>
                <w:rFonts w:ascii="Times New Roman" w:hAnsi="Times New Roman" w:cs="Times New Roman"/>
                <w:b/>
                <w:bCs/>
                <w:lang w:val="ru-RU"/>
              </w:rPr>
            </w:pPr>
            <w:r w:rsidRPr="00072B3A">
              <w:rPr>
                <w:rFonts w:ascii="Times New Roman" w:hAnsi="Times New Roman" w:cs="Times New Roman"/>
                <w:b/>
                <w:bCs/>
                <w:lang w:val="sr-Cyrl-CS"/>
              </w:rPr>
              <w:t>Оцена  знања (максимални број поена 100)</w:t>
            </w:r>
          </w:p>
        </w:tc>
      </w:tr>
      <w:tr w:rsidR="00072B3A" w:rsidRPr="00072B3A" w:rsidTr="005D1AEA">
        <w:tc>
          <w:tcPr>
            <w:tcW w:w="3616" w:type="dxa"/>
          </w:tcPr>
          <w:p w:rsidR="00072B3A" w:rsidRPr="00072B3A" w:rsidRDefault="00072B3A" w:rsidP="00072B3A">
            <w:pPr>
              <w:spacing w:after="0" w:line="240" w:lineRule="auto"/>
              <w:rPr>
                <w:rFonts w:ascii="Times New Roman" w:hAnsi="Times New Roman" w:cs="Times New Roman"/>
                <w:lang w:val="sr-Cyrl-CS"/>
              </w:rPr>
            </w:pPr>
            <w:r w:rsidRPr="00072B3A">
              <w:rPr>
                <w:rFonts w:ascii="Times New Roman" w:hAnsi="Times New Roman" w:cs="Times New Roman"/>
                <w:b/>
                <w:iCs/>
                <w:lang w:val="sr-Cyrl-CS"/>
              </w:rPr>
              <w:t>Предиспитне обавезе</w:t>
            </w:r>
          </w:p>
        </w:tc>
        <w:tc>
          <w:tcPr>
            <w:tcW w:w="2020" w:type="dxa"/>
            <w:gridSpan w:val="2"/>
          </w:tcPr>
          <w:p w:rsidR="00072B3A" w:rsidRPr="00072B3A" w:rsidRDefault="00072B3A" w:rsidP="00072B3A">
            <w:pPr>
              <w:spacing w:after="0" w:line="240" w:lineRule="auto"/>
              <w:jc w:val="center"/>
              <w:rPr>
                <w:rFonts w:ascii="Times New Roman" w:hAnsi="Times New Roman" w:cs="Times New Roman"/>
                <w:b/>
                <w:bCs/>
              </w:rPr>
            </w:pPr>
            <w:r w:rsidRPr="00072B3A">
              <w:rPr>
                <w:rFonts w:ascii="Times New Roman" w:hAnsi="Times New Roman" w:cs="Times New Roman"/>
                <w:b/>
                <w:bCs/>
              </w:rPr>
              <w:t>поена</w:t>
            </w:r>
          </w:p>
        </w:tc>
        <w:tc>
          <w:tcPr>
            <w:tcW w:w="3475" w:type="dxa"/>
            <w:gridSpan w:val="2"/>
            <w:shd w:val="clear" w:color="auto" w:fill="auto"/>
          </w:tcPr>
          <w:p w:rsidR="00072B3A" w:rsidRPr="00072B3A" w:rsidRDefault="00072B3A" w:rsidP="00072B3A">
            <w:pPr>
              <w:spacing w:after="0" w:line="240" w:lineRule="auto"/>
              <w:rPr>
                <w:rFonts w:ascii="Times New Roman" w:hAnsi="Times New Roman" w:cs="Times New Roman"/>
                <w:b/>
              </w:rPr>
            </w:pPr>
            <w:r w:rsidRPr="00072B3A">
              <w:rPr>
                <w:rFonts w:ascii="Times New Roman" w:hAnsi="Times New Roman" w:cs="Times New Roman"/>
                <w:b/>
              </w:rPr>
              <w:t xml:space="preserve">Завршни испит </w:t>
            </w:r>
          </w:p>
        </w:tc>
        <w:tc>
          <w:tcPr>
            <w:tcW w:w="1345" w:type="dxa"/>
            <w:shd w:val="clear" w:color="auto" w:fill="auto"/>
          </w:tcPr>
          <w:p w:rsidR="00072B3A" w:rsidRPr="00072B3A" w:rsidRDefault="00072B3A" w:rsidP="00072B3A">
            <w:pPr>
              <w:spacing w:after="0" w:line="240" w:lineRule="auto"/>
              <w:jc w:val="center"/>
              <w:rPr>
                <w:rFonts w:ascii="Times New Roman" w:hAnsi="Times New Roman" w:cs="Times New Roman"/>
                <w:b/>
                <w:iCs/>
              </w:rPr>
            </w:pPr>
            <w:r w:rsidRPr="00072B3A">
              <w:rPr>
                <w:rFonts w:ascii="Times New Roman" w:hAnsi="Times New Roman" w:cs="Times New Roman"/>
                <w:b/>
                <w:iCs/>
              </w:rPr>
              <w:t>поена</w:t>
            </w:r>
          </w:p>
        </w:tc>
      </w:tr>
      <w:tr w:rsidR="00072B3A" w:rsidRPr="00072B3A" w:rsidTr="005D1AEA">
        <w:tc>
          <w:tcPr>
            <w:tcW w:w="3616" w:type="dxa"/>
          </w:tcPr>
          <w:p w:rsidR="00072B3A" w:rsidRPr="00072B3A" w:rsidRDefault="00072B3A" w:rsidP="00072B3A">
            <w:pPr>
              <w:spacing w:after="0" w:line="240" w:lineRule="auto"/>
              <w:rPr>
                <w:rFonts w:ascii="Times New Roman" w:hAnsi="Times New Roman" w:cs="Times New Roman"/>
                <w:i/>
                <w:iCs/>
              </w:rPr>
            </w:pPr>
            <w:r w:rsidRPr="00072B3A">
              <w:rPr>
                <w:rFonts w:ascii="Times New Roman" w:hAnsi="Times New Roman" w:cs="Times New Roman"/>
                <w:lang w:val="sr-Cyrl-CS"/>
              </w:rPr>
              <w:t>активност у току предавања</w:t>
            </w:r>
          </w:p>
        </w:tc>
        <w:tc>
          <w:tcPr>
            <w:tcW w:w="2020" w:type="dxa"/>
            <w:gridSpan w:val="2"/>
          </w:tcPr>
          <w:p w:rsidR="00072B3A" w:rsidRPr="00072B3A" w:rsidRDefault="00072B3A" w:rsidP="00072B3A">
            <w:pPr>
              <w:spacing w:after="0" w:line="240" w:lineRule="auto"/>
              <w:jc w:val="center"/>
              <w:rPr>
                <w:rFonts w:ascii="Times New Roman" w:hAnsi="Times New Roman" w:cs="Times New Roman"/>
                <w:b/>
                <w:bCs/>
                <w:lang w:val="sr-Cyrl-CS"/>
              </w:rPr>
            </w:pPr>
            <w:r w:rsidRPr="00072B3A">
              <w:rPr>
                <w:rFonts w:ascii="Times New Roman" w:hAnsi="Times New Roman" w:cs="Times New Roman"/>
                <w:b/>
                <w:bCs/>
                <w:lang w:val="sr-Cyrl-CS"/>
              </w:rPr>
              <w:t>5</w:t>
            </w:r>
          </w:p>
        </w:tc>
        <w:tc>
          <w:tcPr>
            <w:tcW w:w="3475" w:type="dxa"/>
            <w:gridSpan w:val="2"/>
            <w:shd w:val="clear" w:color="auto" w:fill="auto"/>
          </w:tcPr>
          <w:p w:rsidR="00072B3A" w:rsidRPr="00072B3A" w:rsidRDefault="00072B3A"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345" w:type="dxa"/>
            <w:shd w:val="clear" w:color="auto" w:fill="auto"/>
          </w:tcPr>
          <w:p w:rsidR="00072B3A" w:rsidRPr="00072B3A" w:rsidRDefault="00072B3A" w:rsidP="00072B3A">
            <w:pPr>
              <w:spacing w:after="0" w:line="240" w:lineRule="auto"/>
              <w:jc w:val="center"/>
              <w:rPr>
                <w:rFonts w:ascii="Times New Roman" w:hAnsi="Times New Roman" w:cs="Times New Roman"/>
                <w:b/>
                <w:iCs/>
                <w:lang w:val="sr-Cyrl-RS"/>
              </w:rPr>
            </w:pPr>
            <w:r w:rsidRPr="00072B3A">
              <w:rPr>
                <w:rFonts w:ascii="Times New Roman" w:hAnsi="Times New Roman" w:cs="Times New Roman"/>
                <w:b/>
                <w:iCs/>
                <w:lang w:val="sr-Cyrl-RS"/>
              </w:rPr>
              <w:t>20</w:t>
            </w:r>
          </w:p>
        </w:tc>
      </w:tr>
      <w:tr w:rsidR="00072B3A" w:rsidRPr="00072B3A" w:rsidTr="005D1AEA">
        <w:tc>
          <w:tcPr>
            <w:tcW w:w="3616" w:type="dxa"/>
          </w:tcPr>
          <w:p w:rsidR="00072B3A" w:rsidRPr="00072B3A" w:rsidRDefault="00072B3A" w:rsidP="00072B3A">
            <w:pPr>
              <w:spacing w:after="0" w:line="240" w:lineRule="auto"/>
              <w:rPr>
                <w:rFonts w:ascii="Times New Roman" w:hAnsi="Times New Roman" w:cs="Times New Roman"/>
                <w:lang w:val="sr-Cyrl-CS"/>
              </w:rPr>
            </w:pPr>
            <w:r w:rsidRPr="00072B3A">
              <w:rPr>
                <w:rFonts w:ascii="Times New Roman" w:hAnsi="Times New Roman" w:cs="Times New Roman"/>
                <w:lang w:val="sr-Cyrl-CS"/>
              </w:rPr>
              <w:t xml:space="preserve">практична настава </w:t>
            </w:r>
          </w:p>
          <w:p w:rsidR="00072B3A" w:rsidRPr="00072B3A" w:rsidRDefault="00072B3A" w:rsidP="00072B3A">
            <w:pPr>
              <w:spacing w:after="0" w:line="240" w:lineRule="auto"/>
              <w:rPr>
                <w:rFonts w:ascii="Times New Roman" w:hAnsi="Times New Roman" w:cs="Times New Roman"/>
                <w:lang w:val="sr-Cyrl-CS"/>
              </w:rPr>
            </w:pPr>
            <w:r w:rsidRPr="00072B3A">
              <w:rPr>
                <w:rFonts w:ascii="Times New Roman" w:hAnsi="Times New Roman" w:cs="Times New Roman"/>
                <w:lang w:val="sr-Cyrl-CS"/>
              </w:rPr>
              <w:t xml:space="preserve">Тест1 </w:t>
            </w:r>
          </w:p>
          <w:p w:rsidR="00072B3A" w:rsidRPr="00072B3A" w:rsidRDefault="00072B3A"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Тест 2</w:t>
            </w:r>
          </w:p>
        </w:tc>
        <w:tc>
          <w:tcPr>
            <w:tcW w:w="2020" w:type="dxa"/>
            <w:gridSpan w:val="2"/>
          </w:tcPr>
          <w:p w:rsidR="00072B3A" w:rsidRPr="00072B3A" w:rsidRDefault="00072B3A" w:rsidP="00072B3A">
            <w:pPr>
              <w:spacing w:after="0" w:line="240" w:lineRule="auto"/>
              <w:jc w:val="center"/>
              <w:rPr>
                <w:rFonts w:ascii="Times New Roman" w:hAnsi="Times New Roman" w:cs="Times New Roman"/>
                <w:b/>
                <w:bCs/>
                <w:lang w:val="sr-Cyrl-CS"/>
              </w:rPr>
            </w:pPr>
            <w:r w:rsidRPr="00072B3A">
              <w:rPr>
                <w:rFonts w:ascii="Times New Roman" w:hAnsi="Times New Roman" w:cs="Times New Roman"/>
                <w:b/>
                <w:bCs/>
                <w:lang w:val="sr-Cyrl-CS"/>
              </w:rPr>
              <w:t>30</w:t>
            </w:r>
          </w:p>
        </w:tc>
        <w:tc>
          <w:tcPr>
            <w:tcW w:w="3475" w:type="dxa"/>
            <w:gridSpan w:val="2"/>
            <w:shd w:val="clear" w:color="auto" w:fill="auto"/>
          </w:tcPr>
          <w:p w:rsidR="00072B3A" w:rsidRPr="00072B3A" w:rsidRDefault="00072B3A"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испит</w:t>
            </w:r>
          </w:p>
        </w:tc>
        <w:tc>
          <w:tcPr>
            <w:tcW w:w="1345" w:type="dxa"/>
            <w:shd w:val="clear" w:color="auto" w:fill="auto"/>
          </w:tcPr>
          <w:p w:rsidR="00072B3A" w:rsidRPr="00072B3A" w:rsidRDefault="00072B3A" w:rsidP="00072B3A">
            <w:pPr>
              <w:spacing w:after="0" w:line="240" w:lineRule="auto"/>
              <w:jc w:val="center"/>
              <w:rPr>
                <w:rFonts w:ascii="Times New Roman" w:hAnsi="Times New Roman" w:cs="Times New Roman"/>
                <w:b/>
                <w:iCs/>
                <w:lang w:val="sr-Cyrl-CS"/>
              </w:rPr>
            </w:pPr>
            <w:r w:rsidRPr="00072B3A">
              <w:rPr>
                <w:rFonts w:ascii="Times New Roman" w:hAnsi="Times New Roman" w:cs="Times New Roman"/>
                <w:b/>
                <w:iCs/>
                <w:lang w:val="sr-Cyrl-CS"/>
              </w:rPr>
              <w:t>30</w:t>
            </w:r>
          </w:p>
        </w:tc>
      </w:tr>
      <w:tr w:rsidR="00072B3A" w:rsidRPr="00072B3A" w:rsidTr="005D1AEA">
        <w:tc>
          <w:tcPr>
            <w:tcW w:w="3616" w:type="dxa"/>
          </w:tcPr>
          <w:p w:rsidR="00072B3A" w:rsidRPr="00072B3A" w:rsidRDefault="00072B3A" w:rsidP="00072B3A">
            <w:pPr>
              <w:widowControl w:val="0"/>
              <w:suppressAutoHyphens/>
              <w:snapToGrid w:val="0"/>
              <w:spacing w:after="0" w:line="240" w:lineRule="auto"/>
              <w:rPr>
                <w:rFonts w:ascii="Times New Roman" w:eastAsia="Arial Unicode MS" w:hAnsi="Times New Roman" w:cs="Times New Roman"/>
                <w:lang w:val="sr-Cyrl-CS"/>
              </w:rPr>
            </w:pPr>
            <w:r w:rsidRPr="00072B3A">
              <w:rPr>
                <w:rFonts w:ascii="Times New Roman" w:eastAsia="Arial Unicode MS" w:hAnsi="Times New Roman" w:cs="Times New Roman"/>
                <w:lang w:val="sr-Cyrl-CS"/>
              </w:rPr>
              <w:t>колоквијум-и</w:t>
            </w:r>
          </w:p>
        </w:tc>
        <w:tc>
          <w:tcPr>
            <w:tcW w:w="2020" w:type="dxa"/>
            <w:gridSpan w:val="2"/>
          </w:tcPr>
          <w:p w:rsidR="00072B3A" w:rsidRPr="00072B3A" w:rsidRDefault="00072B3A" w:rsidP="00072B3A">
            <w:pPr>
              <w:spacing w:after="0" w:line="240" w:lineRule="auto"/>
              <w:jc w:val="center"/>
              <w:rPr>
                <w:rFonts w:ascii="Times New Roman" w:hAnsi="Times New Roman" w:cs="Times New Roman"/>
                <w:b/>
                <w:bCs/>
                <w:lang w:val="sr-Cyrl-CS"/>
              </w:rPr>
            </w:pPr>
            <w:r w:rsidRPr="00072B3A">
              <w:rPr>
                <w:rFonts w:ascii="Times New Roman" w:hAnsi="Times New Roman" w:cs="Times New Roman"/>
                <w:b/>
                <w:bCs/>
                <w:lang w:val="sr-Cyrl-CS"/>
              </w:rPr>
              <w:t>10</w:t>
            </w:r>
          </w:p>
        </w:tc>
        <w:tc>
          <w:tcPr>
            <w:tcW w:w="3475" w:type="dxa"/>
            <w:gridSpan w:val="2"/>
            <w:shd w:val="clear" w:color="auto" w:fill="auto"/>
          </w:tcPr>
          <w:p w:rsidR="00072B3A" w:rsidRPr="00072B3A" w:rsidRDefault="00072B3A" w:rsidP="00072B3A">
            <w:pPr>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остало</w:t>
            </w:r>
          </w:p>
        </w:tc>
        <w:tc>
          <w:tcPr>
            <w:tcW w:w="1345" w:type="dxa"/>
            <w:shd w:val="clear" w:color="auto" w:fill="auto"/>
          </w:tcPr>
          <w:p w:rsidR="00072B3A" w:rsidRPr="00072B3A" w:rsidRDefault="00072B3A" w:rsidP="00072B3A">
            <w:pPr>
              <w:spacing w:after="0" w:line="240" w:lineRule="auto"/>
              <w:jc w:val="center"/>
              <w:rPr>
                <w:rFonts w:ascii="Times New Roman" w:hAnsi="Times New Roman" w:cs="Times New Roman"/>
                <w:b/>
                <w:iCs/>
              </w:rPr>
            </w:pPr>
            <w:r w:rsidRPr="00072B3A">
              <w:rPr>
                <w:rFonts w:ascii="Times New Roman" w:hAnsi="Times New Roman" w:cs="Times New Roman"/>
                <w:b/>
                <w:iCs/>
              </w:rPr>
              <w:t>-</w:t>
            </w:r>
          </w:p>
        </w:tc>
      </w:tr>
      <w:tr w:rsidR="00072B3A" w:rsidRPr="00072B3A" w:rsidTr="005D1AEA">
        <w:tc>
          <w:tcPr>
            <w:tcW w:w="3616" w:type="dxa"/>
          </w:tcPr>
          <w:p w:rsidR="00072B3A" w:rsidRPr="00072B3A" w:rsidRDefault="00072B3A" w:rsidP="00072B3A">
            <w:pPr>
              <w:widowControl w:val="0"/>
              <w:suppressAutoHyphens/>
              <w:snapToGrid w:val="0"/>
              <w:spacing w:after="0" w:line="240" w:lineRule="auto"/>
              <w:rPr>
                <w:rFonts w:ascii="Times New Roman" w:eastAsia="Arial Unicode MS" w:hAnsi="Times New Roman" w:cs="Times New Roman"/>
                <w:lang w:val="sr-Cyrl-CS"/>
              </w:rPr>
            </w:pPr>
            <w:r w:rsidRPr="00072B3A">
              <w:rPr>
                <w:rFonts w:ascii="Times New Roman" w:eastAsia="Arial Unicode MS" w:hAnsi="Times New Roman" w:cs="Times New Roman"/>
                <w:lang w:val="sr-Cyrl-CS"/>
              </w:rPr>
              <w:t>семинар-и</w:t>
            </w:r>
          </w:p>
        </w:tc>
        <w:tc>
          <w:tcPr>
            <w:tcW w:w="2020" w:type="dxa"/>
            <w:gridSpan w:val="2"/>
          </w:tcPr>
          <w:p w:rsidR="00072B3A" w:rsidRPr="00072B3A" w:rsidRDefault="00072B3A" w:rsidP="00072B3A">
            <w:pPr>
              <w:spacing w:after="0" w:line="240" w:lineRule="auto"/>
              <w:jc w:val="center"/>
              <w:rPr>
                <w:rFonts w:ascii="Times New Roman" w:hAnsi="Times New Roman" w:cs="Times New Roman"/>
                <w:b/>
                <w:bCs/>
              </w:rPr>
            </w:pPr>
            <w:r w:rsidRPr="00072B3A">
              <w:rPr>
                <w:rFonts w:ascii="Times New Roman" w:hAnsi="Times New Roman" w:cs="Times New Roman"/>
                <w:b/>
                <w:bCs/>
              </w:rPr>
              <w:t>5</w:t>
            </w:r>
          </w:p>
        </w:tc>
        <w:tc>
          <w:tcPr>
            <w:tcW w:w="3475" w:type="dxa"/>
            <w:gridSpan w:val="2"/>
            <w:shd w:val="clear" w:color="auto" w:fill="auto"/>
          </w:tcPr>
          <w:p w:rsidR="00072B3A" w:rsidRPr="00072B3A" w:rsidRDefault="00072B3A" w:rsidP="00072B3A">
            <w:pPr>
              <w:spacing w:after="0" w:line="240" w:lineRule="auto"/>
              <w:rPr>
                <w:rFonts w:ascii="Times New Roman" w:hAnsi="Times New Roman" w:cs="Times New Roman"/>
                <w:i/>
                <w:iCs/>
                <w:lang w:val="sr-Cyrl-CS"/>
              </w:rPr>
            </w:pPr>
          </w:p>
        </w:tc>
        <w:tc>
          <w:tcPr>
            <w:tcW w:w="1345" w:type="dxa"/>
            <w:shd w:val="clear" w:color="auto" w:fill="auto"/>
          </w:tcPr>
          <w:p w:rsidR="00072B3A" w:rsidRPr="00072B3A" w:rsidRDefault="00072B3A" w:rsidP="00072B3A">
            <w:pPr>
              <w:spacing w:after="0" w:line="240" w:lineRule="auto"/>
              <w:jc w:val="center"/>
              <w:rPr>
                <w:rFonts w:ascii="Times New Roman" w:hAnsi="Times New Roman" w:cs="Times New Roman"/>
                <w:i/>
                <w:iCs/>
                <w:lang w:val="sr-Cyrl-CS"/>
              </w:rPr>
            </w:pPr>
          </w:p>
        </w:tc>
      </w:tr>
    </w:tbl>
    <w:p w:rsidR="00072B3A" w:rsidRDefault="00DE7A11" w:rsidP="00072B3A">
      <w:pPr>
        <w:spacing w:after="0" w:line="240" w:lineRule="auto"/>
        <w:rPr>
          <w:rFonts w:ascii="Times New Roman" w:hAnsi="Times New Roman" w:cs="Times New Roman"/>
          <w:lang w:val="sr-Cyrl-CS"/>
        </w:rPr>
      </w:pPr>
      <w:hyperlink w:anchor="Почетак" w:history="1">
        <w:r w:rsidR="005D1AEA" w:rsidRPr="005D1AEA">
          <w:rPr>
            <w:rStyle w:val="Hyperlink"/>
            <w:lang w:val="sr-Cyrl-RS"/>
          </w:rPr>
          <w:t>Почетак</w:t>
        </w:r>
      </w:hyperlink>
    </w:p>
    <w:p w:rsidR="00072B3A" w:rsidRDefault="00072B3A">
      <w:pPr>
        <w:rPr>
          <w:rFonts w:ascii="Times New Roman" w:hAnsi="Times New Roman" w:cs="Times New Roman"/>
          <w:lang w:val="sr-Cyrl-CS"/>
        </w:rPr>
      </w:pPr>
      <w:r>
        <w:rPr>
          <w:rFonts w:ascii="Times New Roman" w:hAnsi="Times New Roman" w:cs="Times New Roman"/>
          <w:lang w:val="sr-Cyrl-C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4"/>
        <w:gridCol w:w="1891"/>
        <w:gridCol w:w="1114"/>
        <w:gridCol w:w="1943"/>
        <w:gridCol w:w="1218"/>
      </w:tblGrid>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bCs/>
                <w:lang w:val="sr-Cyrl-CS"/>
              </w:rPr>
              <w:lastRenderedPageBreak/>
              <w:t>Студијски програм :</w:t>
            </w:r>
            <w:r w:rsidRPr="00072B3A">
              <w:rPr>
                <w:rFonts w:ascii="Times New Roman" w:hAnsi="Times New Roman" w:cs="Times New Roman"/>
                <w:b/>
                <w:bCs/>
              </w:rPr>
              <w:t xml:space="preserve"> </w:t>
            </w:r>
            <w:r w:rsidRPr="00072B3A">
              <w:rPr>
                <w:rFonts w:ascii="Times New Roman" w:eastAsia="Arial Unicode MS" w:hAnsi="Times New Roman" w:cs="Times New Roman"/>
                <w:b/>
                <w:bCs/>
                <w:lang w:val="sr-Cyrl-CS"/>
              </w:rPr>
              <w:t>ОУЧ, ОВА</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Назив предмета: </w:t>
            </w:r>
            <w:bookmarkStart w:id="69" w:name="Основетеоријекњижевности"/>
            <w:r w:rsidRPr="00072B3A">
              <w:rPr>
                <w:rFonts w:ascii="Times New Roman" w:eastAsia="Arial Unicode MS" w:hAnsi="Times New Roman" w:cs="Times New Roman"/>
                <w:b/>
                <w:bCs/>
                <w:lang w:val="sr-Cyrl-CS"/>
              </w:rPr>
              <w:t>Основе теорије књижевности</w:t>
            </w:r>
            <w:bookmarkEnd w:id="69"/>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bCs/>
                <w:lang w:val="sr-Cyrl-CS"/>
              </w:rPr>
              <w:t>Наставник:</w:t>
            </w:r>
            <w:r w:rsidRPr="00072B3A">
              <w:rPr>
                <w:rFonts w:ascii="Times New Roman" w:hAnsi="Times New Roman" w:cs="Times New Roman"/>
                <w:b/>
                <w:bCs/>
              </w:rPr>
              <w:t xml:space="preserve"> </w:t>
            </w:r>
            <w:r w:rsidRPr="00072B3A">
              <w:rPr>
                <w:rFonts w:ascii="Times New Roman" w:eastAsia="Arial Unicode MS" w:hAnsi="Times New Roman" w:cs="Times New Roman"/>
                <w:b/>
                <w:bCs/>
                <w:lang w:val="sr-Cyrl-CS"/>
              </w:rPr>
              <w:t>Тихомир Б. Петровић</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lang w:val="sr-Cyrl-RS"/>
              </w:rPr>
            </w:pPr>
            <w:r w:rsidRPr="00072B3A">
              <w:rPr>
                <w:rFonts w:ascii="Times New Roman" w:hAnsi="Times New Roman" w:cs="Times New Roman"/>
                <w:b/>
                <w:bCs/>
                <w:lang w:val="sr-Cyrl-CS"/>
              </w:rPr>
              <w:t>Статус предмета:</w:t>
            </w:r>
            <w:r w:rsidRPr="00072B3A">
              <w:rPr>
                <w:rFonts w:ascii="Times New Roman" w:hAnsi="Times New Roman" w:cs="Times New Roman"/>
                <w:b/>
                <w:bCs/>
              </w:rPr>
              <w:t xml:space="preserve"> </w:t>
            </w:r>
            <w:r w:rsidRPr="00072B3A">
              <w:rPr>
                <w:rFonts w:ascii="Times New Roman" w:hAnsi="Times New Roman" w:cs="Times New Roman"/>
                <w:b/>
                <w:bCs/>
                <w:lang w:val="sr-Cyrl-RS"/>
              </w:rPr>
              <w:t>обавезни</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Број ЕСПБ: 3</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Услов: -</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Циљ предмета</w:t>
            </w:r>
          </w:p>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eastAsia="Arial Unicode MS" w:hAnsi="Times New Roman" w:cs="Times New Roman"/>
                <w:bCs/>
                <w:color w:val="000000"/>
                <w:spacing w:val="-3"/>
                <w:lang w:val="sr-Cyrl-CS"/>
              </w:rPr>
              <w:t>Упознавање студената са основама књижевности као уметности, науком о књижевности, различитим методолошким приступима књижевном делу, основама књижевне критике и историје.</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p>
          <w:p w:rsidR="00072B3A" w:rsidRPr="00072B3A" w:rsidRDefault="00072B3A" w:rsidP="00072B3A">
            <w:pPr>
              <w:tabs>
                <w:tab w:val="left" w:pos="567"/>
              </w:tabs>
              <w:spacing w:after="0" w:line="240" w:lineRule="auto"/>
              <w:rPr>
                <w:rFonts w:ascii="Times New Roman" w:hAnsi="Times New Roman" w:cs="Times New Roman"/>
                <w:lang w:val="sr-Cyrl-CS"/>
              </w:rPr>
            </w:pPr>
            <w:r w:rsidRPr="00072B3A">
              <w:rPr>
                <w:rFonts w:ascii="Times New Roman" w:eastAsia="Arial Unicode MS" w:hAnsi="Times New Roman" w:cs="Times New Roman"/>
                <w:bCs/>
                <w:lang w:val="sr-Cyrl-CS"/>
              </w:rPr>
              <w:t>Стицање знања о методолошким посебностима теоријског бављења књижевношћу, основним критичким, аналитичким и интерпретативним приступима књижевном делу.</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Садржај предмета</w:t>
            </w:r>
          </w:p>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Теоријска настава</w:t>
            </w:r>
          </w:p>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eastAsia="Arial Unicode MS" w:hAnsi="Times New Roman" w:cs="Times New Roman"/>
                <w:bCs/>
                <w:lang w:val="sr-Cyrl-CS"/>
              </w:rPr>
              <w:t>Природа и функција књижевности. Књижевност као уметност (мимесис, експресија, текст). Наука о књижевности. Теорија књижевности. Књижевна критика и историја књижевности. Поетика. Стил и стилистика. Метрика.</w:t>
            </w:r>
            <w:r w:rsidRPr="00072B3A">
              <w:rPr>
                <w:rFonts w:ascii="Times New Roman" w:eastAsia="Arial Unicode MS" w:hAnsi="Times New Roman" w:cs="Times New Roman"/>
                <w:bCs/>
                <w:i/>
                <w:lang w:val="sr-Cyrl-CS"/>
              </w:rPr>
              <w:t xml:space="preserve"> </w:t>
            </w:r>
            <w:r w:rsidRPr="00072B3A">
              <w:rPr>
                <w:rFonts w:ascii="Times New Roman" w:eastAsia="Arial Unicode MS" w:hAnsi="Times New Roman" w:cs="Times New Roman"/>
                <w:bCs/>
                <w:lang w:val="sr-Cyrl-CS"/>
              </w:rPr>
              <w:t>Генологија. Структура књижевног дела. Методологија изучавања књижевности. Спољашњи и унутрашњи приступ књижевном тексту. Поетичке одлике књижевних епоха и праваца.</w:t>
            </w:r>
          </w:p>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 xml:space="preserve">Практична настава </w:t>
            </w:r>
          </w:p>
          <w:p w:rsidR="00072B3A" w:rsidRPr="00072B3A" w:rsidRDefault="00072B3A" w:rsidP="00072B3A">
            <w:pPr>
              <w:tabs>
                <w:tab w:val="left" w:pos="567"/>
              </w:tabs>
              <w:spacing w:after="0" w:line="240" w:lineRule="auto"/>
              <w:rPr>
                <w:rFonts w:ascii="Times New Roman" w:hAnsi="Times New Roman" w:cs="Times New Roman"/>
                <w:lang w:val="sr-Cyrl-CS"/>
              </w:rPr>
            </w:pPr>
            <w:r w:rsidRPr="00072B3A">
              <w:rPr>
                <w:rFonts w:ascii="Times New Roman" w:eastAsia="Arial Unicode MS" w:hAnsi="Times New Roman" w:cs="Times New Roman"/>
                <w:iCs/>
                <w:color w:val="000000"/>
                <w:spacing w:val="2"/>
                <w:lang w:val="sr-Cyrl-CS"/>
              </w:rPr>
              <w:t>Анализа релевантних текстова из основне и додатне литературе (Аристотел, Б. Кроче, Р. Велек и О. Ворен, Б. Томашевски, Ј. Лотман, М. Бахтин, В. Проп, Т. С. Елиот, Р. Ингарден, Н. Фрај..) и анализа одабране проблематике на конкретним књижевним делима (поетика и структура жанрова лирске, епске и драмске књижевности; стилска изражајна средства – анализа фигура у одабраним примерима; версификација;  аналитичке могућности различитих приступа: позитивизам, руска формалистичка школа, структурализам, феноменолошки приступ, теорија рецепције, психоаналитичка и архетипска критика, филолошка анализа текста, интерпретација).</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072B3A" w:rsidRPr="00072B3A" w:rsidRDefault="00072B3A" w:rsidP="00072B3A">
            <w:pPr>
              <w:numPr>
                <w:ilvl w:val="0"/>
                <w:numId w:val="35"/>
              </w:numPr>
              <w:tabs>
                <w:tab w:val="left" w:pos="1440"/>
              </w:tabs>
              <w:suppressAutoHyphens/>
              <w:spacing w:after="0" w:line="240" w:lineRule="auto"/>
              <w:ind w:left="0" w:firstLine="0"/>
              <w:jc w:val="both"/>
              <w:rPr>
                <w:rFonts w:ascii="Times New Roman" w:eastAsia="Arial Unicode MS" w:hAnsi="Times New Roman" w:cs="Times New Roman"/>
                <w:bCs/>
                <w:lang w:val="sr-Cyrl-CS"/>
              </w:rPr>
            </w:pPr>
            <w:r w:rsidRPr="00072B3A">
              <w:rPr>
                <w:rFonts w:ascii="Times New Roman" w:eastAsia="Arial Unicode MS" w:hAnsi="Times New Roman" w:cs="Times New Roman"/>
                <w:bCs/>
                <w:lang w:val="sr-Cyrl-CS"/>
              </w:rPr>
              <w:t xml:space="preserve">Велек, Р, Ворен, О. (1965): </w:t>
            </w:r>
            <w:r w:rsidRPr="00072B3A">
              <w:rPr>
                <w:rFonts w:ascii="Times New Roman" w:eastAsia="Arial Unicode MS" w:hAnsi="Times New Roman" w:cs="Times New Roman"/>
                <w:bCs/>
                <w:i/>
                <w:lang w:val="sr-Cyrl-CS"/>
              </w:rPr>
              <w:t>Теорија књижевности</w:t>
            </w:r>
            <w:r w:rsidRPr="00072B3A">
              <w:rPr>
                <w:rFonts w:ascii="Times New Roman" w:eastAsia="Arial Unicode MS" w:hAnsi="Times New Roman" w:cs="Times New Roman"/>
                <w:bCs/>
                <w:lang w:val="sr-Cyrl-CS"/>
              </w:rPr>
              <w:t>. Београд: Нолит.</w:t>
            </w:r>
          </w:p>
          <w:p w:rsidR="00072B3A" w:rsidRPr="00072B3A" w:rsidRDefault="00072B3A" w:rsidP="00072B3A">
            <w:pPr>
              <w:numPr>
                <w:ilvl w:val="0"/>
                <w:numId w:val="35"/>
              </w:numPr>
              <w:tabs>
                <w:tab w:val="left" w:pos="1440"/>
              </w:tabs>
              <w:suppressAutoHyphens/>
              <w:spacing w:after="0" w:line="240" w:lineRule="auto"/>
              <w:ind w:left="0" w:firstLine="0"/>
              <w:jc w:val="both"/>
              <w:rPr>
                <w:rFonts w:ascii="Times New Roman" w:eastAsia="Arial Unicode MS" w:hAnsi="Times New Roman" w:cs="Times New Roman"/>
                <w:bCs/>
                <w:lang w:val="sr-Cyrl-CS"/>
              </w:rPr>
            </w:pPr>
            <w:r w:rsidRPr="00072B3A">
              <w:rPr>
                <w:rFonts w:ascii="Times New Roman" w:eastAsia="Arial Unicode MS" w:hAnsi="Times New Roman" w:cs="Times New Roman"/>
                <w:bCs/>
                <w:lang w:val="sr-Cyrl-CS"/>
              </w:rPr>
              <w:t xml:space="preserve">Милосављевић, П. (2000): </w:t>
            </w:r>
            <w:r w:rsidRPr="00072B3A">
              <w:rPr>
                <w:rFonts w:ascii="Times New Roman" w:eastAsia="Arial Unicode MS" w:hAnsi="Times New Roman" w:cs="Times New Roman"/>
                <w:bCs/>
                <w:i/>
                <w:iCs/>
                <w:lang w:val="sr-Cyrl-CS"/>
              </w:rPr>
              <w:t>Методологија проучавања књижевности</w:t>
            </w:r>
            <w:r w:rsidRPr="00072B3A">
              <w:rPr>
                <w:rFonts w:ascii="Times New Roman" w:eastAsia="Arial Unicode MS" w:hAnsi="Times New Roman" w:cs="Times New Roman"/>
                <w:bCs/>
                <w:lang w:val="sr-Cyrl-CS"/>
              </w:rPr>
              <w:t>. Београд: Требник.</w:t>
            </w:r>
          </w:p>
          <w:p w:rsidR="00072B3A" w:rsidRPr="00072B3A" w:rsidRDefault="00072B3A" w:rsidP="00072B3A">
            <w:pPr>
              <w:numPr>
                <w:ilvl w:val="0"/>
                <w:numId w:val="35"/>
              </w:numPr>
              <w:tabs>
                <w:tab w:val="left" w:pos="1440"/>
              </w:tabs>
              <w:suppressAutoHyphens/>
              <w:spacing w:after="0" w:line="240" w:lineRule="auto"/>
              <w:ind w:left="0" w:firstLine="0"/>
              <w:jc w:val="both"/>
              <w:rPr>
                <w:rFonts w:ascii="Times New Roman" w:hAnsi="Times New Roman" w:cs="Times New Roman"/>
                <w:bCs/>
                <w:lang w:eastAsia="ar-SA"/>
              </w:rPr>
            </w:pPr>
            <w:r w:rsidRPr="00072B3A">
              <w:rPr>
                <w:rFonts w:ascii="Times New Roman" w:eastAsia="Arial Unicode MS" w:hAnsi="Times New Roman" w:cs="Times New Roman"/>
                <w:bCs/>
                <w:lang w:val="sr-Cyrl-CS"/>
              </w:rPr>
              <w:t xml:space="preserve">Бужињска, А., Марковски М. П. (2009): </w:t>
            </w:r>
            <w:r w:rsidRPr="00072B3A">
              <w:rPr>
                <w:rFonts w:ascii="Times New Roman" w:eastAsia="Arial Unicode MS" w:hAnsi="Times New Roman" w:cs="Times New Roman"/>
                <w:bCs/>
                <w:i/>
                <w:iCs/>
                <w:lang w:val="sr-Cyrl-CS"/>
              </w:rPr>
              <w:t>Књижевне теорије</w:t>
            </w:r>
            <w:r w:rsidRPr="00072B3A">
              <w:rPr>
                <w:rFonts w:ascii="Times New Roman" w:hAnsi="Times New Roman" w:cs="Times New Roman"/>
                <w:bCs/>
                <w:i/>
                <w:iCs/>
                <w:lang w:eastAsia="ar-SA"/>
              </w:rPr>
              <w:t xml:space="preserve"> X</w:t>
            </w:r>
            <w:r w:rsidRPr="00072B3A">
              <w:rPr>
                <w:rFonts w:ascii="Times New Roman" w:hAnsi="Times New Roman" w:cs="Times New Roman"/>
                <w:bCs/>
                <w:i/>
                <w:lang w:eastAsia="ar-SA"/>
              </w:rPr>
              <w:t>X века</w:t>
            </w:r>
            <w:r w:rsidRPr="00072B3A">
              <w:rPr>
                <w:rFonts w:ascii="Times New Roman" w:hAnsi="Times New Roman" w:cs="Times New Roman"/>
                <w:bCs/>
                <w:i/>
                <w:lang w:val="sr-Cyrl-RS" w:eastAsia="ar-SA"/>
              </w:rPr>
              <w:t>.</w:t>
            </w:r>
            <w:r w:rsidRPr="00072B3A">
              <w:rPr>
                <w:rFonts w:ascii="Times New Roman" w:hAnsi="Times New Roman" w:cs="Times New Roman"/>
                <w:bCs/>
                <w:i/>
                <w:lang w:eastAsia="ar-SA"/>
              </w:rPr>
              <w:t xml:space="preserve"> </w:t>
            </w:r>
            <w:r w:rsidRPr="00072B3A">
              <w:rPr>
                <w:rFonts w:ascii="Times New Roman" w:hAnsi="Times New Roman" w:cs="Times New Roman"/>
                <w:bCs/>
                <w:lang w:eastAsia="ar-SA"/>
              </w:rPr>
              <w:t>Београд: Службени гласник.</w:t>
            </w:r>
          </w:p>
          <w:p w:rsidR="00072B3A" w:rsidRPr="00072B3A" w:rsidRDefault="00072B3A" w:rsidP="00072B3A">
            <w:pPr>
              <w:numPr>
                <w:ilvl w:val="0"/>
                <w:numId w:val="35"/>
              </w:numPr>
              <w:tabs>
                <w:tab w:val="left" w:pos="1440"/>
              </w:tabs>
              <w:suppressAutoHyphens/>
              <w:spacing w:after="0" w:line="240" w:lineRule="auto"/>
              <w:ind w:left="0" w:firstLine="0"/>
              <w:jc w:val="both"/>
              <w:rPr>
                <w:rFonts w:ascii="Times New Roman" w:hAnsi="Times New Roman" w:cs="Times New Roman"/>
                <w:bCs/>
                <w:lang w:eastAsia="ar-SA"/>
              </w:rPr>
            </w:pPr>
            <w:r w:rsidRPr="00072B3A">
              <w:rPr>
                <w:rFonts w:ascii="Times New Roman" w:hAnsi="Times New Roman" w:cs="Times New Roman"/>
                <w:bCs/>
                <w:lang w:eastAsia="ar-SA"/>
              </w:rPr>
              <w:t xml:space="preserve">Лешић З. (2008): </w:t>
            </w:r>
            <w:r w:rsidRPr="00072B3A">
              <w:rPr>
                <w:rFonts w:ascii="Times New Roman" w:hAnsi="Times New Roman" w:cs="Times New Roman"/>
                <w:bCs/>
                <w:i/>
                <w:iCs/>
                <w:lang w:eastAsia="ar-SA"/>
              </w:rPr>
              <w:t>Теорија књижевности</w:t>
            </w:r>
            <w:r w:rsidRPr="00072B3A">
              <w:rPr>
                <w:rFonts w:ascii="Times New Roman" w:hAnsi="Times New Roman" w:cs="Times New Roman"/>
                <w:bCs/>
                <w:lang w:val="sr-Cyrl-RS" w:eastAsia="ar-SA"/>
              </w:rPr>
              <w:t>.</w:t>
            </w:r>
            <w:r w:rsidRPr="00072B3A">
              <w:rPr>
                <w:rFonts w:ascii="Times New Roman" w:hAnsi="Times New Roman" w:cs="Times New Roman"/>
                <w:bCs/>
                <w:lang w:eastAsia="ar-SA"/>
              </w:rPr>
              <w:t xml:space="preserve"> Београд:  Службени гласник.</w:t>
            </w:r>
          </w:p>
          <w:p w:rsidR="00072B3A" w:rsidRPr="00072B3A" w:rsidRDefault="00072B3A" w:rsidP="00072B3A">
            <w:pPr>
              <w:widowControl w:val="0"/>
              <w:numPr>
                <w:ilvl w:val="0"/>
                <w:numId w:val="35"/>
              </w:numPr>
              <w:autoSpaceDE w:val="0"/>
              <w:autoSpaceDN w:val="0"/>
              <w:adjustRightInd w:val="0"/>
              <w:spacing w:after="0" w:line="240" w:lineRule="auto"/>
              <w:ind w:left="0" w:firstLine="0"/>
              <w:rPr>
                <w:rFonts w:ascii="Times New Roman" w:hAnsi="Times New Roman" w:cs="Times New Roman"/>
                <w:b/>
                <w:bCs/>
                <w:lang w:val="sr-Cyrl-CS"/>
              </w:rPr>
            </w:pPr>
            <w:r w:rsidRPr="00072B3A">
              <w:rPr>
                <w:rFonts w:ascii="Times New Roman" w:hAnsi="Times New Roman" w:cs="Times New Roman"/>
                <w:bCs/>
                <w:lang w:eastAsia="ar-SA"/>
              </w:rPr>
              <w:t xml:space="preserve">Петровић Т. (2010): </w:t>
            </w:r>
            <w:r w:rsidRPr="00072B3A">
              <w:rPr>
                <w:rFonts w:ascii="Times New Roman" w:hAnsi="Times New Roman" w:cs="Times New Roman"/>
                <w:bCs/>
                <w:i/>
                <w:iCs/>
                <w:lang w:eastAsia="ar-SA"/>
              </w:rPr>
              <w:t>Увод у књижевност</w:t>
            </w:r>
            <w:r w:rsidRPr="00072B3A">
              <w:rPr>
                <w:rFonts w:ascii="Times New Roman" w:hAnsi="Times New Roman" w:cs="Times New Roman"/>
                <w:bCs/>
                <w:lang w:val="sr-Cyrl-RS" w:eastAsia="ar-SA"/>
              </w:rPr>
              <w:t>.</w:t>
            </w:r>
            <w:r w:rsidRPr="00072B3A">
              <w:rPr>
                <w:rFonts w:ascii="Times New Roman" w:hAnsi="Times New Roman" w:cs="Times New Roman"/>
                <w:bCs/>
                <w:lang w:eastAsia="ar-SA"/>
              </w:rPr>
              <w:t xml:space="preserve"> Нови Сад: Прометеј.</w:t>
            </w:r>
          </w:p>
        </w:tc>
      </w:tr>
      <w:tr w:rsidR="00072B3A" w:rsidRPr="00072B3A" w:rsidTr="00072B3A">
        <w:trPr>
          <w:trHeight w:val="227"/>
        </w:trPr>
        <w:tc>
          <w:tcPr>
            <w:tcW w:w="3014" w:type="dxa"/>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3005" w:type="dxa"/>
            <w:gridSpan w:val="2"/>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Теоријска настава: 2</w:t>
            </w:r>
          </w:p>
        </w:tc>
        <w:tc>
          <w:tcPr>
            <w:tcW w:w="3161" w:type="dxa"/>
            <w:gridSpan w:val="2"/>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Практична настава: 1</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Методе извођења наставе</w:t>
            </w:r>
          </w:p>
          <w:p w:rsidR="00072B3A" w:rsidRPr="00072B3A" w:rsidRDefault="00072B3A" w:rsidP="00072B3A">
            <w:pPr>
              <w:tabs>
                <w:tab w:val="left" w:pos="567"/>
              </w:tabs>
              <w:spacing w:after="0" w:line="240" w:lineRule="auto"/>
              <w:rPr>
                <w:rFonts w:ascii="Times New Roman" w:hAnsi="Times New Roman" w:cs="Times New Roman"/>
                <w:lang w:val="sr-Cyrl-CS"/>
              </w:rPr>
            </w:pPr>
            <w:r w:rsidRPr="00072B3A">
              <w:rPr>
                <w:rFonts w:ascii="Times New Roman" w:eastAsia="Arial Unicode MS" w:hAnsi="Times New Roman" w:cs="Times New Roman"/>
                <w:bCs/>
                <w:color w:val="000000"/>
                <w:spacing w:val="-1"/>
                <w:lang w:val="sr-Cyrl-CS"/>
              </w:rPr>
              <w:t>Предавања; вежбе, самосталан (семинарски) рад; фронтални, индивидуални, текст метода</w:t>
            </w:r>
          </w:p>
        </w:tc>
      </w:tr>
      <w:tr w:rsidR="00072B3A" w:rsidRPr="00072B3A" w:rsidTr="00072B3A">
        <w:trPr>
          <w:trHeight w:val="227"/>
        </w:trPr>
        <w:tc>
          <w:tcPr>
            <w:tcW w:w="9180"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Оцена  знања (максимални број поена 100)</w:t>
            </w:r>
          </w:p>
        </w:tc>
      </w:tr>
      <w:tr w:rsidR="00072B3A" w:rsidRPr="00072B3A" w:rsidTr="00072B3A">
        <w:trPr>
          <w:trHeight w:val="227"/>
        </w:trPr>
        <w:tc>
          <w:tcPr>
            <w:tcW w:w="3014" w:type="dxa"/>
            <w:vAlign w:val="center"/>
          </w:tcPr>
          <w:p w:rsidR="00072B3A" w:rsidRPr="00072B3A" w:rsidRDefault="00072B3A" w:rsidP="00072B3A">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891" w:type="dxa"/>
            <w:vAlign w:val="center"/>
          </w:tcPr>
          <w:p w:rsidR="00072B3A" w:rsidRPr="00072B3A" w:rsidRDefault="00072B3A"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поена</w:t>
            </w:r>
          </w:p>
          <w:p w:rsidR="00072B3A" w:rsidRPr="00072B3A" w:rsidRDefault="00072B3A" w:rsidP="00072B3A">
            <w:pPr>
              <w:tabs>
                <w:tab w:val="left" w:pos="567"/>
              </w:tabs>
              <w:spacing w:after="0" w:line="240" w:lineRule="auto"/>
              <w:rPr>
                <w:rFonts w:ascii="Times New Roman" w:hAnsi="Times New Roman" w:cs="Times New Roman"/>
                <w:b/>
                <w:bCs/>
                <w:lang w:val="sr-Cyrl-CS"/>
              </w:rPr>
            </w:pPr>
          </w:p>
        </w:tc>
        <w:tc>
          <w:tcPr>
            <w:tcW w:w="3057" w:type="dxa"/>
            <w:gridSpan w:val="2"/>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1218" w:type="dxa"/>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072B3A" w:rsidRPr="00072B3A" w:rsidTr="00072B3A">
        <w:trPr>
          <w:trHeight w:val="227"/>
        </w:trPr>
        <w:tc>
          <w:tcPr>
            <w:tcW w:w="3014" w:type="dxa"/>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891" w:type="dxa"/>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10</w:t>
            </w:r>
          </w:p>
        </w:tc>
        <w:tc>
          <w:tcPr>
            <w:tcW w:w="3057" w:type="dxa"/>
            <w:gridSpan w:val="2"/>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218" w:type="dxa"/>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30</w:t>
            </w:r>
          </w:p>
        </w:tc>
      </w:tr>
      <w:tr w:rsidR="00072B3A" w:rsidRPr="00072B3A" w:rsidTr="00072B3A">
        <w:trPr>
          <w:trHeight w:val="227"/>
        </w:trPr>
        <w:tc>
          <w:tcPr>
            <w:tcW w:w="3014" w:type="dxa"/>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891" w:type="dxa"/>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10</w:t>
            </w:r>
          </w:p>
        </w:tc>
        <w:tc>
          <w:tcPr>
            <w:tcW w:w="3057" w:type="dxa"/>
            <w:gridSpan w:val="2"/>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испт</w:t>
            </w:r>
          </w:p>
        </w:tc>
        <w:tc>
          <w:tcPr>
            <w:tcW w:w="1218" w:type="dxa"/>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30</w:t>
            </w:r>
          </w:p>
        </w:tc>
      </w:tr>
      <w:tr w:rsidR="00072B3A" w:rsidRPr="00072B3A" w:rsidTr="00072B3A">
        <w:trPr>
          <w:trHeight w:val="227"/>
        </w:trPr>
        <w:tc>
          <w:tcPr>
            <w:tcW w:w="3014" w:type="dxa"/>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1891" w:type="dxa"/>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w:t>
            </w:r>
          </w:p>
        </w:tc>
        <w:tc>
          <w:tcPr>
            <w:tcW w:w="3057" w:type="dxa"/>
            <w:gridSpan w:val="2"/>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w:t>
            </w:r>
          </w:p>
        </w:tc>
        <w:tc>
          <w:tcPr>
            <w:tcW w:w="1218" w:type="dxa"/>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p>
        </w:tc>
      </w:tr>
      <w:tr w:rsidR="00072B3A" w:rsidRPr="00072B3A" w:rsidTr="00072B3A">
        <w:trPr>
          <w:trHeight w:val="227"/>
        </w:trPr>
        <w:tc>
          <w:tcPr>
            <w:tcW w:w="3014" w:type="dxa"/>
            <w:vAlign w:val="center"/>
          </w:tcPr>
          <w:p w:rsidR="00072B3A" w:rsidRPr="00072B3A" w:rsidRDefault="00072B3A"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1891" w:type="dxa"/>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20</w:t>
            </w:r>
          </w:p>
        </w:tc>
        <w:tc>
          <w:tcPr>
            <w:tcW w:w="3057" w:type="dxa"/>
            <w:gridSpan w:val="2"/>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p>
        </w:tc>
        <w:tc>
          <w:tcPr>
            <w:tcW w:w="1218" w:type="dxa"/>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p>
        </w:tc>
      </w:tr>
    </w:tbl>
    <w:p w:rsidR="00072B3A" w:rsidRDefault="00DE7A11" w:rsidP="00072B3A">
      <w:pPr>
        <w:spacing w:after="0" w:line="240" w:lineRule="auto"/>
        <w:rPr>
          <w:rFonts w:ascii="Times New Roman" w:hAnsi="Times New Roman" w:cs="Times New Roman"/>
        </w:rPr>
      </w:pPr>
      <w:hyperlink w:anchor="Почетак" w:history="1">
        <w:r w:rsidR="005D1AEA" w:rsidRPr="005D1AEA">
          <w:rPr>
            <w:rStyle w:val="Hyperlink"/>
            <w:lang w:val="sr-Cyrl-RS"/>
          </w:rPr>
          <w:t>Почетак</w:t>
        </w:r>
      </w:hyperlink>
    </w:p>
    <w:p w:rsidR="00072B3A" w:rsidRDefault="00072B3A">
      <w:pPr>
        <w:rPr>
          <w:rFonts w:ascii="Times New Roman" w:hAnsi="Times New Roman" w:cs="Times New Roman"/>
        </w:rPr>
      </w:pPr>
      <w:r>
        <w:rPr>
          <w:rFonts w:ascii="Times New Roman" w:hAnsi="Times New Roman" w:cs="Times New Roman"/>
        </w:rPr>
        <w:br w:type="page"/>
      </w:r>
    </w:p>
    <w:p w:rsidR="00072B3A" w:rsidRPr="00072B3A" w:rsidRDefault="00072B3A" w:rsidP="00072B3A">
      <w:pPr>
        <w:spacing w:after="0" w:line="240" w:lineRule="auto"/>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4"/>
        <w:gridCol w:w="748"/>
        <w:gridCol w:w="1018"/>
        <w:gridCol w:w="1492"/>
        <w:gridCol w:w="1341"/>
        <w:gridCol w:w="1740"/>
      </w:tblGrid>
      <w:tr w:rsidR="00072B3A" w:rsidRPr="00072B3A" w:rsidTr="00072B3A">
        <w:tc>
          <w:tcPr>
            <w:tcW w:w="9243" w:type="dxa"/>
            <w:gridSpan w:val="6"/>
          </w:tcPr>
          <w:p w:rsidR="00072B3A" w:rsidRPr="00072B3A" w:rsidRDefault="00072B3A" w:rsidP="00072B3A">
            <w:pPr>
              <w:widowControl w:val="0"/>
              <w:shd w:val="clear" w:color="auto" w:fill="FFFFFF"/>
              <w:autoSpaceDE w:val="0"/>
              <w:autoSpaceDN w:val="0"/>
              <w:adjustRightInd w:val="0"/>
              <w:spacing w:after="0" w:line="240" w:lineRule="auto"/>
              <w:rPr>
                <w:rFonts w:ascii="Times New Roman" w:hAnsi="Times New Roman" w:cs="Times New Roman"/>
                <w:b/>
                <w:bCs/>
                <w:color w:val="000000"/>
                <w:spacing w:val="-2"/>
                <w:lang w:val="sr-Cyrl-RS"/>
              </w:rPr>
            </w:pPr>
            <w:r w:rsidRPr="00072B3A">
              <w:rPr>
                <w:rFonts w:ascii="Times New Roman" w:hAnsi="Times New Roman" w:cs="Times New Roman"/>
                <w:b/>
                <w:bCs/>
                <w:color w:val="000000"/>
                <w:spacing w:val="-2"/>
                <w:lang w:val="sr-Cyrl-CS"/>
              </w:rPr>
              <w:t>Студијски програм:</w:t>
            </w:r>
            <w:r w:rsidRPr="00072B3A">
              <w:rPr>
                <w:rFonts w:ascii="Times New Roman" w:hAnsi="Times New Roman" w:cs="Times New Roman"/>
                <w:b/>
                <w:bCs/>
                <w:color w:val="000000"/>
                <w:spacing w:val="-2"/>
              </w:rPr>
              <w:t xml:space="preserve"> </w:t>
            </w:r>
            <w:r w:rsidRPr="00072B3A">
              <w:rPr>
                <w:rFonts w:ascii="Times New Roman" w:hAnsi="Times New Roman" w:cs="Times New Roman"/>
                <w:b/>
                <w:bCs/>
                <w:color w:val="000000"/>
                <w:spacing w:val="-2"/>
                <w:lang w:val="sr-Cyrl-RS"/>
              </w:rPr>
              <w:t>ОУЧ</w:t>
            </w:r>
          </w:p>
        </w:tc>
      </w:tr>
      <w:tr w:rsidR="00072B3A" w:rsidRPr="00072B3A" w:rsidTr="00072B3A">
        <w:tc>
          <w:tcPr>
            <w:tcW w:w="9243" w:type="dxa"/>
            <w:gridSpan w:val="6"/>
          </w:tcPr>
          <w:p w:rsidR="00072B3A" w:rsidRPr="00072B3A" w:rsidRDefault="00072B3A" w:rsidP="00072B3A">
            <w:pPr>
              <w:widowControl w:val="0"/>
              <w:shd w:val="clear" w:color="auto" w:fill="FFFFFF"/>
              <w:autoSpaceDE w:val="0"/>
              <w:autoSpaceDN w:val="0"/>
              <w:adjustRightInd w:val="0"/>
              <w:spacing w:after="0" w:line="240" w:lineRule="auto"/>
              <w:rPr>
                <w:rFonts w:ascii="Times New Roman" w:hAnsi="Times New Roman" w:cs="Times New Roman"/>
                <w:b/>
                <w:bCs/>
                <w:color w:val="000000"/>
                <w:spacing w:val="-3"/>
                <w:lang w:val="sr-Cyrl-RS"/>
              </w:rPr>
            </w:pPr>
            <w:r w:rsidRPr="00072B3A">
              <w:rPr>
                <w:rFonts w:ascii="Times New Roman" w:hAnsi="Times New Roman" w:cs="Times New Roman"/>
                <w:b/>
                <w:bCs/>
                <w:color w:val="000000"/>
                <w:spacing w:val="-3"/>
                <w:lang w:val="sr-Cyrl-CS"/>
              </w:rPr>
              <w:t xml:space="preserve">Назив предмета: </w:t>
            </w:r>
            <w:bookmarkStart w:id="70" w:name="Основевизуелнеуметности"/>
            <w:r w:rsidRPr="00072B3A">
              <w:rPr>
                <w:rFonts w:ascii="Times New Roman" w:hAnsi="Times New Roman" w:cs="Times New Roman"/>
                <w:b/>
                <w:bCs/>
                <w:color w:val="000000"/>
                <w:spacing w:val="-3"/>
                <w:lang w:val="sr-Cyrl-RS"/>
              </w:rPr>
              <w:t>Основе визуелне уметности</w:t>
            </w:r>
            <w:bookmarkEnd w:id="70"/>
          </w:p>
        </w:tc>
      </w:tr>
      <w:tr w:rsidR="00072B3A" w:rsidRPr="00072B3A" w:rsidTr="00072B3A">
        <w:tc>
          <w:tcPr>
            <w:tcW w:w="9243" w:type="dxa"/>
            <w:gridSpan w:val="6"/>
          </w:tcPr>
          <w:p w:rsidR="00072B3A" w:rsidRPr="00072B3A" w:rsidRDefault="00072B3A" w:rsidP="00072B3A">
            <w:pPr>
              <w:widowControl w:val="0"/>
              <w:shd w:val="clear" w:color="auto" w:fill="FFFFFF"/>
              <w:autoSpaceDE w:val="0"/>
              <w:autoSpaceDN w:val="0"/>
              <w:adjustRightInd w:val="0"/>
              <w:spacing w:after="0" w:line="240" w:lineRule="auto"/>
              <w:rPr>
                <w:rFonts w:ascii="Times New Roman" w:hAnsi="Times New Roman" w:cs="Times New Roman"/>
                <w:b/>
                <w:bCs/>
                <w:color w:val="000000"/>
                <w:spacing w:val="-5"/>
                <w:lang w:val="sr-Cyrl-CS"/>
              </w:rPr>
            </w:pPr>
            <w:r w:rsidRPr="00072B3A">
              <w:rPr>
                <w:rFonts w:ascii="Times New Roman" w:hAnsi="Times New Roman" w:cs="Times New Roman"/>
                <w:b/>
                <w:bCs/>
                <w:color w:val="000000"/>
                <w:spacing w:val="-5"/>
                <w:lang w:val="sr-Cyrl-CS"/>
              </w:rPr>
              <w:t>Наставник:  Боснар М. Маја</w:t>
            </w:r>
          </w:p>
        </w:tc>
      </w:tr>
      <w:tr w:rsidR="00072B3A" w:rsidRPr="00072B3A" w:rsidTr="00072B3A">
        <w:tc>
          <w:tcPr>
            <w:tcW w:w="9243" w:type="dxa"/>
            <w:gridSpan w:val="6"/>
          </w:tcPr>
          <w:p w:rsidR="00072B3A" w:rsidRPr="00072B3A" w:rsidRDefault="00072B3A" w:rsidP="00072B3A">
            <w:pPr>
              <w:widowControl w:val="0"/>
              <w:shd w:val="clear" w:color="auto" w:fill="FFFFFF"/>
              <w:autoSpaceDE w:val="0"/>
              <w:autoSpaceDN w:val="0"/>
              <w:adjustRightInd w:val="0"/>
              <w:spacing w:after="0" w:line="240" w:lineRule="auto"/>
              <w:rPr>
                <w:rFonts w:ascii="Times New Roman" w:hAnsi="Times New Roman" w:cs="Times New Roman"/>
                <w:b/>
                <w:bCs/>
                <w:color w:val="000000"/>
                <w:spacing w:val="-3"/>
                <w:lang w:val="ru-RU"/>
              </w:rPr>
            </w:pPr>
            <w:r w:rsidRPr="00072B3A">
              <w:rPr>
                <w:rFonts w:ascii="Times New Roman" w:hAnsi="Times New Roman" w:cs="Times New Roman"/>
                <w:b/>
                <w:bCs/>
                <w:color w:val="000000"/>
                <w:spacing w:val="-3"/>
                <w:lang w:val="sr-Cyrl-CS"/>
              </w:rPr>
              <w:t>Статус предмета: обавезни</w:t>
            </w:r>
          </w:p>
        </w:tc>
      </w:tr>
      <w:tr w:rsidR="00072B3A" w:rsidRPr="00072B3A" w:rsidTr="00072B3A">
        <w:tc>
          <w:tcPr>
            <w:tcW w:w="9243" w:type="dxa"/>
            <w:gridSpan w:val="6"/>
          </w:tcPr>
          <w:p w:rsidR="00072B3A" w:rsidRPr="00072B3A" w:rsidRDefault="00072B3A" w:rsidP="00072B3A">
            <w:pPr>
              <w:widowControl w:val="0"/>
              <w:shd w:val="clear" w:color="auto" w:fill="FFFFFF"/>
              <w:autoSpaceDE w:val="0"/>
              <w:autoSpaceDN w:val="0"/>
              <w:adjustRightInd w:val="0"/>
              <w:spacing w:after="0" w:line="240" w:lineRule="auto"/>
              <w:rPr>
                <w:rFonts w:ascii="Times New Roman" w:hAnsi="Times New Roman" w:cs="Times New Roman"/>
                <w:b/>
                <w:bCs/>
                <w:color w:val="000000"/>
                <w:spacing w:val="-5"/>
              </w:rPr>
            </w:pPr>
            <w:r w:rsidRPr="00072B3A">
              <w:rPr>
                <w:rFonts w:ascii="Times New Roman" w:hAnsi="Times New Roman" w:cs="Times New Roman"/>
                <w:b/>
                <w:bCs/>
                <w:color w:val="000000"/>
                <w:spacing w:val="-4"/>
                <w:lang w:val="sr-Cyrl-CS"/>
              </w:rPr>
              <w:t>Број ЕСПБ: 3</w:t>
            </w:r>
          </w:p>
        </w:tc>
      </w:tr>
      <w:tr w:rsidR="00072B3A" w:rsidRPr="00072B3A" w:rsidTr="00072B3A">
        <w:tc>
          <w:tcPr>
            <w:tcW w:w="9243" w:type="dxa"/>
            <w:gridSpan w:val="6"/>
          </w:tcPr>
          <w:p w:rsidR="00072B3A" w:rsidRPr="00072B3A" w:rsidRDefault="00072B3A" w:rsidP="00072B3A">
            <w:pPr>
              <w:widowControl w:val="0"/>
              <w:shd w:val="clear" w:color="auto" w:fill="FFFFFF"/>
              <w:autoSpaceDE w:val="0"/>
              <w:autoSpaceDN w:val="0"/>
              <w:adjustRightInd w:val="0"/>
              <w:spacing w:after="0" w:line="240" w:lineRule="auto"/>
              <w:rPr>
                <w:rFonts w:ascii="Times New Roman" w:hAnsi="Times New Roman" w:cs="Times New Roman"/>
                <w:b/>
                <w:bCs/>
                <w:color w:val="000000"/>
                <w:spacing w:val="-3"/>
                <w:lang w:val="sr-Cyrl-RS"/>
              </w:rPr>
            </w:pPr>
            <w:r w:rsidRPr="00072B3A">
              <w:rPr>
                <w:rFonts w:ascii="Times New Roman" w:hAnsi="Times New Roman" w:cs="Times New Roman"/>
                <w:b/>
                <w:bCs/>
                <w:color w:val="000000"/>
                <w:spacing w:val="-5"/>
                <w:lang w:val="sr-Cyrl-CS"/>
              </w:rPr>
              <w:t>Услов:</w:t>
            </w:r>
            <w:r w:rsidRPr="00072B3A">
              <w:rPr>
                <w:rFonts w:ascii="Times New Roman" w:hAnsi="Times New Roman" w:cs="Times New Roman"/>
                <w:b/>
                <w:bCs/>
                <w:color w:val="000000"/>
                <w:spacing w:val="-5"/>
              </w:rPr>
              <w:t xml:space="preserve"> Нема</w:t>
            </w:r>
          </w:p>
        </w:tc>
      </w:tr>
      <w:tr w:rsidR="00072B3A" w:rsidRPr="00072B3A" w:rsidTr="00072B3A">
        <w:tc>
          <w:tcPr>
            <w:tcW w:w="9243" w:type="dxa"/>
            <w:gridSpan w:val="6"/>
          </w:tcPr>
          <w:p w:rsidR="00072B3A" w:rsidRPr="00072B3A" w:rsidRDefault="00072B3A" w:rsidP="00072B3A">
            <w:pPr>
              <w:widowControl w:val="0"/>
              <w:shd w:val="clear" w:color="auto" w:fill="FFFFFF"/>
              <w:autoSpaceDE w:val="0"/>
              <w:autoSpaceDN w:val="0"/>
              <w:adjustRightInd w:val="0"/>
              <w:spacing w:after="0" w:line="240" w:lineRule="auto"/>
              <w:rPr>
                <w:rFonts w:ascii="Times New Roman" w:hAnsi="Times New Roman" w:cs="Times New Roman"/>
                <w:b/>
                <w:bCs/>
                <w:color w:val="000000"/>
                <w:spacing w:val="-3"/>
                <w:lang w:val="ru-RU"/>
              </w:rPr>
            </w:pPr>
            <w:r w:rsidRPr="00072B3A">
              <w:rPr>
                <w:rFonts w:ascii="Times New Roman" w:hAnsi="Times New Roman" w:cs="Times New Roman"/>
                <w:b/>
                <w:bCs/>
                <w:color w:val="000000"/>
                <w:spacing w:val="-3"/>
                <w:lang w:val="sr-Cyrl-CS"/>
              </w:rPr>
              <w:t>Циљ предмета</w:t>
            </w:r>
          </w:p>
          <w:p w:rsidR="00072B3A" w:rsidRPr="00072B3A" w:rsidRDefault="00072B3A" w:rsidP="00072B3A">
            <w:pPr>
              <w:spacing w:after="0" w:line="240" w:lineRule="auto"/>
              <w:jc w:val="both"/>
              <w:rPr>
                <w:rFonts w:ascii="Times New Roman" w:hAnsi="Times New Roman" w:cs="Times New Roman"/>
                <w:lang w:val="sr-Cyrl-CS"/>
              </w:rPr>
            </w:pPr>
            <w:r w:rsidRPr="00072B3A">
              <w:rPr>
                <w:rFonts w:ascii="Times New Roman" w:hAnsi="Times New Roman" w:cs="Times New Roman"/>
                <w:lang w:val="sr-Cyrl-CS"/>
              </w:rPr>
              <w:t>Упознавање студенте са специфичностима ликовног језика</w:t>
            </w:r>
            <w:r w:rsidRPr="00072B3A">
              <w:rPr>
                <w:rFonts w:ascii="Times New Roman" w:hAnsi="Times New Roman" w:cs="Times New Roman"/>
                <w:lang w:val="ru-RU"/>
              </w:rPr>
              <w:t>,</w:t>
            </w:r>
            <w:r w:rsidRPr="00072B3A">
              <w:rPr>
                <w:rFonts w:ascii="Times New Roman" w:hAnsi="Times New Roman" w:cs="Times New Roman"/>
                <w:lang w:val="sr-Cyrl-CS"/>
              </w:rPr>
              <w:t xml:space="preserve"> ликовном синтаксом и могућностима изражавања, увођење у свет визуелн</w:t>
            </w:r>
            <w:r w:rsidRPr="00072B3A">
              <w:rPr>
                <w:rFonts w:ascii="Times New Roman" w:hAnsi="Times New Roman" w:cs="Times New Roman"/>
              </w:rPr>
              <w:t>e</w:t>
            </w:r>
            <w:r w:rsidRPr="00072B3A">
              <w:rPr>
                <w:rFonts w:ascii="Times New Roman" w:hAnsi="Times New Roman" w:cs="Times New Roman"/>
                <w:lang w:val="sr-Cyrl-CS"/>
              </w:rPr>
              <w:t xml:space="preserve"> уметности</w:t>
            </w:r>
            <w:r w:rsidRPr="00072B3A">
              <w:rPr>
                <w:rFonts w:ascii="Times New Roman" w:hAnsi="Times New Roman" w:cs="Times New Roman"/>
                <w:lang w:val="ru-RU"/>
              </w:rPr>
              <w:t>,</w:t>
            </w:r>
            <w:r w:rsidRPr="00072B3A">
              <w:rPr>
                <w:rFonts w:ascii="Times New Roman" w:hAnsi="Times New Roman" w:cs="Times New Roman"/>
                <w:lang w:val="sr-Cyrl-CS"/>
              </w:rPr>
              <w:t xml:space="preserve"> дизајна</w:t>
            </w:r>
            <w:r w:rsidRPr="00072B3A">
              <w:rPr>
                <w:rFonts w:ascii="Times New Roman" w:hAnsi="Times New Roman" w:cs="Times New Roman"/>
                <w:lang w:val="ru-RU"/>
              </w:rPr>
              <w:t>,</w:t>
            </w:r>
            <w:r w:rsidRPr="00072B3A">
              <w:rPr>
                <w:rFonts w:ascii="Times New Roman" w:hAnsi="Times New Roman" w:cs="Times New Roman"/>
                <w:lang w:val="sr-Cyrl-CS"/>
              </w:rPr>
              <w:t xml:space="preserve"> дигиталне уметности</w:t>
            </w:r>
            <w:r w:rsidRPr="00072B3A">
              <w:rPr>
                <w:rFonts w:ascii="Times New Roman" w:hAnsi="Times New Roman" w:cs="Times New Roman"/>
                <w:lang w:val="ru-RU"/>
              </w:rPr>
              <w:t>,</w:t>
            </w:r>
            <w:r w:rsidRPr="00072B3A">
              <w:rPr>
                <w:rFonts w:ascii="Times New Roman" w:hAnsi="Times New Roman" w:cs="Times New Roman"/>
                <w:lang w:val="sr-Cyrl-CS"/>
              </w:rPr>
              <w:t xml:space="preserve"> ликовних вредности и стваралачког мишљења кроз проблемске задатке у теоријском и практичном раду, да негује културу рада и критички однос студената према властитом раду, раду других и према савременим достигнућима у науци и уметности, стицање теоријске и практичне основе за  изучавање садржаја методике ликовне културе.</w:t>
            </w:r>
          </w:p>
        </w:tc>
      </w:tr>
      <w:tr w:rsidR="00072B3A" w:rsidRPr="00072B3A" w:rsidTr="00072B3A">
        <w:tc>
          <w:tcPr>
            <w:tcW w:w="9243" w:type="dxa"/>
            <w:gridSpan w:val="6"/>
          </w:tcPr>
          <w:p w:rsidR="00072B3A" w:rsidRPr="00072B3A" w:rsidRDefault="00072B3A" w:rsidP="00072B3A">
            <w:pPr>
              <w:widowControl w:val="0"/>
              <w:shd w:val="clear" w:color="auto" w:fill="FFFFFF"/>
              <w:autoSpaceDE w:val="0"/>
              <w:autoSpaceDN w:val="0"/>
              <w:adjustRightInd w:val="0"/>
              <w:spacing w:after="0" w:line="240" w:lineRule="auto"/>
              <w:rPr>
                <w:rFonts w:ascii="Times New Roman" w:hAnsi="Times New Roman" w:cs="Times New Roman"/>
                <w:b/>
                <w:bCs/>
                <w:color w:val="000000"/>
                <w:spacing w:val="-2"/>
                <w:lang w:val="sr-Cyrl-CS"/>
              </w:rPr>
            </w:pPr>
            <w:r w:rsidRPr="00072B3A">
              <w:rPr>
                <w:rFonts w:ascii="Times New Roman" w:hAnsi="Times New Roman" w:cs="Times New Roman"/>
                <w:b/>
                <w:bCs/>
                <w:color w:val="000000"/>
                <w:spacing w:val="-2"/>
                <w:lang w:val="sr-Cyrl-CS"/>
              </w:rPr>
              <w:t>Исход предмета</w:t>
            </w:r>
          </w:p>
          <w:p w:rsidR="00072B3A" w:rsidRPr="00072B3A" w:rsidRDefault="00072B3A" w:rsidP="00072B3A">
            <w:pPr>
              <w:widowControl w:val="0"/>
              <w:shd w:val="clear" w:color="auto" w:fill="FFFFFF"/>
              <w:autoSpaceDE w:val="0"/>
              <w:autoSpaceDN w:val="0"/>
              <w:adjustRightInd w:val="0"/>
              <w:spacing w:after="0" w:line="240" w:lineRule="auto"/>
              <w:jc w:val="both"/>
              <w:rPr>
                <w:rFonts w:ascii="Times New Roman" w:hAnsi="Times New Roman" w:cs="Times New Roman"/>
                <w:lang w:val="sr-Cyrl-CS"/>
              </w:rPr>
            </w:pPr>
            <w:r w:rsidRPr="00072B3A">
              <w:rPr>
                <w:rFonts w:ascii="Times New Roman" w:hAnsi="Times New Roman" w:cs="Times New Roman"/>
                <w:lang w:val="sr-Cyrl-CS"/>
              </w:rPr>
              <w:t>По завршетку  курса очекује се да ће студенити  бити оспособљени да смостално стварају ликовне радове  применом традиционалних и савремених ликовних медија</w:t>
            </w:r>
            <w:r w:rsidRPr="00072B3A">
              <w:rPr>
                <w:rFonts w:ascii="Times New Roman" w:hAnsi="Times New Roman" w:cs="Times New Roman"/>
                <w:lang w:val="ru-RU"/>
              </w:rPr>
              <w:t xml:space="preserve">, </w:t>
            </w:r>
            <w:r w:rsidRPr="00072B3A">
              <w:rPr>
                <w:rFonts w:ascii="Times New Roman" w:hAnsi="Times New Roman" w:cs="Times New Roman"/>
                <w:lang w:val="sr-Cyrl-CS"/>
              </w:rPr>
              <w:t xml:space="preserve"> анализирају и тумаче  визуелне проблеме и ликовна решења, естетски анализирају  уметничко дело, разумеју и користе стручну терминологију, ликовно изразе доживљај и осећања у различитим медијима и техникама</w:t>
            </w:r>
            <w:r w:rsidRPr="00072B3A">
              <w:rPr>
                <w:rFonts w:ascii="Times New Roman" w:hAnsi="Times New Roman" w:cs="Times New Roman"/>
                <w:lang w:val="ru-RU"/>
              </w:rPr>
              <w:t xml:space="preserve">, </w:t>
            </w:r>
            <w:r w:rsidRPr="00072B3A">
              <w:rPr>
                <w:rFonts w:ascii="Times New Roman" w:hAnsi="Times New Roman" w:cs="Times New Roman"/>
                <w:lang w:val="sr-Cyrl-CS"/>
              </w:rPr>
              <w:t xml:space="preserve">користите у ликовном стваралаштву </w:t>
            </w:r>
            <w:r w:rsidRPr="00072B3A">
              <w:rPr>
                <w:rFonts w:ascii="Times New Roman" w:hAnsi="Times New Roman" w:cs="Times New Roman"/>
                <w:lang w:val="ru-RU"/>
              </w:rPr>
              <w:t>,,</w:t>
            </w:r>
            <w:r w:rsidRPr="00072B3A">
              <w:rPr>
                <w:rFonts w:ascii="Times New Roman" w:hAnsi="Times New Roman" w:cs="Times New Roman"/>
                <w:lang w:val="sr-Cyrl-CS"/>
              </w:rPr>
              <w:t>не ликовне</w:t>
            </w:r>
            <w:r w:rsidRPr="00072B3A">
              <w:rPr>
                <w:rFonts w:ascii="Times New Roman" w:hAnsi="Times New Roman" w:cs="Times New Roman"/>
                <w:lang w:val="ru-RU"/>
              </w:rPr>
              <w:t xml:space="preserve">’’ </w:t>
            </w:r>
            <w:r w:rsidRPr="00072B3A">
              <w:rPr>
                <w:rFonts w:ascii="Times New Roman" w:hAnsi="Times New Roman" w:cs="Times New Roman"/>
                <w:lang w:val="sr-Cyrl-CS"/>
              </w:rPr>
              <w:t>материјале за рад,  сликовно изразе свој позитиван или негативан став према естетским појавама у животу.</w:t>
            </w:r>
          </w:p>
        </w:tc>
      </w:tr>
      <w:tr w:rsidR="00072B3A" w:rsidRPr="00072B3A" w:rsidTr="00072B3A">
        <w:tc>
          <w:tcPr>
            <w:tcW w:w="9243" w:type="dxa"/>
            <w:gridSpan w:val="6"/>
          </w:tcPr>
          <w:p w:rsidR="00072B3A" w:rsidRPr="00072B3A" w:rsidRDefault="00072B3A" w:rsidP="00072B3A">
            <w:pPr>
              <w:widowControl w:val="0"/>
              <w:shd w:val="clear" w:color="auto" w:fill="FFFFFF"/>
              <w:autoSpaceDE w:val="0"/>
              <w:autoSpaceDN w:val="0"/>
              <w:adjustRightInd w:val="0"/>
              <w:spacing w:after="0" w:line="240" w:lineRule="auto"/>
              <w:rPr>
                <w:rFonts w:ascii="Times New Roman" w:hAnsi="Times New Roman" w:cs="Times New Roman"/>
                <w:i/>
                <w:iCs/>
                <w:color w:val="000000"/>
                <w:spacing w:val="4"/>
                <w:lang w:val="ru-RU"/>
              </w:rPr>
            </w:pPr>
            <w:r w:rsidRPr="00072B3A">
              <w:rPr>
                <w:rFonts w:ascii="Times New Roman" w:hAnsi="Times New Roman" w:cs="Times New Roman"/>
                <w:b/>
                <w:bCs/>
                <w:color w:val="000000"/>
                <w:spacing w:val="-1"/>
                <w:lang w:val="sr-Cyrl-CS"/>
              </w:rPr>
              <w:t>Садржај предмета</w:t>
            </w:r>
          </w:p>
          <w:p w:rsidR="00072B3A" w:rsidRPr="002E7767" w:rsidRDefault="00072B3A" w:rsidP="00072B3A">
            <w:pPr>
              <w:widowControl w:val="0"/>
              <w:shd w:val="clear" w:color="auto" w:fill="FFFFFF"/>
              <w:autoSpaceDE w:val="0"/>
              <w:autoSpaceDN w:val="0"/>
              <w:adjustRightInd w:val="0"/>
              <w:spacing w:after="0" w:line="240" w:lineRule="auto"/>
              <w:rPr>
                <w:rFonts w:ascii="Times New Roman" w:hAnsi="Times New Roman" w:cs="Times New Roman"/>
                <w:i/>
                <w:iCs/>
                <w:color w:val="000000"/>
                <w:spacing w:val="4"/>
              </w:rPr>
            </w:pPr>
            <w:r w:rsidRPr="00072B3A">
              <w:rPr>
                <w:rFonts w:ascii="Times New Roman" w:hAnsi="Times New Roman" w:cs="Times New Roman"/>
                <w:i/>
                <w:iCs/>
                <w:color w:val="000000"/>
                <w:spacing w:val="4"/>
                <w:lang w:val="sr-Cyrl-CS"/>
              </w:rPr>
              <w:t>Теоријска настава</w:t>
            </w:r>
          </w:p>
          <w:p w:rsidR="00072B3A" w:rsidRPr="00072B3A" w:rsidRDefault="00072B3A" w:rsidP="00072B3A">
            <w:pPr>
              <w:widowControl w:val="0"/>
              <w:shd w:val="clear" w:color="auto" w:fill="FFFFFF"/>
              <w:autoSpaceDE w:val="0"/>
              <w:autoSpaceDN w:val="0"/>
              <w:adjustRightInd w:val="0"/>
              <w:spacing w:after="0" w:line="240" w:lineRule="auto"/>
              <w:jc w:val="both"/>
              <w:rPr>
                <w:rFonts w:ascii="Times New Roman" w:hAnsi="Times New Roman" w:cs="Times New Roman"/>
                <w:lang w:val="sr-Cyrl-CS"/>
              </w:rPr>
            </w:pPr>
            <w:r w:rsidRPr="00072B3A">
              <w:rPr>
                <w:rFonts w:ascii="Times New Roman" w:hAnsi="Times New Roman" w:cs="Times New Roman"/>
                <w:lang w:val="sr-Cyrl-CS"/>
              </w:rPr>
              <w:t>Увод у теорију ликовне културе</w:t>
            </w:r>
            <w:r w:rsidRPr="00072B3A">
              <w:rPr>
                <w:rFonts w:ascii="Times New Roman" w:hAnsi="Times New Roman" w:cs="Times New Roman"/>
                <w:lang w:val="sr-Latn-CS"/>
              </w:rPr>
              <w:t>.</w:t>
            </w:r>
            <w:r w:rsidRPr="00072B3A">
              <w:rPr>
                <w:rFonts w:ascii="Times New Roman" w:hAnsi="Times New Roman" w:cs="Times New Roman"/>
                <w:lang w:val="sr-Cyrl-CS"/>
              </w:rPr>
              <w:t>Компоненте ликовне културе</w:t>
            </w:r>
            <w:r w:rsidRPr="00072B3A">
              <w:rPr>
                <w:rFonts w:ascii="Times New Roman" w:hAnsi="Times New Roman" w:cs="Times New Roman"/>
                <w:lang w:val="sr-Latn-CS"/>
              </w:rPr>
              <w:t>.</w:t>
            </w:r>
            <w:r w:rsidRPr="00072B3A">
              <w:rPr>
                <w:rFonts w:ascii="Times New Roman" w:hAnsi="Times New Roman" w:cs="Times New Roman"/>
                <w:lang w:val="sr-Cyrl-CS"/>
              </w:rPr>
              <w:t>Ликовна култура у систему наука</w:t>
            </w:r>
            <w:r w:rsidRPr="00072B3A">
              <w:rPr>
                <w:rFonts w:ascii="Times New Roman" w:hAnsi="Times New Roman" w:cs="Times New Roman"/>
                <w:lang w:val="sr-Latn-CS"/>
              </w:rPr>
              <w:t>.</w:t>
            </w:r>
            <w:r w:rsidRPr="00072B3A">
              <w:rPr>
                <w:rFonts w:ascii="Times New Roman" w:hAnsi="Times New Roman" w:cs="Times New Roman"/>
                <w:lang w:val="sr-Cyrl-CS"/>
              </w:rPr>
              <w:t xml:space="preserve"> Ликовна култура у савременом друштву</w:t>
            </w:r>
            <w:r w:rsidRPr="00072B3A">
              <w:rPr>
                <w:rFonts w:ascii="Times New Roman" w:hAnsi="Times New Roman" w:cs="Times New Roman"/>
                <w:lang w:val="sr-Latn-CS"/>
              </w:rPr>
              <w:t>.</w:t>
            </w:r>
            <w:r w:rsidRPr="00072B3A">
              <w:rPr>
                <w:rFonts w:ascii="Times New Roman" w:hAnsi="Times New Roman" w:cs="Times New Roman"/>
                <w:lang w:val="sr-Cyrl-CS"/>
              </w:rPr>
              <w:t>Визуелност и визуелна култура. Увод у ликовни језик</w:t>
            </w:r>
            <w:r w:rsidRPr="00072B3A">
              <w:rPr>
                <w:rFonts w:ascii="Times New Roman" w:hAnsi="Times New Roman" w:cs="Times New Roman"/>
                <w:lang w:val="sr-Latn-CS"/>
              </w:rPr>
              <w:t>.</w:t>
            </w:r>
            <w:r w:rsidRPr="00072B3A">
              <w:rPr>
                <w:rFonts w:ascii="Times New Roman" w:hAnsi="Times New Roman" w:cs="Times New Roman"/>
                <w:lang w:val="sr-Cyrl-CS"/>
              </w:rPr>
              <w:t>Композиција ликовног дела. Основна начела компоновања. Индивидуална поетика. Објективни и субјективни израз. Представљање и ликовни израз. Естетске појаве у уметности и ван ње. Врсте ликовних уметности. Увод у ликовне технике. Вредновање ликовног дела</w:t>
            </w:r>
            <w:r w:rsidRPr="00072B3A">
              <w:rPr>
                <w:rFonts w:ascii="Times New Roman" w:hAnsi="Times New Roman" w:cs="Times New Roman"/>
                <w:lang w:val="sr-Latn-CS"/>
              </w:rPr>
              <w:t>.</w:t>
            </w:r>
            <w:r w:rsidRPr="00072B3A">
              <w:rPr>
                <w:rFonts w:ascii="Times New Roman" w:hAnsi="Times New Roman" w:cs="Times New Roman"/>
                <w:lang w:val="sr-Cyrl-CS"/>
              </w:rPr>
              <w:t xml:space="preserve"> Критеријуми вредновања уметничког дела</w:t>
            </w:r>
            <w:r w:rsidRPr="00072B3A">
              <w:rPr>
                <w:rFonts w:ascii="Times New Roman" w:hAnsi="Times New Roman" w:cs="Times New Roman"/>
                <w:lang w:val="sr-Latn-CS"/>
              </w:rPr>
              <w:t>.</w:t>
            </w:r>
            <w:r w:rsidRPr="00072B3A">
              <w:rPr>
                <w:rFonts w:ascii="Times New Roman" w:hAnsi="Times New Roman" w:cs="Times New Roman"/>
                <w:lang w:val="sr-Cyrl-CS"/>
              </w:rPr>
              <w:t xml:space="preserve"> Питање укуса. </w:t>
            </w:r>
            <w:r w:rsidRPr="00072B3A">
              <w:rPr>
                <w:rFonts w:ascii="Times New Roman" w:hAnsi="Times New Roman" w:cs="Times New Roman"/>
                <w:lang w:val="sr-Latn-CS"/>
              </w:rPr>
              <w:t xml:space="preserve">O </w:t>
            </w:r>
            <w:r w:rsidRPr="00072B3A">
              <w:rPr>
                <w:rFonts w:ascii="Times New Roman" w:hAnsi="Times New Roman" w:cs="Times New Roman"/>
                <w:lang w:val="sr-Cyrl-CS"/>
              </w:rPr>
              <w:t>кичу. Нови дигитални медији у уметности. Рачунар и уметност</w:t>
            </w:r>
            <w:r w:rsidRPr="00072B3A">
              <w:rPr>
                <w:rFonts w:ascii="Times New Roman" w:hAnsi="Times New Roman" w:cs="Times New Roman"/>
                <w:lang w:val="sr-Latn-CS"/>
              </w:rPr>
              <w:t>.</w:t>
            </w:r>
          </w:p>
          <w:p w:rsidR="00072B3A" w:rsidRPr="00072B3A" w:rsidRDefault="00072B3A" w:rsidP="00072B3A">
            <w:pPr>
              <w:widowControl w:val="0"/>
              <w:shd w:val="clear" w:color="auto" w:fill="FFFFFF"/>
              <w:autoSpaceDE w:val="0"/>
              <w:autoSpaceDN w:val="0"/>
              <w:adjustRightInd w:val="0"/>
              <w:spacing w:after="0" w:line="240" w:lineRule="auto"/>
              <w:jc w:val="both"/>
              <w:rPr>
                <w:rFonts w:ascii="Times New Roman" w:hAnsi="Times New Roman" w:cs="Times New Roman"/>
                <w:i/>
                <w:iCs/>
                <w:color w:val="000000"/>
                <w:spacing w:val="4"/>
                <w:lang w:val="sr-Cyrl-CS"/>
              </w:rPr>
            </w:pPr>
            <w:r w:rsidRPr="00072B3A">
              <w:rPr>
                <w:rFonts w:ascii="Times New Roman" w:hAnsi="Times New Roman" w:cs="Times New Roman"/>
                <w:i/>
                <w:iCs/>
                <w:color w:val="000000"/>
                <w:spacing w:val="4"/>
                <w:lang w:val="sr-Cyrl-CS"/>
              </w:rPr>
              <w:t>Практична настава</w:t>
            </w:r>
          </w:p>
          <w:p w:rsidR="00072B3A" w:rsidRPr="00072B3A" w:rsidRDefault="00072B3A" w:rsidP="00072B3A">
            <w:pPr>
              <w:widowControl w:val="0"/>
              <w:shd w:val="clear" w:color="auto" w:fill="FFFFFF"/>
              <w:autoSpaceDE w:val="0"/>
              <w:autoSpaceDN w:val="0"/>
              <w:adjustRightInd w:val="0"/>
              <w:spacing w:after="0" w:line="240" w:lineRule="auto"/>
              <w:jc w:val="both"/>
              <w:rPr>
                <w:rFonts w:ascii="Times New Roman" w:hAnsi="Times New Roman" w:cs="Times New Roman"/>
                <w:i/>
                <w:iCs/>
                <w:color w:val="000000"/>
                <w:spacing w:val="4"/>
                <w:lang w:val="ru-RU"/>
              </w:rPr>
            </w:pPr>
            <w:r w:rsidRPr="00072B3A">
              <w:rPr>
                <w:rFonts w:ascii="Times New Roman" w:hAnsi="Times New Roman" w:cs="Times New Roman"/>
                <w:lang w:val="sr-Cyrl-CS"/>
              </w:rPr>
              <w:t>Обликовање ликовних радова у традиционалним и савременим медима и техникама.</w:t>
            </w:r>
          </w:p>
        </w:tc>
      </w:tr>
      <w:tr w:rsidR="00072B3A" w:rsidRPr="00072B3A" w:rsidTr="00072B3A">
        <w:tc>
          <w:tcPr>
            <w:tcW w:w="9243" w:type="dxa"/>
            <w:gridSpan w:val="6"/>
          </w:tcPr>
          <w:p w:rsidR="00072B3A" w:rsidRPr="00072B3A" w:rsidRDefault="00072B3A" w:rsidP="00072B3A">
            <w:pPr>
              <w:widowControl w:val="0"/>
              <w:autoSpaceDE w:val="0"/>
              <w:autoSpaceDN w:val="0"/>
              <w:adjustRightInd w:val="0"/>
              <w:spacing w:after="0" w:line="240" w:lineRule="auto"/>
              <w:rPr>
                <w:rFonts w:ascii="Times New Roman" w:hAnsi="Times New Roman" w:cs="Times New Roman"/>
                <w:b/>
                <w:i/>
                <w:lang w:val="sr-Cyrl-CS"/>
              </w:rPr>
            </w:pPr>
            <w:r w:rsidRPr="00072B3A">
              <w:rPr>
                <w:rFonts w:ascii="Times New Roman" w:hAnsi="Times New Roman" w:cs="Times New Roman"/>
                <w:b/>
                <w:i/>
                <w:lang w:val="sr-Cyrl-CS"/>
              </w:rPr>
              <w:t>Обавезна литература</w:t>
            </w:r>
            <w:r w:rsidRPr="00072B3A">
              <w:rPr>
                <w:rFonts w:ascii="Times New Roman" w:hAnsi="Times New Roman" w:cs="Times New Roman"/>
                <w:b/>
                <w:i/>
              </w:rPr>
              <w:t>:</w:t>
            </w:r>
          </w:p>
          <w:p w:rsidR="00072B3A" w:rsidRPr="00072B3A" w:rsidRDefault="00072B3A" w:rsidP="00072B3A">
            <w:pPr>
              <w:numPr>
                <w:ilvl w:val="0"/>
                <w:numId w:val="36"/>
              </w:numPr>
              <w:spacing w:after="0" w:line="240" w:lineRule="auto"/>
              <w:ind w:left="0" w:firstLine="0"/>
              <w:rPr>
                <w:rFonts w:ascii="Times New Roman" w:hAnsi="Times New Roman" w:cs="Times New Roman"/>
                <w:lang w:val="sr-Cyrl-CS"/>
              </w:rPr>
            </w:pPr>
            <w:r w:rsidRPr="00072B3A">
              <w:rPr>
                <w:rFonts w:ascii="Times New Roman" w:hAnsi="Times New Roman" w:cs="Times New Roman"/>
                <w:lang w:val="sr-Cyrl-CS"/>
              </w:rPr>
              <w:t>Савић</w:t>
            </w:r>
            <w:r w:rsidRPr="00072B3A">
              <w:rPr>
                <w:rFonts w:ascii="Times New Roman" w:hAnsi="Times New Roman" w:cs="Times New Roman"/>
                <w:lang w:val="ru-RU"/>
              </w:rPr>
              <w:t xml:space="preserve">, </w:t>
            </w:r>
            <w:r w:rsidRPr="00072B3A">
              <w:rPr>
                <w:rFonts w:ascii="Times New Roman" w:hAnsi="Times New Roman" w:cs="Times New Roman"/>
                <w:lang w:val="sr-Cyrl-CS"/>
              </w:rPr>
              <w:t>Д</w:t>
            </w:r>
            <w:r w:rsidRPr="00072B3A">
              <w:rPr>
                <w:rFonts w:ascii="Times New Roman" w:hAnsi="Times New Roman" w:cs="Times New Roman"/>
                <w:lang w:val="ru-RU"/>
              </w:rPr>
              <w:t xml:space="preserve">.(2003).  </w:t>
            </w:r>
            <w:r w:rsidRPr="00072B3A">
              <w:rPr>
                <w:rFonts w:ascii="Times New Roman" w:hAnsi="Times New Roman" w:cs="Times New Roman"/>
                <w:i/>
                <w:lang w:val="sr-Cyrl-CS"/>
              </w:rPr>
              <w:t>Ликовна култура</w:t>
            </w:r>
            <w:r w:rsidRPr="00072B3A">
              <w:rPr>
                <w:rFonts w:ascii="Times New Roman" w:hAnsi="Times New Roman" w:cs="Times New Roman"/>
                <w:i/>
                <w:lang w:val="ru-RU"/>
              </w:rPr>
              <w:t xml:space="preserve">. </w:t>
            </w:r>
            <w:r w:rsidRPr="00072B3A">
              <w:rPr>
                <w:rFonts w:ascii="Times New Roman" w:hAnsi="Times New Roman" w:cs="Times New Roman"/>
                <w:lang w:val="sr-Cyrl-CS"/>
              </w:rPr>
              <w:t>Сомбор</w:t>
            </w:r>
            <w:r w:rsidRPr="00072B3A">
              <w:rPr>
                <w:rFonts w:ascii="Times New Roman" w:hAnsi="Times New Roman" w:cs="Times New Roman"/>
                <w:lang w:val="ru-RU"/>
              </w:rPr>
              <w:t xml:space="preserve">: </w:t>
            </w:r>
            <w:r w:rsidRPr="00072B3A">
              <w:rPr>
                <w:rFonts w:ascii="Times New Roman" w:hAnsi="Times New Roman" w:cs="Times New Roman"/>
                <w:lang w:val="sr-Cyrl-CS"/>
              </w:rPr>
              <w:t>Учитељски факултет.</w:t>
            </w:r>
          </w:p>
          <w:p w:rsidR="00072B3A" w:rsidRPr="00072B3A" w:rsidRDefault="00072B3A" w:rsidP="00072B3A">
            <w:pPr>
              <w:numPr>
                <w:ilvl w:val="0"/>
                <w:numId w:val="36"/>
              </w:numPr>
              <w:spacing w:after="0" w:line="240" w:lineRule="auto"/>
              <w:ind w:left="0" w:firstLine="0"/>
              <w:rPr>
                <w:rFonts w:ascii="Times New Roman" w:hAnsi="Times New Roman" w:cs="Times New Roman"/>
                <w:lang w:val="ru-RU"/>
              </w:rPr>
            </w:pPr>
            <w:r w:rsidRPr="00072B3A">
              <w:rPr>
                <w:rFonts w:ascii="Times New Roman" w:hAnsi="Times New Roman" w:cs="Times New Roman"/>
                <w:lang w:val="sr-Cyrl-CS"/>
              </w:rPr>
              <w:t>Васић</w:t>
            </w:r>
            <w:r w:rsidRPr="00072B3A">
              <w:rPr>
                <w:rFonts w:ascii="Times New Roman" w:hAnsi="Times New Roman" w:cs="Times New Roman"/>
                <w:lang w:val="ru-RU"/>
              </w:rPr>
              <w:t xml:space="preserve">, </w:t>
            </w:r>
            <w:r w:rsidRPr="00072B3A">
              <w:rPr>
                <w:rFonts w:ascii="Times New Roman" w:hAnsi="Times New Roman" w:cs="Times New Roman"/>
                <w:lang w:val="sr-Cyrl-CS"/>
              </w:rPr>
              <w:t>П</w:t>
            </w:r>
            <w:r w:rsidRPr="00072B3A">
              <w:rPr>
                <w:rFonts w:ascii="Times New Roman" w:hAnsi="Times New Roman" w:cs="Times New Roman"/>
                <w:lang w:val="ru-RU"/>
              </w:rPr>
              <w:t xml:space="preserve">.(1982). </w:t>
            </w:r>
            <w:r w:rsidRPr="00072B3A">
              <w:rPr>
                <w:rFonts w:ascii="Times New Roman" w:hAnsi="Times New Roman" w:cs="Times New Roman"/>
                <w:i/>
                <w:lang w:val="sr-Cyrl-CS"/>
              </w:rPr>
              <w:t>Увод у ликовну уметност</w:t>
            </w:r>
            <w:r w:rsidRPr="00072B3A">
              <w:rPr>
                <w:rFonts w:ascii="Times New Roman" w:hAnsi="Times New Roman" w:cs="Times New Roman"/>
                <w:lang w:val="ru-RU"/>
              </w:rPr>
              <w:t xml:space="preserve">. </w:t>
            </w:r>
            <w:r w:rsidRPr="00072B3A">
              <w:rPr>
                <w:rFonts w:ascii="Times New Roman" w:hAnsi="Times New Roman" w:cs="Times New Roman"/>
                <w:lang w:val="sr-Cyrl-CS"/>
              </w:rPr>
              <w:t>Београд</w:t>
            </w:r>
            <w:r w:rsidRPr="00072B3A">
              <w:rPr>
                <w:rFonts w:ascii="Times New Roman" w:hAnsi="Times New Roman" w:cs="Times New Roman"/>
                <w:lang w:val="ru-RU"/>
              </w:rPr>
              <w:t xml:space="preserve">: </w:t>
            </w:r>
            <w:r w:rsidRPr="00072B3A">
              <w:rPr>
                <w:rFonts w:ascii="Times New Roman" w:hAnsi="Times New Roman" w:cs="Times New Roman"/>
                <w:lang w:val="sr-Cyrl-CS"/>
              </w:rPr>
              <w:t>Универзитет уметности Београд</w:t>
            </w:r>
            <w:r w:rsidRPr="00072B3A">
              <w:rPr>
                <w:rFonts w:ascii="Times New Roman" w:hAnsi="Times New Roman" w:cs="Times New Roman"/>
                <w:lang w:val="ru-RU"/>
              </w:rPr>
              <w:t>.</w:t>
            </w:r>
          </w:p>
          <w:p w:rsidR="00072B3A" w:rsidRPr="00072B3A" w:rsidRDefault="00072B3A" w:rsidP="00072B3A">
            <w:pPr>
              <w:numPr>
                <w:ilvl w:val="0"/>
                <w:numId w:val="36"/>
              </w:numPr>
              <w:spacing w:after="0" w:line="240" w:lineRule="auto"/>
              <w:ind w:left="0" w:firstLine="0"/>
              <w:rPr>
                <w:rFonts w:ascii="Times New Roman" w:hAnsi="Times New Roman" w:cs="Times New Roman"/>
                <w:lang w:val="ru-RU"/>
              </w:rPr>
            </w:pPr>
            <w:r w:rsidRPr="00072B3A">
              <w:rPr>
                <w:rFonts w:ascii="Times New Roman" w:hAnsi="Times New Roman" w:cs="Times New Roman"/>
                <w:lang w:val="sr-Cyrl-CS"/>
              </w:rPr>
              <w:t>Јакубин, М.</w:t>
            </w:r>
            <w:r w:rsidRPr="00072B3A">
              <w:rPr>
                <w:rFonts w:ascii="Times New Roman" w:hAnsi="Times New Roman" w:cs="Times New Roman"/>
                <w:lang w:val="ru-RU"/>
              </w:rPr>
              <w:t>(19</w:t>
            </w:r>
            <w:r w:rsidRPr="00072B3A">
              <w:rPr>
                <w:rFonts w:ascii="Times New Roman" w:hAnsi="Times New Roman" w:cs="Times New Roman"/>
                <w:lang w:val="sr-Cyrl-CS"/>
              </w:rPr>
              <w:t>96</w:t>
            </w:r>
            <w:r w:rsidRPr="00072B3A">
              <w:rPr>
                <w:rFonts w:ascii="Times New Roman" w:hAnsi="Times New Roman" w:cs="Times New Roman"/>
                <w:lang w:val="ru-RU"/>
              </w:rPr>
              <w:t xml:space="preserve">). </w:t>
            </w:r>
            <w:r w:rsidRPr="00072B3A">
              <w:rPr>
                <w:rFonts w:ascii="Times New Roman" w:hAnsi="Times New Roman" w:cs="Times New Roman"/>
                <w:i/>
                <w:lang w:val="sr-Cyrl-CS"/>
              </w:rPr>
              <w:t xml:space="preserve"> Ликовни језик и ликовне технике. </w:t>
            </w:r>
            <w:r w:rsidRPr="00072B3A">
              <w:rPr>
                <w:rFonts w:ascii="Times New Roman" w:hAnsi="Times New Roman" w:cs="Times New Roman"/>
                <w:lang w:val="sr-Cyrl-CS"/>
              </w:rPr>
              <w:t>Загреб</w:t>
            </w:r>
            <w:r w:rsidRPr="00072B3A">
              <w:rPr>
                <w:rFonts w:ascii="Times New Roman" w:hAnsi="Times New Roman" w:cs="Times New Roman"/>
                <w:lang w:val="sr-Cyrl-RS"/>
              </w:rPr>
              <w:t>:</w:t>
            </w:r>
            <w:r w:rsidRPr="00072B3A">
              <w:rPr>
                <w:rFonts w:ascii="Times New Roman" w:hAnsi="Times New Roman" w:cs="Times New Roman"/>
                <w:lang w:val="sr-Cyrl-CS"/>
              </w:rPr>
              <w:t xml:space="preserve"> Едука</w:t>
            </w:r>
            <w:r w:rsidRPr="00072B3A">
              <w:rPr>
                <w:rFonts w:ascii="Times New Roman" w:hAnsi="Times New Roman" w:cs="Times New Roman"/>
                <w:lang w:val="ru-RU"/>
              </w:rPr>
              <w:t>.</w:t>
            </w:r>
          </w:p>
          <w:p w:rsidR="00072B3A" w:rsidRPr="00072B3A" w:rsidRDefault="00072B3A" w:rsidP="00072B3A">
            <w:pPr>
              <w:widowControl w:val="0"/>
              <w:autoSpaceDE w:val="0"/>
              <w:autoSpaceDN w:val="0"/>
              <w:adjustRightInd w:val="0"/>
              <w:spacing w:after="0" w:line="240" w:lineRule="auto"/>
              <w:rPr>
                <w:rFonts w:ascii="Times New Roman" w:hAnsi="Times New Roman" w:cs="Times New Roman"/>
                <w:b/>
                <w:i/>
                <w:lang w:val="sr-Cyrl-CS"/>
              </w:rPr>
            </w:pPr>
            <w:r w:rsidRPr="00072B3A">
              <w:rPr>
                <w:rFonts w:ascii="Times New Roman" w:hAnsi="Times New Roman" w:cs="Times New Roman"/>
                <w:b/>
                <w:i/>
                <w:lang w:val="sr-Cyrl-CS"/>
              </w:rPr>
              <w:t>Препоручена литература</w:t>
            </w:r>
            <w:r w:rsidRPr="00072B3A">
              <w:rPr>
                <w:rFonts w:ascii="Times New Roman" w:hAnsi="Times New Roman" w:cs="Times New Roman"/>
                <w:b/>
                <w:i/>
              </w:rPr>
              <w:t>:</w:t>
            </w:r>
          </w:p>
          <w:p w:rsidR="00072B3A" w:rsidRPr="00072B3A" w:rsidRDefault="00072B3A" w:rsidP="00072B3A">
            <w:pPr>
              <w:pStyle w:val="ListParagraph"/>
              <w:numPr>
                <w:ilvl w:val="0"/>
                <w:numId w:val="37"/>
              </w:numPr>
              <w:ind w:left="0" w:firstLine="0"/>
              <w:rPr>
                <w:sz w:val="22"/>
                <w:szCs w:val="22"/>
                <w:lang w:val="sr-Cyrl-RS"/>
              </w:rPr>
            </w:pPr>
            <w:r w:rsidRPr="00072B3A">
              <w:rPr>
                <w:sz w:val="22"/>
                <w:szCs w:val="22"/>
                <w:lang w:val="ru-RU"/>
              </w:rPr>
              <w:t xml:space="preserve">Арнхајм, Р.(1988). </w:t>
            </w:r>
            <w:r w:rsidRPr="00072B3A">
              <w:rPr>
                <w:i/>
                <w:sz w:val="22"/>
                <w:szCs w:val="22"/>
                <w:lang w:val="ru-RU"/>
              </w:rPr>
              <w:t>Уметност и визуелно опажање</w:t>
            </w:r>
            <w:r w:rsidRPr="00072B3A">
              <w:rPr>
                <w:sz w:val="22"/>
                <w:szCs w:val="22"/>
                <w:lang w:val="ru-RU"/>
              </w:rPr>
              <w:t xml:space="preserve">. </w:t>
            </w:r>
            <w:r w:rsidRPr="00072B3A">
              <w:rPr>
                <w:sz w:val="22"/>
                <w:szCs w:val="22"/>
              </w:rPr>
              <w:t>Београд</w:t>
            </w:r>
            <w:r w:rsidRPr="00072B3A">
              <w:rPr>
                <w:sz w:val="22"/>
                <w:szCs w:val="22"/>
                <w:lang w:val="sr-Cyrl-RS"/>
              </w:rPr>
              <w:t>:</w:t>
            </w:r>
            <w:r w:rsidRPr="00072B3A">
              <w:rPr>
                <w:sz w:val="22"/>
                <w:szCs w:val="22"/>
              </w:rPr>
              <w:t xml:space="preserve"> Универзитет уметности Београд.</w:t>
            </w:r>
          </w:p>
        </w:tc>
      </w:tr>
      <w:tr w:rsidR="00072B3A" w:rsidRPr="00072B3A" w:rsidTr="00072B3A">
        <w:tc>
          <w:tcPr>
            <w:tcW w:w="3652" w:type="dxa"/>
            <w:gridSpan w:val="2"/>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2510" w:type="dxa"/>
            <w:gridSpan w:val="2"/>
            <w:vAlign w:val="center"/>
          </w:tcPr>
          <w:p w:rsidR="00072B3A" w:rsidRPr="00072B3A" w:rsidRDefault="00072B3A"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lang w:val="sr-Cyrl-CS"/>
              </w:rPr>
              <w:t>Теоријска настава:</w:t>
            </w:r>
            <w:r w:rsidRPr="00072B3A">
              <w:rPr>
                <w:rFonts w:ascii="Times New Roman" w:hAnsi="Times New Roman" w:cs="Times New Roman"/>
                <w:b/>
              </w:rPr>
              <w:t xml:space="preserve"> 2</w:t>
            </w:r>
          </w:p>
        </w:tc>
        <w:tc>
          <w:tcPr>
            <w:tcW w:w="3081" w:type="dxa"/>
            <w:gridSpan w:val="2"/>
            <w:vAlign w:val="center"/>
          </w:tcPr>
          <w:p w:rsidR="00072B3A" w:rsidRPr="00072B3A" w:rsidRDefault="00072B3A"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lang w:val="sr-Cyrl-CS"/>
              </w:rPr>
              <w:t>Практична настава:</w:t>
            </w:r>
            <w:r w:rsidRPr="00072B3A">
              <w:rPr>
                <w:rFonts w:ascii="Times New Roman" w:hAnsi="Times New Roman" w:cs="Times New Roman"/>
                <w:b/>
              </w:rPr>
              <w:t>1</w:t>
            </w:r>
          </w:p>
        </w:tc>
      </w:tr>
      <w:tr w:rsidR="00072B3A" w:rsidRPr="00072B3A" w:rsidTr="00072B3A">
        <w:tc>
          <w:tcPr>
            <w:tcW w:w="9243" w:type="dxa"/>
            <w:gridSpan w:val="6"/>
          </w:tcPr>
          <w:p w:rsidR="00072B3A" w:rsidRPr="00072B3A" w:rsidRDefault="00072B3A" w:rsidP="00072B3A">
            <w:pPr>
              <w:widowControl w:val="0"/>
              <w:shd w:val="clear" w:color="auto" w:fill="FFFFFF"/>
              <w:autoSpaceDE w:val="0"/>
              <w:autoSpaceDN w:val="0"/>
              <w:adjustRightInd w:val="0"/>
              <w:spacing w:after="0" w:line="240" w:lineRule="auto"/>
              <w:rPr>
                <w:rFonts w:ascii="Times New Roman" w:hAnsi="Times New Roman" w:cs="Times New Roman"/>
                <w:b/>
                <w:bCs/>
                <w:color w:val="000000"/>
                <w:spacing w:val="-1"/>
                <w:lang w:val="ru-RU"/>
              </w:rPr>
            </w:pPr>
            <w:r w:rsidRPr="00072B3A">
              <w:rPr>
                <w:rFonts w:ascii="Times New Roman" w:hAnsi="Times New Roman" w:cs="Times New Roman"/>
                <w:b/>
                <w:bCs/>
                <w:color w:val="000000"/>
                <w:spacing w:val="-1"/>
                <w:lang w:val="sr-Cyrl-CS"/>
              </w:rPr>
              <w:t>Методе извођења наставе</w:t>
            </w:r>
            <w:r w:rsidRPr="00072B3A">
              <w:rPr>
                <w:rFonts w:ascii="Times New Roman" w:hAnsi="Times New Roman" w:cs="Times New Roman"/>
                <w:b/>
                <w:bCs/>
                <w:color w:val="000000"/>
                <w:spacing w:val="-1"/>
                <w:lang w:val="ru-RU"/>
              </w:rPr>
              <w:t>:</w:t>
            </w:r>
          </w:p>
          <w:p w:rsidR="00072B3A" w:rsidRPr="00072B3A" w:rsidRDefault="00072B3A" w:rsidP="00072B3A">
            <w:pPr>
              <w:widowControl w:val="0"/>
              <w:shd w:val="clear" w:color="auto" w:fill="FFFFFF"/>
              <w:autoSpaceDE w:val="0"/>
              <w:autoSpaceDN w:val="0"/>
              <w:adjustRightInd w:val="0"/>
              <w:spacing w:after="0" w:line="240" w:lineRule="auto"/>
              <w:rPr>
                <w:rFonts w:ascii="Times New Roman" w:hAnsi="Times New Roman" w:cs="Times New Roman"/>
                <w:lang w:val="ru-RU"/>
              </w:rPr>
            </w:pPr>
            <w:r w:rsidRPr="00072B3A">
              <w:rPr>
                <w:rFonts w:ascii="Times New Roman" w:hAnsi="Times New Roman" w:cs="Times New Roman"/>
                <w:bCs/>
                <w:color w:val="000000"/>
                <w:spacing w:val="-1"/>
                <w:lang w:val="sr-Cyrl-CS"/>
              </w:rPr>
              <w:t>метода ликовно-естетске комуникације, метода естетског култивисања, метода истраживања, метода транспоновања, метода посебних стимуланса</w:t>
            </w:r>
            <w:r w:rsidRPr="00072B3A">
              <w:rPr>
                <w:rFonts w:ascii="Times New Roman" w:hAnsi="Times New Roman" w:cs="Times New Roman"/>
                <w:bCs/>
                <w:color w:val="000000"/>
                <w:spacing w:val="-1"/>
                <w:lang w:val="ru-RU"/>
              </w:rPr>
              <w:t>.</w:t>
            </w:r>
          </w:p>
        </w:tc>
      </w:tr>
      <w:tr w:rsidR="00072B3A" w:rsidRPr="00072B3A" w:rsidTr="00072B3A">
        <w:tc>
          <w:tcPr>
            <w:tcW w:w="9243" w:type="dxa"/>
            <w:gridSpan w:val="6"/>
          </w:tcPr>
          <w:p w:rsidR="00072B3A" w:rsidRPr="00072B3A" w:rsidRDefault="00072B3A" w:rsidP="00072B3A">
            <w:pPr>
              <w:widowControl w:val="0"/>
              <w:shd w:val="clear" w:color="auto" w:fill="FFFFFF"/>
              <w:autoSpaceDE w:val="0"/>
              <w:autoSpaceDN w:val="0"/>
              <w:adjustRightInd w:val="0"/>
              <w:spacing w:after="0" w:line="240" w:lineRule="auto"/>
              <w:rPr>
                <w:rFonts w:ascii="Times New Roman" w:hAnsi="Times New Roman" w:cs="Times New Roman"/>
                <w:lang w:val="ru-RU"/>
              </w:rPr>
            </w:pPr>
            <w:r w:rsidRPr="00072B3A">
              <w:rPr>
                <w:rFonts w:ascii="Times New Roman" w:hAnsi="Times New Roman" w:cs="Times New Roman"/>
                <w:b/>
                <w:bCs/>
                <w:color w:val="000000"/>
                <w:spacing w:val="1"/>
                <w:lang w:val="sr-Cyrl-CS"/>
              </w:rPr>
              <w:t>Оцена знања (максимални број поена 100)</w:t>
            </w:r>
          </w:p>
        </w:tc>
      </w:tr>
      <w:tr w:rsidR="00072B3A" w:rsidRPr="00072B3A" w:rsidTr="00072B3A">
        <w:trPr>
          <w:trHeight w:val="221"/>
        </w:trPr>
        <w:tc>
          <w:tcPr>
            <w:tcW w:w="2904" w:type="dxa"/>
          </w:tcPr>
          <w:p w:rsidR="00072B3A" w:rsidRPr="00072B3A" w:rsidRDefault="00072B3A" w:rsidP="00072B3A">
            <w:pPr>
              <w:widowControl w:val="0"/>
              <w:shd w:val="clear" w:color="auto" w:fill="FFFFFF"/>
              <w:tabs>
                <w:tab w:val="left" w:leader="dot" w:pos="5707"/>
              </w:tabs>
              <w:autoSpaceDE w:val="0"/>
              <w:autoSpaceDN w:val="0"/>
              <w:adjustRightInd w:val="0"/>
              <w:spacing w:after="0" w:line="240" w:lineRule="auto"/>
              <w:rPr>
                <w:rFonts w:ascii="Times New Roman" w:hAnsi="Times New Roman" w:cs="Times New Roman"/>
                <w:lang w:val="ru-RU"/>
              </w:rPr>
            </w:pPr>
            <w:r w:rsidRPr="00072B3A">
              <w:rPr>
                <w:rFonts w:ascii="Times New Roman" w:hAnsi="Times New Roman" w:cs="Times New Roman"/>
                <w:b/>
                <w:bCs/>
                <w:color w:val="000000"/>
                <w:spacing w:val="-2"/>
                <w:lang w:val="sr-Cyrl-CS"/>
              </w:rPr>
              <w:t>Предиспитне обавезе</w:t>
            </w:r>
          </w:p>
        </w:tc>
        <w:tc>
          <w:tcPr>
            <w:tcW w:w="1766" w:type="dxa"/>
            <w:gridSpan w:val="2"/>
          </w:tcPr>
          <w:p w:rsidR="00072B3A" w:rsidRPr="00072B3A" w:rsidRDefault="00072B3A" w:rsidP="00072B3A">
            <w:pPr>
              <w:widowControl w:val="0"/>
              <w:shd w:val="clear" w:color="auto" w:fill="FFFFFF"/>
              <w:tabs>
                <w:tab w:val="left" w:leader="dot" w:pos="5707"/>
              </w:tabs>
              <w:autoSpaceDE w:val="0"/>
              <w:autoSpaceDN w:val="0"/>
              <w:adjustRightInd w:val="0"/>
              <w:spacing w:after="0" w:line="240" w:lineRule="auto"/>
              <w:jc w:val="center"/>
              <w:rPr>
                <w:rFonts w:ascii="Times New Roman" w:hAnsi="Times New Roman" w:cs="Times New Roman"/>
              </w:rPr>
            </w:pPr>
            <w:r w:rsidRPr="00072B3A">
              <w:rPr>
                <w:rFonts w:ascii="Times New Roman" w:hAnsi="Times New Roman" w:cs="Times New Roman"/>
                <w:color w:val="000000"/>
                <w:spacing w:val="-2"/>
                <w:lang w:val="sr-Cyrl-CS"/>
              </w:rPr>
              <w:t>Поена</w:t>
            </w:r>
          </w:p>
        </w:tc>
        <w:tc>
          <w:tcPr>
            <w:tcW w:w="2833" w:type="dxa"/>
            <w:gridSpan w:val="2"/>
          </w:tcPr>
          <w:p w:rsidR="00072B3A" w:rsidRPr="00072B3A" w:rsidRDefault="00072B3A" w:rsidP="00072B3A">
            <w:pPr>
              <w:widowControl w:val="0"/>
              <w:shd w:val="clear" w:color="auto" w:fill="FFFFFF"/>
              <w:tabs>
                <w:tab w:val="left" w:leader="dot" w:pos="5707"/>
              </w:tabs>
              <w:autoSpaceDE w:val="0"/>
              <w:autoSpaceDN w:val="0"/>
              <w:adjustRightInd w:val="0"/>
              <w:spacing w:after="0" w:line="240" w:lineRule="auto"/>
              <w:rPr>
                <w:rFonts w:ascii="Times New Roman" w:hAnsi="Times New Roman" w:cs="Times New Roman"/>
                <w:lang w:val="ru-RU"/>
              </w:rPr>
            </w:pPr>
            <w:r w:rsidRPr="00072B3A">
              <w:rPr>
                <w:rFonts w:ascii="Times New Roman" w:hAnsi="Times New Roman" w:cs="Times New Roman"/>
                <w:b/>
                <w:bCs/>
                <w:color w:val="000000"/>
                <w:spacing w:val="-2"/>
                <w:lang w:val="sr-Cyrl-CS"/>
              </w:rPr>
              <w:t>Завршни испит</w:t>
            </w:r>
          </w:p>
        </w:tc>
        <w:tc>
          <w:tcPr>
            <w:tcW w:w="1740" w:type="dxa"/>
          </w:tcPr>
          <w:p w:rsidR="00072B3A" w:rsidRPr="00072B3A" w:rsidRDefault="00072B3A" w:rsidP="00072B3A">
            <w:pPr>
              <w:widowControl w:val="0"/>
              <w:shd w:val="clear" w:color="auto" w:fill="FFFFFF"/>
              <w:tabs>
                <w:tab w:val="left" w:leader="dot" w:pos="5707"/>
              </w:tabs>
              <w:autoSpaceDE w:val="0"/>
              <w:autoSpaceDN w:val="0"/>
              <w:adjustRightInd w:val="0"/>
              <w:spacing w:after="0" w:line="240" w:lineRule="auto"/>
              <w:jc w:val="center"/>
              <w:rPr>
                <w:rFonts w:ascii="Times New Roman" w:hAnsi="Times New Roman" w:cs="Times New Roman"/>
              </w:rPr>
            </w:pPr>
            <w:r w:rsidRPr="00072B3A">
              <w:rPr>
                <w:rFonts w:ascii="Times New Roman" w:hAnsi="Times New Roman" w:cs="Times New Roman"/>
                <w:color w:val="000000"/>
                <w:spacing w:val="-2"/>
                <w:lang w:val="sr-Cyrl-CS"/>
              </w:rPr>
              <w:t>Поена</w:t>
            </w:r>
          </w:p>
        </w:tc>
      </w:tr>
      <w:tr w:rsidR="00072B3A" w:rsidRPr="00072B3A" w:rsidTr="00072B3A">
        <w:trPr>
          <w:trHeight w:val="220"/>
        </w:trPr>
        <w:tc>
          <w:tcPr>
            <w:tcW w:w="2904" w:type="dxa"/>
          </w:tcPr>
          <w:p w:rsidR="00072B3A" w:rsidRPr="00072B3A" w:rsidRDefault="00072B3A" w:rsidP="00072B3A">
            <w:pPr>
              <w:spacing w:after="0" w:line="240" w:lineRule="auto"/>
              <w:rPr>
                <w:rFonts w:ascii="Times New Roman" w:hAnsi="Times New Roman" w:cs="Times New Roman"/>
                <w:i/>
                <w:iCs/>
              </w:rPr>
            </w:pPr>
            <w:r w:rsidRPr="00072B3A">
              <w:rPr>
                <w:rFonts w:ascii="Times New Roman" w:hAnsi="Times New Roman" w:cs="Times New Roman"/>
                <w:lang w:val="sr-Cyrl-CS"/>
              </w:rPr>
              <w:t>активност у току предавања</w:t>
            </w:r>
          </w:p>
        </w:tc>
        <w:tc>
          <w:tcPr>
            <w:tcW w:w="1766" w:type="dxa"/>
            <w:gridSpan w:val="2"/>
          </w:tcPr>
          <w:p w:rsidR="00072B3A" w:rsidRPr="00072B3A" w:rsidRDefault="00072B3A" w:rsidP="00072B3A">
            <w:pPr>
              <w:widowControl w:val="0"/>
              <w:shd w:val="clear" w:color="auto" w:fill="FFFFFF"/>
              <w:tabs>
                <w:tab w:val="left" w:leader="dot" w:pos="5707"/>
              </w:tabs>
              <w:autoSpaceDE w:val="0"/>
              <w:autoSpaceDN w:val="0"/>
              <w:adjustRightInd w:val="0"/>
              <w:spacing w:after="0" w:line="240" w:lineRule="auto"/>
              <w:jc w:val="center"/>
              <w:rPr>
                <w:rFonts w:ascii="Times New Roman" w:hAnsi="Times New Roman" w:cs="Times New Roman"/>
                <w:b/>
              </w:rPr>
            </w:pPr>
            <w:r w:rsidRPr="00072B3A">
              <w:rPr>
                <w:rFonts w:ascii="Times New Roman" w:hAnsi="Times New Roman" w:cs="Times New Roman"/>
                <w:b/>
              </w:rPr>
              <w:t>20</w:t>
            </w:r>
          </w:p>
        </w:tc>
        <w:tc>
          <w:tcPr>
            <w:tcW w:w="2833" w:type="dxa"/>
            <w:gridSpan w:val="2"/>
          </w:tcPr>
          <w:p w:rsidR="00072B3A" w:rsidRPr="00072B3A" w:rsidRDefault="00072B3A" w:rsidP="00072B3A">
            <w:pPr>
              <w:widowControl w:val="0"/>
              <w:shd w:val="clear" w:color="auto" w:fill="FFFFFF"/>
              <w:tabs>
                <w:tab w:val="left" w:leader="dot" w:pos="5707"/>
              </w:tabs>
              <w:autoSpaceDE w:val="0"/>
              <w:autoSpaceDN w:val="0"/>
              <w:adjustRightInd w:val="0"/>
              <w:spacing w:after="0" w:line="240" w:lineRule="auto"/>
              <w:rPr>
                <w:rFonts w:ascii="Times New Roman" w:hAnsi="Times New Roman" w:cs="Times New Roman"/>
                <w:lang w:val="ru-RU"/>
              </w:rPr>
            </w:pPr>
            <w:r w:rsidRPr="00072B3A">
              <w:rPr>
                <w:rFonts w:ascii="Times New Roman" w:hAnsi="Times New Roman" w:cs="Times New Roman"/>
                <w:color w:val="000000"/>
                <w:spacing w:val="-1"/>
                <w:lang w:val="sr-Cyrl-CS"/>
              </w:rPr>
              <w:t>Писмени испит</w:t>
            </w:r>
          </w:p>
        </w:tc>
        <w:tc>
          <w:tcPr>
            <w:tcW w:w="1740" w:type="dxa"/>
          </w:tcPr>
          <w:p w:rsidR="00072B3A" w:rsidRPr="00072B3A" w:rsidRDefault="00072B3A" w:rsidP="00072B3A">
            <w:pPr>
              <w:widowControl w:val="0"/>
              <w:shd w:val="clear" w:color="auto" w:fill="FFFFFF"/>
              <w:tabs>
                <w:tab w:val="left" w:leader="dot" w:pos="5707"/>
              </w:tabs>
              <w:autoSpaceDE w:val="0"/>
              <w:autoSpaceDN w:val="0"/>
              <w:adjustRightInd w:val="0"/>
              <w:spacing w:after="0" w:line="240" w:lineRule="auto"/>
              <w:jc w:val="center"/>
              <w:rPr>
                <w:rFonts w:ascii="Times New Roman" w:hAnsi="Times New Roman" w:cs="Times New Roman"/>
                <w:b/>
                <w:lang w:val="ru-RU"/>
              </w:rPr>
            </w:pPr>
          </w:p>
        </w:tc>
      </w:tr>
      <w:tr w:rsidR="00072B3A" w:rsidRPr="00072B3A" w:rsidTr="00072B3A">
        <w:trPr>
          <w:trHeight w:val="220"/>
        </w:trPr>
        <w:tc>
          <w:tcPr>
            <w:tcW w:w="2904" w:type="dxa"/>
          </w:tcPr>
          <w:p w:rsidR="00072B3A" w:rsidRPr="00072B3A" w:rsidRDefault="00072B3A"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 xml:space="preserve">практична настава </w:t>
            </w:r>
          </w:p>
        </w:tc>
        <w:tc>
          <w:tcPr>
            <w:tcW w:w="1766" w:type="dxa"/>
            <w:gridSpan w:val="2"/>
          </w:tcPr>
          <w:p w:rsidR="00072B3A" w:rsidRPr="00072B3A" w:rsidRDefault="00072B3A" w:rsidP="00072B3A">
            <w:pPr>
              <w:widowControl w:val="0"/>
              <w:shd w:val="clear" w:color="auto" w:fill="FFFFFF"/>
              <w:tabs>
                <w:tab w:val="left" w:leader="dot" w:pos="5707"/>
              </w:tabs>
              <w:autoSpaceDE w:val="0"/>
              <w:autoSpaceDN w:val="0"/>
              <w:adjustRightInd w:val="0"/>
              <w:spacing w:after="0" w:line="240" w:lineRule="auto"/>
              <w:jc w:val="center"/>
              <w:rPr>
                <w:rFonts w:ascii="Times New Roman" w:hAnsi="Times New Roman" w:cs="Times New Roman"/>
                <w:b/>
                <w:lang w:val="ru-RU"/>
              </w:rPr>
            </w:pPr>
            <w:r w:rsidRPr="00072B3A">
              <w:rPr>
                <w:rFonts w:ascii="Times New Roman" w:hAnsi="Times New Roman" w:cs="Times New Roman"/>
                <w:b/>
                <w:lang w:val="ru-RU"/>
              </w:rPr>
              <w:t>40</w:t>
            </w:r>
          </w:p>
        </w:tc>
        <w:tc>
          <w:tcPr>
            <w:tcW w:w="2833" w:type="dxa"/>
            <w:gridSpan w:val="2"/>
          </w:tcPr>
          <w:p w:rsidR="00072B3A" w:rsidRPr="00072B3A" w:rsidRDefault="00072B3A" w:rsidP="00072B3A">
            <w:pPr>
              <w:widowControl w:val="0"/>
              <w:shd w:val="clear" w:color="auto" w:fill="FFFFFF"/>
              <w:tabs>
                <w:tab w:val="left" w:leader="dot" w:pos="5707"/>
              </w:tabs>
              <w:autoSpaceDE w:val="0"/>
              <w:autoSpaceDN w:val="0"/>
              <w:adjustRightInd w:val="0"/>
              <w:spacing w:after="0" w:line="240" w:lineRule="auto"/>
              <w:rPr>
                <w:rFonts w:ascii="Times New Roman" w:hAnsi="Times New Roman" w:cs="Times New Roman"/>
                <w:lang w:val="ru-RU"/>
              </w:rPr>
            </w:pPr>
            <w:r w:rsidRPr="00072B3A">
              <w:rPr>
                <w:rFonts w:ascii="Times New Roman" w:hAnsi="Times New Roman" w:cs="Times New Roman"/>
                <w:color w:val="000000"/>
                <w:spacing w:val="-2"/>
                <w:lang w:val="sr-Cyrl-CS"/>
              </w:rPr>
              <w:t>Усмени испит</w:t>
            </w:r>
          </w:p>
        </w:tc>
        <w:tc>
          <w:tcPr>
            <w:tcW w:w="1740" w:type="dxa"/>
          </w:tcPr>
          <w:p w:rsidR="00072B3A" w:rsidRPr="00072B3A" w:rsidRDefault="00072B3A" w:rsidP="00072B3A">
            <w:pPr>
              <w:widowControl w:val="0"/>
              <w:shd w:val="clear" w:color="auto" w:fill="FFFFFF"/>
              <w:tabs>
                <w:tab w:val="left" w:leader="dot" w:pos="5707"/>
              </w:tabs>
              <w:autoSpaceDE w:val="0"/>
              <w:autoSpaceDN w:val="0"/>
              <w:adjustRightInd w:val="0"/>
              <w:spacing w:after="0" w:line="240" w:lineRule="auto"/>
              <w:jc w:val="center"/>
              <w:rPr>
                <w:rFonts w:ascii="Times New Roman" w:hAnsi="Times New Roman" w:cs="Times New Roman"/>
                <w:b/>
                <w:lang w:val="ru-RU"/>
              </w:rPr>
            </w:pPr>
            <w:r w:rsidRPr="00072B3A">
              <w:rPr>
                <w:rFonts w:ascii="Times New Roman" w:hAnsi="Times New Roman" w:cs="Times New Roman"/>
                <w:b/>
                <w:lang w:val="sr-Cyrl-CS"/>
              </w:rPr>
              <w:t>4</w:t>
            </w:r>
            <w:r w:rsidRPr="00072B3A">
              <w:rPr>
                <w:rFonts w:ascii="Times New Roman" w:hAnsi="Times New Roman" w:cs="Times New Roman"/>
                <w:b/>
                <w:lang w:val="ru-RU"/>
              </w:rPr>
              <w:t>0</w:t>
            </w:r>
          </w:p>
        </w:tc>
      </w:tr>
      <w:tr w:rsidR="00072B3A" w:rsidRPr="00072B3A" w:rsidTr="00072B3A">
        <w:trPr>
          <w:trHeight w:val="220"/>
        </w:trPr>
        <w:tc>
          <w:tcPr>
            <w:tcW w:w="2904" w:type="dxa"/>
          </w:tcPr>
          <w:p w:rsidR="00072B3A" w:rsidRPr="00072B3A" w:rsidRDefault="00072B3A" w:rsidP="00072B3A">
            <w:pPr>
              <w:widowControl w:val="0"/>
              <w:suppressAutoHyphens/>
              <w:snapToGrid w:val="0"/>
              <w:spacing w:after="0" w:line="240" w:lineRule="auto"/>
              <w:rPr>
                <w:rFonts w:ascii="Times New Roman" w:eastAsia="Arial Unicode MS" w:hAnsi="Times New Roman" w:cs="Times New Roman"/>
                <w:lang w:val="sr-Cyrl-CS"/>
              </w:rPr>
            </w:pPr>
            <w:r w:rsidRPr="00072B3A">
              <w:rPr>
                <w:rFonts w:ascii="Times New Roman" w:eastAsia="Arial Unicode MS" w:hAnsi="Times New Roman" w:cs="Times New Roman"/>
                <w:lang w:val="sr-Cyrl-CS"/>
              </w:rPr>
              <w:t>колоквијум-и</w:t>
            </w:r>
          </w:p>
        </w:tc>
        <w:tc>
          <w:tcPr>
            <w:tcW w:w="1766" w:type="dxa"/>
            <w:gridSpan w:val="2"/>
          </w:tcPr>
          <w:p w:rsidR="00072B3A" w:rsidRPr="00072B3A" w:rsidRDefault="00072B3A" w:rsidP="00072B3A">
            <w:pPr>
              <w:widowControl w:val="0"/>
              <w:shd w:val="clear" w:color="auto" w:fill="FFFFFF"/>
              <w:tabs>
                <w:tab w:val="left" w:leader="dot" w:pos="5707"/>
              </w:tabs>
              <w:autoSpaceDE w:val="0"/>
              <w:autoSpaceDN w:val="0"/>
              <w:adjustRightInd w:val="0"/>
              <w:spacing w:after="0" w:line="240" w:lineRule="auto"/>
              <w:jc w:val="center"/>
              <w:rPr>
                <w:rFonts w:ascii="Times New Roman" w:hAnsi="Times New Roman" w:cs="Times New Roman"/>
                <w:lang w:val="ru-RU"/>
              </w:rPr>
            </w:pPr>
          </w:p>
        </w:tc>
        <w:tc>
          <w:tcPr>
            <w:tcW w:w="2833" w:type="dxa"/>
            <w:gridSpan w:val="2"/>
          </w:tcPr>
          <w:p w:rsidR="00072B3A" w:rsidRPr="00072B3A" w:rsidRDefault="00072B3A" w:rsidP="00072B3A">
            <w:pPr>
              <w:widowControl w:val="0"/>
              <w:shd w:val="clear" w:color="auto" w:fill="FFFFFF"/>
              <w:tabs>
                <w:tab w:val="left" w:leader="dot" w:pos="5707"/>
              </w:tabs>
              <w:autoSpaceDE w:val="0"/>
              <w:autoSpaceDN w:val="0"/>
              <w:adjustRightInd w:val="0"/>
              <w:spacing w:after="0" w:line="240" w:lineRule="auto"/>
              <w:rPr>
                <w:rFonts w:ascii="Times New Roman" w:hAnsi="Times New Roman" w:cs="Times New Roman"/>
              </w:rPr>
            </w:pPr>
            <w:r w:rsidRPr="00072B3A">
              <w:rPr>
                <w:rFonts w:ascii="Times New Roman" w:hAnsi="Times New Roman" w:cs="Times New Roman"/>
              </w:rPr>
              <w:t>………….</w:t>
            </w:r>
          </w:p>
        </w:tc>
        <w:tc>
          <w:tcPr>
            <w:tcW w:w="1740" w:type="dxa"/>
          </w:tcPr>
          <w:p w:rsidR="00072B3A" w:rsidRPr="00072B3A" w:rsidRDefault="00072B3A" w:rsidP="00072B3A">
            <w:pPr>
              <w:widowControl w:val="0"/>
              <w:shd w:val="clear" w:color="auto" w:fill="FFFFFF"/>
              <w:tabs>
                <w:tab w:val="left" w:leader="dot" w:pos="5707"/>
              </w:tabs>
              <w:autoSpaceDE w:val="0"/>
              <w:autoSpaceDN w:val="0"/>
              <w:adjustRightInd w:val="0"/>
              <w:spacing w:after="0" w:line="240" w:lineRule="auto"/>
              <w:jc w:val="center"/>
              <w:rPr>
                <w:rFonts w:ascii="Times New Roman" w:hAnsi="Times New Roman" w:cs="Times New Roman"/>
                <w:b/>
                <w:lang w:val="ru-RU"/>
              </w:rPr>
            </w:pPr>
          </w:p>
        </w:tc>
      </w:tr>
      <w:tr w:rsidR="00072B3A" w:rsidRPr="00072B3A" w:rsidTr="00072B3A">
        <w:trPr>
          <w:trHeight w:val="220"/>
        </w:trPr>
        <w:tc>
          <w:tcPr>
            <w:tcW w:w="2904" w:type="dxa"/>
          </w:tcPr>
          <w:p w:rsidR="00072B3A" w:rsidRPr="00072B3A" w:rsidRDefault="00072B3A" w:rsidP="00072B3A">
            <w:pPr>
              <w:widowControl w:val="0"/>
              <w:suppressAutoHyphens/>
              <w:snapToGrid w:val="0"/>
              <w:spacing w:after="0" w:line="240" w:lineRule="auto"/>
              <w:rPr>
                <w:rFonts w:ascii="Times New Roman" w:eastAsia="Arial Unicode MS" w:hAnsi="Times New Roman" w:cs="Times New Roman"/>
                <w:lang w:val="sr-Cyrl-CS"/>
              </w:rPr>
            </w:pPr>
            <w:r w:rsidRPr="00072B3A">
              <w:rPr>
                <w:rFonts w:ascii="Times New Roman" w:eastAsia="Arial Unicode MS" w:hAnsi="Times New Roman" w:cs="Times New Roman"/>
                <w:lang w:val="sr-Cyrl-CS"/>
              </w:rPr>
              <w:t>семинар-и</w:t>
            </w:r>
          </w:p>
        </w:tc>
        <w:tc>
          <w:tcPr>
            <w:tcW w:w="1766" w:type="dxa"/>
            <w:gridSpan w:val="2"/>
          </w:tcPr>
          <w:p w:rsidR="00072B3A" w:rsidRPr="00072B3A" w:rsidRDefault="00072B3A" w:rsidP="00072B3A">
            <w:pPr>
              <w:widowControl w:val="0"/>
              <w:shd w:val="clear" w:color="auto" w:fill="FFFFFF"/>
              <w:tabs>
                <w:tab w:val="left" w:leader="dot" w:pos="5707"/>
              </w:tabs>
              <w:autoSpaceDE w:val="0"/>
              <w:autoSpaceDN w:val="0"/>
              <w:adjustRightInd w:val="0"/>
              <w:spacing w:after="0" w:line="240" w:lineRule="auto"/>
              <w:rPr>
                <w:rFonts w:ascii="Times New Roman" w:hAnsi="Times New Roman" w:cs="Times New Roman"/>
                <w:lang w:val="ru-RU"/>
              </w:rPr>
            </w:pPr>
          </w:p>
        </w:tc>
        <w:tc>
          <w:tcPr>
            <w:tcW w:w="2833" w:type="dxa"/>
            <w:gridSpan w:val="2"/>
          </w:tcPr>
          <w:p w:rsidR="00072B3A" w:rsidRPr="00072B3A" w:rsidRDefault="00072B3A" w:rsidP="00072B3A">
            <w:pPr>
              <w:widowControl w:val="0"/>
              <w:shd w:val="clear" w:color="auto" w:fill="FFFFFF"/>
              <w:tabs>
                <w:tab w:val="left" w:leader="dot" w:pos="5707"/>
              </w:tabs>
              <w:autoSpaceDE w:val="0"/>
              <w:autoSpaceDN w:val="0"/>
              <w:adjustRightInd w:val="0"/>
              <w:spacing w:after="0" w:line="240" w:lineRule="auto"/>
              <w:rPr>
                <w:rFonts w:ascii="Times New Roman" w:hAnsi="Times New Roman" w:cs="Times New Roman"/>
                <w:lang w:val="ru-RU"/>
              </w:rPr>
            </w:pPr>
          </w:p>
        </w:tc>
        <w:tc>
          <w:tcPr>
            <w:tcW w:w="1740" w:type="dxa"/>
          </w:tcPr>
          <w:p w:rsidR="00072B3A" w:rsidRPr="00072B3A" w:rsidRDefault="00072B3A" w:rsidP="00072B3A">
            <w:pPr>
              <w:widowControl w:val="0"/>
              <w:shd w:val="clear" w:color="auto" w:fill="FFFFFF"/>
              <w:tabs>
                <w:tab w:val="left" w:leader="dot" w:pos="5707"/>
              </w:tabs>
              <w:autoSpaceDE w:val="0"/>
              <w:autoSpaceDN w:val="0"/>
              <w:adjustRightInd w:val="0"/>
              <w:spacing w:after="0" w:line="240" w:lineRule="auto"/>
              <w:rPr>
                <w:rFonts w:ascii="Times New Roman" w:hAnsi="Times New Roman" w:cs="Times New Roman"/>
                <w:lang w:val="ru-RU"/>
              </w:rPr>
            </w:pPr>
          </w:p>
        </w:tc>
      </w:tr>
    </w:tbl>
    <w:p w:rsidR="00072B3A" w:rsidRDefault="00DE7A11" w:rsidP="00072B3A">
      <w:pPr>
        <w:spacing w:after="0" w:line="240" w:lineRule="auto"/>
        <w:rPr>
          <w:rFonts w:ascii="Times New Roman" w:hAnsi="Times New Roman" w:cs="Times New Roman"/>
          <w:lang w:val="sr-Cyrl-CS"/>
        </w:rPr>
      </w:pPr>
      <w:hyperlink w:anchor="Почетак" w:history="1">
        <w:r w:rsidR="005D1AEA" w:rsidRPr="005D1AEA">
          <w:rPr>
            <w:rStyle w:val="Hyperlink"/>
            <w:lang w:val="sr-Cyrl-RS"/>
          </w:rPr>
          <w:t>Почетак</w:t>
        </w:r>
      </w:hyperlink>
    </w:p>
    <w:p w:rsidR="00072B3A" w:rsidRDefault="00072B3A">
      <w:pPr>
        <w:rPr>
          <w:rFonts w:ascii="Times New Roman" w:hAnsi="Times New Roman" w:cs="Times New Roman"/>
          <w:lang w:val="sr-Cyrl-CS"/>
        </w:rPr>
      </w:pPr>
      <w:r>
        <w:rPr>
          <w:rFonts w:ascii="Times New Roman" w:hAnsi="Times New Roman" w:cs="Times New Roman"/>
          <w:lang w:val="sr-Cyrl-C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1"/>
        <w:gridCol w:w="1880"/>
        <w:gridCol w:w="1113"/>
        <w:gridCol w:w="1942"/>
        <w:gridCol w:w="2510"/>
      </w:tblGrid>
      <w:tr w:rsidR="00072B3A" w:rsidRPr="00072B3A" w:rsidTr="002E7767">
        <w:trPr>
          <w:trHeight w:val="227"/>
        </w:trPr>
        <w:tc>
          <w:tcPr>
            <w:tcW w:w="10485"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bCs/>
                <w:lang w:val="sr-Cyrl-CS"/>
              </w:rPr>
              <w:lastRenderedPageBreak/>
              <w:t>Студијски програм :</w:t>
            </w:r>
            <w:r w:rsidRPr="00072B3A">
              <w:rPr>
                <w:rFonts w:ascii="Times New Roman" w:hAnsi="Times New Roman" w:cs="Times New Roman"/>
                <w:b/>
                <w:bCs/>
                <w:lang w:val="sr-Latn-RS"/>
              </w:rPr>
              <w:t xml:space="preserve"> </w:t>
            </w:r>
            <w:r w:rsidRPr="00072B3A">
              <w:rPr>
                <w:rFonts w:ascii="Times New Roman" w:hAnsi="Times New Roman" w:cs="Times New Roman"/>
                <w:b/>
                <w:bCs/>
                <w:lang w:val="sr-Cyrl-RS"/>
              </w:rPr>
              <w:t>ОУЧ</w:t>
            </w:r>
          </w:p>
        </w:tc>
      </w:tr>
      <w:tr w:rsidR="00072B3A" w:rsidRPr="00072B3A" w:rsidTr="002E7767">
        <w:trPr>
          <w:trHeight w:val="227"/>
        </w:trPr>
        <w:tc>
          <w:tcPr>
            <w:tcW w:w="10485" w:type="dxa"/>
            <w:gridSpan w:val="5"/>
            <w:vAlign w:val="center"/>
          </w:tcPr>
          <w:p w:rsidR="00072B3A" w:rsidRPr="00072B3A" w:rsidRDefault="00072B3A" w:rsidP="00072B3A">
            <w:pPr>
              <w:tabs>
                <w:tab w:val="left" w:pos="567"/>
              </w:tabs>
              <w:spacing w:after="0" w:line="240" w:lineRule="auto"/>
              <w:rPr>
                <w:rFonts w:ascii="Times New Roman" w:hAnsi="Times New Roman" w:cs="Times New Roman"/>
                <w:lang w:val="sr-Cyrl-RS"/>
              </w:rPr>
            </w:pPr>
            <w:r w:rsidRPr="00072B3A">
              <w:rPr>
                <w:rFonts w:ascii="Times New Roman" w:hAnsi="Times New Roman" w:cs="Times New Roman"/>
                <w:b/>
                <w:bCs/>
                <w:lang w:val="sr-Cyrl-CS"/>
              </w:rPr>
              <w:t xml:space="preserve">Назив предмета: </w:t>
            </w:r>
            <w:bookmarkStart w:id="71" w:name="Педагошкапракса"/>
            <w:r w:rsidRPr="00072B3A">
              <w:rPr>
                <w:rFonts w:ascii="Times New Roman" w:hAnsi="Times New Roman" w:cs="Times New Roman"/>
                <w:b/>
                <w:bCs/>
                <w:lang w:val="sr-Cyrl-RS"/>
              </w:rPr>
              <w:t>Педагошка пракса</w:t>
            </w:r>
            <w:bookmarkEnd w:id="71"/>
          </w:p>
        </w:tc>
      </w:tr>
      <w:tr w:rsidR="00072B3A" w:rsidRPr="00072B3A" w:rsidTr="002E7767">
        <w:trPr>
          <w:trHeight w:val="227"/>
        </w:trPr>
        <w:tc>
          <w:tcPr>
            <w:tcW w:w="10485"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
                <w:bCs/>
                <w:lang w:val="sr-Cyrl-CS"/>
              </w:rPr>
              <w:t>Наставник:</w:t>
            </w:r>
            <w:r w:rsidRPr="00072B3A">
              <w:rPr>
                <w:rFonts w:ascii="Times New Roman" w:hAnsi="Times New Roman" w:cs="Times New Roman"/>
                <w:b/>
                <w:bCs/>
                <w:lang w:val="sr-Cyrl-RS"/>
              </w:rPr>
              <w:t xml:space="preserve"> Дамјановић Д. Раде</w:t>
            </w:r>
          </w:p>
        </w:tc>
      </w:tr>
      <w:tr w:rsidR="00072B3A" w:rsidRPr="00072B3A" w:rsidTr="002E7767">
        <w:trPr>
          <w:trHeight w:val="227"/>
        </w:trPr>
        <w:tc>
          <w:tcPr>
            <w:tcW w:w="10485" w:type="dxa"/>
            <w:gridSpan w:val="5"/>
            <w:vAlign w:val="center"/>
          </w:tcPr>
          <w:p w:rsidR="00072B3A" w:rsidRPr="00072B3A" w:rsidRDefault="00072B3A" w:rsidP="00072B3A">
            <w:pPr>
              <w:tabs>
                <w:tab w:val="left" w:pos="567"/>
              </w:tabs>
              <w:spacing w:after="0" w:line="240" w:lineRule="auto"/>
              <w:rPr>
                <w:rFonts w:ascii="Times New Roman" w:hAnsi="Times New Roman" w:cs="Times New Roman"/>
                <w:lang w:val="sr-Cyrl-RS"/>
              </w:rPr>
            </w:pPr>
            <w:r w:rsidRPr="00072B3A">
              <w:rPr>
                <w:rFonts w:ascii="Times New Roman" w:hAnsi="Times New Roman" w:cs="Times New Roman"/>
                <w:b/>
                <w:bCs/>
                <w:lang w:val="sr-Cyrl-CS"/>
              </w:rPr>
              <w:t>Статус предмета:</w:t>
            </w:r>
            <w:r w:rsidRPr="00072B3A">
              <w:rPr>
                <w:rFonts w:ascii="Times New Roman" w:hAnsi="Times New Roman" w:cs="Times New Roman"/>
                <w:b/>
                <w:bCs/>
                <w:lang w:val="sr-Cyrl-RS"/>
              </w:rPr>
              <w:t xml:space="preserve"> обавезни</w:t>
            </w:r>
          </w:p>
        </w:tc>
      </w:tr>
      <w:tr w:rsidR="00072B3A" w:rsidRPr="00072B3A" w:rsidTr="002E7767">
        <w:trPr>
          <w:trHeight w:val="227"/>
        </w:trPr>
        <w:tc>
          <w:tcPr>
            <w:tcW w:w="10485" w:type="dxa"/>
            <w:gridSpan w:val="5"/>
            <w:vAlign w:val="center"/>
          </w:tcPr>
          <w:p w:rsidR="00072B3A" w:rsidRPr="00072B3A" w:rsidRDefault="00072B3A" w:rsidP="00072B3A">
            <w:pPr>
              <w:tabs>
                <w:tab w:val="left" w:pos="567"/>
              </w:tabs>
              <w:spacing w:after="0" w:line="240" w:lineRule="auto"/>
              <w:rPr>
                <w:rFonts w:ascii="Times New Roman" w:hAnsi="Times New Roman" w:cs="Times New Roman"/>
                <w:lang w:val="sr-Cyrl-RS"/>
              </w:rPr>
            </w:pPr>
            <w:r w:rsidRPr="00072B3A">
              <w:rPr>
                <w:rFonts w:ascii="Times New Roman" w:hAnsi="Times New Roman" w:cs="Times New Roman"/>
                <w:b/>
                <w:bCs/>
                <w:lang w:val="sr-Cyrl-CS"/>
              </w:rPr>
              <w:t>Број ЕСПБ:</w:t>
            </w:r>
            <w:r w:rsidRPr="00072B3A">
              <w:rPr>
                <w:rFonts w:ascii="Times New Roman" w:hAnsi="Times New Roman" w:cs="Times New Roman"/>
                <w:b/>
                <w:bCs/>
                <w:lang w:val="sr-Cyrl-RS"/>
              </w:rPr>
              <w:t xml:space="preserve"> 4</w:t>
            </w:r>
          </w:p>
        </w:tc>
      </w:tr>
      <w:tr w:rsidR="00072B3A" w:rsidRPr="00072B3A" w:rsidTr="002E7767">
        <w:trPr>
          <w:trHeight w:val="227"/>
        </w:trPr>
        <w:tc>
          <w:tcPr>
            <w:tcW w:w="10485" w:type="dxa"/>
            <w:gridSpan w:val="5"/>
            <w:vAlign w:val="center"/>
          </w:tcPr>
          <w:p w:rsidR="00072B3A" w:rsidRPr="00072B3A" w:rsidRDefault="00072B3A"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Услов:</w:t>
            </w:r>
            <w:r w:rsidRPr="00072B3A">
              <w:rPr>
                <w:rFonts w:ascii="Times New Roman" w:hAnsi="Times New Roman" w:cs="Times New Roman"/>
                <w:lang w:val="sr-Cyrl-RS"/>
              </w:rPr>
              <w:t xml:space="preserve"> Присуство предавањима и вежбама предмета Општа педагогија, Школска и породична педагогија и Развојна психологија</w:t>
            </w:r>
          </w:p>
        </w:tc>
      </w:tr>
      <w:tr w:rsidR="00072B3A" w:rsidRPr="00072B3A" w:rsidTr="002E7767">
        <w:trPr>
          <w:trHeight w:val="227"/>
        </w:trPr>
        <w:tc>
          <w:tcPr>
            <w:tcW w:w="10485" w:type="dxa"/>
            <w:gridSpan w:val="5"/>
            <w:vAlign w:val="center"/>
          </w:tcPr>
          <w:p w:rsidR="00072B3A" w:rsidRPr="00072B3A" w:rsidRDefault="00072B3A" w:rsidP="00072B3A">
            <w:pPr>
              <w:tabs>
                <w:tab w:val="left" w:pos="567"/>
              </w:tabs>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 xml:space="preserve">Циљ предмета </w:t>
            </w:r>
            <w:r w:rsidRPr="00072B3A">
              <w:rPr>
                <w:rFonts w:ascii="Times New Roman" w:hAnsi="Times New Roman" w:cs="Times New Roman"/>
                <w:bCs/>
              </w:rPr>
              <w:t>Педагошка пракса представља интегрисани део целокупног стручног образовања и оспособљавања студената, са циљем повезивања система научно-теоријских</w:t>
            </w:r>
            <w:r w:rsidRPr="00072B3A">
              <w:rPr>
                <w:rFonts w:ascii="Times New Roman" w:hAnsi="Times New Roman" w:cs="Times New Roman"/>
                <w:bCs/>
                <w:lang w:val="sr-Cyrl-RS"/>
              </w:rPr>
              <w:t xml:space="preserve"> </w:t>
            </w:r>
            <w:r w:rsidRPr="00072B3A">
              <w:rPr>
                <w:rFonts w:ascii="Times New Roman" w:hAnsi="Times New Roman" w:cs="Times New Roman"/>
                <w:bCs/>
              </w:rPr>
              <w:t>знања са аспекта педагошке науке, и развоја практичних вештина потребних за самостално организовање и извођење</w:t>
            </w:r>
            <w:r w:rsidRPr="00072B3A">
              <w:rPr>
                <w:rFonts w:ascii="Times New Roman" w:hAnsi="Times New Roman" w:cs="Times New Roman"/>
                <w:bCs/>
                <w:lang w:val="sr-Cyrl-RS"/>
              </w:rPr>
              <w:t xml:space="preserve"> </w:t>
            </w:r>
            <w:r w:rsidRPr="00072B3A">
              <w:rPr>
                <w:rFonts w:ascii="Times New Roman" w:hAnsi="Times New Roman" w:cs="Times New Roman"/>
                <w:bCs/>
              </w:rPr>
              <w:t>образовно</w:t>
            </w:r>
            <w:r w:rsidRPr="00072B3A">
              <w:rPr>
                <w:rFonts w:ascii="Times New Roman" w:hAnsi="Times New Roman" w:cs="Times New Roman"/>
                <w:bCs/>
                <w:lang w:val="sr-Cyrl-RS"/>
              </w:rPr>
              <w:t>-васпитног</w:t>
            </w:r>
            <w:r w:rsidRPr="00072B3A">
              <w:rPr>
                <w:rFonts w:ascii="Times New Roman" w:hAnsi="Times New Roman" w:cs="Times New Roman"/>
                <w:bCs/>
              </w:rPr>
              <w:t xml:space="preserve"> процеса. Задаци предмета сагледавају се у примени претходно стечених знања из </w:t>
            </w:r>
            <w:r w:rsidRPr="00072B3A">
              <w:rPr>
                <w:rFonts w:ascii="Times New Roman" w:hAnsi="Times New Roman" w:cs="Times New Roman"/>
                <w:bCs/>
                <w:lang w:val="sr-Cyrl-RS"/>
              </w:rPr>
              <w:t>наставних</w:t>
            </w:r>
            <w:r w:rsidRPr="00072B3A">
              <w:rPr>
                <w:rFonts w:ascii="Times New Roman" w:hAnsi="Times New Roman" w:cs="Times New Roman"/>
                <w:bCs/>
              </w:rPr>
              <w:t xml:space="preserve"> предмета </w:t>
            </w:r>
            <w:r w:rsidRPr="00072B3A">
              <w:rPr>
                <w:rFonts w:ascii="Times New Roman" w:hAnsi="Times New Roman" w:cs="Times New Roman"/>
              </w:rPr>
              <w:t>Општа педагогија</w:t>
            </w:r>
            <w:r w:rsidRPr="00072B3A">
              <w:rPr>
                <w:rFonts w:ascii="Times New Roman" w:hAnsi="Times New Roman" w:cs="Times New Roman"/>
                <w:lang w:val="sr-Cyrl-RS"/>
              </w:rPr>
              <w:t>,</w:t>
            </w:r>
            <w:r w:rsidRPr="00072B3A">
              <w:rPr>
                <w:rFonts w:ascii="Times New Roman" w:hAnsi="Times New Roman" w:cs="Times New Roman"/>
              </w:rPr>
              <w:t xml:space="preserve"> Школска и породична педагогија</w:t>
            </w:r>
            <w:r w:rsidRPr="00072B3A">
              <w:rPr>
                <w:rFonts w:ascii="Times New Roman" w:hAnsi="Times New Roman" w:cs="Times New Roman"/>
                <w:lang w:val="sr-Cyrl-RS"/>
              </w:rPr>
              <w:t xml:space="preserve"> </w:t>
            </w:r>
            <w:r w:rsidRPr="00072B3A">
              <w:rPr>
                <w:rFonts w:ascii="Times New Roman" w:hAnsi="Times New Roman" w:cs="Times New Roman"/>
                <w:bCs/>
              </w:rPr>
              <w:t xml:space="preserve">и односе се на посматрање и идентификовање </w:t>
            </w:r>
            <w:r w:rsidRPr="00072B3A">
              <w:rPr>
                <w:rFonts w:ascii="Times New Roman" w:hAnsi="Times New Roman" w:cs="Times New Roman"/>
                <w:bCs/>
                <w:i/>
              </w:rPr>
              <w:t>организационог</w:t>
            </w:r>
            <w:r w:rsidRPr="00072B3A">
              <w:rPr>
                <w:rFonts w:ascii="Times New Roman" w:hAnsi="Times New Roman" w:cs="Times New Roman"/>
                <w:bCs/>
              </w:rPr>
              <w:t xml:space="preserve"> (правни оквир за деловање школе-наставници као запослена лица, стицање лиценце, школски курикулум и његове специфичности, развојни планови, </w:t>
            </w:r>
            <w:r w:rsidRPr="00072B3A">
              <w:rPr>
                <w:rFonts w:ascii="Times New Roman" w:hAnsi="Times New Roman" w:cs="Times New Roman"/>
              </w:rPr>
              <w:t>подршка локалне средине у реализацијирада школе</w:t>
            </w:r>
            <w:r w:rsidRPr="00072B3A">
              <w:rPr>
                <w:rFonts w:ascii="Times New Roman" w:hAnsi="Times New Roman" w:cs="Times New Roman"/>
                <w:bCs/>
              </w:rPr>
              <w:t xml:space="preserve">), </w:t>
            </w:r>
            <w:r w:rsidRPr="00072B3A">
              <w:rPr>
                <w:rFonts w:ascii="Times New Roman" w:hAnsi="Times New Roman" w:cs="Times New Roman"/>
                <w:bCs/>
                <w:i/>
              </w:rPr>
              <w:t>материјално-техничког</w:t>
            </w:r>
            <w:r w:rsidRPr="00072B3A">
              <w:rPr>
                <w:rFonts w:ascii="Times New Roman" w:hAnsi="Times New Roman" w:cs="Times New Roman"/>
                <w:bCs/>
                <w:lang w:val="sr-Cyrl-RS"/>
              </w:rPr>
              <w:t xml:space="preserve"> </w:t>
            </w:r>
            <w:r w:rsidRPr="00072B3A">
              <w:rPr>
                <w:rFonts w:ascii="Times New Roman" w:hAnsi="Times New Roman" w:cs="Times New Roman"/>
                <w:bCs/>
              </w:rPr>
              <w:t xml:space="preserve">(опремљеност, услови у којима се одвија настава) и </w:t>
            </w:r>
            <w:r w:rsidRPr="00072B3A">
              <w:rPr>
                <w:rFonts w:ascii="Times New Roman" w:hAnsi="Times New Roman" w:cs="Times New Roman"/>
                <w:bCs/>
                <w:i/>
              </w:rPr>
              <w:t>педагошког</w:t>
            </w:r>
            <w:r w:rsidRPr="00072B3A">
              <w:rPr>
                <w:rFonts w:ascii="Times New Roman" w:hAnsi="Times New Roman" w:cs="Times New Roman"/>
                <w:bCs/>
              </w:rPr>
              <w:t xml:space="preserve"> (структура и специфичности одељења, клима и комуникација, наставни час) аспекта образовно</w:t>
            </w:r>
            <w:r w:rsidRPr="00072B3A">
              <w:rPr>
                <w:rFonts w:ascii="Times New Roman" w:hAnsi="Times New Roman" w:cs="Times New Roman"/>
                <w:bCs/>
                <w:lang w:val="sr-Cyrl-RS"/>
              </w:rPr>
              <w:t>-васпитног</w:t>
            </w:r>
            <w:r w:rsidRPr="00072B3A">
              <w:rPr>
                <w:rFonts w:ascii="Times New Roman" w:hAnsi="Times New Roman" w:cs="Times New Roman"/>
                <w:bCs/>
              </w:rPr>
              <w:t xml:space="preserve"> процеса у основној школи.</w:t>
            </w:r>
          </w:p>
        </w:tc>
      </w:tr>
      <w:tr w:rsidR="00072B3A" w:rsidRPr="00072B3A" w:rsidTr="002E7767">
        <w:trPr>
          <w:trHeight w:val="227"/>
        </w:trPr>
        <w:tc>
          <w:tcPr>
            <w:tcW w:w="10485" w:type="dxa"/>
            <w:gridSpan w:val="5"/>
            <w:vAlign w:val="center"/>
          </w:tcPr>
          <w:p w:rsidR="00072B3A" w:rsidRPr="00072B3A" w:rsidRDefault="00072B3A" w:rsidP="00072B3A">
            <w:pPr>
              <w:tabs>
                <w:tab w:val="left" w:pos="567"/>
              </w:tabs>
              <w:spacing w:after="0" w:line="240" w:lineRule="auto"/>
              <w:jc w:val="both"/>
              <w:rPr>
                <w:rFonts w:ascii="Times New Roman" w:hAnsi="Times New Roman" w:cs="Times New Roman"/>
                <w:b/>
                <w:bCs/>
              </w:rPr>
            </w:pPr>
            <w:r w:rsidRPr="00072B3A">
              <w:rPr>
                <w:rFonts w:ascii="Times New Roman" w:hAnsi="Times New Roman" w:cs="Times New Roman"/>
                <w:b/>
                <w:bCs/>
                <w:lang w:val="sr-Cyrl-CS"/>
              </w:rPr>
              <w:t xml:space="preserve">Исход предмета </w:t>
            </w:r>
            <w:r w:rsidRPr="00072B3A">
              <w:rPr>
                <w:rFonts w:ascii="Times New Roman" w:hAnsi="Times New Roman" w:cs="Times New Roman"/>
              </w:rPr>
              <w:t xml:space="preserve"> Оспособљеност за уочавање и препознавање основних педагошких елемената образовно</w:t>
            </w:r>
            <w:r w:rsidRPr="00072B3A">
              <w:rPr>
                <w:rFonts w:ascii="Times New Roman" w:hAnsi="Times New Roman" w:cs="Times New Roman"/>
                <w:lang w:val="sr-Cyrl-RS"/>
              </w:rPr>
              <w:t>-васпитног</w:t>
            </w:r>
            <w:r w:rsidRPr="00072B3A">
              <w:rPr>
                <w:rFonts w:ascii="Times New Roman" w:hAnsi="Times New Roman" w:cs="Times New Roman"/>
              </w:rPr>
              <w:t xml:space="preserve"> рада у основној школи. Упознавање структуре и унутрашње организације школе</w:t>
            </w:r>
            <w:r w:rsidRPr="00072B3A">
              <w:rPr>
                <w:rFonts w:ascii="Times New Roman" w:hAnsi="Times New Roman" w:cs="Times New Roman"/>
                <w:lang w:val="sr-Cyrl-RS"/>
              </w:rPr>
              <w:t xml:space="preserve"> </w:t>
            </w:r>
            <w:r w:rsidRPr="00072B3A">
              <w:rPr>
                <w:rFonts w:ascii="Times New Roman" w:hAnsi="Times New Roman" w:cs="Times New Roman"/>
              </w:rPr>
              <w:t>–</w:t>
            </w:r>
            <w:r w:rsidRPr="00072B3A">
              <w:rPr>
                <w:rFonts w:ascii="Times New Roman" w:hAnsi="Times New Roman" w:cs="Times New Roman"/>
                <w:lang w:val="sr-Cyrl-RS"/>
              </w:rPr>
              <w:t xml:space="preserve"> </w:t>
            </w:r>
            <w:r w:rsidRPr="00072B3A">
              <w:rPr>
                <w:rFonts w:ascii="Times New Roman" w:hAnsi="Times New Roman" w:cs="Times New Roman"/>
              </w:rPr>
              <w:t>руковођење школом, рад стручних служби, наставни процес, педагошка документација. Оспособљеност за опсервацију наставе са организационог аспекта, климе и комуникације у одељењу.</w:t>
            </w:r>
          </w:p>
        </w:tc>
      </w:tr>
      <w:tr w:rsidR="00072B3A" w:rsidRPr="00072B3A" w:rsidTr="002E7767">
        <w:trPr>
          <w:trHeight w:val="227"/>
        </w:trPr>
        <w:tc>
          <w:tcPr>
            <w:tcW w:w="10485" w:type="dxa"/>
            <w:gridSpan w:val="5"/>
            <w:vAlign w:val="center"/>
          </w:tcPr>
          <w:p w:rsidR="00072B3A" w:rsidRPr="00072B3A" w:rsidRDefault="00072B3A" w:rsidP="00072B3A">
            <w:pPr>
              <w:spacing w:after="0" w:line="240" w:lineRule="auto"/>
              <w:jc w:val="both"/>
              <w:rPr>
                <w:rFonts w:ascii="Times New Roman" w:hAnsi="Times New Roman" w:cs="Times New Roman"/>
                <w:lang w:val="sr-Cyrl-RS"/>
              </w:rPr>
            </w:pPr>
            <w:r w:rsidRPr="00072B3A">
              <w:rPr>
                <w:rFonts w:ascii="Times New Roman" w:hAnsi="Times New Roman" w:cs="Times New Roman"/>
                <w:b/>
                <w:bCs/>
                <w:lang w:val="sr-Cyrl-CS"/>
              </w:rPr>
              <w:t xml:space="preserve">Садржај предмета </w:t>
            </w:r>
            <w:r w:rsidRPr="00072B3A">
              <w:rPr>
                <w:rFonts w:ascii="Times New Roman" w:hAnsi="Times New Roman" w:cs="Times New Roman"/>
                <w:bCs/>
              </w:rPr>
              <w:t xml:space="preserve"> Педагошка пракса организује се на крају </w:t>
            </w:r>
            <w:r w:rsidRPr="00072B3A">
              <w:rPr>
                <w:rFonts w:ascii="Times New Roman" w:hAnsi="Times New Roman" w:cs="Times New Roman"/>
              </w:rPr>
              <w:t>II семестра, а током њене реализације сагледавају се општа</w:t>
            </w:r>
            <w:r w:rsidRPr="00072B3A">
              <w:rPr>
                <w:rFonts w:ascii="Times New Roman" w:hAnsi="Times New Roman" w:cs="Times New Roman"/>
                <w:lang w:val="sr-Cyrl-RS"/>
              </w:rPr>
              <w:t xml:space="preserve"> </w:t>
            </w:r>
            <w:r w:rsidRPr="00072B3A">
              <w:rPr>
                <w:rFonts w:ascii="Times New Roman" w:hAnsi="Times New Roman" w:cs="Times New Roman"/>
              </w:rPr>
              <w:t>питања организације школе, образовно</w:t>
            </w:r>
            <w:r w:rsidRPr="00072B3A">
              <w:rPr>
                <w:rFonts w:ascii="Times New Roman" w:hAnsi="Times New Roman" w:cs="Times New Roman"/>
                <w:lang w:val="sr-Cyrl-RS"/>
              </w:rPr>
              <w:t>-васпитног</w:t>
            </w:r>
            <w:r w:rsidRPr="00072B3A">
              <w:rPr>
                <w:rFonts w:ascii="Times New Roman" w:hAnsi="Times New Roman" w:cs="Times New Roman"/>
              </w:rPr>
              <w:t xml:space="preserve"> рада и наставе.</w:t>
            </w:r>
          </w:p>
          <w:p w:rsidR="00072B3A" w:rsidRPr="00072B3A" w:rsidRDefault="00072B3A" w:rsidP="00072B3A">
            <w:pPr>
              <w:spacing w:after="0" w:line="240" w:lineRule="auto"/>
              <w:jc w:val="both"/>
              <w:rPr>
                <w:rFonts w:ascii="Times New Roman" w:hAnsi="Times New Roman" w:cs="Times New Roman"/>
                <w:lang w:val="sr-Cyrl-RS"/>
              </w:rPr>
            </w:pPr>
            <w:r w:rsidRPr="00072B3A">
              <w:rPr>
                <w:rFonts w:ascii="Times New Roman" w:hAnsi="Times New Roman" w:cs="Times New Roman"/>
                <w:lang w:val="sr-Cyrl-RS"/>
              </w:rPr>
              <w:t xml:space="preserve">Студент борави у школи-вежбаоници пет радних дана, током којих: </w:t>
            </w:r>
          </w:p>
          <w:p w:rsidR="00072B3A" w:rsidRPr="00072B3A" w:rsidRDefault="00072B3A" w:rsidP="00072B3A">
            <w:pPr>
              <w:widowControl w:val="0"/>
              <w:numPr>
                <w:ilvl w:val="0"/>
                <w:numId w:val="38"/>
              </w:numPr>
              <w:tabs>
                <w:tab w:val="clear" w:pos="645"/>
                <w:tab w:val="left" w:pos="560"/>
              </w:tabs>
              <w:autoSpaceDE w:val="0"/>
              <w:autoSpaceDN w:val="0"/>
              <w:adjustRightInd w:val="0"/>
              <w:spacing w:after="0" w:line="240" w:lineRule="auto"/>
              <w:ind w:left="0" w:firstLine="0"/>
              <w:jc w:val="both"/>
              <w:rPr>
                <w:rFonts w:ascii="Times New Roman" w:hAnsi="Times New Roman" w:cs="Times New Roman"/>
                <w:bCs/>
                <w:lang w:val="sr-Cyrl-RS"/>
              </w:rPr>
            </w:pPr>
            <w:r w:rsidRPr="00072B3A">
              <w:rPr>
                <w:rFonts w:ascii="Times New Roman" w:hAnsi="Times New Roman" w:cs="Times New Roman"/>
                <w:lang w:val="sr-Cyrl-RS"/>
              </w:rPr>
              <w:t xml:space="preserve">упознаје </w:t>
            </w:r>
            <w:r w:rsidRPr="00072B3A">
              <w:rPr>
                <w:rFonts w:ascii="Times New Roman" w:hAnsi="Times New Roman" w:cs="Times New Roman"/>
                <w:bCs/>
                <w:lang w:val="sr-Cyrl-RS"/>
              </w:rPr>
              <w:t>организационе и материјално-техничке услове школе (просторне капацитете, опремљеност, наставна средства и др.), као и општу и специфичну  школску документацију (закони, правилници, специфични протоколи и др);</w:t>
            </w:r>
          </w:p>
          <w:p w:rsidR="00072B3A" w:rsidRPr="00072B3A" w:rsidRDefault="00072B3A" w:rsidP="00072B3A">
            <w:pPr>
              <w:widowControl w:val="0"/>
              <w:numPr>
                <w:ilvl w:val="0"/>
                <w:numId w:val="38"/>
              </w:numPr>
              <w:tabs>
                <w:tab w:val="clear" w:pos="645"/>
                <w:tab w:val="num" w:pos="0"/>
                <w:tab w:val="left" w:pos="560"/>
              </w:tabs>
              <w:autoSpaceDE w:val="0"/>
              <w:autoSpaceDN w:val="0"/>
              <w:adjustRightInd w:val="0"/>
              <w:spacing w:after="0" w:line="240" w:lineRule="auto"/>
              <w:ind w:left="0" w:firstLine="0"/>
              <w:jc w:val="both"/>
              <w:rPr>
                <w:rFonts w:ascii="Times New Roman" w:hAnsi="Times New Roman" w:cs="Times New Roman"/>
                <w:lang w:val="sr-Cyrl-RS"/>
              </w:rPr>
            </w:pPr>
            <w:r w:rsidRPr="00072B3A">
              <w:rPr>
                <w:rFonts w:ascii="Times New Roman" w:hAnsi="Times New Roman" w:cs="Times New Roman"/>
                <w:lang w:val="sr-Cyrl-RS"/>
              </w:rPr>
              <w:t>прати целокупни једнонедељни образовно-васпитни рад учитеља и ученика у одељењу (редовну, изборну, додатну и допунску наставу, час одељењске заједнице, присуствује ваннаставним активностима) и о наведеном води забелешке;</w:t>
            </w:r>
          </w:p>
          <w:p w:rsidR="00072B3A" w:rsidRPr="00072B3A" w:rsidRDefault="00072B3A" w:rsidP="00072B3A">
            <w:pPr>
              <w:tabs>
                <w:tab w:val="left" w:pos="567"/>
              </w:tabs>
              <w:spacing w:after="0" w:line="240" w:lineRule="auto"/>
              <w:rPr>
                <w:rFonts w:ascii="Times New Roman" w:hAnsi="Times New Roman" w:cs="Times New Roman"/>
                <w:bCs/>
                <w:lang w:val="sr-Cyrl-CS"/>
              </w:rPr>
            </w:pPr>
            <w:r w:rsidRPr="00072B3A">
              <w:rPr>
                <w:rFonts w:ascii="Times New Roman" w:hAnsi="Times New Roman" w:cs="Times New Roman"/>
                <w:lang w:val="sr-Cyrl-RS"/>
              </w:rPr>
              <w:t xml:space="preserve">    3) сакупља материјал за реализовање договорених задатака и израђује дневник праксе чији садржај квантитативно и квалитативно одражава његово залагање током праксе.</w:t>
            </w:r>
          </w:p>
        </w:tc>
      </w:tr>
      <w:tr w:rsidR="00072B3A" w:rsidRPr="00072B3A" w:rsidTr="002E7767">
        <w:trPr>
          <w:trHeight w:val="227"/>
        </w:trPr>
        <w:tc>
          <w:tcPr>
            <w:tcW w:w="10485"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bCs/>
                <w:lang w:val="sr-Cyrl-CS"/>
              </w:rPr>
              <w:t xml:space="preserve">Литература </w:t>
            </w:r>
          </w:p>
        </w:tc>
      </w:tr>
      <w:tr w:rsidR="00072B3A" w:rsidRPr="00072B3A" w:rsidTr="002E7767">
        <w:trPr>
          <w:trHeight w:val="227"/>
        </w:trPr>
        <w:tc>
          <w:tcPr>
            <w:tcW w:w="3019" w:type="dxa"/>
            <w:vAlign w:val="center"/>
          </w:tcPr>
          <w:p w:rsidR="00072B3A" w:rsidRPr="00072B3A" w:rsidRDefault="00072B3A"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r w:rsidRPr="00072B3A">
              <w:rPr>
                <w:rFonts w:ascii="Times New Roman" w:hAnsi="Times New Roman" w:cs="Times New Roman"/>
                <w:b/>
                <w:lang w:val="sr-Cyrl-RS"/>
              </w:rPr>
              <w:t>:</w:t>
            </w:r>
          </w:p>
        </w:tc>
        <w:tc>
          <w:tcPr>
            <w:tcW w:w="3000" w:type="dxa"/>
            <w:gridSpan w:val="2"/>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Теоријска настава:</w:t>
            </w:r>
          </w:p>
        </w:tc>
        <w:tc>
          <w:tcPr>
            <w:tcW w:w="4466" w:type="dxa"/>
            <w:gridSpan w:val="2"/>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Практична настава:</w:t>
            </w:r>
          </w:p>
        </w:tc>
      </w:tr>
      <w:tr w:rsidR="00072B3A" w:rsidRPr="00072B3A" w:rsidTr="002E7767">
        <w:trPr>
          <w:trHeight w:val="227"/>
        </w:trPr>
        <w:tc>
          <w:tcPr>
            <w:tcW w:w="10485"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Методе извођења наставе</w:t>
            </w:r>
          </w:p>
          <w:p w:rsidR="00072B3A" w:rsidRPr="00072B3A" w:rsidRDefault="00072B3A" w:rsidP="00072B3A">
            <w:pPr>
              <w:spacing w:after="0" w:line="240" w:lineRule="auto"/>
              <w:jc w:val="both"/>
              <w:rPr>
                <w:rFonts w:ascii="Times New Roman" w:hAnsi="Times New Roman" w:cs="Times New Roman"/>
                <w:lang w:val="sr-Cyrl-RS"/>
              </w:rPr>
            </w:pPr>
            <w:r w:rsidRPr="00072B3A">
              <w:rPr>
                <w:rFonts w:ascii="Times New Roman" w:hAnsi="Times New Roman" w:cs="Times New Roman"/>
                <w:bCs/>
                <w:lang w:val="sr-Cyrl-RS"/>
              </w:rPr>
              <w:t xml:space="preserve">Хоспитовање, консултације, </w:t>
            </w:r>
            <w:r w:rsidRPr="00072B3A">
              <w:rPr>
                <w:rFonts w:ascii="Times New Roman" w:hAnsi="Times New Roman" w:cs="Times New Roman"/>
                <w:lang w:val="sr-Cyrl-RS"/>
              </w:rPr>
              <w:t>самосталан рад на изради договорених задатака, истраживања литературе, помоћ учитељу-ментору у активностима одељења, анализа реализованих задатака праксе и садржаја дневника праксе, рефлексије о пракси.</w:t>
            </w:r>
          </w:p>
          <w:p w:rsidR="00072B3A" w:rsidRPr="00072B3A" w:rsidRDefault="00072B3A" w:rsidP="00072B3A">
            <w:pPr>
              <w:tabs>
                <w:tab w:val="left" w:pos="567"/>
              </w:tabs>
              <w:spacing w:after="0" w:line="240" w:lineRule="auto"/>
              <w:jc w:val="both"/>
              <w:rPr>
                <w:rFonts w:ascii="Times New Roman" w:hAnsi="Times New Roman" w:cs="Times New Roman"/>
                <w:lang w:val="sr-Cyrl-RS"/>
              </w:rPr>
            </w:pPr>
            <w:r w:rsidRPr="00072B3A">
              <w:rPr>
                <w:rFonts w:ascii="Times New Roman" w:hAnsi="Times New Roman" w:cs="Times New Roman"/>
                <w:lang w:val="sr-Cyrl-RS"/>
              </w:rPr>
              <w:t xml:space="preserve">Првог дана педагошке праксе студенти се упознају са кратким историјатом школе, организационим и материјално-техничким аспектом школе у којој хоспитују (број одељења, ученика, наставника и осталих запослених; наставни објекти и др.), а затим се распоређују у одељења. Пракса се одвија према инструкцијама ментора праксе (професор-ментор и асистенти), а под надзором лица из установе која су одређена за учитеље-менторе, док се рефлексивна разматрања врше на часовима вежби на факултету. Реализација договорених задатака подразумева редовно вођење бележака о хоспитовању, својим активностима, запажањима, рефлексију о назначеним питањима, сакупљање разних продуката ученичког и студентовог рада у одељењу (цртежа, писмених радова, анегдотских бележака, социограма и сл.). Прикупљени материјал обједињује се у дневник праксе, који се подноси на увид ментору, а о његовом садржају дискутује се на часовима анализе праксе. Ментор потписом у дневнику праксе потврђује успешно обављену праксу. </w:t>
            </w:r>
          </w:p>
        </w:tc>
      </w:tr>
      <w:tr w:rsidR="00072B3A" w:rsidRPr="00072B3A" w:rsidTr="002E7767">
        <w:trPr>
          <w:trHeight w:val="227"/>
        </w:trPr>
        <w:tc>
          <w:tcPr>
            <w:tcW w:w="10485"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bCs/>
                <w:lang w:val="sr-Cyrl-CS"/>
              </w:rPr>
              <w:t>Оцена  знања (максимални број поена 100)</w:t>
            </w:r>
          </w:p>
        </w:tc>
      </w:tr>
      <w:tr w:rsidR="00072B3A" w:rsidRPr="00072B3A" w:rsidTr="002E7767">
        <w:trPr>
          <w:trHeight w:val="227"/>
        </w:trPr>
        <w:tc>
          <w:tcPr>
            <w:tcW w:w="3019" w:type="dxa"/>
            <w:vAlign w:val="center"/>
          </w:tcPr>
          <w:p w:rsidR="00072B3A" w:rsidRPr="00072B3A" w:rsidRDefault="00072B3A" w:rsidP="00072B3A">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884" w:type="dxa"/>
            <w:vAlign w:val="center"/>
          </w:tcPr>
          <w:p w:rsidR="00072B3A" w:rsidRPr="00072B3A" w:rsidRDefault="00072B3A" w:rsidP="00072B3A">
            <w:pPr>
              <w:tabs>
                <w:tab w:val="left" w:pos="567"/>
              </w:tabs>
              <w:spacing w:after="0" w:line="240" w:lineRule="auto"/>
              <w:rPr>
                <w:rFonts w:ascii="Times New Roman" w:hAnsi="Times New Roman" w:cs="Times New Roman"/>
                <w:lang w:val="sr-Cyrl-RS"/>
              </w:rPr>
            </w:pPr>
            <w:r w:rsidRPr="00072B3A">
              <w:rPr>
                <w:rFonts w:ascii="Times New Roman" w:hAnsi="Times New Roman" w:cs="Times New Roman"/>
                <w:lang w:val="sr-Cyrl-CS"/>
              </w:rPr>
              <w:t>поена</w:t>
            </w:r>
          </w:p>
        </w:tc>
        <w:tc>
          <w:tcPr>
            <w:tcW w:w="3064" w:type="dxa"/>
            <w:gridSpan w:val="2"/>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2518" w:type="dxa"/>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072B3A" w:rsidRPr="00072B3A" w:rsidTr="002E7767">
        <w:trPr>
          <w:trHeight w:val="227"/>
        </w:trPr>
        <w:tc>
          <w:tcPr>
            <w:tcW w:w="3019" w:type="dxa"/>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884" w:type="dxa"/>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2518" w:type="dxa"/>
            <w:shd w:val="clear" w:color="auto" w:fill="auto"/>
            <w:vAlign w:val="center"/>
          </w:tcPr>
          <w:p w:rsidR="00072B3A" w:rsidRPr="00072B3A" w:rsidRDefault="00072B3A" w:rsidP="00072B3A">
            <w:pPr>
              <w:tabs>
                <w:tab w:val="left" w:pos="567"/>
              </w:tabs>
              <w:spacing w:after="0" w:line="240" w:lineRule="auto"/>
              <w:jc w:val="right"/>
              <w:rPr>
                <w:rFonts w:ascii="Times New Roman" w:hAnsi="Times New Roman" w:cs="Times New Roman"/>
                <w:b/>
                <w:iCs/>
                <w:lang w:val="sr-Cyrl-CS"/>
              </w:rPr>
            </w:pPr>
          </w:p>
        </w:tc>
      </w:tr>
      <w:tr w:rsidR="00072B3A" w:rsidRPr="00072B3A" w:rsidTr="002E7767">
        <w:trPr>
          <w:trHeight w:val="227"/>
        </w:trPr>
        <w:tc>
          <w:tcPr>
            <w:tcW w:w="3019" w:type="dxa"/>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884" w:type="dxa"/>
            <w:vAlign w:val="center"/>
          </w:tcPr>
          <w:p w:rsidR="00072B3A" w:rsidRPr="00072B3A" w:rsidRDefault="00072B3A" w:rsidP="00072B3A">
            <w:pPr>
              <w:tabs>
                <w:tab w:val="left" w:pos="567"/>
              </w:tabs>
              <w:spacing w:after="0" w:line="240" w:lineRule="auto"/>
              <w:jc w:val="right"/>
              <w:rPr>
                <w:rFonts w:ascii="Times New Roman" w:hAnsi="Times New Roman" w:cs="Times New Roman"/>
                <w:b/>
                <w:bCs/>
                <w:lang w:val="sr-Cyrl-RS"/>
              </w:rPr>
            </w:pPr>
            <w:r w:rsidRPr="00072B3A">
              <w:rPr>
                <w:rFonts w:ascii="Times New Roman" w:hAnsi="Times New Roman" w:cs="Times New Roman"/>
                <w:b/>
                <w:bCs/>
                <w:lang w:val="sr-Cyrl-RS"/>
              </w:rPr>
              <w:t>40</w:t>
            </w:r>
          </w:p>
        </w:tc>
        <w:tc>
          <w:tcPr>
            <w:tcW w:w="3064" w:type="dxa"/>
            <w:gridSpan w:val="2"/>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испт</w:t>
            </w:r>
          </w:p>
        </w:tc>
        <w:tc>
          <w:tcPr>
            <w:tcW w:w="2518" w:type="dxa"/>
            <w:shd w:val="clear" w:color="auto" w:fill="auto"/>
            <w:vAlign w:val="center"/>
          </w:tcPr>
          <w:p w:rsidR="00072B3A" w:rsidRPr="00072B3A" w:rsidRDefault="00072B3A" w:rsidP="00072B3A">
            <w:pPr>
              <w:tabs>
                <w:tab w:val="left" w:pos="567"/>
              </w:tabs>
              <w:spacing w:after="0" w:line="240" w:lineRule="auto"/>
              <w:jc w:val="right"/>
              <w:rPr>
                <w:rFonts w:ascii="Times New Roman" w:hAnsi="Times New Roman" w:cs="Times New Roman"/>
                <w:b/>
                <w:iCs/>
                <w:lang w:val="sr-Cyrl-CS"/>
              </w:rPr>
            </w:pPr>
            <w:r w:rsidRPr="00072B3A">
              <w:rPr>
                <w:rFonts w:ascii="Times New Roman" w:hAnsi="Times New Roman" w:cs="Times New Roman"/>
                <w:b/>
                <w:iCs/>
                <w:lang w:val="sr-Cyrl-CS"/>
              </w:rPr>
              <w:t>30</w:t>
            </w:r>
          </w:p>
        </w:tc>
      </w:tr>
      <w:tr w:rsidR="00072B3A" w:rsidRPr="00072B3A" w:rsidTr="002E7767">
        <w:trPr>
          <w:trHeight w:val="227"/>
        </w:trPr>
        <w:tc>
          <w:tcPr>
            <w:tcW w:w="3019" w:type="dxa"/>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RS"/>
              </w:rPr>
              <w:t>анализа реализованих задатака праксе и садржаја дневника праксе</w:t>
            </w:r>
          </w:p>
        </w:tc>
        <w:tc>
          <w:tcPr>
            <w:tcW w:w="1884" w:type="dxa"/>
            <w:vAlign w:val="center"/>
          </w:tcPr>
          <w:p w:rsidR="00072B3A" w:rsidRPr="00072B3A" w:rsidRDefault="00072B3A" w:rsidP="00072B3A">
            <w:pPr>
              <w:tabs>
                <w:tab w:val="left" w:pos="567"/>
              </w:tabs>
              <w:spacing w:after="0" w:line="240" w:lineRule="auto"/>
              <w:jc w:val="right"/>
              <w:rPr>
                <w:rFonts w:ascii="Times New Roman" w:hAnsi="Times New Roman" w:cs="Times New Roman"/>
                <w:b/>
                <w:bCs/>
                <w:lang w:val="sr-Cyrl-RS"/>
              </w:rPr>
            </w:pPr>
            <w:r w:rsidRPr="00072B3A">
              <w:rPr>
                <w:rFonts w:ascii="Times New Roman" w:hAnsi="Times New Roman" w:cs="Times New Roman"/>
                <w:b/>
                <w:bCs/>
                <w:lang w:val="sr-Cyrl-RS"/>
              </w:rPr>
              <w:t>30</w:t>
            </w:r>
          </w:p>
        </w:tc>
        <w:tc>
          <w:tcPr>
            <w:tcW w:w="3064" w:type="dxa"/>
            <w:gridSpan w:val="2"/>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w:t>
            </w:r>
          </w:p>
        </w:tc>
        <w:tc>
          <w:tcPr>
            <w:tcW w:w="2518" w:type="dxa"/>
            <w:shd w:val="clear" w:color="auto" w:fill="auto"/>
            <w:vAlign w:val="center"/>
          </w:tcPr>
          <w:p w:rsidR="00072B3A" w:rsidRPr="00072B3A" w:rsidRDefault="00072B3A" w:rsidP="00072B3A">
            <w:pPr>
              <w:tabs>
                <w:tab w:val="left" w:pos="567"/>
              </w:tabs>
              <w:spacing w:after="0" w:line="240" w:lineRule="auto"/>
              <w:jc w:val="right"/>
              <w:rPr>
                <w:rFonts w:ascii="Times New Roman" w:hAnsi="Times New Roman" w:cs="Times New Roman"/>
                <w:b/>
                <w:iCs/>
                <w:lang w:val="sr-Cyrl-CS"/>
              </w:rPr>
            </w:pPr>
          </w:p>
        </w:tc>
      </w:tr>
    </w:tbl>
    <w:p w:rsidR="00072B3A" w:rsidRPr="00072B3A" w:rsidRDefault="00072B3A" w:rsidP="00072B3A">
      <w:pPr>
        <w:tabs>
          <w:tab w:val="left" w:pos="567"/>
        </w:tabs>
        <w:spacing w:after="0" w:line="240" w:lineRule="auto"/>
        <w:jc w:val="both"/>
        <w:rPr>
          <w:rFonts w:ascii="Times New Roman" w:hAnsi="Times New Roman" w:cs="Times New Roman"/>
          <w:bCs/>
          <w:lang w:val="sr-Cyrl-CS"/>
        </w:rPr>
      </w:pPr>
      <w:r w:rsidRPr="00072B3A">
        <w:rPr>
          <w:rFonts w:ascii="Times New Roman" w:hAnsi="Times New Roman" w:cs="Times New Roman"/>
          <w:bCs/>
          <w:lang w:val="sr-Cyrl-CS"/>
        </w:rPr>
        <w:t xml:space="preserve"> </w:t>
      </w:r>
      <w:hyperlink w:anchor="Почетак" w:history="1">
        <w:r w:rsidR="005D1AEA" w:rsidRPr="005D1AEA">
          <w:rPr>
            <w:rStyle w:val="Hyperlink"/>
            <w:lang w:val="sr-Cyrl-RS"/>
          </w:rPr>
          <w:t>Почетак</w:t>
        </w:r>
      </w:hyperlink>
    </w:p>
    <w:tbl>
      <w:tblPr>
        <w:tblpPr w:leftFromText="180" w:rightFromText="180" w:vertAnchor="page" w:horzAnchor="margin" w:tblpY="5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884"/>
        <w:gridCol w:w="1116"/>
        <w:gridCol w:w="1948"/>
        <w:gridCol w:w="2234"/>
      </w:tblGrid>
      <w:tr w:rsidR="00072B3A" w:rsidRPr="00072B3A" w:rsidTr="002E7767">
        <w:trPr>
          <w:trHeight w:val="227"/>
        </w:trPr>
        <w:tc>
          <w:tcPr>
            <w:tcW w:w="10201"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lastRenderedPageBreak/>
              <w:t>Студијски програм :</w:t>
            </w:r>
            <w:r w:rsidRPr="00072B3A">
              <w:rPr>
                <w:rFonts w:ascii="Times New Roman" w:hAnsi="Times New Roman" w:cs="Times New Roman"/>
                <w:bCs/>
                <w:lang w:val="sr-Cyrl-CS"/>
              </w:rPr>
              <w:t xml:space="preserve"> Студијски програм</w:t>
            </w:r>
            <w:r w:rsidRPr="00072B3A">
              <w:rPr>
                <w:rFonts w:ascii="Times New Roman" w:hAnsi="Times New Roman" w:cs="Times New Roman"/>
                <w:bCs/>
                <w:lang w:val="ru-RU"/>
              </w:rPr>
              <w:t>/студијски програми</w:t>
            </w:r>
            <w:r w:rsidRPr="00072B3A">
              <w:rPr>
                <w:rFonts w:ascii="Times New Roman" w:hAnsi="Times New Roman" w:cs="Times New Roman"/>
                <w:bCs/>
              </w:rPr>
              <w:t>:</w:t>
            </w:r>
            <w:r w:rsidRPr="00072B3A">
              <w:rPr>
                <w:rFonts w:ascii="Times New Roman" w:hAnsi="Times New Roman" w:cs="Times New Roman"/>
                <w:bCs/>
                <w:lang w:val="sr-Cyrl-RS"/>
              </w:rPr>
              <w:t xml:space="preserve"> </w:t>
            </w:r>
            <w:r w:rsidRPr="00072B3A">
              <w:rPr>
                <w:rFonts w:ascii="Times New Roman" w:hAnsi="Times New Roman" w:cs="Times New Roman"/>
                <w:b/>
                <w:bCs/>
                <w:lang w:val="sr-Cyrl-RS"/>
              </w:rPr>
              <w:t>ОУЧ, ОВА</w:t>
            </w:r>
          </w:p>
        </w:tc>
      </w:tr>
      <w:tr w:rsidR="00072B3A" w:rsidRPr="00072B3A" w:rsidTr="002E7767">
        <w:trPr>
          <w:trHeight w:val="227"/>
        </w:trPr>
        <w:tc>
          <w:tcPr>
            <w:tcW w:w="10201" w:type="dxa"/>
            <w:gridSpan w:val="5"/>
            <w:vAlign w:val="center"/>
          </w:tcPr>
          <w:p w:rsidR="00072B3A" w:rsidRPr="00072B3A" w:rsidRDefault="00072B3A"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Назив предмета: </w:t>
            </w:r>
            <w:r w:rsidRPr="00072B3A">
              <w:rPr>
                <w:rFonts w:ascii="Times New Roman" w:hAnsi="Times New Roman" w:cs="Times New Roman"/>
                <w:b/>
                <w:bCs/>
                <w:lang w:val="sr-Cyrl-RS"/>
              </w:rPr>
              <w:t xml:space="preserve"> </w:t>
            </w:r>
            <w:bookmarkStart w:id="72" w:name="Педагошкапсихологија"/>
            <w:r w:rsidRPr="00072B3A">
              <w:rPr>
                <w:rFonts w:ascii="Times New Roman" w:hAnsi="Times New Roman" w:cs="Times New Roman"/>
                <w:b/>
                <w:bCs/>
                <w:lang w:val="sr-Cyrl-RS"/>
              </w:rPr>
              <w:t>Педагошка психологија</w:t>
            </w:r>
            <w:bookmarkEnd w:id="72"/>
          </w:p>
        </w:tc>
      </w:tr>
      <w:tr w:rsidR="00072B3A" w:rsidRPr="00072B3A" w:rsidTr="002E7767">
        <w:trPr>
          <w:trHeight w:val="227"/>
        </w:trPr>
        <w:tc>
          <w:tcPr>
            <w:tcW w:w="10201"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bCs/>
                <w:lang w:val="sr-Cyrl-CS"/>
              </w:rPr>
              <w:t>Наставник:</w:t>
            </w:r>
            <w:r w:rsidRPr="00072B3A">
              <w:rPr>
                <w:rFonts w:ascii="Times New Roman" w:hAnsi="Times New Roman" w:cs="Times New Roman"/>
                <w:b/>
                <w:bCs/>
              </w:rPr>
              <w:t xml:space="preserve"> </w:t>
            </w:r>
            <w:r w:rsidRPr="00072B3A">
              <w:rPr>
                <w:rFonts w:ascii="Times New Roman" w:hAnsi="Times New Roman" w:cs="Times New Roman"/>
                <w:b/>
                <w:bCs/>
                <w:lang w:val="sr-Cyrl-RS"/>
              </w:rPr>
              <w:t>Дамјановић Д. Раде</w:t>
            </w:r>
          </w:p>
        </w:tc>
      </w:tr>
      <w:tr w:rsidR="00072B3A" w:rsidRPr="00072B3A" w:rsidTr="002E7767">
        <w:trPr>
          <w:trHeight w:val="227"/>
        </w:trPr>
        <w:tc>
          <w:tcPr>
            <w:tcW w:w="10201" w:type="dxa"/>
            <w:gridSpan w:val="5"/>
            <w:vAlign w:val="center"/>
          </w:tcPr>
          <w:p w:rsidR="00072B3A" w:rsidRPr="00072B3A" w:rsidRDefault="00072B3A"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Статус предмета:</w:t>
            </w:r>
            <w:r w:rsidRPr="00072B3A">
              <w:rPr>
                <w:rFonts w:ascii="Times New Roman" w:hAnsi="Times New Roman" w:cs="Times New Roman"/>
                <w:b/>
                <w:bCs/>
              </w:rPr>
              <w:t xml:space="preserve"> обавезни</w:t>
            </w:r>
          </w:p>
        </w:tc>
      </w:tr>
      <w:tr w:rsidR="00072B3A" w:rsidRPr="00072B3A" w:rsidTr="002E7767">
        <w:trPr>
          <w:trHeight w:val="227"/>
        </w:trPr>
        <w:tc>
          <w:tcPr>
            <w:tcW w:w="10201" w:type="dxa"/>
            <w:gridSpan w:val="5"/>
            <w:vAlign w:val="center"/>
          </w:tcPr>
          <w:p w:rsidR="00072B3A" w:rsidRPr="00072B3A" w:rsidRDefault="00072B3A"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Број ЕСПБ:</w:t>
            </w:r>
            <w:r w:rsidRPr="00072B3A">
              <w:rPr>
                <w:rFonts w:ascii="Times New Roman" w:hAnsi="Times New Roman" w:cs="Times New Roman"/>
                <w:b/>
                <w:bCs/>
              </w:rPr>
              <w:t>6</w:t>
            </w:r>
          </w:p>
        </w:tc>
      </w:tr>
      <w:tr w:rsidR="00072B3A" w:rsidRPr="00072B3A" w:rsidTr="002E7767">
        <w:trPr>
          <w:trHeight w:val="227"/>
        </w:trPr>
        <w:tc>
          <w:tcPr>
            <w:tcW w:w="10201" w:type="dxa"/>
            <w:gridSpan w:val="5"/>
            <w:vAlign w:val="center"/>
          </w:tcPr>
          <w:p w:rsidR="00072B3A" w:rsidRPr="00072B3A" w:rsidRDefault="00072B3A"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Услов: Одслушан курс из</w:t>
            </w:r>
            <w:r w:rsidRPr="00072B3A">
              <w:rPr>
                <w:rFonts w:ascii="Times New Roman" w:hAnsi="Times New Roman" w:cs="Times New Roman"/>
                <w:b/>
                <w:bCs/>
              </w:rPr>
              <w:t xml:space="preserve"> </w:t>
            </w:r>
            <w:r w:rsidRPr="00072B3A">
              <w:rPr>
                <w:rFonts w:ascii="Times New Roman" w:hAnsi="Times New Roman" w:cs="Times New Roman"/>
                <w:b/>
                <w:bCs/>
                <w:lang w:val="sr-Cyrl-RS"/>
              </w:rPr>
              <w:t xml:space="preserve">предмета </w:t>
            </w:r>
            <w:r w:rsidRPr="00072B3A">
              <w:rPr>
                <w:rFonts w:ascii="Times New Roman" w:hAnsi="Times New Roman" w:cs="Times New Roman"/>
                <w:b/>
                <w:bCs/>
              </w:rPr>
              <w:t>Развојн</w:t>
            </w:r>
            <w:r w:rsidRPr="00072B3A">
              <w:rPr>
                <w:rFonts w:ascii="Times New Roman" w:hAnsi="Times New Roman" w:cs="Times New Roman"/>
                <w:b/>
                <w:bCs/>
                <w:lang w:val="sr-Cyrl-RS"/>
              </w:rPr>
              <w:t>а</w:t>
            </w:r>
            <w:r w:rsidRPr="00072B3A">
              <w:rPr>
                <w:rFonts w:ascii="Times New Roman" w:hAnsi="Times New Roman" w:cs="Times New Roman"/>
                <w:b/>
                <w:bCs/>
              </w:rPr>
              <w:t xml:space="preserve"> психологиј</w:t>
            </w:r>
            <w:r w:rsidRPr="00072B3A">
              <w:rPr>
                <w:rFonts w:ascii="Times New Roman" w:hAnsi="Times New Roman" w:cs="Times New Roman"/>
                <w:b/>
                <w:bCs/>
                <w:lang w:val="sr-Cyrl-RS"/>
              </w:rPr>
              <w:t>а</w:t>
            </w:r>
          </w:p>
        </w:tc>
      </w:tr>
      <w:tr w:rsidR="00072B3A" w:rsidRPr="00072B3A" w:rsidTr="002E7767">
        <w:trPr>
          <w:trHeight w:val="1022"/>
        </w:trPr>
        <w:tc>
          <w:tcPr>
            <w:tcW w:w="10201" w:type="dxa"/>
            <w:gridSpan w:val="5"/>
            <w:vAlign w:val="center"/>
          </w:tcPr>
          <w:p w:rsidR="00072B3A" w:rsidRPr="00072B3A" w:rsidRDefault="00072B3A" w:rsidP="00072B3A">
            <w:pPr>
              <w:spacing w:after="0" w:line="240" w:lineRule="auto"/>
              <w:jc w:val="both"/>
              <w:rPr>
                <w:rFonts w:ascii="Times New Roman" w:hAnsi="Times New Roman" w:cs="Times New Roman"/>
                <w:bCs/>
              </w:rPr>
            </w:pPr>
            <w:r w:rsidRPr="00072B3A">
              <w:rPr>
                <w:rFonts w:ascii="Times New Roman" w:hAnsi="Times New Roman" w:cs="Times New Roman"/>
                <w:b/>
                <w:bCs/>
                <w:lang w:val="sr-Cyrl-CS"/>
              </w:rPr>
              <w:t>Циљ предмета</w:t>
            </w:r>
            <w:r w:rsidRPr="00072B3A">
              <w:rPr>
                <w:rFonts w:ascii="Times New Roman" w:hAnsi="Times New Roman" w:cs="Times New Roman"/>
                <w:bCs/>
              </w:rPr>
              <w:t xml:space="preserve"> Упознавање студената са:</w:t>
            </w:r>
          </w:p>
          <w:p w:rsidR="00072B3A" w:rsidRPr="00072B3A" w:rsidRDefault="00072B3A" w:rsidP="00072B3A">
            <w:pPr>
              <w:spacing w:after="0" w:line="240" w:lineRule="auto"/>
              <w:jc w:val="both"/>
              <w:rPr>
                <w:rFonts w:ascii="Times New Roman" w:hAnsi="Times New Roman" w:cs="Times New Roman"/>
                <w:bCs/>
              </w:rPr>
            </w:pPr>
            <w:r w:rsidRPr="00072B3A">
              <w:rPr>
                <w:rFonts w:ascii="Times New Roman" w:hAnsi="Times New Roman" w:cs="Times New Roman"/>
                <w:bCs/>
              </w:rPr>
              <w:t xml:space="preserve">-предметом, циљевима,задацима, </w:t>
            </w:r>
            <w:r w:rsidRPr="00072B3A">
              <w:rPr>
                <w:rFonts w:ascii="Times New Roman" w:hAnsi="Times New Roman" w:cs="Times New Roman"/>
                <w:bCs/>
                <w:lang w:val="sr-Cyrl-RS"/>
              </w:rPr>
              <w:t xml:space="preserve">методама, </w:t>
            </w:r>
            <w:r w:rsidRPr="00072B3A">
              <w:rPr>
                <w:rFonts w:ascii="Times New Roman" w:hAnsi="Times New Roman" w:cs="Times New Roman"/>
                <w:bCs/>
              </w:rPr>
              <w:t xml:space="preserve">значајем  и основним проблемима </w:t>
            </w:r>
            <w:r w:rsidRPr="00072B3A">
              <w:rPr>
                <w:rFonts w:ascii="Times New Roman" w:hAnsi="Times New Roman" w:cs="Times New Roman"/>
                <w:bCs/>
                <w:lang w:val="sr-Cyrl-RS"/>
              </w:rPr>
              <w:t>п</w:t>
            </w:r>
            <w:r w:rsidRPr="00072B3A">
              <w:rPr>
                <w:rFonts w:ascii="Times New Roman" w:hAnsi="Times New Roman" w:cs="Times New Roman"/>
                <w:bCs/>
              </w:rPr>
              <w:t>едагошке психологије;</w:t>
            </w:r>
          </w:p>
          <w:p w:rsidR="00072B3A" w:rsidRPr="00072B3A" w:rsidRDefault="00072B3A" w:rsidP="00072B3A">
            <w:pPr>
              <w:spacing w:after="0" w:line="240" w:lineRule="auto"/>
              <w:jc w:val="both"/>
              <w:rPr>
                <w:rFonts w:ascii="Times New Roman" w:hAnsi="Times New Roman" w:cs="Times New Roman"/>
                <w:bCs/>
                <w:lang w:val="sr-Cyrl-RS"/>
              </w:rPr>
            </w:pPr>
            <w:r w:rsidRPr="00072B3A">
              <w:rPr>
                <w:rFonts w:ascii="Times New Roman" w:hAnsi="Times New Roman" w:cs="Times New Roman"/>
                <w:bCs/>
              </w:rPr>
              <w:t>-принципима инклузивне наставе (радом са ученицима са сметњама у развоју и даровитим ученицима);</w:t>
            </w:r>
          </w:p>
          <w:p w:rsidR="00072B3A" w:rsidRPr="00072B3A" w:rsidRDefault="00072B3A" w:rsidP="00072B3A">
            <w:pPr>
              <w:tabs>
                <w:tab w:val="left" w:pos="567"/>
              </w:tabs>
              <w:spacing w:after="0" w:line="240" w:lineRule="auto"/>
              <w:rPr>
                <w:rFonts w:ascii="Times New Roman" w:hAnsi="Times New Roman" w:cs="Times New Roman"/>
                <w:b/>
                <w:bCs/>
              </w:rPr>
            </w:pPr>
            <w:r w:rsidRPr="00072B3A">
              <w:rPr>
                <w:rFonts w:ascii="Times New Roman" w:hAnsi="Times New Roman" w:cs="Times New Roman"/>
                <w:bCs/>
                <w:lang w:val="sr-Cyrl-RS"/>
              </w:rPr>
              <w:t>-дисциплином и ментално-хигијенским проблемима у школи и вртићу и димензијама васпитања.</w:t>
            </w:r>
          </w:p>
        </w:tc>
      </w:tr>
      <w:tr w:rsidR="00072B3A" w:rsidRPr="00072B3A" w:rsidTr="002E7767">
        <w:trPr>
          <w:trHeight w:val="1573"/>
        </w:trPr>
        <w:tc>
          <w:tcPr>
            <w:tcW w:w="10201" w:type="dxa"/>
            <w:gridSpan w:val="5"/>
            <w:vAlign w:val="center"/>
          </w:tcPr>
          <w:p w:rsidR="00072B3A" w:rsidRPr="00072B3A" w:rsidRDefault="00072B3A" w:rsidP="00072B3A">
            <w:pPr>
              <w:spacing w:after="0" w:line="240" w:lineRule="auto"/>
              <w:jc w:val="both"/>
              <w:rPr>
                <w:rFonts w:ascii="Times New Roman" w:hAnsi="Times New Roman" w:cs="Times New Roman"/>
                <w:bCs/>
                <w:lang w:val="sr-Cyrl-RS"/>
              </w:rPr>
            </w:pPr>
            <w:r w:rsidRPr="00072B3A">
              <w:rPr>
                <w:rFonts w:ascii="Times New Roman" w:hAnsi="Times New Roman" w:cs="Times New Roman"/>
                <w:b/>
                <w:bCs/>
                <w:lang w:val="sr-Cyrl-CS"/>
              </w:rPr>
              <w:t xml:space="preserve">Исход предмета </w:t>
            </w:r>
            <w:r w:rsidRPr="00072B3A">
              <w:rPr>
                <w:rFonts w:ascii="Times New Roman" w:hAnsi="Times New Roman" w:cs="Times New Roman"/>
                <w:bCs/>
                <w:lang w:val="sr-Cyrl-RS"/>
              </w:rPr>
              <w:t xml:space="preserve"> Од студената се очекује да на крају курса буду способни да:</w:t>
            </w:r>
          </w:p>
          <w:p w:rsidR="00072B3A" w:rsidRPr="00072B3A" w:rsidRDefault="00072B3A" w:rsidP="00072B3A">
            <w:pPr>
              <w:spacing w:after="0" w:line="240" w:lineRule="auto"/>
              <w:rPr>
                <w:rFonts w:ascii="Times New Roman" w:hAnsi="Times New Roman" w:cs="Times New Roman"/>
                <w:bCs/>
                <w:lang w:val="sr-Cyrl-RS"/>
              </w:rPr>
            </w:pPr>
            <w:r w:rsidRPr="00072B3A">
              <w:rPr>
                <w:rFonts w:ascii="Times New Roman" w:hAnsi="Times New Roman" w:cs="Times New Roman"/>
                <w:bCs/>
                <w:lang w:val="sr-Cyrl-RS"/>
              </w:rPr>
              <w:t xml:space="preserve">-стечена психолошка сазнања примене у образовно-васпитном и васпитно-образовном раду, </w:t>
            </w:r>
          </w:p>
          <w:p w:rsidR="00072B3A" w:rsidRPr="00072B3A" w:rsidRDefault="00072B3A" w:rsidP="00072B3A">
            <w:pPr>
              <w:spacing w:after="0" w:line="240" w:lineRule="auto"/>
              <w:rPr>
                <w:rFonts w:ascii="Times New Roman" w:hAnsi="Times New Roman" w:cs="Times New Roman"/>
                <w:bCs/>
                <w:lang w:val="sr-Cyrl-RS"/>
              </w:rPr>
            </w:pPr>
            <w:r w:rsidRPr="00072B3A">
              <w:rPr>
                <w:rFonts w:ascii="Times New Roman" w:hAnsi="Times New Roman" w:cs="Times New Roman"/>
                <w:bCs/>
                <w:lang w:val="sr-Cyrl-RS"/>
              </w:rPr>
              <w:t>-познају индивидуализоване облике рада са децом којој је неопходна додатна подршка у образовању,</w:t>
            </w:r>
          </w:p>
          <w:p w:rsidR="00072B3A" w:rsidRPr="00072B3A" w:rsidRDefault="00072B3A" w:rsidP="00072B3A">
            <w:pPr>
              <w:spacing w:after="0" w:line="240" w:lineRule="auto"/>
              <w:rPr>
                <w:rFonts w:ascii="Times New Roman" w:hAnsi="Times New Roman" w:cs="Times New Roman"/>
                <w:bCs/>
                <w:lang w:val="sr-Cyrl-RS"/>
              </w:rPr>
            </w:pPr>
            <w:r w:rsidRPr="00072B3A">
              <w:rPr>
                <w:rFonts w:ascii="Times New Roman" w:hAnsi="Times New Roman" w:cs="Times New Roman"/>
                <w:bCs/>
                <w:lang w:val="sr-Cyrl-RS"/>
              </w:rPr>
              <w:t>-препознају важност интеракције  васпитач (учитељ)-ученик (дете) за успешност процеса учења;</w:t>
            </w:r>
          </w:p>
          <w:p w:rsidR="00072B3A" w:rsidRPr="00072B3A" w:rsidRDefault="00072B3A" w:rsidP="00072B3A">
            <w:pPr>
              <w:spacing w:after="0" w:line="240" w:lineRule="auto"/>
              <w:rPr>
                <w:rFonts w:ascii="Times New Roman" w:hAnsi="Times New Roman" w:cs="Times New Roman"/>
                <w:bCs/>
                <w:lang w:val="sr-Cyrl-RS"/>
              </w:rPr>
            </w:pPr>
            <w:r w:rsidRPr="00072B3A">
              <w:rPr>
                <w:rFonts w:ascii="Times New Roman" w:hAnsi="Times New Roman" w:cs="Times New Roman"/>
                <w:bCs/>
                <w:lang w:val="sr-Cyrl-RS"/>
              </w:rPr>
              <w:t>-планирају и примењују програме за подстицање мотивације у наставном процесу и</w:t>
            </w:r>
          </w:p>
          <w:p w:rsidR="00072B3A" w:rsidRPr="00072B3A" w:rsidRDefault="00072B3A"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Cs/>
                <w:lang w:val="sr-Cyrl-RS"/>
              </w:rPr>
              <w:t>-развију социо-емоционалне компетенције за васпитно-образовни рад.</w:t>
            </w:r>
          </w:p>
        </w:tc>
      </w:tr>
      <w:tr w:rsidR="00072B3A" w:rsidRPr="00072B3A" w:rsidTr="002E7767">
        <w:trPr>
          <w:trHeight w:val="227"/>
        </w:trPr>
        <w:tc>
          <w:tcPr>
            <w:tcW w:w="10201"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Садржај предмета</w:t>
            </w:r>
          </w:p>
          <w:p w:rsidR="00072B3A" w:rsidRPr="00072B3A" w:rsidRDefault="00072B3A" w:rsidP="00072B3A">
            <w:pPr>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Теоријска настава</w:t>
            </w:r>
          </w:p>
          <w:p w:rsidR="00072B3A" w:rsidRPr="00072B3A" w:rsidRDefault="00072B3A" w:rsidP="00072B3A">
            <w:pPr>
              <w:spacing w:after="0" w:line="240" w:lineRule="auto"/>
              <w:jc w:val="both"/>
              <w:rPr>
                <w:rFonts w:ascii="Times New Roman" w:hAnsi="Times New Roman" w:cs="Times New Roman"/>
                <w:bCs/>
                <w:lang w:val="sr-Cyrl-RS"/>
              </w:rPr>
            </w:pPr>
            <w:r w:rsidRPr="00072B3A">
              <w:rPr>
                <w:rFonts w:ascii="Times New Roman" w:hAnsi="Times New Roman" w:cs="Times New Roman"/>
                <w:bCs/>
                <w:lang w:val="sr-Cyrl-RS"/>
              </w:rPr>
              <w:t>-Појам  и значај учења, потреба за целоживотним учењем, трансфер учења;</w:t>
            </w:r>
          </w:p>
          <w:p w:rsidR="00072B3A" w:rsidRPr="00072B3A" w:rsidRDefault="00072B3A" w:rsidP="00072B3A">
            <w:pPr>
              <w:spacing w:after="0" w:line="240" w:lineRule="auto"/>
              <w:jc w:val="both"/>
              <w:rPr>
                <w:rFonts w:ascii="Times New Roman" w:hAnsi="Times New Roman" w:cs="Times New Roman"/>
                <w:bCs/>
                <w:lang w:val="sr-Cyrl-RS"/>
              </w:rPr>
            </w:pPr>
            <w:r w:rsidRPr="00072B3A">
              <w:rPr>
                <w:rFonts w:ascii="Times New Roman" w:hAnsi="Times New Roman" w:cs="Times New Roman"/>
                <w:bCs/>
                <w:lang w:val="sr-Cyrl-RS"/>
              </w:rPr>
              <w:t>-Чиниоци успешног учења (когнитивни, мотивациони, емоционални и социјални), способности за учење;</w:t>
            </w:r>
          </w:p>
          <w:p w:rsidR="00072B3A" w:rsidRPr="00072B3A" w:rsidRDefault="00072B3A" w:rsidP="00072B3A">
            <w:pPr>
              <w:spacing w:after="0" w:line="240" w:lineRule="auto"/>
              <w:jc w:val="both"/>
              <w:rPr>
                <w:rFonts w:ascii="Times New Roman" w:hAnsi="Times New Roman" w:cs="Times New Roman"/>
                <w:bCs/>
                <w:lang w:val="sr-Cyrl-RS"/>
              </w:rPr>
            </w:pPr>
            <w:r w:rsidRPr="00072B3A">
              <w:rPr>
                <w:rFonts w:ascii="Times New Roman" w:hAnsi="Times New Roman" w:cs="Times New Roman"/>
                <w:bCs/>
                <w:lang w:val="sr-Cyrl-RS"/>
              </w:rPr>
              <w:t>-Памћење, заборављање;</w:t>
            </w:r>
          </w:p>
          <w:p w:rsidR="00072B3A" w:rsidRPr="00072B3A" w:rsidRDefault="00072B3A" w:rsidP="00072B3A">
            <w:pPr>
              <w:spacing w:after="0" w:line="240" w:lineRule="auto"/>
              <w:jc w:val="both"/>
              <w:rPr>
                <w:rFonts w:ascii="Times New Roman" w:hAnsi="Times New Roman" w:cs="Times New Roman"/>
                <w:bCs/>
                <w:lang w:val="sr-Cyrl-RS"/>
              </w:rPr>
            </w:pPr>
            <w:r w:rsidRPr="00072B3A">
              <w:rPr>
                <w:rFonts w:ascii="Times New Roman" w:hAnsi="Times New Roman" w:cs="Times New Roman"/>
                <w:bCs/>
                <w:lang w:val="sr-Cyrl-RS"/>
              </w:rPr>
              <w:t>-Социо-емоционална атмосфера у одељењу и социо-емоционалне компетенције наставника;</w:t>
            </w:r>
          </w:p>
          <w:p w:rsidR="00072B3A" w:rsidRPr="00072B3A" w:rsidRDefault="00072B3A" w:rsidP="00072B3A">
            <w:pPr>
              <w:spacing w:after="0" w:line="240" w:lineRule="auto"/>
              <w:jc w:val="both"/>
              <w:rPr>
                <w:rFonts w:ascii="Times New Roman" w:hAnsi="Times New Roman" w:cs="Times New Roman"/>
                <w:bCs/>
                <w:lang w:val="sr-Cyrl-RS"/>
              </w:rPr>
            </w:pPr>
            <w:r w:rsidRPr="00072B3A">
              <w:rPr>
                <w:rFonts w:ascii="Times New Roman" w:hAnsi="Times New Roman" w:cs="Times New Roman"/>
                <w:bCs/>
                <w:lang w:val="sr-Cyrl-RS"/>
              </w:rPr>
              <w:t>-Психолошки аспекти наставе, психолошке карактеристике инклузивне наставе (даровити ученици;ученици са сметњама у развоју);</w:t>
            </w:r>
          </w:p>
          <w:p w:rsidR="00072B3A" w:rsidRPr="00072B3A" w:rsidRDefault="00072B3A" w:rsidP="00072B3A">
            <w:pPr>
              <w:spacing w:after="0" w:line="240" w:lineRule="auto"/>
              <w:rPr>
                <w:rFonts w:ascii="Times New Roman" w:hAnsi="Times New Roman" w:cs="Times New Roman"/>
                <w:bCs/>
                <w:i/>
                <w:lang w:val="ru-RU"/>
              </w:rPr>
            </w:pPr>
            <w:r w:rsidRPr="00072B3A">
              <w:rPr>
                <w:rFonts w:ascii="Times New Roman" w:hAnsi="Times New Roman" w:cs="Times New Roman"/>
                <w:i/>
                <w:iCs/>
                <w:lang w:val="sr-Cyrl-CS"/>
              </w:rPr>
              <w:t>Практична настава</w:t>
            </w:r>
            <w:r w:rsidRPr="00072B3A">
              <w:rPr>
                <w:rFonts w:ascii="Times New Roman" w:hAnsi="Times New Roman" w:cs="Times New Roman"/>
                <w:i/>
                <w:iCs/>
                <w:lang w:val="ru-RU"/>
              </w:rPr>
              <w:t>:</w:t>
            </w:r>
            <w:r w:rsidRPr="00072B3A">
              <w:rPr>
                <w:rFonts w:ascii="Times New Roman" w:hAnsi="Times New Roman" w:cs="Times New Roman"/>
                <w:bCs/>
                <w:i/>
                <w:lang w:val="ru-RU"/>
              </w:rPr>
              <w:t>Вежбе, Други облици наставе, Студијски истраживачки рад</w:t>
            </w:r>
          </w:p>
          <w:p w:rsidR="00072B3A" w:rsidRPr="00072B3A" w:rsidRDefault="00072B3A" w:rsidP="00072B3A">
            <w:pPr>
              <w:spacing w:after="0" w:line="240" w:lineRule="auto"/>
              <w:jc w:val="both"/>
              <w:rPr>
                <w:rFonts w:ascii="Times New Roman" w:hAnsi="Times New Roman" w:cs="Times New Roman"/>
                <w:bCs/>
                <w:lang w:val="ru-RU"/>
              </w:rPr>
            </w:pPr>
            <w:r w:rsidRPr="00072B3A">
              <w:rPr>
                <w:rFonts w:ascii="Times New Roman" w:hAnsi="Times New Roman" w:cs="Times New Roman"/>
                <w:bCs/>
                <w:lang w:val="ru-RU"/>
              </w:rPr>
              <w:t>-упознавање са принципима израде педагошког профила и индивидуалног образовног плана;</w:t>
            </w:r>
          </w:p>
          <w:p w:rsidR="00072B3A" w:rsidRPr="00072B3A" w:rsidRDefault="00072B3A" w:rsidP="00072B3A">
            <w:pPr>
              <w:spacing w:after="0" w:line="240" w:lineRule="auto"/>
              <w:rPr>
                <w:rFonts w:ascii="Times New Roman" w:hAnsi="Times New Roman" w:cs="Times New Roman"/>
                <w:i/>
                <w:iCs/>
                <w:lang w:val="sr-Cyrl-CS"/>
              </w:rPr>
            </w:pPr>
            <w:r w:rsidRPr="00072B3A">
              <w:rPr>
                <w:rFonts w:ascii="Times New Roman" w:hAnsi="Times New Roman" w:cs="Times New Roman"/>
                <w:bCs/>
                <w:lang w:val="ru-RU"/>
              </w:rPr>
              <w:t>-израда плана психолошке интервенције одређених васпитних ситуација</w:t>
            </w:r>
          </w:p>
          <w:p w:rsidR="00072B3A" w:rsidRPr="00072B3A" w:rsidRDefault="00072B3A" w:rsidP="00072B3A">
            <w:pPr>
              <w:tabs>
                <w:tab w:val="left" w:pos="567"/>
              </w:tabs>
              <w:spacing w:after="0" w:line="240" w:lineRule="auto"/>
              <w:rPr>
                <w:rFonts w:ascii="Times New Roman" w:hAnsi="Times New Roman" w:cs="Times New Roman"/>
                <w:iCs/>
                <w:lang w:val="sr-Cyrl-CS"/>
              </w:rPr>
            </w:pPr>
            <w:r w:rsidRPr="00072B3A">
              <w:rPr>
                <w:rFonts w:ascii="Times New Roman" w:hAnsi="Times New Roman" w:cs="Times New Roman"/>
                <w:iCs/>
                <w:lang w:val="sr-Cyrl-CS"/>
              </w:rPr>
              <w:t>-упознавање са методологијом истраживања у психологији образовања и конструкција најчешће коришћених истраживачких инструмената у области психологије образовања (скале ставова, упитник).</w:t>
            </w:r>
          </w:p>
        </w:tc>
      </w:tr>
      <w:tr w:rsidR="00072B3A" w:rsidRPr="00072B3A" w:rsidTr="002E7767">
        <w:trPr>
          <w:trHeight w:val="227"/>
        </w:trPr>
        <w:tc>
          <w:tcPr>
            <w:tcW w:w="10201" w:type="dxa"/>
            <w:gridSpan w:val="5"/>
            <w:vAlign w:val="center"/>
          </w:tcPr>
          <w:p w:rsidR="00072B3A" w:rsidRPr="00072B3A" w:rsidRDefault="00072B3A" w:rsidP="00072B3A">
            <w:pPr>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Литература  Основна:</w:t>
            </w:r>
          </w:p>
          <w:p w:rsidR="00072B3A" w:rsidRPr="00072B3A" w:rsidRDefault="00072B3A" w:rsidP="00072B3A">
            <w:pPr>
              <w:spacing w:after="0" w:line="240" w:lineRule="auto"/>
              <w:rPr>
                <w:rFonts w:ascii="Times New Roman" w:hAnsi="Times New Roman" w:cs="Times New Roman"/>
                <w:bCs/>
                <w:lang w:val="sr-Cyrl-CS"/>
              </w:rPr>
            </w:pPr>
            <w:r w:rsidRPr="00072B3A">
              <w:rPr>
                <w:rFonts w:ascii="Times New Roman" w:hAnsi="Times New Roman" w:cs="Times New Roman"/>
                <w:bCs/>
                <w:lang w:val="sr-Cyrl-CS"/>
              </w:rPr>
              <w:t xml:space="preserve">1.Вулфолк, А., Хјуз, М., Волкап, В. (2014). </w:t>
            </w:r>
            <w:r w:rsidRPr="00072B3A">
              <w:rPr>
                <w:rFonts w:ascii="Times New Roman" w:hAnsi="Times New Roman" w:cs="Times New Roman"/>
                <w:bCs/>
                <w:i/>
                <w:lang w:val="sr-Cyrl-CS"/>
              </w:rPr>
              <w:t>Психологија у образовању I и II</w:t>
            </w:r>
            <w:r w:rsidRPr="00072B3A">
              <w:rPr>
                <w:rFonts w:ascii="Times New Roman" w:hAnsi="Times New Roman" w:cs="Times New Roman"/>
                <w:bCs/>
                <w:lang w:val="sr-Cyrl-CS"/>
              </w:rPr>
              <w:t>. Београд: Клио. (одабрана поглавља)</w:t>
            </w:r>
          </w:p>
          <w:p w:rsidR="00072B3A" w:rsidRPr="00072B3A" w:rsidRDefault="00072B3A" w:rsidP="00072B3A">
            <w:pPr>
              <w:shd w:val="clear" w:color="auto" w:fill="FFFFFF"/>
              <w:spacing w:after="0" w:line="240" w:lineRule="auto"/>
              <w:rPr>
                <w:rFonts w:ascii="Times New Roman" w:hAnsi="Times New Roman" w:cs="Times New Roman"/>
                <w:bCs/>
                <w:lang w:val="sr-Cyrl-CS"/>
              </w:rPr>
            </w:pPr>
            <w:r w:rsidRPr="00072B3A">
              <w:rPr>
                <w:rFonts w:ascii="Times New Roman" w:hAnsi="Times New Roman" w:cs="Times New Roman"/>
                <w:bCs/>
                <w:lang w:val="sr-Cyrl-CS"/>
              </w:rPr>
              <w:t xml:space="preserve">2.Коџопељић, Ј. и Пекић, Ј. (2017). </w:t>
            </w:r>
            <w:r w:rsidRPr="00072B3A">
              <w:rPr>
                <w:rFonts w:ascii="Times New Roman" w:hAnsi="Times New Roman" w:cs="Times New Roman"/>
                <w:bCs/>
                <w:i/>
                <w:lang w:val="sr-Cyrl-CS"/>
              </w:rPr>
              <w:t>Психологија у настави: одабране теме из психологије образовања</w:t>
            </w:r>
            <w:r w:rsidRPr="00072B3A">
              <w:rPr>
                <w:rFonts w:ascii="Times New Roman" w:hAnsi="Times New Roman" w:cs="Times New Roman"/>
                <w:bCs/>
                <w:lang w:val="sr-Cyrl-CS"/>
              </w:rPr>
              <w:t>. Нови Сад: Филозофски факултет Универзитета у Новом Саду. (одабрана поглавља)</w:t>
            </w:r>
          </w:p>
          <w:p w:rsidR="00072B3A" w:rsidRPr="00072B3A" w:rsidRDefault="00072B3A" w:rsidP="00072B3A">
            <w:pPr>
              <w:shd w:val="clear" w:color="auto" w:fill="FFFFFF"/>
              <w:spacing w:after="0" w:line="240" w:lineRule="auto"/>
              <w:rPr>
                <w:rFonts w:ascii="Times New Roman" w:hAnsi="Times New Roman" w:cs="Times New Roman"/>
                <w:bCs/>
                <w:lang w:val="sr-Cyrl-CS"/>
              </w:rPr>
            </w:pPr>
          </w:p>
          <w:p w:rsidR="00072B3A" w:rsidRPr="00072B3A" w:rsidRDefault="00072B3A" w:rsidP="00072B3A">
            <w:pPr>
              <w:spacing w:after="0" w:line="240" w:lineRule="auto"/>
              <w:rPr>
                <w:rFonts w:ascii="Times New Roman" w:hAnsi="Times New Roman" w:cs="Times New Roman"/>
                <w:bCs/>
                <w:lang w:val="sr-Cyrl-CS"/>
              </w:rPr>
            </w:pPr>
            <w:r w:rsidRPr="00072B3A">
              <w:rPr>
                <w:rFonts w:ascii="Times New Roman" w:hAnsi="Times New Roman" w:cs="Times New Roman"/>
                <w:b/>
                <w:bCs/>
                <w:lang w:val="sr-Cyrl-CS"/>
              </w:rPr>
              <w:t>Допунска</w:t>
            </w:r>
            <w:r w:rsidRPr="00072B3A">
              <w:rPr>
                <w:rFonts w:ascii="Times New Roman" w:hAnsi="Times New Roman" w:cs="Times New Roman"/>
                <w:bCs/>
                <w:lang w:val="sr-Cyrl-CS"/>
              </w:rPr>
              <w:t>:</w:t>
            </w:r>
          </w:p>
          <w:p w:rsidR="00072B3A" w:rsidRPr="00072B3A" w:rsidRDefault="00072B3A" w:rsidP="00072B3A">
            <w:pPr>
              <w:spacing w:after="0" w:line="240" w:lineRule="auto"/>
              <w:rPr>
                <w:rFonts w:ascii="Times New Roman" w:hAnsi="Times New Roman" w:cs="Times New Roman"/>
                <w:bCs/>
                <w:lang w:val="sr-Cyrl-CS"/>
              </w:rPr>
            </w:pPr>
            <w:r w:rsidRPr="00072B3A">
              <w:rPr>
                <w:rFonts w:ascii="Times New Roman" w:hAnsi="Times New Roman" w:cs="Times New Roman"/>
                <w:bCs/>
                <w:lang w:val="sr-Cyrl-CS"/>
              </w:rPr>
              <w:t xml:space="preserve">1.Вулфолк, А., Хјуз, М., Волкап, В. (2015). </w:t>
            </w:r>
            <w:r w:rsidRPr="00072B3A">
              <w:rPr>
                <w:rFonts w:ascii="Times New Roman" w:hAnsi="Times New Roman" w:cs="Times New Roman"/>
                <w:bCs/>
                <w:i/>
                <w:lang w:val="sr-Cyrl-CS"/>
              </w:rPr>
              <w:t>Психологија у образовању III</w:t>
            </w:r>
            <w:r w:rsidRPr="00072B3A">
              <w:rPr>
                <w:rFonts w:ascii="Times New Roman" w:hAnsi="Times New Roman" w:cs="Times New Roman"/>
                <w:bCs/>
                <w:lang w:val="sr-Cyrl-CS"/>
              </w:rPr>
              <w:t>. Београд: Клио. (одабрана поглавља)</w:t>
            </w:r>
          </w:p>
          <w:p w:rsidR="00072B3A" w:rsidRPr="00072B3A" w:rsidRDefault="00072B3A" w:rsidP="00072B3A">
            <w:pPr>
              <w:shd w:val="clear" w:color="auto" w:fill="FFFFFF"/>
              <w:spacing w:after="0" w:line="240" w:lineRule="auto"/>
              <w:rPr>
                <w:rFonts w:ascii="Times New Roman" w:hAnsi="Times New Roman" w:cs="Times New Roman"/>
                <w:bCs/>
                <w:lang w:val="sr-Cyrl-CS"/>
              </w:rPr>
            </w:pPr>
            <w:r w:rsidRPr="00072B3A">
              <w:rPr>
                <w:rFonts w:ascii="Times New Roman" w:hAnsi="Times New Roman" w:cs="Times New Roman"/>
                <w:bCs/>
                <w:lang w:val="sr-Cyrl-CS"/>
              </w:rPr>
              <w:t xml:space="preserve">2. Ђурић, Ђ. (2013). </w:t>
            </w:r>
            <w:r w:rsidRPr="00072B3A">
              <w:rPr>
                <w:rFonts w:ascii="Times New Roman" w:hAnsi="Times New Roman" w:cs="Times New Roman"/>
                <w:bCs/>
                <w:i/>
                <w:lang w:val="sr-Cyrl-CS"/>
              </w:rPr>
              <w:t>Психологија и образовање: Основе педагошке психологије</w:t>
            </w:r>
            <w:r w:rsidRPr="00072B3A">
              <w:rPr>
                <w:rFonts w:ascii="Times New Roman" w:hAnsi="Times New Roman" w:cs="Times New Roman"/>
                <w:bCs/>
                <w:lang w:val="sr-Cyrl-CS"/>
              </w:rPr>
              <w:t>. Нови Сад: Висока школа „Правне и пословне академске студије Др Лазар Вркатић“. (одабрана поглавља)</w:t>
            </w:r>
          </w:p>
          <w:p w:rsidR="00072B3A" w:rsidRPr="00072B3A" w:rsidRDefault="00072B3A" w:rsidP="00072B3A">
            <w:pPr>
              <w:spacing w:after="0" w:line="240" w:lineRule="auto"/>
              <w:rPr>
                <w:rFonts w:ascii="Times New Roman" w:hAnsi="Times New Roman" w:cs="Times New Roman"/>
                <w:bCs/>
                <w:lang w:val="sr-Cyrl-CS"/>
              </w:rPr>
            </w:pPr>
            <w:r w:rsidRPr="00072B3A">
              <w:rPr>
                <w:rFonts w:ascii="Times New Roman" w:hAnsi="Times New Roman" w:cs="Times New Roman"/>
                <w:bCs/>
                <w:lang w:val="sr-Cyrl-CS"/>
              </w:rPr>
              <w:t xml:space="preserve">3.Сакач, М. (2013). </w:t>
            </w:r>
            <w:r w:rsidRPr="00072B3A">
              <w:rPr>
                <w:rFonts w:ascii="Times New Roman" w:hAnsi="Times New Roman" w:cs="Times New Roman"/>
                <w:bCs/>
                <w:i/>
                <w:lang w:val="sr-Cyrl-CS"/>
              </w:rPr>
              <w:t>Психологија и учење.</w:t>
            </w:r>
            <w:r w:rsidRPr="00072B3A">
              <w:rPr>
                <w:rFonts w:ascii="Times New Roman" w:hAnsi="Times New Roman" w:cs="Times New Roman"/>
                <w:bCs/>
                <w:lang w:val="sr-Cyrl-CS"/>
              </w:rPr>
              <w:t xml:space="preserve"> Сомбор: Педагошки факултет.</w:t>
            </w:r>
          </w:p>
          <w:p w:rsidR="00072B3A" w:rsidRPr="00072B3A" w:rsidRDefault="00072B3A" w:rsidP="00072B3A">
            <w:pPr>
              <w:spacing w:after="0" w:line="240" w:lineRule="auto"/>
              <w:rPr>
                <w:rFonts w:ascii="Times New Roman" w:hAnsi="Times New Roman" w:cs="Times New Roman"/>
                <w:bCs/>
                <w:lang w:val="sr-Cyrl-RS"/>
              </w:rPr>
            </w:pPr>
            <w:r w:rsidRPr="00072B3A">
              <w:rPr>
                <w:rFonts w:ascii="Times New Roman" w:hAnsi="Times New Roman" w:cs="Times New Roman"/>
                <w:bCs/>
                <w:lang w:val="sr-Cyrl-CS"/>
              </w:rPr>
              <w:t>4.</w:t>
            </w:r>
            <w:r w:rsidRPr="00072B3A">
              <w:rPr>
                <w:rFonts w:ascii="Times New Roman" w:hAnsi="Times New Roman" w:cs="Times New Roman"/>
                <w:bCs/>
              </w:rPr>
              <w:t xml:space="preserve">Howe, M. J. A. (2002). </w:t>
            </w:r>
            <w:r w:rsidRPr="00072B3A">
              <w:rPr>
                <w:rFonts w:ascii="Times New Roman" w:hAnsi="Times New Roman" w:cs="Times New Roman"/>
                <w:bCs/>
                <w:i/>
              </w:rPr>
              <w:t>Психологија учења: приручник за наставнике</w:t>
            </w:r>
            <w:r w:rsidRPr="00072B3A">
              <w:rPr>
                <w:rFonts w:ascii="Times New Roman" w:hAnsi="Times New Roman" w:cs="Times New Roman"/>
                <w:bCs/>
              </w:rPr>
              <w:t>. Јастребарско: Наклада Слап.</w:t>
            </w:r>
          </w:p>
          <w:p w:rsidR="00072B3A" w:rsidRPr="00072B3A" w:rsidRDefault="00072B3A" w:rsidP="00072B3A">
            <w:pPr>
              <w:shd w:val="clear" w:color="auto" w:fill="FFFFFF"/>
              <w:spacing w:after="0" w:line="240" w:lineRule="auto"/>
              <w:rPr>
                <w:rFonts w:ascii="Times New Roman" w:hAnsi="Times New Roman" w:cs="Times New Roman"/>
                <w:color w:val="323232"/>
                <w:lang w:val="sr-Latn-RS" w:eastAsia="sr-Latn-RS"/>
              </w:rPr>
            </w:pPr>
            <w:r w:rsidRPr="00072B3A">
              <w:rPr>
                <w:rFonts w:ascii="Times New Roman" w:hAnsi="Times New Roman" w:cs="Times New Roman"/>
                <w:color w:val="323232"/>
                <w:lang w:val="sr-Cyrl-RS" w:eastAsia="sr-Latn-RS"/>
              </w:rPr>
              <w:t>5.</w:t>
            </w:r>
            <w:r w:rsidRPr="00072B3A">
              <w:rPr>
                <w:rFonts w:ascii="Times New Roman" w:hAnsi="Times New Roman" w:cs="Times New Roman"/>
                <w:bCs/>
                <w:lang w:val="sr-Cyrl-CS"/>
              </w:rPr>
              <w:t xml:space="preserve">Вучић, Л. (2007). </w:t>
            </w:r>
            <w:r w:rsidRPr="00072B3A">
              <w:rPr>
                <w:rFonts w:ascii="Times New Roman" w:hAnsi="Times New Roman" w:cs="Times New Roman"/>
                <w:bCs/>
                <w:i/>
                <w:lang w:val="sr-Cyrl-CS"/>
              </w:rPr>
              <w:t>Педагошка психологија.</w:t>
            </w:r>
            <w:r w:rsidRPr="00072B3A">
              <w:rPr>
                <w:rFonts w:ascii="Times New Roman" w:hAnsi="Times New Roman" w:cs="Times New Roman"/>
                <w:color w:val="323232"/>
                <w:lang w:val="sr-Latn-RS" w:eastAsia="sr-Latn-RS"/>
              </w:rPr>
              <w:t xml:space="preserve"> Београд: </w:t>
            </w:r>
            <w:r w:rsidRPr="00072B3A">
              <w:rPr>
                <w:rFonts w:ascii="Times New Roman" w:hAnsi="Times New Roman" w:cs="Times New Roman"/>
                <w:color w:val="323232"/>
                <w:lang w:val="sr-Cyrl-RS" w:eastAsia="sr-Latn-RS"/>
              </w:rPr>
              <w:t>Центар за примењену психологију</w:t>
            </w:r>
            <w:r w:rsidRPr="00072B3A">
              <w:rPr>
                <w:rFonts w:ascii="Times New Roman" w:hAnsi="Times New Roman" w:cs="Times New Roman"/>
                <w:color w:val="323232"/>
                <w:lang w:val="sr-Latn-RS" w:eastAsia="sr-Latn-RS"/>
              </w:rPr>
              <w:t>.</w:t>
            </w:r>
          </w:p>
          <w:p w:rsidR="00072B3A" w:rsidRPr="00072B3A" w:rsidRDefault="00072B3A" w:rsidP="00072B3A">
            <w:pPr>
              <w:spacing w:after="0" w:line="240" w:lineRule="auto"/>
              <w:rPr>
                <w:rFonts w:ascii="Times New Roman" w:hAnsi="Times New Roman" w:cs="Times New Roman"/>
                <w:bCs/>
                <w:lang w:val="sr-Cyrl-CS"/>
              </w:rPr>
            </w:pPr>
          </w:p>
        </w:tc>
      </w:tr>
      <w:tr w:rsidR="00072B3A" w:rsidRPr="00072B3A" w:rsidTr="002E7767">
        <w:trPr>
          <w:trHeight w:val="227"/>
        </w:trPr>
        <w:tc>
          <w:tcPr>
            <w:tcW w:w="3019" w:type="dxa"/>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3000" w:type="dxa"/>
            <w:gridSpan w:val="2"/>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Теоријска настава:3</w:t>
            </w:r>
          </w:p>
        </w:tc>
        <w:tc>
          <w:tcPr>
            <w:tcW w:w="4182" w:type="dxa"/>
            <w:gridSpan w:val="2"/>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Практична настава:2</w:t>
            </w:r>
          </w:p>
        </w:tc>
      </w:tr>
      <w:tr w:rsidR="00072B3A" w:rsidRPr="00072B3A" w:rsidTr="002E7767">
        <w:trPr>
          <w:trHeight w:val="227"/>
        </w:trPr>
        <w:tc>
          <w:tcPr>
            <w:tcW w:w="10201"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Методе извођења наставе</w:t>
            </w:r>
          </w:p>
          <w:p w:rsidR="00072B3A" w:rsidRPr="00072B3A" w:rsidRDefault="00072B3A" w:rsidP="00072B3A">
            <w:pPr>
              <w:spacing w:after="0" w:line="240" w:lineRule="auto"/>
              <w:rPr>
                <w:rFonts w:ascii="Times New Roman" w:hAnsi="Times New Roman" w:cs="Times New Roman"/>
              </w:rPr>
            </w:pPr>
            <w:r w:rsidRPr="00072B3A">
              <w:rPr>
                <w:rFonts w:ascii="Times New Roman" w:hAnsi="Times New Roman" w:cs="Times New Roman"/>
              </w:rPr>
              <w:t>-текстуално-вербалне;</w:t>
            </w:r>
          </w:p>
          <w:p w:rsidR="00072B3A" w:rsidRPr="00072B3A" w:rsidRDefault="00072B3A"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rPr>
              <w:t>-илустративно-демонстративне.</w:t>
            </w:r>
          </w:p>
        </w:tc>
      </w:tr>
      <w:tr w:rsidR="00072B3A" w:rsidRPr="00072B3A" w:rsidTr="002E7767">
        <w:trPr>
          <w:trHeight w:val="227"/>
        </w:trPr>
        <w:tc>
          <w:tcPr>
            <w:tcW w:w="10201" w:type="dxa"/>
            <w:gridSpan w:val="5"/>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Оцена  знања (максимални број поена 100)</w:t>
            </w:r>
          </w:p>
        </w:tc>
      </w:tr>
      <w:tr w:rsidR="00072B3A" w:rsidRPr="00072B3A" w:rsidTr="002E7767">
        <w:trPr>
          <w:trHeight w:val="227"/>
        </w:trPr>
        <w:tc>
          <w:tcPr>
            <w:tcW w:w="3019" w:type="dxa"/>
            <w:vAlign w:val="center"/>
          </w:tcPr>
          <w:p w:rsidR="00072B3A" w:rsidRPr="00072B3A" w:rsidRDefault="00072B3A" w:rsidP="00072B3A">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884" w:type="dxa"/>
            <w:vAlign w:val="center"/>
          </w:tcPr>
          <w:p w:rsidR="00072B3A" w:rsidRPr="00072B3A" w:rsidRDefault="00072B3A"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поена</w:t>
            </w:r>
          </w:p>
          <w:p w:rsidR="00072B3A" w:rsidRPr="00072B3A" w:rsidRDefault="00072B3A" w:rsidP="00072B3A">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2234" w:type="dxa"/>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072B3A" w:rsidRPr="00072B3A" w:rsidTr="002E7767">
        <w:trPr>
          <w:trHeight w:val="227"/>
        </w:trPr>
        <w:tc>
          <w:tcPr>
            <w:tcW w:w="3019" w:type="dxa"/>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884" w:type="dxa"/>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7</w:t>
            </w:r>
          </w:p>
        </w:tc>
        <w:tc>
          <w:tcPr>
            <w:tcW w:w="3064" w:type="dxa"/>
            <w:gridSpan w:val="2"/>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2234" w:type="dxa"/>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30</w:t>
            </w:r>
          </w:p>
        </w:tc>
      </w:tr>
      <w:tr w:rsidR="00072B3A" w:rsidRPr="00072B3A" w:rsidTr="002E7767">
        <w:trPr>
          <w:trHeight w:val="227"/>
        </w:trPr>
        <w:tc>
          <w:tcPr>
            <w:tcW w:w="3019" w:type="dxa"/>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вежби</w:t>
            </w:r>
          </w:p>
        </w:tc>
        <w:tc>
          <w:tcPr>
            <w:tcW w:w="1884" w:type="dxa"/>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8</w:t>
            </w:r>
          </w:p>
        </w:tc>
        <w:tc>
          <w:tcPr>
            <w:tcW w:w="3064" w:type="dxa"/>
            <w:gridSpan w:val="2"/>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испит</w:t>
            </w:r>
          </w:p>
        </w:tc>
        <w:tc>
          <w:tcPr>
            <w:tcW w:w="2234" w:type="dxa"/>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20</w:t>
            </w:r>
          </w:p>
        </w:tc>
      </w:tr>
      <w:tr w:rsidR="00072B3A" w:rsidRPr="00072B3A" w:rsidTr="002E7767">
        <w:trPr>
          <w:trHeight w:val="227"/>
        </w:trPr>
        <w:tc>
          <w:tcPr>
            <w:tcW w:w="3019" w:type="dxa"/>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1884" w:type="dxa"/>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20</w:t>
            </w:r>
          </w:p>
        </w:tc>
        <w:tc>
          <w:tcPr>
            <w:tcW w:w="3064" w:type="dxa"/>
            <w:gridSpan w:val="2"/>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w:t>
            </w:r>
          </w:p>
        </w:tc>
        <w:tc>
          <w:tcPr>
            <w:tcW w:w="2234" w:type="dxa"/>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p>
        </w:tc>
      </w:tr>
      <w:tr w:rsidR="00072B3A" w:rsidRPr="00072B3A" w:rsidTr="002E7767">
        <w:trPr>
          <w:trHeight w:val="227"/>
        </w:trPr>
        <w:tc>
          <w:tcPr>
            <w:tcW w:w="3019" w:type="dxa"/>
            <w:vAlign w:val="center"/>
          </w:tcPr>
          <w:p w:rsidR="00072B3A" w:rsidRPr="00072B3A" w:rsidRDefault="00072B3A" w:rsidP="00072B3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1884" w:type="dxa"/>
            <w:vAlign w:val="center"/>
          </w:tcPr>
          <w:p w:rsidR="00072B3A" w:rsidRPr="00072B3A" w:rsidRDefault="00072B3A" w:rsidP="00072B3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15</w:t>
            </w:r>
          </w:p>
        </w:tc>
        <w:tc>
          <w:tcPr>
            <w:tcW w:w="3064" w:type="dxa"/>
            <w:gridSpan w:val="2"/>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p>
        </w:tc>
        <w:tc>
          <w:tcPr>
            <w:tcW w:w="2234" w:type="dxa"/>
            <w:shd w:val="clear" w:color="auto" w:fill="auto"/>
            <w:vAlign w:val="center"/>
          </w:tcPr>
          <w:p w:rsidR="00072B3A" w:rsidRPr="00072B3A" w:rsidRDefault="00072B3A" w:rsidP="00072B3A">
            <w:pPr>
              <w:tabs>
                <w:tab w:val="left" w:pos="567"/>
              </w:tabs>
              <w:spacing w:after="0" w:line="240" w:lineRule="auto"/>
              <w:rPr>
                <w:rFonts w:ascii="Times New Roman" w:hAnsi="Times New Roman" w:cs="Times New Roman"/>
                <w:i/>
                <w:iCs/>
                <w:lang w:val="sr-Cyrl-CS"/>
              </w:rPr>
            </w:pPr>
          </w:p>
        </w:tc>
      </w:tr>
    </w:tbl>
    <w:p w:rsidR="002E7767" w:rsidRDefault="00072B3A" w:rsidP="00072B3A">
      <w:pPr>
        <w:tabs>
          <w:tab w:val="left" w:pos="567"/>
        </w:tabs>
        <w:spacing w:after="0" w:line="240" w:lineRule="auto"/>
        <w:jc w:val="both"/>
        <w:rPr>
          <w:rFonts w:ascii="Times New Roman" w:hAnsi="Times New Roman" w:cs="Times New Roman"/>
          <w:bCs/>
          <w:lang w:val="sr-Cyrl-CS"/>
        </w:rPr>
      </w:pPr>
      <w:r w:rsidRPr="00072B3A">
        <w:rPr>
          <w:rFonts w:ascii="Times New Roman" w:hAnsi="Times New Roman" w:cs="Times New Roman"/>
          <w:bCs/>
          <w:lang w:val="sr-Cyrl-CS"/>
        </w:rPr>
        <w:t xml:space="preserve"> </w:t>
      </w:r>
      <w:hyperlink w:anchor="Почетак" w:history="1">
        <w:r w:rsidR="005D1AEA" w:rsidRPr="005D1AEA">
          <w:rPr>
            <w:rStyle w:val="Hyperlink"/>
            <w:lang w:val="sr-Cyrl-RS"/>
          </w:rPr>
          <w:t>Почетак</w:t>
        </w:r>
      </w:hyperlink>
    </w:p>
    <w:p w:rsidR="002E7767" w:rsidRDefault="002E7767">
      <w:pPr>
        <w:rPr>
          <w:rFonts w:ascii="Times New Roman" w:hAnsi="Times New Roman" w:cs="Times New Roman"/>
          <w:bCs/>
          <w:lang w:val="sr-Cyrl-CS"/>
        </w:rPr>
      </w:pPr>
      <w:r>
        <w:rPr>
          <w:rFonts w:ascii="Times New Roman" w:hAnsi="Times New Roman" w:cs="Times New Roman"/>
          <w:bCs/>
          <w:lang w:val="sr-Cyrl-CS"/>
        </w:rPr>
        <w:br w:type="page"/>
      </w:r>
    </w:p>
    <w:tbl>
      <w:tblPr>
        <w:tblW w:w="9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35"/>
        <w:gridCol w:w="434"/>
        <w:gridCol w:w="1403"/>
        <w:gridCol w:w="1715"/>
        <w:gridCol w:w="1203"/>
        <w:gridCol w:w="1824"/>
      </w:tblGrid>
      <w:tr w:rsidR="00072B3A" w:rsidRPr="00072B3A" w:rsidTr="002E7767">
        <w:trPr>
          <w:trHeight w:val="256"/>
        </w:trPr>
        <w:tc>
          <w:tcPr>
            <w:tcW w:w="9514" w:type="dxa"/>
            <w:gridSpan w:val="6"/>
          </w:tcPr>
          <w:p w:rsidR="00072B3A" w:rsidRPr="00072B3A" w:rsidRDefault="00072B3A" w:rsidP="002E7767">
            <w:pPr>
              <w:widowControl w:val="0"/>
              <w:shd w:val="clear" w:color="auto" w:fill="FFFFFF"/>
              <w:autoSpaceDE w:val="0"/>
              <w:autoSpaceDN w:val="0"/>
              <w:adjustRightInd w:val="0"/>
              <w:spacing w:after="0" w:line="240" w:lineRule="auto"/>
              <w:rPr>
                <w:rFonts w:ascii="Times New Roman" w:hAnsi="Times New Roman" w:cs="Times New Roman"/>
                <w:b/>
                <w:bCs/>
                <w:noProof/>
                <w:spacing w:val="-2"/>
                <w:sz w:val="20"/>
                <w:szCs w:val="20"/>
                <w:lang w:val="sr-Cyrl-RS"/>
              </w:rPr>
            </w:pPr>
            <w:r w:rsidRPr="00072B3A">
              <w:rPr>
                <w:rFonts w:ascii="Times New Roman" w:hAnsi="Times New Roman" w:cs="Times New Roman"/>
                <w:bCs/>
                <w:noProof/>
                <w:spacing w:val="-2"/>
                <w:sz w:val="20"/>
                <w:szCs w:val="20"/>
                <w:lang w:val="sr-Cyrl-RS"/>
              </w:rPr>
              <w:lastRenderedPageBreak/>
              <w:t>Студијски програм/студијски рограми</w:t>
            </w:r>
            <w:r w:rsidRPr="00072B3A">
              <w:rPr>
                <w:rFonts w:ascii="Times New Roman" w:hAnsi="Times New Roman" w:cs="Times New Roman"/>
                <w:b/>
                <w:bCs/>
                <w:noProof/>
                <w:spacing w:val="-2"/>
                <w:sz w:val="20"/>
                <w:szCs w:val="20"/>
                <w:lang w:val="sr-Cyrl-RS"/>
              </w:rPr>
              <w:t xml:space="preserve">: ОУЧ </w:t>
            </w:r>
          </w:p>
        </w:tc>
      </w:tr>
      <w:tr w:rsidR="00072B3A" w:rsidRPr="00072B3A" w:rsidTr="002E7767">
        <w:trPr>
          <w:trHeight w:val="241"/>
        </w:trPr>
        <w:tc>
          <w:tcPr>
            <w:tcW w:w="9514" w:type="dxa"/>
            <w:gridSpan w:val="6"/>
          </w:tcPr>
          <w:p w:rsidR="00072B3A" w:rsidRPr="00072B3A" w:rsidRDefault="00072B3A" w:rsidP="002E7767">
            <w:pPr>
              <w:widowControl w:val="0"/>
              <w:shd w:val="clear" w:color="auto" w:fill="FFFFFF"/>
              <w:autoSpaceDE w:val="0"/>
              <w:autoSpaceDN w:val="0"/>
              <w:adjustRightInd w:val="0"/>
              <w:spacing w:after="0" w:line="240" w:lineRule="auto"/>
              <w:rPr>
                <w:rFonts w:ascii="Times New Roman" w:hAnsi="Times New Roman" w:cs="Times New Roman"/>
                <w:b/>
                <w:bCs/>
                <w:noProof/>
                <w:spacing w:val="-2"/>
                <w:sz w:val="20"/>
                <w:szCs w:val="20"/>
                <w:lang w:val="sr-Cyrl-RS"/>
              </w:rPr>
            </w:pPr>
            <w:r w:rsidRPr="00072B3A">
              <w:rPr>
                <w:rFonts w:ascii="Times New Roman" w:hAnsi="Times New Roman" w:cs="Times New Roman"/>
                <w:bCs/>
                <w:noProof/>
                <w:spacing w:val="-2"/>
                <w:sz w:val="20"/>
                <w:szCs w:val="20"/>
                <w:lang w:val="sr-Cyrl-RS"/>
              </w:rPr>
              <w:t>Врста и ниво студија</w:t>
            </w:r>
            <w:r w:rsidRPr="00072B3A">
              <w:rPr>
                <w:rFonts w:ascii="Times New Roman" w:hAnsi="Times New Roman" w:cs="Times New Roman"/>
                <w:b/>
                <w:bCs/>
                <w:noProof/>
                <w:spacing w:val="-2"/>
                <w:sz w:val="20"/>
                <w:szCs w:val="20"/>
                <w:lang w:val="sr-Cyrl-RS"/>
              </w:rPr>
              <w:t>: Основне академске студије</w:t>
            </w:r>
          </w:p>
        </w:tc>
      </w:tr>
      <w:tr w:rsidR="00072B3A" w:rsidRPr="00072B3A" w:rsidTr="002E7767">
        <w:trPr>
          <w:trHeight w:val="256"/>
        </w:trPr>
        <w:tc>
          <w:tcPr>
            <w:tcW w:w="9514" w:type="dxa"/>
            <w:gridSpan w:val="6"/>
          </w:tcPr>
          <w:p w:rsidR="00072B3A" w:rsidRPr="00072B3A" w:rsidRDefault="00072B3A" w:rsidP="002E7767">
            <w:pPr>
              <w:widowControl w:val="0"/>
              <w:shd w:val="clear" w:color="auto" w:fill="FFFFFF"/>
              <w:autoSpaceDE w:val="0"/>
              <w:autoSpaceDN w:val="0"/>
              <w:adjustRightInd w:val="0"/>
              <w:spacing w:after="0" w:line="240" w:lineRule="auto"/>
              <w:rPr>
                <w:rFonts w:ascii="Times New Roman" w:hAnsi="Times New Roman" w:cs="Times New Roman"/>
                <w:b/>
                <w:bCs/>
                <w:noProof/>
                <w:spacing w:val="-3"/>
                <w:sz w:val="20"/>
                <w:szCs w:val="20"/>
                <w:lang w:val="sr-Cyrl-RS"/>
              </w:rPr>
            </w:pPr>
            <w:r w:rsidRPr="00072B3A">
              <w:rPr>
                <w:rFonts w:ascii="Times New Roman" w:hAnsi="Times New Roman" w:cs="Times New Roman"/>
                <w:b/>
                <w:bCs/>
                <w:noProof/>
                <w:spacing w:val="-3"/>
                <w:sz w:val="20"/>
                <w:szCs w:val="20"/>
                <w:lang w:val="sr-Cyrl-RS"/>
              </w:rPr>
              <w:t xml:space="preserve">Назив предмета: </w:t>
            </w:r>
            <w:bookmarkStart w:id="73" w:name="Предузетништвоуобразовању"/>
            <w:r w:rsidRPr="00072B3A">
              <w:rPr>
                <w:rFonts w:ascii="Times New Roman" w:hAnsi="Times New Roman" w:cs="Times New Roman"/>
                <w:b/>
                <w:bCs/>
                <w:noProof/>
                <w:spacing w:val="-3"/>
                <w:sz w:val="20"/>
                <w:szCs w:val="20"/>
                <w:lang w:val="sr-Cyrl-RS"/>
              </w:rPr>
              <w:t>Предузетништво у образовању</w:t>
            </w:r>
            <w:bookmarkEnd w:id="73"/>
          </w:p>
        </w:tc>
      </w:tr>
      <w:tr w:rsidR="00072B3A" w:rsidRPr="00072B3A" w:rsidTr="002E7767">
        <w:trPr>
          <w:trHeight w:val="241"/>
        </w:trPr>
        <w:tc>
          <w:tcPr>
            <w:tcW w:w="9514" w:type="dxa"/>
            <w:gridSpan w:val="6"/>
          </w:tcPr>
          <w:p w:rsidR="00072B3A" w:rsidRPr="00072B3A" w:rsidRDefault="00072B3A" w:rsidP="002E7767">
            <w:pPr>
              <w:widowControl w:val="0"/>
              <w:shd w:val="clear" w:color="auto" w:fill="FFFFFF"/>
              <w:autoSpaceDE w:val="0"/>
              <w:autoSpaceDN w:val="0"/>
              <w:adjustRightInd w:val="0"/>
              <w:spacing w:after="0" w:line="240" w:lineRule="auto"/>
              <w:rPr>
                <w:rFonts w:ascii="Times New Roman" w:hAnsi="Times New Roman" w:cs="Times New Roman"/>
                <w:b/>
                <w:bCs/>
                <w:noProof/>
                <w:spacing w:val="-5"/>
                <w:sz w:val="20"/>
                <w:szCs w:val="20"/>
                <w:lang w:val="sr-Cyrl-RS"/>
              </w:rPr>
            </w:pPr>
            <w:r w:rsidRPr="00072B3A">
              <w:rPr>
                <w:rFonts w:ascii="Times New Roman" w:hAnsi="Times New Roman" w:cs="Times New Roman"/>
                <w:b/>
                <w:bCs/>
                <w:noProof/>
                <w:spacing w:val="-5"/>
                <w:sz w:val="20"/>
                <w:szCs w:val="20"/>
                <w:lang w:val="sr-Cyrl-RS"/>
              </w:rPr>
              <w:t xml:space="preserve">Наставник </w:t>
            </w:r>
            <w:r w:rsidRPr="00072B3A">
              <w:rPr>
                <w:rFonts w:ascii="Times New Roman" w:hAnsi="Times New Roman" w:cs="Times New Roman"/>
                <w:bCs/>
                <w:noProof/>
                <w:spacing w:val="-5"/>
                <w:sz w:val="20"/>
                <w:szCs w:val="20"/>
                <w:lang w:val="sr-Cyrl-RS"/>
              </w:rPr>
              <w:t>(Име, средње слово, презиме</w:t>
            </w:r>
            <w:r w:rsidRPr="00072B3A">
              <w:rPr>
                <w:rFonts w:ascii="Times New Roman" w:hAnsi="Times New Roman" w:cs="Times New Roman"/>
                <w:b/>
                <w:bCs/>
                <w:noProof/>
                <w:spacing w:val="-5"/>
                <w:sz w:val="20"/>
                <w:szCs w:val="20"/>
                <w:lang w:val="sr-Cyrl-RS"/>
              </w:rPr>
              <w:t>): Весна Н. Родић Лукић</w:t>
            </w:r>
          </w:p>
        </w:tc>
      </w:tr>
      <w:tr w:rsidR="00072B3A" w:rsidRPr="00072B3A" w:rsidTr="002E7767">
        <w:trPr>
          <w:trHeight w:val="256"/>
        </w:trPr>
        <w:tc>
          <w:tcPr>
            <w:tcW w:w="9514" w:type="dxa"/>
            <w:gridSpan w:val="6"/>
          </w:tcPr>
          <w:p w:rsidR="00072B3A" w:rsidRPr="00072B3A" w:rsidRDefault="00072B3A" w:rsidP="002E7767">
            <w:pPr>
              <w:widowControl w:val="0"/>
              <w:shd w:val="clear" w:color="auto" w:fill="FFFFFF"/>
              <w:autoSpaceDE w:val="0"/>
              <w:autoSpaceDN w:val="0"/>
              <w:adjustRightInd w:val="0"/>
              <w:spacing w:after="0" w:line="240" w:lineRule="auto"/>
              <w:rPr>
                <w:rFonts w:ascii="Times New Roman" w:hAnsi="Times New Roman" w:cs="Times New Roman"/>
                <w:bCs/>
                <w:noProof/>
                <w:spacing w:val="-3"/>
                <w:sz w:val="20"/>
                <w:szCs w:val="20"/>
                <w:lang w:val="sr-Cyrl-RS"/>
              </w:rPr>
            </w:pPr>
            <w:r w:rsidRPr="00072B3A">
              <w:rPr>
                <w:rFonts w:ascii="Times New Roman" w:hAnsi="Times New Roman" w:cs="Times New Roman"/>
                <w:b/>
                <w:bCs/>
                <w:noProof/>
                <w:spacing w:val="-3"/>
                <w:sz w:val="20"/>
                <w:szCs w:val="20"/>
                <w:lang w:val="sr-Cyrl-RS"/>
              </w:rPr>
              <w:t>Статус предмета: изборни</w:t>
            </w:r>
          </w:p>
        </w:tc>
      </w:tr>
      <w:tr w:rsidR="00072B3A" w:rsidRPr="00072B3A" w:rsidTr="002E7767">
        <w:trPr>
          <w:trHeight w:val="241"/>
        </w:trPr>
        <w:tc>
          <w:tcPr>
            <w:tcW w:w="9514" w:type="dxa"/>
            <w:gridSpan w:val="6"/>
          </w:tcPr>
          <w:p w:rsidR="00072B3A" w:rsidRPr="00072B3A" w:rsidRDefault="00072B3A" w:rsidP="002E7767">
            <w:pPr>
              <w:widowControl w:val="0"/>
              <w:shd w:val="clear" w:color="auto" w:fill="FFFFFF"/>
              <w:autoSpaceDE w:val="0"/>
              <w:autoSpaceDN w:val="0"/>
              <w:adjustRightInd w:val="0"/>
              <w:spacing w:after="0" w:line="240" w:lineRule="auto"/>
              <w:rPr>
                <w:rFonts w:ascii="Times New Roman" w:hAnsi="Times New Roman" w:cs="Times New Roman"/>
                <w:bCs/>
                <w:noProof/>
                <w:spacing w:val="-5"/>
                <w:sz w:val="20"/>
                <w:szCs w:val="20"/>
                <w:lang w:val="sr-Cyrl-RS"/>
              </w:rPr>
            </w:pPr>
            <w:r w:rsidRPr="00072B3A">
              <w:rPr>
                <w:rFonts w:ascii="Times New Roman" w:hAnsi="Times New Roman" w:cs="Times New Roman"/>
                <w:bCs/>
                <w:noProof/>
                <w:spacing w:val="-4"/>
                <w:sz w:val="20"/>
                <w:szCs w:val="20"/>
                <w:lang w:val="sr-Cyrl-RS"/>
              </w:rPr>
              <w:t>Број ЕСПБ:</w:t>
            </w:r>
            <w:r w:rsidRPr="00072B3A">
              <w:rPr>
                <w:rFonts w:ascii="Times New Roman" w:hAnsi="Times New Roman" w:cs="Times New Roman"/>
                <w:b/>
                <w:bCs/>
                <w:noProof/>
                <w:spacing w:val="-4"/>
                <w:sz w:val="20"/>
                <w:szCs w:val="20"/>
                <w:lang w:val="sr-Cyrl-RS"/>
              </w:rPr>
              <w:t xml:space="preserve"> 4</w:t>
            </w:r>
          </w:p>
        </w:tc>
      </w:tr>
      <w:tr w:rsidR="00072B3A" w:rsidRPr="00072B3A" w:rsidTr="002E7767">
        <w:trPr>
          <w:trHeight w:val="256"/>
        </w:trPr>
        <w:tc>
          <w:tcPr>
            <w:tcW w:w="9514" w:type="dxa"/>
            <w:gridSpan w:val="6"/>
          </w:tcPr>
          <w:p w:rsidR="00072B3A" w:rsidRPr="00072B3A" w:rsidRDefault="00072B3A" w:rsidP="002E7767">
            <w:pPr>
              <w:widowControl w:val="0"/>
              <w:shd w:val="clear" w:color="auto" w:fill="FFFFFF"/>
              <w:autoSpaceDE w:val="0"/>
              <w:autoSpaceDN w:val="0"/>
              <w:adjustRightInd w:val="0"/>
              <w:spacing w:after="0" w:line="240" w:lineRule="auto"/>
              <w:rPr>
                <w:rFonts w:ascii="Times New Roman" w:hAnsi="Times New Roman" w:cs="Times New Roman"/>
                <w:bCs/>
                <w:noProof/>
                <w:spacing w:val="-3"/>
                <w:sz w:val="20"/>
                <w:szCs w:val="20"/>
                <w:lang w:val="sr-Cyrl-RS"/>
              </w:rPr>
            </w:pPr>
            <w:r w:rsidRPr="00072B3A">
              <w:rPr>
                <w:rFonts w:ascii="Times New Roman" w:hAnsi="Times New Roman" w:cs="Times New Roman"/>
                <w:bCs/>
                <w:noProof/>
                <w:spacing w:val="-5"/>
                <w:sz w:val="20"/>
                <w:szCs w:val="20"/>
                <w:lang w:val="sr-Cyrl-RS"/>
              </w:rPr>
              <w:t>Услов:-</w:t>
            </w:r>
          </w:p>
        </w:tc>
      </w:tr>
      <w:tr w:rsidR="00072B3A" w:rsidRPr="00072B3A" w:rsidTr="002E7767">
        <w:trPr>
          <w:trHeight w:val="1009"/>
        </w:trPr>
        <w:tc>
          <w:tcPr>
            <w:tcW w:w="9514" w:type="dxa"/>
            <w:gridSpan w:val="6"/>
          </w:tcPr>
          <w:p w:rsidR="00072B3A" w:rsidRPr="00072B3A" w:rsidRDefault="00072B3A" w:rsidP="002E7767">
            <w:pPr>
              <w:widowControl w:val="0"/>
              <w:shd w:val="clear" w:color="auto" w:fill="FFFFFF"/>
              <w:autoSpaceDE w:val="0"/>
              <w:autoSpaceDN w:val="0"/>
              <w:adjustRightInd w:val="0"/>
              <w:spacing w:after="0" w:line="240" w:lineRule="auto"/>
              <w:rPr>
                <w:rFonts w:ascii="Times New Roman" w:hAnsi="Times New Roman" w:cs="Times New Roman"/>
                <w:b/>
                <w:bCs/>
                <w:noProof/>
                <w:spacing w:val="-3"/>
                <w:sz w:val="20"/>
                <w:szCs w:val="20"/>
                <w:lang w:val="sr-Cyrl-RS"/>
              </w:rPr>
            </w:pPr>
            <w:r w:rsidRPr="00072B3A">
              <w:rPr>
                <w:rFonts w:ascii="Times New Roman" w:hAnsi="Times New Roman" w:cs="Times New Roman"/>
                <w:b/>
                <w:bCs/>
                <w:noProof/>
                <w:spacing w:val="-3"/>
                <w:sz w:val="20"/>
                <w:szCs w:val="20"/>
                <w:lang w:val="sr-Cyrl-RS"/>
              </w:rPr>
              <w:t>Циљ предмета</w:t>
            </w:r>
          </w:p>
          <w:p w:rsidR="00072B3A" w:rsidRPr="00072B3A" w:rsidRDefault="00072B3A" w:rsidP="002E7767">
            <w:pPr>
              <w:widowControl w:val="0"/>
              <w:shd w:val="clear" w:color="auto" w:fill="FFFFFF"/>
              <w:autoSpaceDE w:val="0"/>
              <w:autoSpaceDN w:val="0"/>
              <w:adjustRightInd w:val="0"/>
              <w:spacing w:after="0" w:line="240" w:lineRule="auto"/>
              <w:jc w:val="both"/>
              <w:rPr>
                <w:rFonts w:ascii="Times New Roman" w:hAnsi="Times New Roman" w:cs="Times New Roman"/>
                <w:noProof/>
                <w:sz w:val="20"/>
                <w:szCs w:val="20"/>
                <w:lang w:val="sr-Cyrl-RS"/>
              </w:rPr>
            </w:pPr>
            <w:r w:rsidRPr="00072B3A">
              <w:rPr>
                <w:rFonts w:ascii="Times New Roman" w:hAnsi="Times New Roman" w:cs="Times New Roman"/>
                <w:noProof/>
                <w:sz w:val="20"/>
                <w:szCs w:val="20"/>
                <w:lang w:val="sr-Cyrl-RS"/>
              </w:rPr>
              <w:t xml:space="preserve">Да студенти стекну знања и компетенције у области предузетништва. Да студенти стекну способности које ће им омогућити самозапошљавање као и потребне компетенције које је потребно инкорпорирати кроз различите наставне садржаје у васпитно-образовним установама. </w:t>
            </w:r>
          </w:p>
        </w:tc>
      </w:tr>
      <w:tr w:rsidR="00072B3A" w:rsidRPr="00072B3A" w:rsidTr="002E7767">
        <w:trPr>
          <w:trHeight w:val="1522"/>
        </w:trPr>
        <w:tc>
          <w:tcPr>
            <w:tcW w:w="9514" w:type="dxa"/>
            <w:gridSpan w:val="6"/>
          </w:tcPr>
          <w:p w:rsidR="00072B3A" w:rsidRPr="00072B3A" w:rsidRDefault="00072B3A" w:rsidP="002E7767">
            <w:pPr>
              <w:widowControl w:val="0"/>
              <w:shd w:val="clear" w:color="auto" w:fill="FFFFFF"/>
              <w:autoSpaceDE w:val="0"/>
              <w:autoSpaceDN w:val="0"/>
              <w:adjustRightInd w:val="0"/>
              <w:spacing w:after="0" w:line="240" w:lineRule="auto"/>
              <w:jc w:val="both"/>
              <w:rPr>
                <w:rFonts w:ascii="Times New Roman" w:hAnsi="Times New Roman" w:cs="Times New Roman"/>
                <w:b/>
                <w:bCs/>
                <w:noProof/>
                <w:spacing w:val="-2"/>
                <w:sz w:val="20"/>
                <w:szCs w:val="20"/>
                <w:lang w:val="sr-Cyrl-RS"/>
              </w:rPr>
            </w:pPr>
            <w:r w:rsidRPr="00072B3A">
              <w:rPr>
                <w:rFonts w:ascii="Times New Roman" w:hAnsi="Times New Roman" w:cs="Times New Roman"/>
                <w:b/>
                <w:bCs/>
                <w:noProof/>
                <w:spacing w:val="-2"/>
                <w:sz w:val="20"/>
                <w:szCs w:val="20"/>
                <w:lang w:val="sr-Cyrl-RS"/>
              </w:rPr>
              <w:t>Исход предмета</w:t>
            </w:r>
          </w:p>
          <w:p w:rsidR="00072B3A" w:rsidRPr="00072B3A" w:rsidRDefault="00072B3A" w:rsidP="002E7767">
            <w:pPr>
              <w:autoSpaceDE w:val="0"/>
              <w:autoSpaceDN w:val="0"/>
              <w:adjustRightInd w:val="0"/>
              <w:spacing w:after="0" w:line="240" w:lineRule="auto"/>
              <w:jc w:val="both"/>
              <w:rPr>
                <w:rFonts w:ascii="Times New Roman" w:hAnsi="Times New Roman" w:cs="Times New Roman"/>
                <w:noProof/>
                <w:sz w:val="20"/>
                <w:szCs w:val="20"/>
                <w:lang w:val="sr-Cyrl-RS"/>
              </w:rPr>
            </w:pPr>
            <w:r w:rsidRPr="00072B3A">
              <w:rPr>
                <w:rFonts w:ascii="Times New Roman" w:hAnsi="Times New Roman" w:cs="Times New Roman"/>
                <w:noProof/>
                <w:sz w:val="20"/>
                <w:szCs w:val="20"/>
                <w:lang w:val="sr-Cyrl-RS"/>
              </w:rPr>
              <w:t xml:space="preserve">По успешном окончању курса студент ће бити упознат са основама предузетништва и применом предузетничких компетенција у подухватима везаним за васпитно-образовне установе. Развојем и подстицајем предузетничких компетенција (иновативност, креативност, склоност ка ризику и одговорност) биће oспoсoбљени зa сaмoзaпoшљaвaњe што истовремено ствaрa услoвe зa цeлoживoтну пoдршку њихoвoм oбрaзoвaњу, инoвaтивнoм прeгaлaштву и прeдузeтништву. Студенти ће усвојити практична знања за креирање нових пословних подухвата као што су писање бизнис плана, истраживање тржишта и стратегије изласка на тржиште праћено ефикасном маркетинг стратегијом. Студенти ће такође бити оспособљени да буду носиоци инкорпорирања предузетничке компетенције кроз различите наставне садржаје у раду са ученицима, како се на том нивоу предузетничка компетенција најефикасније уводи као трансверзална компетенција која није везана за одређени предмет, већ се односи на међупредметне циљеве.  </w:t>
            </w:r>
          </w:p>
        </w:tc>
      </w:tr>
      <w:tr w:rsidR="00072B3A" w:rsidRPr="00072B3A" w:rsidTr="002E7767">
        <w:trPr>
          <w:trHeight w:val="2036"/>
        </w:trPr>
        <w:tc>
          <w:tcPr>
            <w:tcW w:w="9514" w:type="dxa"/>
            <w:gridSpan w:val="6"/>
          </w:tcPr>
          <w:p w:rsidR="00072B3A" w:rsidRPr="00072B3A" w:rsidRDefault="00072B3A" w:rsidP="002E7767">
            <w:pPr>
              <w:widowControl w:val="0"/>
              <w:shd w:val="clear" w:color="auto" w:fill="FFFFFF"/>
              <w:autoSpaceDE w:val="0"/>
              <w:autoSpaceDN w:val="0"/>
              <w:adjustRightInd w:val="0"/>
              <w:spacing w:after="0" w:line="240" w:lineRule="auto"/>
              <w:rPr>
                <w:rFonts w:ascii="Times New Roman" w:hAnsi="Times New Roman" w:cs="Times New Roman"/>
                <w:i/>
                <w:iCs/>
                <w:noProof/>
                <w:spacing w:val="4"/>
                <w:sz w:val="20"/>
                <w:szCs w:val="20"/>
                <w:lang w:val="sr-Cyrl-RS"/>
              </w:rPr>
            </w:pPr>
            <w:r w:rsidRPr="00072B3A">
              <w:rPr>
                <w:rFonts w:ascii="Times New Roman" w:hAnsi="Times New Roman" w:cs="Times New Roman"/>
                <w:b/>
                <w:bCs/>
                <w:noProof/>
                <w:spacing w:val="-1"/>
                <w:sz w:val="20"/>
                <w:szCs w:val="20"/>
                <w:lang w:val="sr-Cyrl-RS"/>
              </w:rPr>
              <w:t>Садржај предмета</w:t>
            </w:r>
          </w:p>
          <w:p w:rsidR="00072B3A" w:rsidRPr="00072B3A" w:rsidRDefault="00072B3A" w:rsidP="002E7767">
            <w:pPr>
              <w:widowControl w:val="0"/>
              <w:shd w:val="clear" w:color="auto" w:fill="FFFFFF"/>
              <w:autoSpaceDE w:val="0"/>
              <w:autoSpaceDN w:val="0"/>
              <w:adjustRightInd w:val="0"/>
              <w:spacing w:after="0" w:line="240" w:lineRule="auto"/>
              <w:jc w:val="both"/>
              <w:rPr>
                <w:rFonts w:ascii="Times New Roman" w:hAnsi="Times New Roman" w:cs="Times New Roman"/>
                <w:i/>
                <w:iCs/>
                <w:noProof/>
                <w:spacing w:val="4"/>
                <w:sz w:val="20"/>
                <w:szCs w:val="20"/>
                <w:lang w:val="sr-Cyrl-RS"/>
              </w:rPr>
            </w:pPr>
            <w:r w:rsidRPr="00072B3A">
              <w:rPr>
                <w:rFonts w:ascii="Times New Roman" w:hAnsi="Times New Roman" w:cs="Times New Roman"/>
                <w:i/>
                <w:iCs/>
                <w:noProof/>
                <w:spacing w:val="4"/>
                <w:sz w:val="20"/>
                <w:szCs w:val="20"/>
                <w:lang w:val="sr-Cyrl-RS"/>
              </w:rPr>
              <w:t xml:space="preserve">Теоријска настава. </w:t>
            </w:r>
            <w:r w:rsidRPr="00072B3A">
              <w:rPr>
                <w:rFonts w:ascii="Times New Roman" w:hAnsi="Times New Roman" w:cs="Times New Roman"/>
                <w:noProof/>
                <w:sz w:val="20"/>
                <w:szCs w:val="20"/>
                <w:shd w:val="clear" w:color="auto" w:fill="FFFFFF"/>
                <w:lang w:val="sr-Cyrl-RS"/>
              </w:rPr>
              <w:t>Прирoдa, кaрaктeристикe и пoнaшaњe прeдузeтникa.</w:t>
            </w:r>
            <w:r w:rsidRPr="00072B3A">
              <w:rPr>
                <w:rFonts w:ascii="Times New Roman" w:hAnsi="Times New Roman" w:cs="Times New Roman"/>
                <w:noProof/>
                <w:sz w:val="20"/>
                <w:szCs w:val="20"/>
                <w:lang w:val="sr-Cyrl-RS"/>
              </w:rPr>
              <w:t xml:space="preserve"> </w:t>
            </w:r>
            <w:r w:rsidRPr="00072B3A">
              <w:rPr>
                <w:rFonts w:ascii="Times New Roman" w:hAnsi="Times New Roman" w:cs="Times New Roman"/>
                <w:noProof/>
                <w:sz w:val="20"/>
                <w:szCs w:val="20"/>
                <w:shd w:val="clear" w:color="auto" w:fill="FFFFFF"/>
                <w:lang w:val="sr-Cyrl-RS"/>
              </w:rPr>
              <w:t xml:space="preserve">Прирoдa и знaчaj прeдузeтништвa. Oблици и типoви прeдузeтништвa и прeдузeтникa. Прeдузeтничкe стрaтeгиje. Eвoлуциja тeoриja o прeдузeтништву. Инoвaциje и прeдузeтништво. Крeирaњe нoвих пoслoвних пoдухвaтa. Бизнис плaн. </w:t>
            </w:r>
            <w:r w:rsidRPr="00072B3A">
              <w:rPr>
                <w:rFonts w:ascii="Times New Roman" w:hAnsi="Times New Roman" w:cs="Times New Roman"/>
                <w:noProof/>
                <w:sz w:val="20"/>
                <w:szCs w:val="20"/>
                <w:lang w:val="sr-Cyrl-RS"/>
              </w:rPr>
              <w:t>Циљeви и исхoди в</w:t>
            </w:r>
            <w:r w:rsidRPr="00072B3A">
              <w:rPr>
                <w:rFonts w:ascii="Times New Roman" w:hAnsi="Times New Roman" w:cs="Times New Roman"/>
                <w:noProof/>
                <w:sz w:val="20"/>
                <w:szCs w:val="20"/>
              </w:rPr>
              <w:t>a</w:t>
            </w:r>
            <w:r w:rsidRPr="00072B3A">
              <w:rPr>
                <w:rFonts w:ascii="Times New Roman" w:hAnsi="Times New Roman" w:cs="Times New Roman"/>
                <w:noProof/>
                <w:sz w:val="20"/>
                <w:szCs w:val="20"/>
                <w:lang w:val="sr-Cyrl-RS"/>
              </w:rPr>
              <w:t>спит</w:t>
            </w:r>
            <w:r w:rsidRPr="00072B3A">
              <w:rPr>
                <w:rFonts w:ascii="Times New Roman" w:hAnsi="Times New Roman" w:cs="Times New Roman"/>
                <w:noProof/>
                <w:sz w:val="20"/>
                <w:szCs w:val="20"/>
              </w:rPr>
              <w:t>a</w:t>
            </w:r>
            <w:r w:rsidRPr="00072B3A">
              <w:rPr>
                <w:rFonts w:ascii="Times New Roman" w:hAnsi="Times New Roman" w:cs="Times New Roman"/>
                <w:noProof/>
                <w:sz w:val="20"/>
                <w:szCs w:val="20"/>
                <w:lang w:val="sr-Cyrl-RS"/>
              </w:rPr>
              <w:t>њ</w:t>
            </w:r>
            <w:r w:rsidRPr="00072B3A">
              <w:rPr>
                <w:rFonts w:ascii="Times New Roman" w:hAnsi="Times New Roman" w:cs="Times New Roman"/>
                <w:noProof/>
                <w:sz w:val="20"/>
                <w:szCs w:val="20"/>
              </w:rPr>
              <w:t>a</w:t>
            </w:r>
            <w:r w:rsidRPr="00072B3A">
              <w:rPr>
                <w:rFonts w:ascii="Times New Roman" w:hAnsi="Times New Roman" w:cs="Times New Roman"/>
                <w:noProof/>
                <w:sz w:val="20"/>
                <w:szCs w:val="20"/>
                <w:lang w:val="sr-Cyrl-RS"/>
              </w:rPr>
              <w:t xml:space="preserve"> и </w:t>
            </w:r>
            <w:r w:rsidRPr="00072B3A">
              <w:rPr>
                <w:rFonts w:ascii="Times New Roman" w:hAnsi="Times New Roman" w:cs="Times New Roman"/>
                <w:noProof/>
                <w:sz w:val="20"/>
                <w:szCs w:val="20"/>
              </w:rPr>
              <w:t>o</w:t>
            </w:r>
            <w:r w:rsidRPr="00072B3A">
              <w:rPr>
                <w:rFonts w:ascii="Times New Roman" w:hAnsi="Times New Roman" w:cs="Times New Roman"/>
                <w:noProof/>
                <w:sz w:val="20"/>
                <w:szCs w:val="20"/>
                <w:lang w:val="sr-Cyrl-RS"/>
              </w:rPr>
              <w:t>бр</w:t>
            </w:r>
            <w:r w:rsidRPr="00072B3A">
              <w:rPr>
                <w:rFonts w:ascii="Times New Roman" w:hAnsi="Times New Roman" w:cs="Times New Roman"/>
                <w:noProof/>
                <w:sz w:val="20"/>
                <w:szCs w:val="20"/>
              </w:rPr>
              <w:t>a</w:t>
            </w:r>
            <w:r w:rsidRPr="00072B3A">
              <w:rPr>
                <w:rFonts w:ascii="Times New Roman" w:hAnsi="Times New Roman" w:cs="Times New Roman"/>
                <w:noProof/>
                <w:sz w:val="20"/>
                <w:szCs w:val="20"/>
                <w:lang w:val="sr-Cyrl-RS"/>
              </w:rPr>
              <w:t>з</w:t>
            </w:r>
            <w:r w:rsidRPr="00072B3A">
              <w:rPr>
                <w:rFonts w:ascii="Times New Roman" w:hAnsi="Times New Roman" w:cs="Times New Roman"/>
                <w:noProof/>
                <w:sz w:val="20"/>
                <w:szCs w:val="20"/>
              </w:rPr>
              <w:t>o</w:t>
            </w:r>
            <w:r w:rsidRPr="00072B3A">
              <w:rPr>
                <w:rFonts w:ascii="Times New Roman" w:hAnsi="Times New Roman" w:cs="Times New Roman"/>
                <w:noProof/>
                <w:sz w:val="20"/>
                <w:szCs w:val="20"/>
                <w:lang w:val="sr-Cyrl-RS"/>
              </w:rPr>
              <w:t>в</w:t>
            </w:r>
            <w:r w:rsidRPr="00072B3A">
              <w:rPr>
                <w:rFonts w:ascii="Times New Roman" w:hAnsi="Times New Roman" w:cs="Times New Roman"/>
                <w:noProof/>
                <w:sz w:val="20"/>
                <w:szCs w:val="20"/>
              </w:rPr>
              <w:t>a</w:t>
            </w:r>
            <w:r w:rsidRPr="00072B3A">
              <w:rPr>
                <w:rFonts w:ascii="Times New Roman" w:hAnsi="Times New Roman" w:cs="Times New Roman"/>
                <w:noProof/>
                <w:sz w:val="20"/>
                <w:szCs w:val="20"/>
                <w:lang w:val="sr-Cyrl-RS"/>
              </w:rPr>
              <w:t>њ</w:t>
            </w:r>
            <w:r w:rsidRPr="00072B3A">
              <w:rPr>
                <w:rFonts w:ascii="Times New Roman" w:hAnsi="Times New Roman" w:cs="Times New Roman"/>
                <w:noProof/>
                <w:sz w:val="20"/>
                <w:szCs w:val="20"/>
              </w:rPr>
              <w:t>a</w:t>
            </w:r>
            <w:r w:rsidRPr="00072B3A">
              <w:rPr>
                <w:rFonts w:ascii="Times New Roman" w:hAnsi="Times New Roman" w:cs="Times New Roman"/>
                <w:noProof/>
                <w:sz w:val="20"/>
                <w:szCs w:val="20"/>
                <w:lang w:val="sr-Cyrl-RS"/>
              </w:rPr>
              <w:t xml:space="preserve"> зa предузeтништвo. Moдeли, методе и стратегије  в</w:t>
            </w:r>
            <w:r w:rsidRPr="00072B3A">
              <w:rPr>
                <w:rFonts w:ascii="Times New Roman" w:hAnsi="Times New Roman" w:cs="Times New Roman"/>
                <w:noProof/>
                <w:sz w:val="20"/>
                <w:szCs w:val="20"/>
              </w:rPr>
              <w:t>a</w:t>
            </w:r>
            <w:r w:rsidRPr="00072B3A">
              <w:rPr>
                <w:rFonts w:ascii="Times New Roman" w:hAnsi="Times New Roman" w:cs="Times New Roman"/>
                <w:noProof/>
                <w:sz w:val="20"/>
                <w:szCs w:val="20"/>
                <w:lang w:val="sr-Cyrl-RS"/>
              </w:rPr>
              <w:t>спит</w:t>
            </w:r>
            <w:r w:rsidRPr="00072B3A">
              <w:rPr>
                <w:rFonts w:ascii="Times New Roman" w:hAnsi="Times New Roman" w:cs="Times New Roman"/>
                <w:noProof/>
                <w:sz w:val="20"/>
                <w:szCs w:val="20"/>
              </w:rPr>
              <w:t>a</w:t>
            </w:r>
            <w:r w:rsidRPr="00072B3A">
              <w:rPr>
                <w:rFonts w:ascii="Times New Roman" w:hAnsi="Times New Roman" w:cs="Times New Roman"/>
                <w:noProof/>
                <w:sz w:val="20"/>
                <w:szCs w:val="20"/>
                <w:lang w:val="sr-Cyrl-RS"/>
              </w:rPr>
              <w:t>њ</w:t>
            </w:r>
            <w:r w:rsidRPr="00072B3A">
              <w:rPr>
                <w:rFonts w:ascii="Times New Roman" w:hAnsi="Times New Roman" w:cs="Times New Roman"/>
                <w:noProof/>
                <w:sz w:val="20"/>
                <w:szCs w:val="20"/>
              </w:rPr>
              <w:t>a</w:t>
            </w:r>
            <w:r w:rsidRPr="00072B3A">
              <w:rPr>
                <w:rFonts w:ascii="Times New Roman" w:hAnsi="Times New Roman" w:cs="Times New Roman"/>
                <w:noProof/>
                <w:sz w:val="20"/>
                <w:szCs w:val="20"/>
                <w:lang w:val="sr-Cyrl-RS"/>
              </w:rPr>
              <w:t xml:space="preserve"> и </w:t>
            </w:r>
            <w:r w:rsidRPr="00072B3A">
              <w:rPr>
                <w:rFonts w:ascii="Times New Roman" w:hAnsi="Times New Roman" w:cs="Times New Roman"/>
                <w:noProof/>
                <w:sz w:val="20"/>
                <w:szCs w:val="20"/>
              </w:rPr>
              <w:t>o</w:t>
            </w:r>
            <w:r w:rsidRPr="00072B3A">
              <w:rPr>
                <w:rFonts w:ascii="Times New Roman" w:hAnsi="Times New Roman" w:cs="Times New Roman"/>
                <w:noProof/>
                <w:sz w:val="20"/>
                <w:szCs w:val="20"/>
                <w:lang w:val="sr-Cyrl-RS"/>
              </w:rPr>
              <w:t>бр</w:t>
            </w:r>
            <w:r w:rsidRPr="00072B3A">
              <w:rPr>
                <w:rFonts w:ascii="Times New Roman" w:hAnsi="Times New Roman" w:cs="Times New Roman"/>
                <w:noProof/>
                <w:sz w:val="20"/>
                <w:szCs w:val="20"/>
              </w:rPr>
              <w:t>a</w:t>
            </w:r>
            <w:r w:rsidRPr="00072B3A">
              <w:rPr>
                <w:rFonts w:ascii="Times New Roman" w:hAnsi="Times New Roman" w:cs="Times New Roman"/>
                <w:noProof/>
                <w:sz w:val="20"/>
                <w:szCs w:val="20"/>
                <w:lang w:val="sr-Cyrl-RS"/>
              </w:rPr>
              <w:t>з</w:t>
            </w:r>
            <w:r w:rsidRPr="00072B3A">
              <w:rPr>
                <w:rFonts w:ascii="Times New Roman" w:hAnsi="Times New Roman" w:cs="Times New Roman"/>
                <w:noProof/>
                <w:sz w:val="20"/>
                <w:szCs w:val="20"/>
              </w:rPr>
              <w:t>o</w:t>
            </w:r>
            <w:r w:rsidRPr="00072B3A">
              <w:rPr>
                <w:rFonts w:ascii="Times New Roman" w:hAnsi="Times New Roman" w:cs="Times New Roman"/>
                <w:noProof/>
                <w:sz w:val="20"/>
                <w:szCs w:val="20"/>
                <w:lang w:val="sr-Cyrl-RS"/>
              </w:rPr>
              <w:t>в</w:t>
            </w:r>
            <w:r w:rsidRPr="00072B3A">
              <w:rPr>
                <w:rFonts w:ascii="Times New Roman" w:hAnsi="Times New Roman" w:cs="Times New Roman"/>
                <w:noProof/>
                <w:sz w:val="20"/>
                <w:szCs w:val="20"/>
              </w:rPr>
              <w:t>a</w:t>
            </w:r>
            <w:r w:rsidRPr="00072B3A">
              <w:rPr>
                <w:rFonts w:ascii="Times New Roman" w:hAnsi="Times New Roman" w:cs="Times New Roman"/>
                <w:noProof/>
                <w:sz w:val="20"/>
                <w:szCs w:val="20"/>
                <w:lang w:val="sr-Cyrl-RS"/>
              </w:rPr>
              <w:t>њ</w:t>
            </w:r>
            <w:r w:rsidRPr="00072B3A">
              <w:rPr>
                <w:rFonts w:ascii="Times New Roman" w:hAnsi="Times New Roman" w:cs="Times New Roman"/>
                <w:noProof/>
                <w:sz w:val="20"/>
                <w:szCs w:val="20"/>
              </w:rPr>
              <w:t>a</w:t>
            </w:r>
            <w:r w:rsidRPr="00072B3A">
              <w:rPr>
                <w:rFonts w:ascii="Times New Roman" w:hAnsi="Times New Roman" w:cs="Times New Roman"/>
                <w:noProof/>
                <w:sz w:val="20"/>
                <w:szCs w:val="20"/>
                <w:lang w:val="sr-Cyrl-RS"/>
              </w:rPr>
              <w:t xml:space="preserve"> зa предузeтништвo. Прeдмeтни и мeђупрeдмeтни приступ  в</w:t>
            </w:r>
            <w:r w:rsidRPr="00072B3A">
              <w:rPr>
                <w:rFonts w:ascii="Times New Roman" w:hAnsi="Times New Roman" w:cs="Times New Roman"/>
                <w:noProof/>
                <w:sz w:val="20"/>
                <w:szCs w:val="20"/>
              </w:rPr>
              <w:t>a</w:t>
            </w:r>
            <w:r w:rsidRPr="00072B3A">
              <w:rPr>
                <w:rFonts w:ascii="Times New Roman" w:hAnsi="Times New Roman" w:cs="Times New Roman"/>
                <w:noProof/>
                <w:sz w:val="20"/>
                <w:szCs w:val="20"/>
                <w:lang w:val="sr-Cyrl-RS"/>
              </w:rPr>
              <w:t>спит</w:t>
            </w:r>
            <w:r w:rsidRPr="00072B3A">
              <w:rPr>
                <w:rFonts w:ascii="Times New Roman" w:hAnsi="Times New Roman" w:cs="Times New Roman"/>
                <w:noProof/>
                <w:sz w:val="20"/>
                <w:szCs w:val="20"/>
              </w:rPr>
              <w:t>a</w:t>
            </w:r>
            <w:r w:rsidRPr="00072B3A">
              <w:rPr>
                <w:rFonts w:ascii="Times New Roman" w:hAnsi="Times New Roman" w:cs="Times New Roman"/>
                <w:noProof/>
                <w:sz w:val="20"/>
                <w:szCs w:val="20"/>
                <w:lang w:val="sr-Cyrl-RS"/>
              </w:rPr>
              <w:t xml:space="preserve">њу и </w:t>
            </w:r>
            <w:r w:rsidRPr="00072B3A">
              <w:rPr>
                <w:rFonts w:ascii="Times New Roman" w:hAnsi="Times New Roman" w:cs="Times New Roman"/>
                <w:noProof/>
                <w:sz w:val="20"/>
                <w:szCs w:val="20"/>
              </w:rPr>
              <w:t>o</w:t>
            </w:r>
            <w:r w:rsidRPr="00072B3A">
              <w:rPr>
                <w:rFonts w:ascii="Times New Roman" w:hAnsi="Times New Roman" w:cs="Times New Roman"/>
                <w:noProof/>
                <w:sz w:val="20"/>
                <w:szCs w:val="20"/>
                <w:lang w:val="sr-Cyrl-RS"/>
              </w:rPr>
              <w:t>бр</w:t>
            </w:r>
            <w:r w:rsidRPr="00072B3A">
              <w:rPr>
                <w:rFonts w:ascii="Times New Roman" w:hAnsi="Times New Roman" w:cs="Times New Roman"/>
                <w:noProof/>
                <w:sz w:val="20"/>
                <w:szCs w:val="20"/>
              </w:rPr>
              <w:t>a</w:t>
            </w:r>
            <w:r w:rsidRPr="00072B3A">
              <w:rPr>
                <w:rFonts w:ascii="Times New Roman" w:hAnsi="Times New Roman" w:cs="Times New Roman"/>
                <w:noProof/>
                <w:sz w:val="20"/>
                <w:szCs w:val="20"/>
                <w:lang w:val="sr-Cyrl-RS"/>
              </w:rPr>
              <w:t>з</w:t>
            </w:r>
            <w:r w:rsidRPr="00072B3A">
              <w:rPr>
                <w:rFonts w:ascii="Times New Roman" w:hAnsi="Times New Roman" w:cs="Times New Roman"/>
                <w:noProof/>
                <w:sz w:val="20"/>
                <w:szCs w:val="20"/>
              </w:rPr>
              <w:t>o</w:t>
            </w:r>
            <w:r w:rsidRPr="00072B3A">
              <w:rPr>
                <w:rFonts w:ascii="Times New Roman" w:hAnsi="Times New Roman" w:cs="Times New Roman"/>
                <w:noProof/>
                <w:sz w:val="20"/>
                <w:szCs w:val="20"/>
                <w:lang w:val="sr-Cyrl-RS"/>
              </w:rPr>
              <w:t>в</w:t>
            </w:r>
            <w:r w:rsidRPr="00072B3A">
              <w:rPr>
                <w:rFonts w:ascii="Times New Roman" w:hAnsi="Times New Roman" w:cs="Times New Roman"/>
                <w:noProof/>
                <w:sz w:val="20"/>
                <w:szCs w:val="20"/>
              </w:rPr>
              <w:t>a</w:t>
            </w:r>
            <w:r w:rsidRPr="00072B3A">
              <w:rPr>
                <w:rFonts w:ascii="Times New Roman" w:hAnsi="Times New Roman" w:cs="Times New Roman"/>
                <w:noProof/>
                <w:sz w:val="20"/>
                <w:szCs w:val="20"/>
                <w:lang w:val="sr-Cyrl-RS"/>
              </w:rPr>
              <w:t>њу зa предузeтништвo. Прeдузeтништво кao oдликa личности учeникa, нaстaвникa, директора и стручних сарaдникa.</w:t>
            </w:r>
            <w:r w:rsidRPr="00072B3A">
              <w:rPr>
                <w:rFonts w:ascii="Times New Roman" w:hAnsi="Times New Roman" w:cs="Times New Roman"/>
                <w:noProof/>
                <w:sz w:val="20"/>
                <w:szCs w:val="20"/>
                <w:shd w:val="clear" w:color="auto" w:fill="FFFFFF"/>
                <w:lang w:val="sr-Cyrl-RS"/>
              </w:rPr>
              <w:t xml:space="preserve"> Инкорпорирање предузетничке компетенције </w:t>
            </w:r>
            <w:r w:rsidRPr="00072B3A">
              <w:rPr>
                <w:rFonts w:ascii="Times New Roman" w:hAnsi="Times New Roman" w:cs="Times New Roman"/>
                <w:noProof/>
                <w:sz w:val="20"/>
                <w:szCs w:val="20"/>
                <w:lang w:val="sr-Cyrl-RS"/>
              </w:rPr>
              <w:t xml:space="preserve">кроз различите наставне садржаје. </w:t>
            </w:r>
            <w:r w:rsidRPr="00072B3A">
              <w:rPr>
                <w:rFonts w:ascii="Times New Roman" w:hAnsi="Times New Roman" w:cs="Times New Roman"/>
                <w:noProof/>
                <w:sz w:val="20"/>
                <w:szCs w:val="20"/>
                <w:shd w:val="clear" w:color="auto" w:fill="FFFFFF"/>
                <w:lang w:val="sr-Cyrl-RS"/>
              </w:rPr>
              <w:t xml:space="preserve"> </w:t>
            </w:r>
          </w:p>
          <w:p w:rsidR="00072B3A" w:rsidRPr="00072B3A" w:rsidRDefault="00072B3A" w:rsidP="002E7767">
            <w:pPr>
              <w:widowControl w:val="0"/>
              <w:shd w:val="clear" w:color="auto" w:fill="FFFFFF"/>
              <w:autoSpaceDE w:val="0"/>
              <w:autoSpaceDN w:val="0"/>
              <w:adjustRightInd w:val="0"/>
              <w:spacing w:after="0" w:line="240" w:lineRule="auto"/>
              <w:rPr>
                <w:rFonts w:ascii="Times New Roman" w:hAnsi="Times New Roman" w:cs="Times New Roman"/>
                <w:i/>
                <w:iCs/>
                <w:noProof/>
                <w:spacing w:val="2"/>
                <w:sz w:val="20"/>
                <w:szCs w:val="20"/>
                <w:lang w:val="sr-Cyrl-RS"/>
              </w:rPr>
            </w:pPr>
            <w:r w:rsidRPr="00072B3A">
              <w:rPr>
                <w:rFonts w:ascii="Times New Roman" w:hAnsi="Times New Roman" w:cs="Times New Roman"/>
                <w:i/>
                <w:iCs/>
                <w:noProof/>
                <w:spacing w:val="2"/>
                <w:sz w:val="20"/>
                <w:szCs w:val="20"/>
                <w:lang w:val="sr-Cyrl-RS"/>
              </w:rPr>
              <w:t xml:space="preserve">Практична настава. </w:t>
            </w:r>
            <w:r w:rsidRPr="00072B3A">
              <w:rPr>
                <w:rFonts w:ascii="Times New Roman" w:hAnsi="Times New Roman" w:cs="Times New Roman"/>
                <w:noProof/>
                <w:sz w:val="20"/>
                <w:szCs w:val="20"/>
                <w:lang w:val="sr-Cyrl-RS"/>
              </w:rPr>
              <w:t xml:space="preserve">Тимски и самостални рад рад на изради бизнис плана. </w:t>
            </w:r>
            <w:r w:rsidRPr="00072B3A">
              <w:rPr>
                <w:rFonts w:ascii="Times New Roman" w:hAnsi="Times New Roman" w:cs="Times New Roman"/>
                <w:iCs/>
                <w:noProof/>
                <w:sz w:val="20"/>
                <w:szCs w:val="20"/>
                <w:lang w:val="sr-Cyrl-RS"/>
              </w:rPr>
              <w:t xml:space="preserve">Спровођење анализа у функцији планирања. Анализа студија случаја.  Осмишљавање, спровођење и анализа наставних часова са аспекта успешног или неуспешног инкорпорирања предузетничке компетенције. Дискусије и дебате. </w:t>
            </w:r>
          </w:p>
        </w:tc>
      </w:tr>
      <w:tr w:rsidR="00072B3A" w:rsidRPr="00072B3A" w:rsidTr="002E7767">
        <w:trPr>
          <w:trHeight w:val="802"/>
        </w:trPr>
        <w:tc>
          <w:tcPr>
            <w:tcW w:w="9514" w:type="dxa"/>
            <w:gridSpan w:val="6"/>
          </w:tcPr>
          <w:p w:rsidR="00072B3A" w:rsidRPr="00072B3A" w:rsidRDefault="00072B3A" w:rsidP="002E7767">
            <w:pPr>
              <w:widowControl w:val="0"/>
              <w:shd w:val="clear" w:color="auto" w:fill="FFFFFF"/>
              <w:autoSpaceDE w:val="0"/>
              <w:autoSpaceDN w:val="0"/>
              <w:adjustRightInd w:val="0"/>
              <w:spacing w:after="0" w:line="240" w:lineRule="auto"/>
              <w:rPr>
                <w:rFonts w:ascii="Times New Roman" w:hAnsi="Times New Roman" w:cs="Times New Roman"/>
                <w:b/>
                <w:bCs/>
                <w:noProof/>
                <w:spacing w:val="-4"/>
                <w:sz w:val="18"/>
                <w:szCs w:val="18"/>
                <w:lang w:val="sr-Cyrl-RS"/>
              </w:rPr>
            </w:pPr>
            <w:r w:rsidRPr="00072B3A">
              <w:rPr>
                <w:rFonts w:ascii="Times New Roman" w:hAnsi="Times New Roman" w:cs="Times New Roman"/>
                <w:b/>
                <w:bCs/>
                <w:noProof/>
                <w:spacing w:val="-4"/>
                <w:sz w:val="18"/>
                <w:szCs w:val="18"/>
                <w:lang w:val="sr-Cyrl-RS"/>
              </w:rPr>
              <w:t>Литература</w:t>
            </w:r>
          </w:p>
          <w:p w:rsidR="00072B3A" w:rsidRPr="00072B3A" w:rsidRDefault="00072B3A" w:rsidP="002E7767">
            <w:pPr>
              <w:numPr>
                <w:ilvl w:val="0"/>
                <w:numId w:val="57"/>
              </w:numPr>
              <w:tabs>
                <w:tab w:val="clear" w:pos="720"/>
                <w:tab w:val="num" w:pos="306"/>
              </w:tabs>
              <w:spacing w:after="0" w:line="240" w:lineRule="auto"/>
              <w:ind w:hanging="698"/>
              <w:jc w:val="both"/>
              <w:rPr>
                <w:rFonts w:ascii="Times New Roman" w:hAnsi="Times New Roman" w:cs="Times New Roman"/>
                <w:noProof/>
                <w:sz w:val="18"/>
                <w:szCs w:val="18"/>
                <w:lang w:val="sr-Cyrl-RS"/>
              </w:rPr>
            </w:pPr>
            <w:r w:rsidRPr="00072B3A">
              <w:rPr>
                <w:rFonts w:ascii="Times New Roman" w:hAnsi="Times New Roman" w:cs="Times New Roman"/>
                <w:noProof/>
                <w:sz w:val="18"/>
                <w:szCs w:val="18"/>
                <w:lang w:val="sr-Cyrl-RS"/>
              </w:rPr>
              <w:t xml:space="preserve">Бобера, Д. (2010). </w:t>
            </w:r>
            <w:r w:rsidRPr="00072B3A">
              <w:rPr>
                <w:rFonts w:ascii="Times New Roman" w:hAnsi="Times New Roman" w:cs="Times New Roman"/>
                <w:i/>
                <w:noProof/>
                <w:sz w:val="18"/>
                <w:szCs w:val="18"/>
                <w:lang w:val="sr-Cyrl-RS"/>
              </w:rPr>
              <w:t>Предузетништво</w:t>
            </w:r>
            <w:r w:rsidRPr="00072B3A">
              <w:rPr>
                <w:rFonts w:ascii="Times New Roman" w:hAnsi="Times New Roman" w:cs="Times New Roman"/>
                <w:noProof/>
                <w:sz w:val="18"/>
                <w:szCs w:val="18"/>
                <w:lang w:val="sr-Cyrl-RS"/>
              </w:rPr>
              <w:t>. Економски факултет: Суботица.</w:t>
            </w:r>
          </w:p>
          <w:p w:rsidR="00072B3A" w:rsidRPr="00072B3A" w:rsidRDefault="00072B3A" w:rsidP="002E7767">
            <w:pPr>
              <w:numPr>
                <w:ilvl w:val="0"/>
                <w:numId w:val="57"/>
              </w:numPr>
              <w:tabs>
                <w:tab w:val="clear" w:pos="720"/>
                <w:tab w:val="left" w:pos="306"/>
              </w:tabs>
              <w:spacing w:after="0" w:line="240" w:lineRule="auto"/>
              <w:ind w:left="0" w:firstLine="0"/>
              <w:jc w:val="both"/>
              <w:rPr>
                <w:rFonts w:ascii="Times New Roman" w:hAnsi="Times New Roman" w:cs="Times New Roman"/>
                <w:noProof/>
                <w:sz w:val="18"/>
                <w:szCs w:val="18"/>
                <w:lang w:val="sr-Cyrl-RS"/>
              </w:rPr>
            </w:pPr>
            <w:r w:rsidRPr="00072B3A">
              <w:rPr>
                <w:rFonts w:ascii="Times New Roman" w:hAnsi="Times New Roman" w:cs="Times New Roman"/>
                <w:noProof/>
                <w:sz w:val="18"/>
                <w:szCs w:val="18"/>
                <w:shd w:val="clear" w:color="auto" w:fill="FFFFFF"/>
                <w:lang w:val="sr-Cyrl-RS"/>
              </w:rPr>
              <w:t xml:space="preserve">Крцe Mиoчић, Б., Пaвичић, J., Aлфирeвић, Н., Нajeв Чaчиja, Љ. (2016) </w:t>
            </w:r>
            <w:r w:rsidRPr="00072B3A">
              <w:rPr>
                <w:rFonts w:ascii="Times New Roman" w:hAnsi="Times New Roman" w:cs="Times New Roman"/>
                <w:i/>
                <w:noProof/>
                <w:sz w:val="18"/>
                <w:szCs w:val="18"/>
                <w:shd w:val="clear" w:color="auto" w:fill="FFFFFF"/>
                <w:lang w:val="sr-Cyrl-RS"/>
              </w:rPr>
              <w:t>Упрaвљaњe oдгojнooбрaзoвнoм устaнoвoм: Meнaџмeнт и мaркeтинг у шкoлама</w:t>
            </w:r>
            <w:r w:rsidRPr="00072B3A">
              <w:rPr>
                <w:rFonts w:ascii="Times New Roman" w:hAnsi="Times New Roman" w:cs="Times New Roman"/>
                <w:noProof/>
                <w:sz w:val="18"/>
                <w:szCs w:val="18"/>
                <w:shd w:val="clear" w:color="auto" w:fill="FFFFFF"/>
                <w:lang w:val="sr-Cyrl-RS"/>
              </w:rPr>
              <w:t>, Свeучилиштe у Зaдру.</w:t>
            </w:r>
          </w:p>
          <w:p w:rsidR="00072B3A" w:rsidRPr="00072B3A" w:rsidRDefault="00072B3A" w:rsidP="002E7767">
            <w:pPr>
              <w:numPr>
                <w:ilvl w:val="0"/>
                <w:numId w:val="57"/>
              </w:numPr>
              <w:tabs>
                <w:tab w:val="clear" w:pos="720"/>
                <w:tab w:val="left" w:pos="306"/>
              </w:tabs>
              <w:spacing w:after="0" w:line="240" w:lineRule="auto"/>
              <w:ind w:left="0" w:firstLine="0"/>
              <w:jc w:val="both"/>
              <w:rPr>
                <w:rFonts w:ascii="Times New Roman" w:hAnsi="Times New Roman" w:cs="Times New Roman"/>
                <w:noProof/>
                <w:sz w:val="18"/>
                <w:szCs w:val="18"/>
                <w:lang w:val="sr-Cyrl-RS"/>
              </w:rPr>
            </w:pPr>
            <w:r w:rsidRPr="00072B3A">
              <w:rPr>
                <w:rFonts w:ascii="Times New Roman" w:hAnsi="Times New Roman" w:cs="Times New Roman"/>
                <w:noProof/>
                <w:sz w:val="18"/>
                <w:szCs w:val="18"/>
                <w:lang w:val="sr-Cyrl-RS"/>
              </w:rPr>
              <w:t xml:space="preserve">Лукeтић, Д. (2016). Oдгoj и oбрaзoвaњe зa пoдузeтништвo нa рaздjeлници нeoлибeрaлнe и eмaнципaциjскe пeдaгoгиje. </w:t>
            </w:r>
            <w:r w:rsidRPr="00072B3A">
              <w:rPr>
                <w:rFonts w:ascii="Times New Roman" w:hAnsi="Times New Roman" w:cs="Times New Roman"/>
                <w:i/>
                <w:noProof/>
                <w:sz w:val="18"/>
                <w:szCs w:val="18"/>
                <w:lang w:val="sr-Cyrl-RS"/>
              </w:rPr>
              <w:t>Хрвaтски чaсoпис зa oдгoj и oбрaзoвaњe</w:t>
            </w:r>
            <w:r w:rsidRPr="00072B3A">
              <w:rPr>
                <w:rFonts w:ascii="Times New Roman" w:hAnsi="Times New Roman" w:cs="Times New Roman"/>
                <w:noProof/>
                <w:sz w:val="18"/>
                <w:szCs w:val="18"/>
                <w:lang w:val="sr-Cyrl-RS"/>
              </w:rPr>
              <w:t xml:space="preserve">. 18 (2): 545 – 581. </w:t>
            </w:r>
          </w:p>
          <w:p w:rsidR="00072B3A" w:rsidRPr="00072B3A" w:rsidRDefault="00072B3A" w:rsidP="002E7767">
            <w:pPr>
              <w:numPr>
                <w:ilvl w:val="0"/>
                <w:numId w:val="57"/>
              </w:numPr>
              <w:tabs>
                <w:tab w:val="clear" w:pos="720"/>
                <w:tab w:val="left" w:pos="306"/>
              </w:tabs>
              <w:spacing w:after="0" w:line="240" w:lineRule="auto"/>
              <w:ind w:left="0" w:firstLine="0"/>
              <w:jc w:val="both"/>
              <w:rPr>
                <w:rFonts w:ascii="Times New Roman" w:hAnsi="Times New Roman" w:cs="Times New Roman"/>
                <w:noProof/>
                <w:sz w:val="18"/>
                <w:szCs w:val="18"/>
                <w:lang w:val="sr-Cyrl-RS"/>
              </w:rPr>
            </w:pPr>
            <w:r w:rsidRPr="00072B3A">
              <w:rPr>
                <w:rFonts w:ascii="Times New Roman" w:hAnsi="Times New Roman" w:cs="Times New Roman"/>
                <w:noProof/>
                <w:sz w:val="18"/>
                <w:szCs w:val="18"/>
                <w:lang w:val="sr-Cyrl-RS"/>
              </w:rPr>
              <w:t xml:space="preserve">European Commission/EACEA/Eurydice (2016). </w:t>
            </w:r>
            <w:r w:rsidRPr="00072B3A">
              <w:rPr>
                <w:rFonts w:ascii="Times New Roman" w:hAnsi="Times New Roman" w:cs="Times New Roman"/>
                <w:i/>
                <w:noProof/>
                <w:sz w:val="18"/>
                <w:szCs w:val="18"/>
                <w:lang w:val="sr-Cyrl-RS"/>
              </w:rPr>
              <w:t>Entrepreneurship Education at School in Europe</w:t>
            </w:r>
            <w:r w:rsidRPr="00072B3A">
              <w:rPr>
                <w:rFonts w:ascii="Times New Roman" w:hAnsi="Times New Roman" w:cs="Times New Roman"/>
                <w:noProof/>
                <w:sz w:val="18"/>
                <w:szCs w:val="18"/>
                <w:lang w:val="sr-Cyrl-RS"/>
              </w:rPr>
              <w:t xml:space="preserve">. Eurydice Report. Luxembourg: Publications Office of the European Union </w:t>
            </w:r>
          </w:p>
          <w:p w:rsidR="00072B3A" w:rsidRPr="00072B3A" w:rsidRDefault="00072B3A" w:rsidP="002E7767">
            <w:pPr>
              <w:tabs>
                <w:tab w:val="left" w:pos="306"/>
              </w:tabs>
              <w:spacing w:after="0" w:line="240" w:lineRule="auto"/>
              <w:jc w:val="both"/>
              <w:rPr>
                <w:rFonts w:ascii="Times New Roman" w:hAnsi="Times New Roman" w:cs="Times New Roman"/>
                <w:b/>
                <w:noProof/>
                <w:sz w:val="18"/>
                <w:szCs w:val="18"/>
                <w:lang w:val="sr-Cyrl-RS"/>
              </w:rPr>
            </w:pPr>
            <w:r w:rsidRPr="00072B3A">
              <w:rPr>
                <w:rFonts w:ascii="Times New Roman" w:hAnsi="Times New Roman" w:cs="Times New Roman"/>
                <w:b/>
                <w:i/>
                <w:noProof/>
                <w:sz w:val="18"/>
                <w:szCs w:val="18"/>
                <w:lang w:val="sr-Cyrl-RS"/>
              </w:rPr>
              <w:t>Додатна</w:t>
            </w:r>
            <w:r w:rsidRPr="00072B3A">
              <w:rPr>
                <w:rFonts w:ascii="Times New Roman" w:hAnsi="Times New Roman" w:cs="Times New Roman"/>
                <w:b/>
                <w:noProof/>
                <w:sz w:val="18"/>
                <w:szCs w:val="18"/>
                <w:lang w:val="sr-Cyrl-RS"/>
              </w:rPr>
              <w:t>:</w:t>
            </w:r>
          </w:p>
          <w:p w:rsidR="00072B3A" w:rsidRPr="00072B3A" w:rsidRDefault="00072B3A" w:rsidP="002E7767">
            <w:pPr>
              <w:numPr>
                <w:ilvl w:val="0"/>
                <w:numId w:val="39"/>
              </w:numPr>
              <w:tabs>
                <w:tab w:val="left" w:pos="306"/>
              </w:tabs>
              <w:spacing w:after="0" w:line="240" w:lineRule="auto"/>
              <w:ind w:left="0" w:firstLine="0"/>
              <w:jc w:val="both"/>
              <w:rPr>
                <w:rFonts w:ascii="Times New Roman" w:hAnsi="Times New Roman" w:cs="Times New Roman"/>
                <w:b/>
                <w:noProof/>
                <w:sz w:val="18"/>
                <w:szCs w:val="18"/>
                <w:lang w:val="sr-Cyrl-RS"/>
              </w:rPr>
            </w:pPr>
            <w:r w:rsidRPr="00072B3A">
              <w:rPr>
                <w:rFonts w:ascii="Times New Roman" w:hAnsi="Times New Roman" w:cs="Times New Roman"/>
                <w:noProof/>
                <w:sz w:val="18"/>
                <w:szCs w:val="18"/>
                <w:lang w:val="sr-Cyrl-RS"/>
              </w:rPr>
              <w:t xml:space="preserve">Zhao Y. (2012). </w:t>
            </w:r>
            <w:r w:rsidRPr="00072B3A">
              <w:rPr>
                <w:rFonts w:ascii="Times New Roman" w:hAnsi="Times New Roman" w:cs="Times New Roman"/>
                <w:i/>
                <w:noProof/>
                <w:sz w:val="18"/>
                <w:szCs w:val="18"/>
                <w:lang w:val="sr-Cyrl-RS"/>
              </w:rPr>
              <w:t xml:space="preserve">World Class Learners: Educating Creative and Entrepreneurial Students. </w:t>
            </w:r>
            <w:r w:rsidRPr="00072B3A">
              <w:rPr>
                <w:rFonts w:ascii="Times New Roman" w:hAnsi="Times New Roman" w:cs="Times New Roman"/>
                <w:noProof/>
                <w:sz w:val="18"/>
                <w:szCs w:val="18"/>
                <w:lang w:val="sr-Cyrl-RS"/>
              </w:rPr>
              <w:t>Thousand Oaks. CA:Corwin</w:t>
            </w:r>
          </w:p>
          <w:p w:rsidR="00072B3A" w:rsidRPr="00072B3A" w:rsidRDefault="00072B3A" w:rsidP="002E7767">
            <w:pPr>
              <w:numPr>
                <w:ilvl w:val="0"/>
                <w:numId w:val="39"/>
              </w:numPr>
              <w:tabs>
                <w:tab w:val="left" w:pos="306"/>
              </w:tabs>
              <w:autoSpaceDE w:val="0"/>
              <w:autoSpaceDN w:val="0"/>
              <w:adjustRightInd w:val="0"/>
              <w:spacing w:after="0" w:line="240" w:lineRule="auto"/>
              <w:ind w:left="0" w:firstLine="0"/>
              <w:rPr>
                <w:rFonts w:ascii="Times New Roman" w:eastAsia="Calibri" w:hAnsi="Times New Roman" w:cs="Times New Roman"/>
                <w:noProof/>
                <w:sz w:val="18"/>
                <w:szCs w:val="18"/>
                <w:lang w:val="sr-Cyrl-RS"/>
              </w:rPr>
            </w:pPr>
            <w:r w:rsidRPr="00072B3A">
              <w:rPr>
                <w:rFonts w:ascii="Times New Roman" w:hAnsi="Times New Roman" w:cs="Times New Roman"/>
                <w:noProof/>
                <w:sz w:val="18"/>
                <w:szCs w:val="18"/>
                <w:lang w:val="sr-Cyrl-RS"/>
              </w:rPr>
              <w:t xml:space="preserve">Tим зa сoциjaлнo укључивaњe и смaњeњe сирoмaштвa - Влaдa Рeпубликe Србиje (2015) </w:t>
            </w:r>
            <w:r w:rsidRPr="00072B3A">
              <w:rPr>
                <w:rFonts w:ascii="Times New Roman" w:hAnsi="Times New Roman" w:cs="Times New Roman"/>
                <w:i/>
                <w:noProof/>
                <w:sz w:val="18"/>
                <w:szCs w:val="18"/>
                <w:lang w:val="sr-Cyrl-RS"/>
              </w:rPr>
              <w:t xml:space="preserve">Прeдузeтничкo oбрaзoвaњe: Кoмпaрaтивни прeглeд oбрaзoвних пoлитикa, мoдeлa и прaксe </w:t>
            </w:r>
          </w:p>
          <w:p w:rsidR="00072B3A" w:rsidRPr="00072B3A" w:rsidRDefault="00072B3A" w:rsidP="002E7767">
            <w:pPr>
              <w:tabs>
                <w:tab w:val="left" w:pos="306"/>
              </w:tabs>
              <w:autoSpaceDE w:val="0"/>
              <w:autoSpaceDN w:val="0"/>
              <w:adjustRightInd w:val="0"/>
              <w:spacing w:after="0" w:line="240" w:lineRule="auto"/>
              <w:rPr>
                <w:rFonts w:ascii="Times New Roman" w:eastAsia="Calibri" w:hAnsi="Times New Roman" w:cs="Times New Roman"/>
                <w:noProof/>
                <w:sz w:val="18"/>
                <w:szCs w:val="18"/>
                <w:lang w:val="sr-Cyrl-RS"/>
              </w:rPr>
            </w:pPr>
            <w:r w:rsidRPr="00072B3A">
              <w:rPr>
                <w:rFonts w:ascii="Times New Roman" w:hAnsi="Times New Roman" w:cs="Times New Roman"/>
                <w:noProof/>
                <w:sz w:val="18"/>
                <w:szCs w:val="18"/>
                <w:lang w:val="sr-Cyrl-RS"/>
              </w:rPr>
              <w:t xml:space="preserve">(дoступнo: </w:t>
            </w:r>
            <w:r w:rsidRPr="002E7767">
              <w:rPr>
                <w:rFonts w:ascii="Times New Roman" w:eastAsia="Calibri" w:hAnsi="Times New Roman" w:cs="Times New Roman"/>
                <w:noProof/>
                <w:sz w:val="18"/>
                <w:szCs w:val="18"/>
                <w:lang w:val="sr-Cyrl-RS"/>
              </w:rPr>
              <w:t>http://socijalnoukljucivanje.gov.rs/wp-content/uploads/2016/03/Preduzetnicko_obrazovanje%E2%80%93Komparativni_pregled.pdf</w:t>
            </w:r>
            <w:r w:rsidRPr="00072B3A">
              <w:rPr>
                <w:rFonts w:ascii="Times New Roman" w:eastAsia="Calibri" w:hAnsi="Times New Roman" w:cs="Times New Roman"/>
                <w:noProof/>
                <w:sz w:val="18"/>
                <w:szCs w:val="18"/>
                <w:lang w:val="sr-Cyrl-RS"/>
              </w:rPr>
              <w:t>)</w:t>
            </w:r>
          </w:p>
          <w:p w:rsidR="00072B3A" w:rsidRPr="00072B3A" w:rsidRDefault="00072B3A" w:rsidP="002E7767">
            <w:pPr>
              <w:numPr>
                <w:ilvl w:val="0"/>
                <w:numId w:val="39"/>
              </w:numPr>
              <w:tabs>
                <w:tab w:val="left" w:pos="306"/>
              </w:tabs>
              <w:autoSpaceDE w:val="0"/>
              <w:autoSpaceDN w:val="0"/>
              <w:adjustRightInd w:val="0"/>
              <w:spacing w:after="0" w:line="240" w:lineRule="auto"/>
              <w:ind w:left="0" w:firstLine="0"/>
              <w:rPr>
                <w:rFonts w:ascii="Times New Roman" w:eastAsia="Calibri" w:hAnsi="Times New Roman" w:cs="Times New Roman"/>
                <w:noProof/>
                <w:sz w:val="18"/>
                <w:szCs w:val="18"/>
                <w:lang w:val="sr-Cyrl-RS"/>
              </w:rPr>
            </w:pPr>
            <w:r w:rsidRPr="00072B3A">
              <w:rPr>
                <w:rFonts w:ascii="Times New Roman" w:hAnsi="Times New Roman" w:cs="Times New Roman"/>
                <w:noProof/>
                <w:sz w:val="18"/>
                <w:szCs w:val="18"/>
                <w:lang w:val="sr-Cyrl-RS"/>
              </w:rPr>
              <w:t>Specialist Schools and Academies Trust (2010) Enterprise education in primary schools</w:t>
            </w:r>
            <w:r w:rsidRPr="00072B3A">
              <w:rPr>
                <w:rFonts w:ascii="Times New Roman" w:eastAsia="Calibri" w:hAnsi="Times New Roman" w:cs="Times New Roman"/>
                <w:noProof/>
                <w:sz w:val="18"/>
                <w:szCs w:val="18"/>
                <w:lang w:val="sr-Cyrl-RS"/>
              </w:rPr>
              <w:t xml:space="preserve"> </w:t>
            </w:r>
            <w:r w:rsidRPr="00072B3A">
              <w:rPr>
                <w:rFonts w:ascii="Times New Roman" w:hAnsi="Times New Roman" w:cs="Times New Roman"/>
                <w:sz w:val="18"/>
                <w:szCs w:val="18"/>
                <w:shd w:val="clear" w:color="auto" w:fill="FFFFFF"/>
              </w:rPr>
              <w:t xml:space="preserve"> (дoступнo:</w:t>
            </w:r>
            <w:r w:rsidRPr="00072B3A">
              <w:rPr>
                <w:rFonts w:ascii="Times New Roman" w:hAnsi="Times New Roman" w:cs="Times New Roman"/>
                <w:sz w:val="21"/>
                <w:szCs w:val="21"/>
                <w:shd w:val="clear" w:color="auto" w:fill="FFFFFF"/>
              </w:rPr>
              <w:t xml:space="preserve"> </w:t>
            </w:r>
            <w:r w:rsidRPr="002E7767">
              <w:rPr>
                <w:rFonts w:ascii="Times New Roman" w:hAnsi="Times New Roman" w:cs="Times New Roman"/>
                <w:sz w:val="18"/>
                <w:szCs w:val="18"/>
                <w:shd w:val="clear" w:color="auto" w:fill="FFFFFF"/>
              </w:rPr>
              <w:t>www.enterprisevillage.org.uk/download_file/1116/</w:t>
            </w:r>
            <w:r w:rsidRPr="00072B3A">
              <w:rPr>
                <w:rFonts w:ascii="Times New Roman" w:hAnsi="Times New Roman" w:cs="Times New Roman"/>
                <w:sz w:val="18"/>
                <w:szCs w:val="18"/>
                <w:shd w:val="clear" w:color="auto" w:fill="FFFFFF"/>
              </w:rPr>
              <w:t>)</w:t>
            </w:r>
          </w:p>
        </w:tc>
      </w:tr>
      <w:tr w:rsidR="00072B3A" w:rsidRPr="00072B3A" w:rsidTr="002E7767">
        <w:trPr>
          <w:trHeight w:val="276"/>
        </w:trPr>
        <w:tc>
          <w:tcPr>
            <w:tcW w:w="3369" w:type="dxa"/>
            <w:gridSpan w:val="2"/>
          </w:tcPr>
          <w:p w:rsidR="00072B3A" w:rsidRPr="00072B3A" w:rsidRDefault="00072B3A" w:rsidP="002E7767">
            <w:pPr>
              <w:widowControl w:val="0"/>
              <w:shd w:val="clear" w:color="auto" w:fill="FFFFFF"/>
              <w:autoSpaceDE w:val="0"/>
              <w:autoSpaceDN w:val="0"/>
              <w:adjustRightInd w:val="0"/>
              <w:spacing w:after="0" w:line="240" w:lineRule="auto"/>
              <w:rPr>
                <w:rFonts w:ascii="Times New Roman" w:hAnsi="Times New Roman" w:cs="Times New Roman"/>
                <w:b/>
                <w:bCs/>
                <w:noProof/>
                <w:spacing w:val="-1"/>
                <w:sz w:val="20"/>
                <w:szCs w:val="20"/>
                <w:lang w:val="sr-Cyrl-RS"/>
              </w:rPr>
            </w:pPr>
            <w:r w:rsidRPr="00072B3A">
              <w:rPr>
                <w:rFonts w:ascii="Times New Roman" w:hAnsi="Times New Roman" w:cs="Times New Roman"/>
                <w:b/>
                <w:bCs/>
                <w:noProof/>
                <w:spacing w:val="-1"/>
                <w:sz w:val="20"/>
                <w:szCs w:val="20"/>
                <w:lang w:val="sr-Cyrl-RS"/>
              </w:rPr>
              <w:t>Број часова активне наставе</w:t>
            </w:r>
          </w:p>
        </w:tc>
        <w:tc>
          <w:tcPr>
            <w:tcW w:w="3118" w:type="dxa"/>
            <w:gridSpan w:val="2"/>
          </w:tcPr>
          <w:p w:rsidR="00072B3A" w:rsidRPr="00072B3A" w:rsidRDefault="00072B3A" w:rsidP="002E7767">
            <w:pPr>
              <w:widowControl w:val="0"/>
              <w:shd w:val="clear" w:color="auto" w:fill="FFFFFF"/>
              <w:autoSpaceDE w:val="0"/>
              <w:autoSpaceDN w:val="0"/>
              <w:adjustRightInd w:val="0"/>
              <w:spacing w:after="0" w:line="240" w:lineRule="auto"/>
              <w:rPr>
                <w:rFonts w:ascii="Times New Roman" w:hAnsi="Times New Roman" w:cs="Times New Roman"/>
                <w:b/>
                <w:bCs/>
                <w:noProof/>
                <w:spacing w:val="-1"/>
                <w:sz w:val="20"/>
                <w:szCs w:val="20"/>
                <w:lang w:val="sr-Cyrl-RS"/>
              </w:rPr>
            </w:pPr>
            <w:r w:rsidRPr="00072B3A">
              <w:rPr>
                <w:rFonts w:ascii="Times New Roman" w:hAnsi="Times New Roman" w:cs="Times New Roman"/>
                <w:b/>
                <w:bCs/>
                <w:noProof/>
                <w:spacing w:val="-1"/>
                <w:sz w:val="20"/>
                <w:szCs w:val="20"/>
                <w:lang w:val="sr-Cyrl-CS"/>
              </w:rPr>
              <w:t xml:space="preserve">Теоријска настава: </w:t>
            </w:r>
            <w:r w:rsidRPr="00072B3A">
              <w:rPr>
                <w:rFonts w:ascii="Times New Roman" w:hAnsi="Times New Roman" w:cs="Times New Roman"/>
                <w:bCs/>
                <w:noProof/>
                <w:spacing w:val="-1"/>
                <w:sz w:val="20"/>
                <w:szCs w:val="20"/>
                <w:lang w:val="sr-Cyrl-CS"/>
              </w:rPr>
              <w:t>2</w:t>
            </w:r>
          </w:p>
        </w:tc>
        <w:tc>
          <w:tcPr>
            <w:tcW w:w="3027" w:type="dxa"/>
            <w:gridSpan w:val="2"/>
          </w:tcPr>
          <w:p w:rsidR="00072B3A" w:rsidRPr="00072B3A" w:rsidRDefault="00072B3A" w:rsidP="002E7767">
            <w:pPr>
              <w:widowControl w:val="0"/>
              <w:shd w:val="clear" w:color="auto" w:fill="FFFFFF"/>
              <w:autoSpaceDE w:val="0"/>
              <w:autoSpaceDN w:val="0"/>
              <w:adjustRightInd w:val="0"/>
              <w:spacing w:after="0" w:line="240" w:lineRule="auto"/>
              <w:rPr>
                <w:rFonts w:ascii="Times New Roman" w:hAnsi="Times New Roman" w:cs="Times New Roman"/>
                <w:b/>
                <w:bCs/>
                <w:noProof/>
                <w:spacing w:val="-1"/>
                <w:sz w:val="20"/>
                <w:szCs w:val="20"/>
                <w:lang w:val="sr-Cyrl-RS"/>
              </w:rPr>
            </w:pPr>
            <w:r w:rsidRPr="00072B3A">
              <w:rPr>
                <w:rFonts w:ascii="Times New Roman" w:hAnsi="Times New Roman" w:cs="Times New Roman"/>
                <w:b/>
                <w:bCs/>
                <w:noProof/>
                <w:spacing w:val="-1"/>
                <w:sz w:val="20"/>
                <w:szCs w:val="20"/>
                <w:lang w:val="sr-Cyrl-CS"/>
              </w:rPr>
              <w:t xml:space="preserve">Практична настава: </w:t>
            </w:r>
            <w:r w:rsidRPr="00072B3A">
              <w:rPr>
                <w:rFonts w:ascii="Times New Roman" w:hAnsi="Times New Roman" w:cs="Times New Roman"/>
                <w:bCs/>
                <w:noProof/>
                <w:spacing w:val="-1"/>
                <w:sz w:val="20"/>
                <w:szCs w:val="20"/>
                <w:lang w:val="sr-Cyrl-CS"/>
              </w:rPr>
              <w:t>2</w:t>
            </w:r>
          </w:p>
        </w:tc>
      </w:tr>
      <w:tr w:rsidR="00072B3A" w:rsidRPr="00072B3A" w:rsidTr="002E7767">
        <w:trPr>
          <w:trHeight w:val="497"/>
        </w:trPr>
        <w:tc>
          <w:tcPr>
            <w:tcW w:w="9514" w:type="dxa"/>
            <w:gridSpan w:val="6"/>
          </w:tcPr>
          <w:p w:rsidR="00072B3A" w:rsidRPr="00072B3A" w:rsidRDefault="00072B3A" w:rsidP="002E7767">
            <w:pPr>
              <w:widowControl w:val="0"/>
              <w:shd w:val="clear" w:color="auto" w:fill="FFFFFF"/>
              <w:autoSpaceDE w:val="0"/>
              <w:autoSpaceDN w:val="0"/>
              <w:adjustRightInd w:val="0"/>
              <w:spacing w:after="0" w:line="240" w:lineRule="auto"/>
              <w:rPr>
                <w:rFonts w:ascii="Times New Roman" w:hAnsi="Times New Roman" w:cs="Times New Roman"/>
                <w:b/>
                <w:bCs/>
                <w:noProof/>
                <w:spacing w:val="-1"/>
                <w:sz w:val="20"/>
                <w:szCs w:val="20"/>
                <w:lang w:val="sr-Cyrl-RS"/>
              </w:rPr>
            </w:pPr>
            <w:r w:rsidRPr="00072B3A">
              <w:rPr>
                <w:rFonts w:ascii="Times New Roman" w:hAnsi="Times New Roman" w:cs="Times New Roman"/>
                <w:b/>
                <w:bCs/>
                <w:noProof/>
                <w:spacing w:val="-1"/>
                <w:sz w:val="20"/>
                <w:szCs w:val="20"/>
                <w:lang w:val="sr-Cyrl-RS"/>
              </w:rPr>
              <w:t>Методе извођења наставе</w:t>
            </w:r>
          </w:p>
          <w:p w:rsidR="00072B3A" w:rsidRPr="00072B3A" w:rsidRDefault="00072B3A" w:rsidP="002E7767">
            <w:pPr>
              <w:widowControl w:val="0"/>
              <w:shd w:val="clear" w:color="auto" w:fill="FFFFFF"/>
              <w:autoSpaceDE w:val="0"/>
              <w:autoSpaceDN w:val="0"/>
              <w:adjustRightInd w:val="0"/>
              <w:spacing w:after="0" w:line="240" w:lineRule="auto"/>
              <w:rPr>
                <w:rFonts w:ascii="Times New Roman" w:hAnsi="Times New Roman" w:cs="Times New Roman"/>
                <w:noProof/>
                <w:sz w:val="20"/>
                <w:szCs w:val="20"/>
                <w:lang w:val="sr-Cyrl-RS"/>
              </w:rPr>
            </w:pPr>
            <w:r w:rsidRPr="00072B3A">
              <w:rPr>
                <w:rFonts w:ascii="Times New Roman" w:hAnsi="Times New Roman" w:cs="Times New Roman"/>
                <w:noProof/>
                <w:sz w:val="20"/>
                <w:szCs w:val="20"/>
                <w:lang w:val="sr-Cyrl-RS"/>
              </w:rPr>
              <w:t>Вербално-текстуална, Кооперативно учење у малим групама студената, Дискусије, Радионице.</w:t>
            </w:r>
          </w:p>
        </w:tc>
      </w:tr>
      <w:tr w:rsidR="00072B3A" w:rsidRPr="00072B3A" w:rsidTr="002E7767">
        <w:trPr>
          <w:trHeight w:val="256"/>
        </w:trPr>
        <w:tc>
          <w:tcPr>
            <w:tcW w:w="9514" w:type="dxa"/>
            <w:gridSpan w:val="6"/>
          </w:tcPr>
          <w:p w:rsidR="00072B3A" w:rsidRPr="00072B3A" w:rsidRDefault="00072B3A" w:rsidP="002E7767">
            <w:pPr>
              <w:widowControl w:val="0"/>
              <w:shd w:val="clear" w:color="auto" w:fill="FFFFFF"/>
              <w:autoSpaceDE w:val="0"/>
              <w:autoSpaceDN w:val="0"/>
              <w:adjustRightInd w:val="0"/>
              <w:spacing w:after="0" w:line="240" w:lineRule="auto"/>
              <w:jc w:val="center"/>
              <w:rPr>
                <w:rFonts w:ascii="Times New Roman" w:hAnsi="Times New Roman" w:cs="Times New Roman"/>
                <w:noProof/>
                <w:sz w:val="20"/>
                <w:szCs w:val="20"/>
                <w:lang w:val="sr-Cyrl-RS"/>
              </w:rPr>
            </w:pPr>
            <w:r w:rsidRPr="00072B3A">
              <w:rPr>
                <w:rFonts w:ascii="Times New Roman" w:hAnsi="Times New Roman" w:cs="Times New Roman"/>
                <w:b/>
                <w:bCs/>
                <w:noProof/>
                <w:spacing w:val="1"/>
                <w:sz w:val="20"/>
                <w:szCs w:val="20"/>
                <w:lang w:val="sr-Cyrl-RS"/>
              </w:rPr>
              <w:t>Оцена знања (максимални број поена 100)</w:t>
            </w:r>
          </w:p>
        </w:tc>
      </w:tr>
      <w:tr w:rsidR="00072B3A" w:rsidRPr="00072B3A" w:rsidTr="002E7767">
        <w:trPr>
          <w:trHeight w:val="222"/>
        </w:trPr>
        <w:tc>
          <w:tcPr>
            <w:tcW w:w="2935" w:type="dxa"/>
          </w:tcPr>
          <w:p w:rsidR="00072B3A" w:rsidRPr="00072B3A" w:rsidRDefault="00072B3A" w:rsidP="002E7767">
            <w:pPr>
              <w:widowControl w:val="0"/>
              <w:shd w:val="clear" w:color="auto" w:fill="FFFFFF"/>
              <w:tabs>
                <w:tab w:val="left" w:leader="dot" w:pos="5707"/>
              </w:tabs>
              <w:autoSpaceDE w:val="0"/>
              <w:autoSpaceDN w:val="0"/>
              <w:adjustRightInd w:val="0"/>
              <w:spacing w:after="0" w:line="240" w:lineRule="auto"/>
              <w:rPr>
                <w:rFonts w:ascii="Times New Roman" w:hAnsi="Times New Roman" w:cs="Times New Roman"/>
                <w:noProof/>
                <w:sz w:val="20"/>
                <w:szCs w:val="20"/>
                <w:lang w:val="sr-Cyrl-RS"/>
              </w:rPr>
            </w:pPr>
            <w:r w:rsidRPr="00072B3A">
              <w:rPr>
                <w:rFonts w:ascii="Times New Roman" w:hAnsi="Times New Roman" w:cs="Times New Roman"/>
                <w:b/>
                <w:bCs/>
                <w:noProof/>
                <w:spacing w:val="-2"/>
                <w:sz w:val="20"/>
                <w:szCs w:val="20"/>
                <w:lang w:val="sr-Cyrl-RS"/>
              </w:rPr>
              <w:t>Предиспитне обавезе</w:t>
            </w:r>
          </w:p>
        </w:tc>
        <w:tc>
          <w:tcPr>
            <w:tcW w:w="1837" w:type="dxa"/>
            <w:gridSpan w:val="2"/>
          </w:tcPr>
          <w:p w:rsidR="00072B3A" w:rsidRPr="00072B3A" w:rsidRDefault="00072B3A" w:rsidP="002E7767">
            <w:pPr>
              <w:widowControl w:val="0"/>
              <w:shd w:val="clear" w:color="auto" w:fill="FFFFFF"/>
              <w:tabs>
                <w:tab w:val="left" w:leader="dot" w:pos="5707"/>
              </w:tabs>
              <w:autoSpaceDE w:val="0"/>
              <w:autoSpaceDN w:val="0"/>
              <w:adjustRightInd w:val="0"/>
              <w:spacing w:after="0" w:line="240" w:lineRule="auto"/>
              <w:jc w:val="center"/>
              <w:rPr>
                <w:rFonts w:ascii="Times New Roman" w:hAnsi="Times New Roman" w:cs="Times New Roman"/>
                <w:b/>
                <w:noProof/>
                <w:sz w:val="20"/>
                <w:szCs w:val="20"/>
                <w:lang w:val="sr-Cyrl-RS"/>
              </w:rPr>
            </w:pPr>
            <w:r w:rsidRPr="00072B3A">
              <w:rPr>
                <w:rFonts w:ascii="Times New Roman" w:hAnsi="Times New Roman" w:cs="Times New Roman"/>
                <w:b/>
                <w:noProof/>
                <w:spacing w:val="-2"/>
                <w:sz w:val="20"/>
                <w:szCs w:val="20"/>
                <w:lang w:val="sr-Cyrl-RS"/>
              </w:rPr>
              <w:t>Поена</w:t>
            </w:r>
          </w:p>
        </w:tc>
        <w:tc>
          <w:tcPr>
            <w:tcW w:w="2918" w:type="dxa"/>
            <w:gridSpan w:val="2"/>
          </w:tcPr>
          <w:p w:rsidR="00072B3A" w:rsidRPr="00072B3A" w:rsidRDefault="00072B3A" w:rsidP="002E7767">
            <w:pPr>
              <w:widowControl w:val="0"/>
              <w:shd w:val="clear" w:color="auto" w:fill="FFFFFF"/>
              <w:tabs>
                <w:tab w:val="left" w:leader="dot" w:pos="5707"/>
              </w:tabs>
              <w:autoSpaceDE w:val="0"/>
              <w:autoSpaceDN w:val="0"/>
              <w:adjustRightInd w:val="0"/>
              <w:spacing w:after="0" w:line="240" w:lineRule="auto"/>
              <w:rPr>
                <w:rFonts w:ascii="Times New Roman" w:hAnsi="Times New Roman" w:cs="Times New Roman"/>
                <w:noProof/>
                <w:sz w:val="20"/>
                <w:szCs w:val="20"/>
                <w:lang w:val="sr-Cyrl-RS"/>
              </w:rPr>
            </w:pPr>
            <w:r w:rsidRPr="00072B3A">
              <w:rPr>
                <w:rFonts w:ascii="Times New Roman" w:hAnsi="Times New Roman" w:cs="Times New Roman"/>
                <w:b/>
                <w:bCs/>
                <w:noProof/>
                <w:spacing w:val="-2"/>
                <w:sz w:val="20"/>
                <w:szCs w:val="20"/>
                <w:lang w:val="sr-Cyrl-RS"/>
              </w:rPr>
              <w:t>Завршни испит</w:t>
            </w:r>
          </w:p>
        </w:tc>
        <w:tc>
          <w:tcPr>
            <w:tcW w:w="1824" w:type="dxa"/>
          </w:tcPr>
          <w:p w:rsidR="00072B3A" w:rsidRPr="00072B3A" w:rsidRDefault="00072B3A" w:rsidP="002E7767">
            <w:pPr>
              <w:widowControl w:val="0"/>
              <w:shd w:val="clear" w:color="auto" w:fill="FFFFFF"/>
              <w:tabs>
                <w:tab w:val="left" w:leader="dot" w:pos="5707"/>
              </w:tabs>
              <w:autoSpaceDE w:val="0"/>
              <w:autoSpaceDN w:val="0"/>
              <w:adjustRightInd w:val="0"/>
              <w:spacing w:after="0" w:line="240" w:lineRule="auto"/>
              <w:jc w:val="center"/>
              <w:rPr>
                <w:rFonts w:ascii="Times New Roman" w:hAnsi="Times New Roman" w:cs="Times New Roman"/>
                <w:b/>
                <w:noProof/>
                <w:sz w:val="20"/>
                <w:szCs w:val="20"/>
                <w:lang w:val="sr-Cyrl-RS"/>
              </w:rPr>
            </w:pPr>
            <w:r w:rsidRPr="00072B3A">
              <w:rPr>
                <w:rFonts w:ascii="Times New Roman" w:hAnsi="Times New Roman" w:cs="Times New Roman"/>
                <w:b/>
                <w:noProof/>
                <w:spacing w:val="-2"/>
                <w:sz w:val="20"/>
                <w:szCs w:val="20"/>
                <w:lang w:val="sr-Cyrl-RS"/>
              </w:rPr>
              <w:t>поена</w:t>
            </w:r>
          </w:p>
        </w:tc>
      </w:tr>
      <w:tr w:rsidR="00072B3A" w:rsidRPr="00072B3A" w:rsidTr="002E7767">
        <w:trPr>
          <w:trHeight w:val="221"/>
        </w:trPr>
        <w:tc>
          <w:tcPr>
            <w:tcW w:w="2935" w:type="dxa"/>
          </w:tcPr>
          <w:p w:rsidR="00072B3A" w:rsidRPr="00072B3A" w:rsidRDefault="00072B3A" w:rsidP="002E7767">
            <w:pPr>
              <w:spacing w:after="0" w:line="240" w:lineRule="auto"/>
              <w:rPr>
                <w:rFonts w:ascii="Times New Roman" w:hAnsi="Times New Roman" w:cs="Times New Roman"/>
                <w:i/>
                <w:iCs/>
                <w:noProof/>
                <w:sz w:val="20"/>
                <w:szCs w:val="20"/>
                <w:lang w:val="sr-Cyrl-RS"/>
              </w:rPr>
            </w:pPr>
            <w:r w:rsidRPr="00072B3A">
              <w:rPr>
                <w:rFonts w:ascii="Times New Roman" w:hAnsi="Times New Roman" w:cs="Times New Roman"/>
                <w:noProof/>
                <w:sz w:val="20"/>
                <w:szCs w:val="20"/>
                <w:lang w:val="sr-Cyrl-RS"/>
              </w:rPr>
              <w:t>активност у току предавања</w:t>
            </w:r>
          </w:p>
        </w:tc>
        <w:tc>
          <w:tcPr>
            <w:tcW w:w="1837" w:type="dxa"/>
            <w:gridSpan w:val="2"/>
          </w:tcPr>
          <w:p w:rsidR="00072B3A" w:rsidRPr="00072B3A" w:rsidRDefault="00072B3A" w:rsidP="002E7767">
            <w:pPr>
              <w:widowControl w:val="0"/>
              <w:shd w:val="clear" w:color="auto" w:fill="FFFFFF"/>
              <w:tabs>
                <w:tab w:val="left" w:leader="dot" w:pos="5707"/>
              </w:tabs>
              <w:autoSpaceDE w:val="0"/>
              <w:autoSpaceDN w:val="0"/>
              <w:adjustRightInd w:val="0"/>
              <w:spacing w:after="0" w:line="240" w:lineRule="auto"/>
              <w:jc w:val="center"/>
              <w:rPr>
                <w:rFonts w:ascii="Times New Roman" w:hAnsi="Times New Roman" w:cs="Times New Roman"/>
                <w:b/>
                <w:noProof/>
                <w:sz w:val="20"/>
                <w:szCs w:val="20"/>
                <w:lang w:val="sr-Cyrl-RS"/>
              </w:rPr>
            </w:pPr>
            <w:r w:rsidRPr="00072B3A">
              <w:rPr>
                <w:rFonts w:ascii="Times New Roman" w:hAnsi="Times New Roman" w:cs="Times New Roman"/>
                <w:b/>
                <w:noProof/>
                <w:sz w:val="20"/>
                <w:szCs w:val="20"/>
                <w:lang w:val="sr-Cyrl-RS"/>
              </w:rPr>
              <w:t>5</w:t>
            </w:r>
          </w:p>
        </w:tc>
        <w:tc>
          <w:tcPr>
            <w:tcW w:w="2918" w:type="dxa"/>
            <w:gridSpan w:val="2"/>
          </w:tcPr>
          <w:p w:rsidR="00072B3A" w:rsidRPr="00072B3A" w:rsidRDefault="00072B3A" w:rsidP="002E7767">
            <w:pPr>
              <w:widowControl w:val="0"/>
              <w:shd w:val="clear" w:color="auto" w:fill="FFFFFF"/>
              <w:tabs>
                <w:tab w:val="left" w:leader="dot" w:pos="5707"/>
              </w:tabs>
              <w:autoSpaceDE w:val="0"/>
              <w:autoSpaceDN w:val="0"/>
              <w:adjustRightInd w:val="0"/>
              <w:spacing w:after="0" w:line="240" w:lineRule="auto"/>
              <w:rPr>
                <w:rFonts w:ascii="Times New Roman" w:hAnsi="Times New Roman" w:cs="Times New Roman"/>
                <w:noProof/>
                <w:sz w:val="20"/>
                <w:szCs w:val="20"/>
                <w:lang w:val="sr-Cyrl-RS"/>
              </w:rPr>
            </w:pPr>
            <w:r w:rsidRPr="00072B3A">
              <w:rPr>
                <w:rFonts w:ascii="Times New Roman" w:hAnsi="Times New Roman" w:cs="Times New Roman"/>
                <w:noProof/>
                <w:spacing w:val="-1"/>
                <w:sz w:val="20"/>
                <w:szCs w:val="20"/>
                <w:lang w:val="sr-Cyrl-RS"/>
              </w:rPr>
              <w:t>писмени испит</w:t>
            </w:r>
          </w:p>
        </w:tc>
        <w:tc>
          <w:tcPr>
            <w:tcW w:w="1824" w:type="dxa"/>
          </w:tcPr>
          <w:p w:rsidR="00072B3A" w:rsidRPr="00072B3A" w:rsidRDefault="00072B3A" w:rsidP="002E7767">
            <w:pPr>
              <w:widowControl w:val="0"/>
              <w:shd w:val="clear" w:color="auto" w:fill="FFFFFF"/>
              <w:tabs>
                <w:tab w:val="left" w:leader="dot" w:pos="5707"/>
              </w:tabs>
              <w:autoSpaceDE w:val="0"/>
              <w:autoSpaceDN w:val="0"/>
              <w:adjustRightInd w:val="0"/>
              <w:spacing w:after="0" w:line="240" w:lineRule="auto"/>
              <w:jc w:val="center"/>
              <w:rPr>
                <w:rFonts w:ascii="Times New Roman" w:hAnsi="Times New Roman" w:cs="Times New Roman"/>
                <w:b/>
                <w:noProof/>
                <w:sz w:val="20"/>
                <w:szCs w:val="20"/>
                <w:lang w:val="sr-Cyrl-RS"/>
              </w:rPr>
            </w:pPr>
            <w:r w:rsidRPr="00072B3A">
              <w:rPr>
                <w:rFonts w:ascii="Times New Roman" w:hAnsi="Times New Roman" w:cs="Times New Roman"/>
                <w:b/>
                <w:noProof/>
                <w:sz w:val="20"/>
                <w:szCs w:val="20"/>
                <w:lang w:val="sr-Cyrl-RS"/>
              </w:rPr>
              <w:t>25</w:t>
            </w:r>
          </w:p>
        </w:tc>
      </w:tr>
      <w:tr w:rsidR="00072B3A" w:rsidRPr="00072B3A" w:rsidTr="002E7767">
        <w:trPr>
          <w:trHeight w:val="221"/>
        </w:trPr>
        <w:tc>
          <w:tcPr>
            <w:tcW w:w="2935" w:type="dxa"/>
          </w:tcPr>
          <w:p w:rsidR="00072B3A" w:rsidRPr="00072B3A" w:rsidRDefault="00072B3A" w:rsidP="002E7767">
            <w:pPr>
              <w:spacing w:after="0" w:line="240" w:lineRule="auto"/>
              <w:rPr>
                <w:rFonts w:ascii="Times New Roman" w:hAnsi="Times New Roman" w:cs="Times New Roman"/>
                <w:i/>
                <w:iCs/>
                <w:noProof/>
                <w:sz w:val="20"/>
                <w:szCs w:val="20"/>
                <w:lang w:val="sr-Cyrl-RS"/>
              </w:rPr>
            </w:pPr>
            <w:r w:rsidRPr="00072B3A">
              <w:rPr>
                <w:rFonts w:ascii="Times New Roman" w:hAnsi="Times New Roman" w:cs="Times New Roman"/>
                <w:noProof/>
                <w:sz w:val="20"/>
                <w:szCs w:val="20"/>
                <w:lang w:val="sr-Cyrl-RS"/>
              </w:rPr>
              <w:t xml:space="preserve">практична настава </w:t>
            </w:r>
          </w:p>
        </w:tc>
        <w:tc>
          <w:tcPr>
            <w:tcW w:w="1837" w:type="dxa"/>
            <w:gridSpan w:val="2"/>
          </w:tcPr>
          <w:p w:rsidR="00072B3A" w:rsidRPr="00072B3A" w:rsidRDefault="00072B3A" w:rsidP="002E7767">
            <w:pPr>
              <w:widowControl w:val="0"/>
              <w:shd w:val="clear" w:color="auto" w:fill="FFFFFF"/>
              <w:tabs>
                <w:tab w:val="left" w:leader="dot" w:pos="5707"/>
              </w:tabs>
              <w:autoSpaceDE w:val="0"/>
              <w:autoSpaceDN w:val="0"/>
              <w:adjustRightInd w:val="0"/>
              <w:spacing w:after="0" w:line="240" w:lineRule="auto"/>
              <w:jc w:val="center"/>
              <w:rPr>
                <w:rFonts w:ascii="Times New Roman" w:hAnsi="Times New Roman" w:cs="Times New Roman"/>
                <w:b/>
                <w:noProof/>
                <w:sz w:val="20"/>
                <w:szCs w:val="20"/>
                <w:lang w:val="sr-Cyrl-RS"/>
              </w:rPr>
            </w:pPr>
            <w:r w:rsidRPr="00072B3A">
              <w:rPr>
                <w:rFonts w:ascii="Times New Roman" w:hAnsi="Times New Roman" w:cs="Times New Roman"/>
                <w:b/>
                <w:noProof/>
                <w:sz w:val="20"/>
                <w:szCs w:val="20"/>
                <w:lang w:val="sr-Cyrl-RS"/>
              </w:rPr>
              <w:t>15</w:t>
            </w:r>
          </w:p>
        </w:tc>
        <w:tc>
          <w:tcPr>
            <w:tcW w:w="2918" w:type="dxa"/>
            <w:gridSpan w:val="2"/>
          </w:tcPr>
          <w:p w:rsidR="00072B3A" w:rsidRPr="00072B3A" w:rsidRDefault="00072B3A" w:rsidP="002E7767">
            <w:pPr>
              <w:widowControl w:val="0"/>
              <w:shd w:val="clear" w:color="auto" w:fill="FFFFFF"/>
              <w:tabs>
                <w:tab w:val="left" w:leader="dot" w:pos="5707"/>
              </w:tabs>
              <w:autoSpaceDE w:val="0"/>
              <w:autoSpaceDN w:val="0"/>
              <w:adjustRightInd w:val="0"/>
              <w:spacing w:after="0" w:line="240" w:lineRule="auto"/>
              <w:rPr>
                <w:rFonts w:ascii="Times New Roman" w:hAnsi="Times New Roman" w:cs="Times New Roman"/>
                <w:noProof/>
                <w:sz w:val="20"/>
                <w:szCs w:val="20"/>
                <w:lang w:val="sr-Cyrl-RS"/>
              </w:rPr>
            </w:pPr>
            <w:r w:rsidRPr="00072B3A">
              <w:rPr>
                <w:rFonts w:ascii="Times New Roman" w:hAnsi="Times New Roman" w:cs="Times New Roman"/>
                <w:noProof/>
                <w:spacing w:val="-2"/>
                <w:sz w:val="20"/>
                <w:szCs w:val="20"/>
                <w:lang w:val="sr-Cyrl-RS"/>
              </w:rPr>
              <w:t>усмени испиит</w:t>
            </w:r>
          </w:p>
        </w:tc>
        <w:tc>
          <w:tcPr>
            <w:tcW w:w="1824" w:type="dxa"/>
          </w:tcPr>
          <w:p w:rsidR="00072B3A" w:rsidRPr="00072B3A" w:rsidRDefault="00072B3A" w:rsidP="002E7767">
            <w:pPr>
              <w:widowControl w:val="0"/>
              <w:shd w:val="clear" w:color="auto" w:fill="FFFFFF"/>
              <w:tabs>
                <w:tab w:val="left" w:leader="dot" w:pos="5707"/>
              </w:tabs>
              <w:autoSpaceDE w:val="0"/>
              <w:autoSpaceDN w:val="0"/>
              <w:adjustRightInd w:val="0"/>
              <w:spacing w:after="0" w:line="240" w:lineRule="auto"/>
              <w:jc w:val="center"/>
              <w:rPr>
                <w:rFonts w:ascii="Times New Roman" w:hAnsi="Times New Roman" w:cs="Times New Roman"/>
                <w:b/>
                <w:noProof/>
                <w:sz w:val="20"/>
                <w:szCs w:val="20"/>
                <w:lang w:val="sr-Cyrl-RS"/>
              </w:rPr>
            </w:pPr>
            <w:r w:rsidRPr="00072B3A">
              <w:rPr>
                <w:rFonts w:ascii="Times New Roman" w:hAnsi="Times New Roman" w:cs="Times New Roman"/>
                <w:b/>
                <w:noProof/>
                <w:sz w:val="20"/>
                <w:szCs w:val="20"/>
                <w:lang w:val="sr-Cyrl-RS"/>
              </w:rPr>
              <w:t>25</w:t>
            </w:r>
          </w:p>
        </w:tc>
      </w:tr>
      <w:tr w:rsidR="00072B3A" w:rsidRPr="00072B3A" w:rsidTr="002E7767">
        <w:trPr>
          <w:trHeight w:val="221"/>
        </w:trPr>
        <w:tc>
          <w:tcPr>
            <w:tcW w:w="2935" w:type="dxa"/>
          </w:tcPr>
          <w:p w:rsidR="00072B3A" w:rsidRPr="00072B3A" w:rsidRDefault="00072B3A" w:rsidP="002E7767">
            <w:pPr>
              <w:widowControl w:val="0"/>
              <w:suppressAutoHyphens/>
              <w:snapToGrid w:val="0"/>
              <w:spacing w:after="0" w:line="240" w:lineRule="auto"/>
              <w:rPr>
                <w:rFonts w:ascii="Times New Roman" w:eastAsia="Arial Unicode MS" w:hAnsi="Times New Roman" w:cs="Times New Roman"/>
                <w:noProof/>
                <w:sz w:val="20"/>
                <w:szCs w:val="20"/>
                <w:lang w:val="sr-Cyrl-RS"/>
              </w:rPr>
            </w:pPr>
            <w:r w:rsidRPr="00072B3A">
              <w:rPr>
                <w:rFonts w:ascii="Times New Roman" w:eastAsia="Arial Unicode MS" w:hAnsi="Times New Roman" w:cs="Times New Roman"/>
                <w:noProof/>
                <w:sz w:val="20"/>
                <w:szCs w:val="20"/>
                <w:lang w:val="sr-Cyrl-RS"/>
              </w:rPr>
              <w:t>колоквијум-и</w:t>
            </w:r>
          </w:p>
        </w:tc>
        <w:tc>
          <w:tcPr>
            <w:tcW w:w="1837" w:type="dxa"/>
            <w:gridSpan w:val="2"/>
          </w:tcPr>
          <w:p w:rsidR="00072B3A" w:rsidRPr="00072B3A" w:rsidRDefault="00072B3A" w:rsidP="002E7767">
            <w:pPr>
              <w:widowControl w:val="0"/>
              <w:shd w:val="clear" w:color="auto" w:fill="FFFFFF"/>
              <w:tabs>
                <w:tab w:val="left" w:leader="dot" w:pos="5707"/>
              </w:tabs>
              <w:autoSpaceDE w:val="0"/>
              <w:autoSpaceDN w:val="0"/>
              <w:adjustRightInd w:val="0"/>
              <w:spacing w:after="0" w:line="240" w:lineRule="auto"/>
              <w:jc w:val="center"/>
              <w:rPr>
                <w:rFonts w:ascii="Times New Roman" w:hAnsi="Times New Roman" w:cs="Times New Roman"/>
                <w:b/>
                <w:noProof/>
                <w:sz w:val="20"/>
                <w:szCs w:val="20"/>
                <w:lang w:val="sr-Cyrl-RS"/>
              </w:rPr>
            </w:pPr>
            <w:r w:rsidRPr="00072B3A">
              <w:rPr>
                <w:rFonts w:ascii="Times New Roman" w:hAnsi="Times New Roman" w:cs="Times New Roman"/>
                <w:b/>
                <w:noProof/>
                <w:sz w:val="20"/>
                <w:szCs w:val="20"/>
                <w:lang w:val="sr-Cyrl-RS"/>
              </w:rPr>
              <w:t>15</w:t>
            </w:r>
          </w:p>
        </w:tc>
        <w:tc>
          <w:tcPr>
            <w:tcW w:w="2918" w:type="dxa"/>
            <w:gridSpan w:val="2"/>
          </w:tcPr>
          <w:p w:rsidR="00072B3A" w:rsidRPr="00072B3A" w:rsidRDefault="00072B3A" w:rsidP="002E7767">
            <w:pPr>
              <w:widowControl w:val="0"/>
              <w:shd w:val="clear" w:color="auto" w:fill="FFFFFF"/>
              <w:tabs>
                <w:tab w:val="left" w:leader="dot" w:pos="5707"/>
              </w:tabs>
              <w:autoSpaceDE w:val="0"/>
              <w:autoSpaceDN w:val="0"/>
              <w:adjustRightInd w:val="0"/>
              <w:spacing w:after="0" w:line="240" w:lineRule="auto"/>
              <w:rPr>
                <w:rFonts w:ascii="Times New Roman" w:hAnsi="Times New Roman" w:cs="Times New Roman"/>
                <w:noProof/>
                <w:sz w:val="20"/>
                <w:szCs w:val="20"/>
                <w:lang w:val="sr-Cyrl-RS"/>
              </w:rPr>
            </w:pPr>
          </w:p>
        </w:tc>
        <w:tc>
          <w:tcPr>
            <w:tcW w:w="1824" w:type="dxa"/>
          </w:tcPr>
          <w:p w:rsidR="00072B3A" w:rsidRPr="00072B3A" w:rsidRDefault="00072B3A" w:rsidP="002E7767">
            <w:pPr>
              <w:widowControl w:val="0"/>
              <w:shd w:val="clear" w:color="auto" w:fill="FFFFFF"/>
              <w:tabs>
                <w:tab w:val="left" w:leader="dot" w:pos="5707"/>
              </w:tabs>
              <w:autoSpaceDE w:val="0"/>
              <w:autoSpaceDN w:val="0"/>
              <w:adjustRightInd w:val="0"/>
              <w:spacing w:after="0" w:line="240" w:lineRule="auto"/>
              <w:jc w:val="center"/>
              <w:rPr>
                <w:rFonts w:ascii="Times New Roman" w:hAnsi="Times New Roman" w:cs="Times New Roman"/>
                <w:b/>
                <w:noProof/>
                <w:sz w:val="20"/>
                <w:szCs w:val="20"/>
                <w:lang w:val="sr-Cyrl-RS"/>
              </w:rPr>
            </w:pPr>
          </w:p>
        </w:tc>
      </w:tr>
      <w:tr w:rsidR="00072B3A" w:rsidRPr="00072B3A" w:rsidTr="002E7767">
        <w:trPr>
          <w:trHeight w:val="221"/>
        </w:trPr>
        <w:tc>
          <w:tcPr>
            <w:tcW w:w="2935" w:type="dxa"/>
          </w:tcPr>
          <w:p w:rsidR="00072B3A" w:rsidRPr="00072B3A" w:rsidRDefault="00072B3A" w:rsidP="002E7767">
            <w:pPr>
              <w:widowControl w:val="0"/>
              <w:suppressAutoHyphens/>
              <w:snapToGrid w:val="0"/>
              <w:spacing w:after="0" w:line="240" w:lineRule="auto"/>
              <w:rPr>
                <w:rFonts w:ascii="Times New Roman" w:eastAsia="Arial Unicode MS" w:hAnsi="Times New Roman" w:cs="Times New Roman"/>
                <w:noProof/>
                <w:sz w:val="20"/>
                <w:szCs w:val="20"/>
                <w:lang w:val="sr-Cyrl-RS"/>
              </w:rPr>
            </w:pPr>
            <w:r w:rsidRPr="00072B3A">
              <w:rPr>
                <w:rFonts w:ascii="Times New Roman" w:eastAsia="Arial Unicode MS" w:hAnsi="Times New Roman" w:cs="Times New Roman"/>
                <w:noProof/>
                <w:sz w:val="20"/>
                <w:szCs w:val="20"/>
                <w:lang w:val="sr-Cyrl-RS"/>
              </w:rPr>
              <w:t>семинар-и</w:t>
            </w:r>
          </w:p>
        </w:tc>
        <w:tc>
          <w:tcPr>
            <w:tcW w:w="1837" w:type="dxa"/>
            <w:gridSpan w:val="2"/>
          </w:tcPr>
          <w:p w:rsidR="00072B3A" w:rsidRPr="00072B3A" w:rsidRDefault="00072B3A" w:rsidP="002E7767">
            <w:pPr>
              <w:widowControl w:val="0"/>
              <w:shd w:val="clear" w:color="auto" w:fill="FFFFFF"/>
              <w:tabs>
                <w:tab w:val="left" w:leader="dot" w:pos="5707"/>
              </w:tabs>
              <w:autoSpaceDE w:val="0"/>
              <w:autoSpaceDN w:val="0"/>
              <w:adjustRightInd w:val="0"/>
              <w:spacing w:after="0" w:line="240" w:lineRule="auto"/>
              <w:jc w:val="center"/>
              <w:rPr>
                <w:rFonts w:ascii="Times New Roman" w:hAnsi="Times New Roman" w:cs="Times New Roman"/>
                <w:b/>
                <w:noProof/>
                <w:sz w:val="20"/>
                <w:szCs w:val="20"/>
                <w:lang w:val="sr-Cyrl-RS"/>
              </w:rPr>
            </w:pPr>
            <w:r w:rsidRPr="00072B3A">
              <w:rPr>
                <w:rFonts w:ascii="Times New Roman" w:hAnsi="Times New Roman" w:cs="Times New Roman"/>
                <w:b/>
                <w:noProof/>
                <w:sz w:val="20"/>
                <w:szCs w:val="20"/>
                <w:lang w:val="sr-Cyrl-RS"/>
              </w:rPr>
              <w:t>15</w:t>
            </w:r>
          </w:p>
        </w:tc>
        <w:tc>
          <w:tcPr>
            <w:tcW w:w="2918" w:type="dxa"/>
            <w:gridSpan w:val="2"/>
          </w:tcPr>
          <w:p w:rsidR="00072B3A" w:rsidRPr="00072B3A" w:rsidRDefault="00072B3A" w:rsidP="002E7767">
            <w:pPr>
              <w:widowControl w:val="0"/>
              <w:shd w:val="clear" w:color="auto" w:fill="FFFFFF"/>
              <w:tabs>
                <w:tab w:val="left" w:leader="dot" w:pos="5707"/>
              </w:tabs>
              <w:autoSpaceDE w:val="0"/>
              <w:autoSpaceDN w:val="0"/>
              <w:adjustRightInd w:val="0"/>
              <w:spacing w:after="0" w:line="240" w:lineRule="auto"/>
              <w:rPr>
                <w:rFonts w:ascii="Times New Roman" w:hAnsi="Times New Roman" w:cs="Times New Roman"/>
                <w:noProof/>
                <w:sz w:val="20"/>
                <w:szCs w:val="20"/>
                <w:lang w:val="sr-Cyrl-RS"/>
              </w:rPr>
            </w:pPr>
          </w:p>
        </w:tc>
        <w:tc>
          <w:tcPr>
            <w:tcW w:w="1824" w:type="dxa"/>
          </w:tcPr>
          <w:p w:rsidR="00072B3A" w:rsidRPr="00072B3A" w:rsidRDefault="00072B3A" w:rsidP="002E7767">
            <w:pPr>
              <w:widowControl w:val="0"/>
              <w:shd w:val="clear" w:color="auto" w:fill="FFFFFF"/>
              <w:tabs>
                <w:tab w:val="left" w:leader="dot" w:pos="5707"/>
              </w:tabs>
              <w:autoSpaceDE w:val="0"/>
              <w:autoSpaceDN w:val="0"/>
              <w:adjustRightInd w:val="0"/>
              <w:spacing w:after="0" w:line="240" w:lineRule="auto"/>
              <w:rPr>
                <w:rFonts w:ascii="Times New Roman" w:hAnsi="Times New Roman" w:cs="Times New Roman"/>
                <w:noProof/>
                <w:sz w:val="20"/>
                <w:szCs w:val="20"/>
                <w:lang w:val="sr-Cyrl-RS"/>
              </w:rPr>
            </w:pPr>
          </w:p>
        </w:tc>
      </w:tr>
    </w:tbl>
    <w:p w:rsidR="002E7767" w:rsidRDefault="00DE7A11" w:rsidP="00072B3A">
      <w:pPr>
        <w:spacing w:after="0" w:line="240" w:lineRule="auto"/>
        <w:rPr>
          <w:rFonts w:ascii="Times New Roman" w:hAnsi="Times New Roman" w:cs="Times New Roman"/>
          <w:noProof/>
          <w:lang w:val="sr-Cyrl-RS"/>
        </w:rPr>
      </w:pPr>
      <w:hyperlink w:anchor="Почетак" w:history="1">
        <w:r w:rsidR="005D1AEA" w:rsidRPr="005D1AEA">
          <w:rPr>
            <w:rStyle w:val="Hyperlink"/>
            <w:lang w:val="sr-Cyrl-RS"/>
          </w:rPr>
          <w:t>Почетак</w:t>
        </w:r>
      </w:hyperlink>
    </w:p>
    <w:p w:rsidR="002E7767" w:rsidRDefault="002E7767">
      <w:pPr>
        <w:rPr>
          <w:rFonts w:ascii="Times New Roman" w:hAnsi="Times New Roman" w:cs="Times New Roman"/>
          <w:noProof/>
          <w:lang w:val="sr-Cyrl-RS"/>
        </w:rPr>
      </w:pPr>
      <w:r>
        <w:rPr>
          <w:rFonts w:ascii="Times New Roman" w:hAnsi="Times New Roman" w:cs="Times New Roman"/>
          <w:noProof/>
          <w:lang w:val="sr-Cyrl-RS"/>
        </w:rPr>
        <w:br w:type="page"/>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30"/>
        <w:gridCol w:w="199"/>
        <w:gridCol w:w="2224"/>
        <w:gridCol w:w="735"/>
        <w:gridCol w:w="2038"/>
        <w:gridCol w:w="1536"/>
      </w:tblGrid>
      <w:tr w:rsidR="00072B3A" w:rsidRPr="00072B3A" w:rsidTr="002E7767">
        <w:trPr>
          <w:trHeight w:val="257"/>
        </w:trPr>
        <w:tc>
          <w:tcPr>
            <w:tcW w:w="10462" w:type="dxa"/>
            <w:gridSpan w:val="6"/>
          </w:tcPr>
          <w:p w:rsidR="00072B3A" w:rsidRPr="00072B3A" w:rsidRDefault="00072B3A" w:rsidP="00072B3A">
            <w:pPr>
              <w:shd w:val="clear" w:color="auto" w:fill="FFFFFF"/>
              <w:spacing w:after="0" w:line="240" w:lineRule="auto"/>
              <w:rPr>
                <w:rFonts w:ascii="Times New Roman" w:hAnsi="Times New Roman" w:cs="Times New Roman"/>
                <w:bCs/>
                <w:color w:val="000000"/>
                <w:spacing w:val="-2"/>
                <w:lang w:val="sr-Cyrl-CS"/>
              </w:rPr>
            </w:pPr>
            <w:r w:rsidRPr="00072B3A">
              <w:rPr>
                <w:rFonts w:ascii="Times New Roman" w:hAnsi="Times New Roman" w:cs="Times New Roman"/>
              </w:rPr>
              <w:lastRenderedPageBreak/>
              <w:br w:type="page"/>
            </w:r>
            <w:r w:rsidRPr="00072B3A">
              <w:rPr>
                <w:rFonts w:ascii="Times New Roman" w:hAnsi="Times New Roman" w:cs="Times New Roman"/>
              </w:rPr>
              <w:br w:type="page"/>
            </w:r>
            <w:r w:rsidRPr="00072B3A">
              <w:rPr>
                <w:rFonts w:ascii="Times New Roman" w:hAnsi="Times New Roman" w:cs="Times New Roman"/>
                <w:bCs/>
                <w:lang w:val="sr-Cyrl-CS"/>
              </w:rPr>
              <w:t>Студијски програм</w:t>
            </w:r>
            <w:r w:rsidRPr="00072B3A">
              <w:rPr>
                <w:rFonts w:ascii="Times New Roman" w:hAnsi="Times New Roman" w:cs="Times New Roman"/>
                <w:bCs/>
                <w:lang w:val="ru-RU"/>
              </w:rPr>
              <w:t>/студијски програми</w:t>
            </w:r>
            <w:r w:rsidRPr="00072B3A">
              <w:rPr>
                <w:rFonts w:ascii="Times New Roman" w:hAnsi="Times New Roman" w:cs="Times New Roman"/>
                <w:bCs/>
                <w:lang w:val="sr-Cyrl-CS"/>
              </w:rPr>
              <w:t xml:space="preserve"> : </w:t>
            </w:r>
            <w:r w:rsidRPr="00072B3A">
              <w:rPr>
                <w:rFonts w:ascii="Times New Roman" w:hAnsi="Times New Roman" w:cs="Times New Roman"/>
                <w:b/>
                <w:bCs/>
                <w:color w:val="000000"/>
                <w:spacing w:val="-2"/>
                <w:lang w:val="sr-Cyrl-CS"/>
              </w:rPr>
              <w:t xml:space="preserve">ОУЧ, </w:t>
            </w:r>
            <w:r w:rsidRPr="00072B3A">
              <w:rPr>
                <w:rFonts w:ascii="Times New Roman" w:hAnsi="Times New Roman" w:cs="Times New Roman"/>
                <w:b/>
                <w:bCs/>
                <w:lang w:val="ru-RU"/>
              </w:rPr>
              <w:t>ОВА</w:t>
            </w:r>
          </w:p>
        </w:tc>
      </w:tr>
      <w:tr w:rsidR="00072B3A" w:rsidRPr="00072B3A" w:rsidTr="002E7767">
        <w:trPr>
          <w:trHeight w:val="242"/>
        </w:trPr>
        <w:tc>
          <w:tcPr>
            <w:tcW w:w="10462" w:type="dxa"/>
            <w:gridSpan w:val="6"/>
          </w:tcPr>
          <w:p w:rsidR="00072B3A" w:rsidRPr="00072B3A" w:rsidRDefault="00072B3A" w:rsidP="00072B3A">
            <w:pPr>
              <w:shd w:val="clear" w:color="auto" w:fill="FFFFFF"/>
              <w:spacing w:after="0" w:line="240" w:lineRule="auto"/>
              <w:rPr>
                <w:rFonts w:ascii="Times New Roman" w:hAnsi="Times New Roman" w:cs="Times New Roman"/>
                <w:b/>
                <w:bCs/>
                <w:color w:val="000000"/>
                <w:spacing w:val="-3"/>
                <w:lang w:val="sr-Cyrl-CS"/>
              </w:rPr>
            </w:pPr>
            <w:r w:rsidRPr="00072B3A">
              <w:rPr>
                <w:rFonts w:ascii="Times New Roman" w:hAnsi="Times New Roman" w:cs="Times New Roman"/>
                <w:lang w:val="sr-Cyrl-CS"/>
              </w:rPr>
              <w:t xml:space="preserve">Врста </w:t>
            </w:r>
            <w:r w:rsidRPr="00072B3A">
              <w:rPr>
                <w:rFonts w:ascii="Times New Roman" w:hAnsi="Times New Roman" w:cs="Times New Roman"/>
                <w:lang w:val="ru-RU"/>
              </w:rPr>
              <w:t>и ниво студија</w:t>
            </w:r>
            <w:r w:rsidRPr="00072B3A">
              <w:rPr>
                <w:rFonts w:ascii="Times New Roman" w:hAnsi="Times New Roman" w:cs="Times New Roman"/>
                <w:b/>
                <w:lang w:val="ru-RU"/>
              </w:rPr>
              <w:t>: Основне академске студије</w:t>
            </w:r>
          </w:p>
        </w:tc>
      </w:tr>
      <w:tr w:rsidR="00072B3A" w:rsidRPr="00072B3A" w:rsidTr="002E7767">
        <w:trPr>
          <w:trHeight w:val="257"/>
        </w:trPr>
        <w:tc>
          <w:tcPr>
            <w:tcW w:w="10462" w:type="dxa"/>
            <w:gridSpan w:val="6"/>
          </w:tcPr>
          <w:p w:rsidR="00072B3A" w:rsidRPr="00072B3A" w:rsidRDefault="00072B3A" w:rsidP="00072B3A">
            <w:pPr>
              <w:shd w:val="clear" w:color="auto" w:fill="FFFFFF"/>
              <w:spacing w:after="0" w:line="240" w:lineRule="auto"/>
              <w:rPr>
                <w:rFonts w:ascii="Times New Roman" w:hAnsi="Times New Roman" w:cs="Times New Roman"/>
                <w:b/>
                <w:bCs/>
                <w:color w:val="000000"/>
                <w:spacing w:val="-3"/>
                <w:lang w:val="ru-RU"/>
              </w:rPr>
            </w:pPr>
            <w:r w:rsidRPr="00072B3A">
              <w:rPr>
                <w:rFonts w:ascii="Times New Roman" w:hAnsi="Times New Roman" w:cs="Times New Roman"/>
                <w:b/>
                <w:bCs/>
                <w:color w:val="000000"/>
                <w:spacing w:val="-3"/>
                <w:lang w:val="sr-Cyrl-CS"/>
              </w:rPr>
              <w:t>Назив предмета:</w:t>
            </w:r>
            <w:r w:rsidRPr="00072B3A">
              <w:rPr>
                <w:rFonts w:ascii="Times New Roman" w:hAnsi="Times New Roman" w:cs="Times New Roman"/>
                <w:b/>
                <w:lang w:val="ru-RU"/>
              </w:rPr>
              <w:t xml:space="preserve"> </w:t>
            </w:r>
            <w:bookmarkStart w:id="74" w:name="Природненауке1"/>
            <w:r w:rsidRPr="00072B3A">
              <w:rPr>
                <w:rFonts w:ascii="Times New Roman" w:hAnsi="Times New Roman" w:cs="Times New Roman"/>
                <w:b/>
                <w:lang w:val="ru-RU"/>
              </w:rPr>
              <w:t xml:space="preserve">Природне науке 1 </w:t>
            </w:r>
            <w:bookmarkEnd w:id="74"/>
          </w:p>
        </w:tc>
      </w:tr>
      <w:tr w:rsidR="00072B3A" w:rsidRPr="00072B3A" w:rsidTr="002E7767">
        <w:trPr>
          <w:trHeight w:val="242"/>
        </w:trPr>
        <w:tc>
          <w:tcPr>
            <w:tcW w:w="10462" w:type="dxa"/>
            <w:gridSpan w:val="6"/>
          </w:tcPr>
          <w:p w:rsidR="00072B3A" w:rsidRPr="00072B3A" w:rsidRDefault="00072B3A" w:rsidP="00072B3A">
            <w:pPr>
              <w:shd w:val="clear" w:color="auto" w:fill="FFFFFF"/>
              <w:spacing w:after="0" w:line="240" w:lineRule="auto"/>
              <w:rPr>
                <w:rFonts w:ascii="Times New Roman" w:hAnsi="Times New Roman" w:cs="Times New Roman"/>
                <w:b/>
                <w:bCs/>
                <w:color w:val="000000"/>
                <w:spacing w:val="-5"/>
                <w:lang w:val="sr-Cyrl-RS"/>
              </w:rPr>
            </w:pPr>
            <w:r w:rsidRPr="00072B3A">
              <w:rPr>
                <w:rFonts w:ascii="Times New Roman" w:hAnsi="Times New Roman" w:cs="Times New Roman"/>
                <w:b/>
                <w:bCs/>
                <w:color w:val="000000"/>
                <w:spacing w:val="-5"/>
                <w:lang w:val="sr-Cyrl-CS"/>
              </w:rPr>
              <w:t>Наставник</w:t>
            </w:r>
            <w:r w:rsidRPr="00072B3A">
              <w:rPr>
                <w:rFonts w:ascii="Times New Roman" w:hAnsi="Times New Roman" w:cs="Times New Roman"/>
                <w:lang w:val="sr-Cyrl-CS"/>
              </w:rPr>
              <w:t xml:space="preserve"> (Име, средње слово, презиме</w:t>
            </w:r>
            <w:r w:rsidRPr="00072B3A">
              <w:rPr>
                <w:rFonts w:ascii="Times New Roman" w:hAnsi="Times New Roman" w:cs="Times New Roman"/>
                <w:lang w:val="ru-RU"/>
              </w:rPr>
              <w:t>)</w:t>
            </w:r>
            <w:r w:rsidRPr="00072B3A">
              <w:rPr>
                <w:rFonts w:ascii="Times New Roman" w:hAnsi="Times New Roman" w:cs="Times New Roman"/>
                <w:b/>
                <w:bCs/>
                <w:color w:val="000000"/>
                <w:spacing w:val="-5"/>
                <w:lang w:val="sr-Cyrl-CS"/>
              </w:rPr>
              <w:t xml:space="preserve">: </w:t>
            </w:r>
            <w:r w:rsidRPr="00072B3A">
              <w:rPr>
                <w:rFonts w:ascii="Times New Roman" w:hAnsi="Times New Roman" w:cs="Times New Roman"/>
                <w:b/>
                <w:bCs/>
                <w:color w:val="000000"/>
                <w:spacing w:val="-5"/>
                <w:lang w:val="sr-Cyrl-RS"/>
              </w:rPr>
              <w:t>Марија Т. Бошњак Степановић</w:t>
            </w:r>
          </w:p>
        </w:tc>
      </w:tr>
      <w:tr w:rsidR="00072B3A" w:rsidRPr="00072B3A" w:rsidTr="002E7767">
        <w:trPr>
          <w:trHeight w:val="257"/>
        </w:trPr>
        <w:tc>
          <w:tcPr>
            <w:tcW w:w="10462" w:type="dxa"/>
            <w:gridSpan w:val="6"/>
          </w:tcPr>
          <w:p w:rsidR="00072B3A" w:rsidRPr="00072B3A" w:rsidRDefault="00072B3A" w:rsidP="00072B3A">
            <w:pPr>
              <w:shd w:val="clear" w:color="auto" w:fill="FFFFFF"/>
              <w:spacing w:after="0" w:line="240" w:lineRule="auto"/>
              <w:rPr>
                <w:rFonts w:ascii="Times New Roman" w:hAnsi="Times New Roman" w:cs="Times New Roman"/>
                <w:bCs/>
                <w:color w:val="000000"/>
                <w:spacing w:val="-3"/>
                <w:lang w:val="sr-Cyrl-CS"/>
              </w:rPr>
            </w:pPr>
            <w:r w:rsidRPr="00072B3A">
              <w:rPr>
                <w:rFonts w:ascii="Times New Roman" w:hAnsi="Times New Roman" w:cs="Times New Roman"/>
                <w:bCs/>
                <w:color w:val="000000"/>
                <w:spacing w:val="-3"/>
                <w:lang w:val="sr-Cyrl-CS"/>
              </w:rPr>
              <w:t>Статус предмета</w:t>
            </w:r>
            <w:r w:rsidRPr="00072B3A">
              <w:rPr>
                <w:rFonts w:ascii="Times New Roman" w:hAnsi="Times New Roman" w:cs="Times New Roman"/>
                <w:b/>
                <w:bCs/>
                <w:color w:val="000000"/>
                <w:spacing w:val="-3"/>
                <w:lang w:val="sr-Cyrl-CS"/>
              </w:rPr>
              <w:t>: обавезни</w:t>
            </w:r>
          </w:p>
        </w:tc>
      </w:tr>
      <w:tr w:rsidR="00072B3A" w:rsidRPr="00072B3A" w:rsidTr="002E7767">
        <w:trPr>
          <w:trHeight w:val="242"/>
        </w:trPr>
        <w:tc>
          <w:tcPr>
            <w:tcW w:w="10462" w:type="dxa"/>
            <w:gridSpan w:val="6"/>
          </w:tcPr>
          <w:p w:rsidR="00072B3A" w:rsidRPr="00072B3A" w:rsidRDefault="00072B3A" w:rsidP="00072B3A">
            <w:pPr>
              <w:shd w:val="clear" w:color="auto" w:fill="FFFFFF"/>
              <w:spacing w:after="0" w:line="240" w:lineRule="auto"/>
              <w:rPr>
                <w:rFonts w:ascii="Times New Roman" w:hAnsi="Times New Roman" w:cs="Times New Roman"/>
                <w:bCs/>
                <w:color w:val="000000"/>
                <w:spacing w:val="-5"/>
                <w:lang w:val="sr-Cyrl-CS"/>
              </w:rPr>
            </w:pPr>
            <w:r w:rsidRPr="00072B3A">
              <w:rPr>
                <w:rFonts w:ascii="Times New Roman" w:hAnsi="Times New Roman" w:cs="Times New Roman"/>
                <w:bCs/>
                <w:color w:val="000000"/>
                <w:spacing w:val="-4"/>
                <w:lang w:val="sr-Cyrl-CS"/>
              </w:rPr>
              <w:t xml:space="preserve">Број ЕСПБ: </w:t>
            </w:r>
            <w:r w:rsidRPr="00072B3A">
              <w:rPr>
                <w:rFonts w:ascii="Times New Roman" w:hAnsi="Times New Roman" w:cs="Times New Roman"/>
                <w:b/>
                <w:bCs/>
                <w:color w:val="000000"/>
                <w:spacing w:val="-4"/>
                <w:lang w:val="sr-Cyrl-CS"/>
              </w:rPr>
              <w:t>4</w:t>
            </w:r>
          </w:p>
        </w:tc>
      </w:tr>
      <w:tr w:rsidR="00072B3A" w:rsidRPr="00072B3A" w:rsidTr="002E7767">
        <w:trPr>
          <w:trHeight w:val="257"/>
        </w:trPr>
        <w:tc>
          <w:tcPr>
            <w:tcW w:w="10462" w:type="dxa"/>
            <w:gridSpan w:val="6"/>
          </w:tcPr>
          <w:p w:rsidR="00072B3A" w:rsidRPr="00072B3A" w:rsidRDefault="00072B3A" w:rsidP="00072B3A">
            <w:pPr>
              <w:shd w:val="clear" w:color="auto" w:fill="FFFFFF"/>
              <w:spacing w:after="0" w:line="240" w:lineRule="auto"/>
              <w:rPr>
                <w:rFonts w:ascii="Times New Roman" w:hAnsi="Times New Roman" w:cs="Times New Roman"/>
                <w:bCs/>
                <w:color w:val="000000"/>
                <w:spacing w:val="-3"/>
                <w:lang w:val="sr-Cyrl-CS"/>
              </w:rPr>
            </w:pPr>
            <w:r w:rsidRPr="00072B3A">
              <w:rPr>
                <w:rFonts w:ascii="Times New Roman" w:hAnsi="Times New Roman" w:cs="Times New Roman"/>
                <w:bCs/>
                <w:color w:val="000000"/>
                <w:spacing w:val="-5"/>
                <w:lang w:val="sr-Cyrl-CS"/>
              </w:rPr>
              <w:t>Услов: –</w:t>
            </w:r>
          </w:p>
        </w:tc>
      </w:tr>
      <w:tr w:rsidR="00072B3A" w:rsidRPr="00072B3A" w:rsidTr="002E7767">
        <w:trPr>
          <w:trHeight w:val="1268"/>
        </w:trPr>
        <w:tc>
          <w:tcPr>
            <w:tcW w:w="10462" w:type="dxa"/>
            <w:gridSpan w:val="6"/>
          </w:tcPr>
          <w:p w:rsidR="00072B3A" w:rsidRPr="00072B3A" w:rsidRDefault="00072B3A" w:rsidP="00072B3A">
            <w:pPr>
              <w:shd w:val="clear" w:color="auto" w:fill="FFFFFF"/>
              <w:spacing w:after="0" w:line="240" w:lineRule="auto"/>
              <w:jc w:val="both"/>
              <w:rPr>
                <w:rFonts w:ascii="Times New Roman" w:hAnsi="Times New Roman" w:cs="Times New Roman"/>
                <w:b/>
                <w:bCs/>
                <w:color w:val="000000"/>
                <w:spacing w:val="-3"/>
                <w:lang w:val="sr-Cyrl-CS"/>
              </w:rPr>
            </w:pPr>
            <w:r w:rsidRPr="00072B3A">
              <w:rPr>
                <w:rFonts w:ascii="Times New Roman" w:hAnsi="Times New Roman" w:cs="Times New Roman"/>
                <w:b/>
                <w:bCs/>
                <w:color w:val="000000"/>
                <w:spacing w:val="-3"/>
                <w:lang w:val="sr-Cyrl-CS"/>
              </w:rPr>
              <w:t>Циљ предмета</w:t>
            </w:r>
          </w:p>
          <w:p w:rsidR="00072B3A" w:rsidRPr="00072B3A" w:rsidRDefault="00072B3A" w:rsidP="00072B3A">
            <w:pPr>
              <w:shd w:val="clear" w:color="auto" w:fill="FFFFFF"/>
              <w:spacing w:after="0" w:line="240" w:lineRule="auto"/>
              <w:jc w:val="both"/>
              <w:rPr>
                <w:rFonts w:ascii="Times New Roman" w:hAnsi="Times New Roman" w:cs="Times New Roman"/>
                <w:b/>
                <w:bCs/>
                <w:color w:val="000000"/>
                <w:spacing w:val="-3"/>
                <w:lang w:val="ru-RU"/>
              </w:rPr>
            </w:pPr>
            <w:r w:rsidRPr="00072B3A">
              <w:rPr>
                <w:rFonts w:ascii="Times New Roman" w:hAnsi="Times New Roman" w:cs="Times New Roman"/>
                <w:color w:val="000000"/>
                <w:lang w:val="ru-RU"/>
              </w:rPr>
              <w:t xml:space="preserve">Да студенти стекну елементарна знања и усвоје основне појмове </w:t>
            </w:r>
            <w:r w:rsidRPr="00072B3A">
              <w:rPr>
                <w:rFonts w:ascii="Times New Roman" w:hAnsi="Times New Roman" w:cs="Times New Roman"/>
                <w:color w:val="000000"/>
                <w:lang w:val="sr-Cyrl-CS"/>
              </w:rPr>
              <w:t>из одређених области физике (механика чврстих тела и флуид</w:t>
            </w:r>
            <w:r w:rsidRPr="00072B3A">
              <w:rPr>
                <w:rFonts w:ascii="Times New Roman" w:hAnsi="Times New Roman" w:cs="Times New Roman"/>
                <w:color w:val="000000"/>
                <w:lang w:val="ru-RU"/>
              </w:rPr>
              <w:t>а;</w:t>
            </w:r>
            <w:r w:rsidRPr="00072B3A">
              <w:rPr>
                <w:rFonts w:ascii="Times New Roman" w:hAnsi="Times New Roman" w:cs="Times New Roman"/>
                <w:color w:val="000000"/>
                <w:lang w:val="sr-Cyrl-CS"/>
              </w:rPr>
              <w:t xml:space="preserve"> топлота; таласно кретање и акустика; е</w:t>
            </w:r>
            <w:r w:rsidRPr="00072B3A">
              <w:rPr>
                <w:rFonts w:ascii="Times New Roman" w:hAnsi="Times New Roman" w:cs="Times New Roman"/>
                <w:color w:val="000000"/>
                <w:lang w:val="ru-RU"/>
              </w:rPr>
              <w:t xml:space="preserve">лектрицитет; </w:t>
            </w:r>
            <w:r w:rsidRPr="00072B3A">
              <w:rPr>
                <w:rFonts w:ascii="Times New Roman" w:hAnsi="Times New Roman" w:cs="Times New Roman"/>
                <w:color w:val="000000"/>
                <w:lang w:val="sr-Cyrl-CS"/>
              </w:rPr>
              <w:t>магнетизам; оптика; атомска и нуклеарна физика), неопходн</w:t>
            </w:r>
            <w:r w:rsidRPr="00072B3A">
              <w:rPr>
                <w:rFonts w:ascii="Times New Roman" w:hAnsi="Times New Roman" w:cs="Times New Roman"/>
                <w:color w:val="000000"/>
                <w:lang w:val="sr-Latn-RS"/>
              </w:rPr>
              <w:t>e</w:t>
            </w:r>
            <w:r w:rsidRPr="00072B3A">
              <w:rPr>
                <w:rFonts w:ascii="Times New Roman" w:hAnsi="Times New Roman" w:cs="Times New Roman"/>
                <w:color w:val="000000"/>
                <w:lang w:val="sr-Cyrl-CS"/>
              </w:rPr>
              <w:t xml:space="preserve"> за р</w:t>
            </w:r>
            <w:r w:rsidRPr="00072B3A">
              <w:rPr>
                <w:rFonts w:ascii="Times New Roman" w:hAnsi="Times New Roman" w:cs="Times New Roman"/>
                <w:bCs/>
                <w:color w:val="000000"/>
                <w:lang w:val="sr-Cyrl-CS"/>
              </w:rPr>
              <w:t xml:space="preserve">азумевање физичких појава и процеса </w:t>
            </w:r>
            <w:r w:rsidRPr="00072B3A">
              <w:rPr>
                <w:rFonts w:ascii="Times New Roman" w:hAnsi="Times New Roman" w:cs="Times New Roman"/>
                <w:color w:val="000000"/>
                <w:lang w:val="ru-RU"/>
              </w:rPr>
              <w:t>ве</w:t>
            </w:r>
            <w:r w:rsidRPr="00072B3A">
              <w:rPr>
                <w:rFonts w:ascii="Times New Roman" w:hAnsi="Times New Roman" w:cs="Times New Roman"/>
                <w:color w:val="000000"/>
                <w:lang w:val="sr-Cyrl-CS"/>
              </w:rPr>
              <w:t>з</w:t>
            </w:r>
            <w:r w:rsidRPr="00072B3A">
              <w:rPr>
                <w:rFonts w:ascii="Times New Roman" w:hAnsi="Times New Roman" w:cs="Times New Roman"/>
                <w:color w:val="000000"/>
                <w:lang w:val="ru-RU"/>
              </w:rPr>
              <w:t>ан</w:t>
            </w:r>
            <w:r w:rsidRPr="00072B3A">
              <w:rPr>
                <w:rFonts w:ascii="Times New Roman" w:hAnsi="Times New Roman" w:cs="Times New Roman"/>
                <w:color w:val="000000"/>
                <w:lang w:val="sr-Cyrl-CS"/>
              </w:rPr>
              <w:t>их за интердисциплинарни приступ природним наукама.</w:t>
            </w:r>
          </w:p>
        </w:tc>
      </w:tr>
      <w:tr w:rsidR="00072B3A" w:rsidRPr="00072B3A" w:rsidTr="002E7767">
        <w:trPr>
          <w:trHeight w:val="2023"/>
        </w:trPr>
        <w:tc>
          <w:tcPr>
            <w:tcW w:w="10462" w:type="dxa"/>
            <w:gridSpan w:val="6"/>
          </w:tcPr>
          <w:p w:rsidR="00072B3A" w:rsidRPr="00072B3A" w:rsidRDefault="00072B3A" w:rsidP="00072B3A">
            <w:pPr>
              <w:pStyle w:val="BodyText"/>
              <w:jc w:val="both"/>
              <w:rPr>
                <w:b/>
                <w:bCs/>
                <w:color w:val="000000"/>
                <w:spacing w:val="-2"/>
                <w:lang w:val="sr-Cyrl-CS"/>
              </w:rPr>
            </w:pPr>
            <w:r w:rsidRPr="00072B3A">
              <w:rPr>
                <w:b/>
                <w:bCs/>
                <w:color w:val="000000"/>
                <w:spacing w:val="-2"/>
                <w:sz w:val="22"/>
                <w:szCs w:val="22"/>
              </w:rPr>
              <w:t>Исход предмета</w:t>
            </w:r>
          </w:p>
          <w:p w:rsidR="00072B3A" w:rsidRPr="00072B3A" w:rsidRDefault="00072B3A" w:rsidP="00072B3A">
            <w:pPr>
              <w:pStyle w:val="BodyText"/>
              <w:jc w:val="both"/>
              <w:rPr>
                <w:color w:val="000000"/>
                <w:lang w:val="sr-Cyrl-CS"/>
              </w:rPr>
            </w:pPr>
            <w:r w:rsidRPr="00072B3A">
              <w:rPr>
                <w:sz w:val="22"/>
                <w:szCs w:val="22"/>
              </w:rPr>
              <w:t xml:space="preserve">По завршетку наставе и после успешно положеног испита студент треба да има развијене </w:t>
            </w:r>
            <w:r w:rsidRPr="00072B3A">
              <w:rPr>
                <w:i/>
                <w:sz w:val="22"/>
                <w:szCs w:val="22"/>
              </w:rPr>
              <w:t>Опште способности</w:t>
            </w:r>
            <w:r w:rsidRPr="00072B3A">
              <w:rPr>
                <w:sz w:val="22"/>
                <w:szCs w:val="22"/>
              </w:rPr>
              <w:t>: позна</w:t>
            </w:r>
            <w:r w:rsidRPr="00072B3A">
              <w:rPr>
                <w:sz w:val="22"/>
                <w:szCs w:val="22"/>
                <w:lang w:val="sr-Cyrl-RS"/>
              </w:rPr>
              <w:t>је</w:t>
            </w:r>
            <w:r w:rsidRPr="00072B3A">
              <w:rPr>
                <w:sz w:val="22"/>
                <w:szCs w:val="22"/>
              </w:rPr>
              <w:t xml:space="preserve"> и кори</w:t>
            </w:r>
            <w:r w:rsidRPr="00072B3A">
              <w:rPr>
                <w:sz w:val="22"/>
                <w:szCs w:val="22"/>
                <w:lang w:val="sr-Cyrl-RS"/>
              </w:rPr>
              <w:t>сти</w:t>
            </w:r>
            <w:r w:rsidRPr="00072B3A">
              <w:rPr>
                <w:sz w:val="22"/>
                <w:szCs w:val="22"/>
              </w:rPr>
              <w:t xml:space="preserve"> научну терминологију</w:t>
            </w:r>
            <w:r w:rsidRPr="00072B3A">
              <w:rPr>
                <w:sz w:val="22"/>
                <w:szCs w:val="22"/>
                <w:lang w:val="sr-Cyrl-RS"/>
              </w:rPr>
              <w:t>,</w:t>
            </w:r>
            <w:r w:rsidRPr="00072B3A">
              <w:rPr>
                <w:sz w:val="22"/>
                <w:szCs w:val="22"/>
              </w:rPr>
              <w:t xml:space="preserve"> </w:t>
            </w:r>
            <w:r w:rsidRPr="00072B3A">
              <w:rPr>
                <w:sz w:val="22"/>
                <w:szCs w:val="22"/>
                <w:lang w:val="sr-Cyrl-RS"/>
              </w:rPr>
              <w:t>успешно користи</w:t>
            </w:r>
            <w:r w:rsidRPr="00072B3A">
              <w:rPr>
                <w:sz w:val="22"/>
                <w:szCs w:val="22"/>
              </w:rPr>
              <w:t xml:space="preserve"> струч</w:t>
            </w:r>
            <w:r w:rsidRPr="00072B3A">
              <w:rPr>
                <w:sz w:val="22"/>
                <w:szCs w:val="22"/>
                <w:lang w:val="sr-Cyrl-RS"/>
              </w:rPr>
              <w:t>ну</w:t>
            </w:r>
            <w:r w:rsidRPr="00072B3A">
              <w:rPr>
                <w:sz w:val="22"/>
                <w:szCs w:val="22"/>
              </w:rPr>
              <w:t xml:space="preserve"> литератур</w:t>
            </w:r>
            <w:r w:rsidRPr="00072B3A">
              <w:rPr>
                <w:sz w:val="22"/>
                <w:szCs w:val="22"/>
                <w:lang w:val="sr-Cyrl-RS"/>
              </w:rPr>
              <w:t>у</w:t>
            </w:r>
            <w:r w:rsidRPr="00072B3A">
              <w:rPr>
                <w:sz w:val="22"/>
                <w:szCs w:val="22"/>
              </w:rPr>
              <w:t>, анализи</w:t>
            </w:r>
            <w:r w:rsidRPr="00072B3A">
              <w:rPr>
                <w:sz w:val="22"/>
                <w:szCs w:val="22"/>
                <w:lang w:val="sr-Cyrl-RS"/>
              </w:rPr>
              <w:t>ра</w:t>
            </w:r>
            <w:r w:rsidRPr="00072B3A">
              <w:rPr>
                <w:sz w:val="22"/>
                <w:szCs w:val="22"/>
              </w:rPr>
              <w:t xml:space="preserve"> постављен</w:t>
            </w:r>
            <w:r w:rsidRPr="00072B3A">
              <w:rPr>
                <w:sz w:val="22"/>
                <w:szCs w:val="22"/>
                <w:lang w:val="sr-Cyrl-RS"/>
              </w:rPr>
              <w:t>е</w:t>
            </w:r>
            <w:r w:rsidRPr="00072B3A">
              <w:rPr>
                <w:sz w:val="22"/>
                <w:szCs w:val="22"/>
              </w:rPr>
              <w:t xml:space="preserve"> проблем</w:t>
            </w:r>
            <w:r w:rsidRPr="00072B3A">
              <w:rPr>
                <w:sz w:val="22"/>
                <w:szCs w:val="22"/>
                <w:lang w:val="sr-Cyrl-RS"/>
              </w:rPr>
              <w:t>е и налази креативна решења,</w:t>
            </w:r>
            <w:r w:rsidRPr="00072B3A">
              <w:rPr>
                <w:color w:val="000000"/>
                <w:sz w:val="22"/>
                <w:szCs w:val="22"/>
              </w:rPr>
              <w:t xml:space="preserve"> </w:t>
            </w:r>
            <w:r w:rsidRPr="00072B3A">
              <w:rPr>
                <w:color w:val="000000"/>
                <w:sz w:val="22"/>
                <w:szCs w:val="22"/>
                <w:lang w:val="sr-Cyrl-RS"/>
              </w:rPr>
              <w:t>р</w:t>
            </w:r>
            <w:r w:rsidRPr="00072B3A">
              <w:rPr>
                <w:color w:val="000000"/>
                <w:sz w:val="22"/>
                <w:szCs w:val="22"/>
              </w:rPr>
              <w:t xml:space="preserve">азуме улогу експеримента, доказа и креативне мисли у развоју научних идеја. </w:t>
            </w:r>
          </w:p>
          <w:p w:rsidR="00072B3A" w:rsidRPr="00072B3A" w:rsidRDefault="00072B3A" w:rsidP="00072B3A">
            <w:pPr>
              <w:pStyle w:val="BodyText"/>
              <w:jc w:val="both"/>
              <w:rPr>
                <w:lang w:val="sr-Cyrl-RS"/>
              </w:rPr>
            </w:pPr>
            <w:r w:rsidRPr="00072B3A">
              <w:rPr>
                <w:i/>
                <w:sz w:val="22"/>
                <w:szCs w:val="22"/>
                <w:lang w:val="ru-RU"/>
              </w:rPr>
              <w:t>Предметно специфичне способности</w:t>
            </w:r>
            <w:r w:rsidRPr="00072B3A">
              <w:rPr>
                <w:sz w:val="22"/>
                <w:szCs w:val="22"/>
                <w:lang w:val="ru-RU"/>
              </w:rPr>
              <w:t xml:space="preserve">: Зна основне законе механике чврстих тела и флуида; разуме основне појмове о енергији и топлоти; разуме и описује појаве </w:t>
            </w:r>
            <w:r w:rsidRPr="00072B3A">
              <w:rPr>
                <w:color w:val="000000"/>
                <w:sz w:val="22"/>
                <w:szCs w:val="22"/>
                <w:lang w:val="sr-Cyrl-CS"/>
              </w:rPr>
              <w:t>као што су</w:t>
            </w:r>
            <w:r w:rsidRPr="00072B3A">
              <w:rPr>
                <w:sz w:val="22"/>
                <w:szCs w:val="22"/>
                <w:lang w:val="ru-RU"/>
              </w:rPr>
              <w:t xml:space="preserve"> </w:t>
            </w:r>
            <w:r w:rsidRPr="00072B3A">
              <w:rPr>
                <w:color w:val="000000"/>
                <w:sz w:val="22"/>
                <w:szCs w:val="22"/>
              </w:rPr>
              <w:t>осцилациј</w:t>
            </w:r>
            <w:r w:rsidRPr="00072B3A">
              <w:rPr>
                <w:color w:val="000000"/>
                <w:sz w:val="22"/>
                <w:szCs w:val="22"/>
                <w:lang w:val="sr-Cyrl-RS"/>
              </w:rPr>
              <w:t>е</w:t>
            </w:r>
            <w:r w:rsidRPr="00072B3A">
              <w:rPr>
                <w:color w:val="000000"/>
                <w:sz w:val="22"/>
                <w:szCs w:val="22"/>
              </w:rPr>
              <w:t>, талас</w:t>
            </w:r>
            <w:r w:rsidRPr="00072B3A">
              <w:rPr>
                <w:color w:val="000000"/>
                <w:sz w:val="22"/>
                <w:szCs w:val="22"/>
                <w:lang w:val="sr-Cyrl-RS"/>
              </w:rPr>
              <w:t>и</w:t>
            </w:r>
            <w:r w:rsidRPr="00072B3A">
              <w:rPr>
                <w:color w:val="000000"/>
                <w:sz w:val="22"/>
                <w:szCs w:val="22"/>
              </w:rPr>
              <w:t xml:space="preserve"> и </w:t>
            </w:r>
            <w:r w:rsidRPr="00072B3A">
              <w:rPr>
                <w:sz w:val="22"/>
                <w:szCs w:val="22"/>
              </w:rPr>
              <w:t>звука</w:t>
            </w:r>
            <w:r w:rsidRPr="00072B3A">
              <w:rPr>
                <w:sz w:val="22"/>
                <w:szCs w:val="22"/>
                <w:lang w:val="sr-Cyrl-RS"/>
              </w:rPr>
              <w:t>; уме да објасни електричне, магнетне и оптичке појаве и процесе;</w:t>
            </w:r>
            <w:r w:rsidRPr="00072B3A">
              <w:rPr>
                <w:sz w:val="22"/>
                <w:szCs w:val="22"/>
              </w:rPr>
              <w:t xml:space="preserve"> </w:t>
            </w:r>
            <w:r w:rsidRPr="00072B3A">
              <w:rPr>
                <w:sz w:val="22"/>
                <w:szCs w:val="22"/>
                <w:lang w:val="sr-Cyrl-RS"/>
              </w:rPr>
              <w:t>схвата честичну природу супстанце и узроке интеракција међу честицама и телима – физичка поља.</w:t>
            </w:r>
          </w:p>
        </w:tc>
      </w:tr>
      <w:tr w:rsidR="00072B3A" w:rsidRPr="00072B3A" w:rsidTr="002E7767">
        <w:trPr>
          <w:trHeight w:val="3607"/>
        </w:trPr>
        <w:tc>
          <w:tcPr>
            <w:tcW w:w="10462" w:type="dxa"/>
            <w:gridSpan w:val="6"/>
          </w:tcPr>
          <w:p w:rsidR="00072B3A" w:rsidRPr="00072B3A" w:rsidRDefault="00072B3A" w:rsidP="00072B3A">
            <w:pPr>
              <w:shd w:val="clear" w:color="auto" w:fill="FFFFFF"/>
              <w:spacing w:after="0" w:line="240" w:lineRule="auto"/>
              <w:jc w:val="both"/>
              <w:rPr>
                <w:rFonts w:ascii="Times New Roman" w:hAnsi="Times New Roman" w:cs="Times New Roman"/>
                <w:i/>
                <w:iCs/>
                <w:color w:val="000000"/>
                <w:spacing w:val="4"/>
                <w:lang w:val="ru-RU"/>
              </w:rPr>
            </w:pPr>
            <w:r w:rsidRPr="00072B3A">
              <w:rPr>
                <w:rFonts w:ascii="Times New Roman" w:hAnsi="Times New Roman" w:cs="Times New Roman"/>
                <w:b/>
                <w:bCs/>
                <w:color w:val="000000"/>
                <w:spacing w:val="-1"/>
                <w:lang w:val="sr-Cyrl-CS"/>
              </w:rPr>
              <w:t>Садржај предмета</w:t>
            </w:r>
          </w:p>
          <w:p w:rsidR="00072B3A" w:rsidRPr="00072B3A" w:rsidRDefault="00072B3A" w:rsidP="00072B3A">
            <w:pPr>
              <w:shd w:val="clear" w:color="auto" w:fill="FFFFFF"/>
              <w:spacing w:after="0" w:line="240" w:lineRule="auto"/>
              <w:jc w:val="both"/>
              <w:rPr>
                <w:rFonts w:ascii="Times New Roman" w:hAnsi="Times New Roman" w:cs="Times New Roman"/>
                <w:i/>
                <w:iCs/>
                <w:color w:val="000000"/>
                <w:spacing w:val="4"/>
                <w:lang w:val="ru-RU"/>
              </w:rPr>
            </w:pPr>
            <w:r w:rsidRPr="00072B3A">
              <w:rPr>
                <w:rFonts w:ascii="Times New Roman" w:hAnsi="Times New Roman" w:cs="Times New Roman"/>
                <w:i/>
                <w:iCs/>
                <w:lang w:val="sr-Cyrl-CS"/>
              </w:rPr>
              <w:t>Теоријска настава</w:t>
            </w:r>
          </w:p>
          <w:p w:rsidR="00072B3A" w:rsidRPr="00072B3A" w:rsidRDefault="00072B3A" w:rsidP="00072B3A">
            <w:pPr>
              <w:spacing w:after="0" w:line="240" w:lineRule="auto"/>
              <w:jc w:val="both"/>
              <w:rPr>
                <w:rFonts w:ascii="Times New Roman" w:hAnsi="Times New Roman" w:cs="Times New Roman"/>
                <w:lang w:val="sr-Cyrl-CS"/>
              </w:rPr>
            </w:pPr>
            <w:r w:rsidRPr="00072B3A">
              <w:rPr>
                <w:rFonts w:ascii="Times New Roman" w:hAnsi="Times New Roman" w:cs="Times New Roman"/>
                <w:lang w:val="ru-RU"/>
              </w:rPr>
              <w:t xml:space="preserve">Историјски увод. </w:t>
            </w:r>
            <w:r w:rsidRPr="00072B3A">
              <w:rPr>
                <w:rFonts w:ascii="Times New Roman" w:hAnsi="Times New Roman" w:cs="Times New Roman"/>
                <w:lang w:val="hr-HR"/>
              </w:rPr>
              <w:t>Физичке величине, мерни системи и јединице.</w:t>
            </w:r>
            <w:r w:rsidRPr="00072B3A">
              <w:rPr>
                <w:rFonts w:ascii="Times New Roman" w:hAnsi="Times New Roman" w:cs="Times New Roman"/>
                <w:lang w:val="sr-Cyrl-RS"/>
              </w:rPr>
              <w:t xml:space="preserve"> Графичко представљање физичких појава.</w:t>
            </w:r>
            <w:r w:rsidRPr="00072B3A">
              <w:rPr>
                <w:rFonts w:ascii="Times New Roman" w:hAnsi="Times New Roman" w:cs="Times New Roman"/>
                <w:lang w:val="hr-HR"/>
              </w:rPr>
              <w:t xml:space="preserve"> </w:t>
            </w:r>
            <w:r w:rsidRPr="00072B3A">
              <w:rPr>
                <w:rFonts w:ascii="Times New Roman" w:hAnsi="Times New Roman" w:cs="Times New Roman"/>
                <w:i/>
                <w:iCs/>
                <w:lang w:val="sr-Cyrl-RS"/>
              </w:rPr>
              <w:t>Механика чврстих тела</w:t>
            </w:r>
            <w:r w:rsidRPr="00072B3A">
              <w:rPr>
                <w:rFonts w:ascii="Times New Roman" w:hAnsi="Times New Roman" w:cs="Times New Roman"/>
                <w:lang w:val="hr-HR"/>
              </w:rPr>
              <w:t xml:space="preserve">: </w:t>
            </w:r>
            <w:r w:rsidRPr="00072B3A">
              <w:rPr>
                <w:rFonts w:ascii="Times New Roman" w:hAnsi="Times New Roman" w:cs="Times New Roman"/>
                <w:lang w:val="sr-Cyrl-CS"/>
              </w:rPr>
              <w:t>врсте кретања</w:t>
            </w:r>
            <w:r w:rsidRPr="00072B3A">
              <w:rPr>
                <w:rFonts w:ascii="Times New Roman" w:hAnsi="Times New Roman" w:cs="Times New Roman"/>
                <w:lang w:val="hr-HR"/>
              </w:rPr>
              <w:t xml:space="preserve">, </w:t>
            </w:r>
            <w:r w:rsidRPr="00072B3A">
              <w:rPr>
                <w:rFonts w:ascii="Times New Roman" w:hAnsi="Times New Roman" w:cs="Times New Roman"/>
                <w:lang w:val="sr-Cyrl-RS"/>
              </w:rPr>
              <w:t xml:space="preserve">брзина, убрзање, маса, сила, </w:t>
            </w:r>
            <w:r w:rsidRPr="00072B3A">
              <w:rPr>
                <w:rFonts w:ascii="Times New Roman" w:hAnsi="Times New Roman" w:cs="Times New Roman"/>
                <w:lang w:val="hr-HR"/>
              </w:rPr>
              <w:t>рад, снага</w:t>
            </w:r>
            <w:r w:rsidRPr="00072B3A">
              <w:rPr>
                <w:rFonts w:ascii="Times New Roman" w:hAnsi="Times New Roman" w:cs="Times New Roman"/>
                <w:lang w:val="sr-Cyrl-RS"/>
              </w:rPr>
              <w:t>,</w:t>
            </w:r>
            <w:r w:rsidRPr="00072B3A">
              <w:rPr>
                <w:rFonts w:ascii="Times New Roman" w:hAnsi="Times New Roman" w:cs="Times New Roman"/>
                <w:lang w:val="hr-HR"/>
              </w:rPr>
              <w:t xml:space="preserve"> енергија</w:t>
            </w:r>
            <w:r w:rsidRPr="00072B3A">
              <w:rPr>
                <w:rFonts w:ascii="Times New Roman" w:hAnsi="Times New Roman" w:cs="Times New Roman"/>
                <w:lang w:val="sr-Cyrl-RS"/>
              </w:rPr>
              <w:t>, равнотежа сила, трење, притисак и молекулске појаве у чврстим телима.</w:t>
            </w:r>
            <w:r w:rsidRPr="00072B3A">
              <w:rPr>
                <w:rFonts w:ascii="Times New Roman" w:hAnsi="Times New Roman" w:cs="Times New Roman"/>
                <w:color w:val="FF0000"/>
                <w:lang w:val="sr-Cyrl-CS"/>
              </w:rPr>
              <w:t xml:space="preserve"> </w:t>
            </w:r>
            <w:r w:rsidRPr="00072B3A">
              <w:rPr>
                <w:rFonts w:ascii="Times New Roman" w:hAnsi="Times New Roman" w:cs="Times New Roman"/>
                <w:i/>
                <w:iCs/>
                <w:lang w:val="sr-Cyrl-RS"/>
              </w:rPr>
              <w:t>Механика ф</w:t>
            </w:r>
            <w:r w:rsidRPr="00072B3A">
              <w:rPr>
                <w:rFonts w:ascii="Times New Roman" w:hAnsi="Times New Roman" w:cs="Times New Roman"/>
                <w:i/>
                <w:iCs/>
                <w:lang w:val="hr-HR"/>
              </w:rPr>
              <w:t>луиди</w:t>
            </w:r>
            <w:r w:rsidRPr="00072B3A">
              <w:rPr>
                <w:rFonts w:ascii="Times New Roman" w:hAnsi="Times New Roman" w:cs="Times New Roman"/>
                <w:lang w:val="hr-HR"/>
              </w:rPr>
              <w:t xml:space="preserve">: </w:t>
            </w:r>
            <w:r w:rsidRPr="00072B3A">
              <w:rPr>
                <w:rFonts w:ascii="Times New Roman" w:hAnsi="Times New Roman" w:cs="Times New Roman"/>
                <w:lang w:val="sr-Cyrl-CS"/>
              </w:rPr>
              <w:t>с</w:t>
            </w:r>
            <w:r w:rsidRPr="00072B3A">
              <w:rPr>
                <w:rFonts w:ascii="Times New Roman" w:hAnsi="Times New Roman" w:cs="Times New Roman"/>
                <w:lang w:val="hr-HR"/>
              </w:rPr>
              <w:t xml:space="preserve">татика </w:t>
            </w:r>
            <w:r w:rsidRPr="00072B3A">
              <w:rPr>
                <w:rFonts w:ascii="Times New Roman" w:hAnsi="Times New Roman" w:cs="Times New Roman"/>
                <w:lang w:val="sr-Cyrl-CS"/>
              </w:rPr>
              <w:t>и д</w:t>
            </w:r>
            <w:r w:rsidRPr="00072B3A">
              <w:rPr>
                <w:rFonts w:ascii="Times New Roman" w:hAnsi="Times New Roman" w:cs="Times New Roman"/>
                <w:lang w:val="hr-HR"/>
              </w:rPr>
              <w:t>инамика</w:t>
            </w:r>
            <w:r w:rsidRPr="00072B3A">
              <w:rPr>
                <w:rFonts w:ascii="Times New Roman" w:hAnsi="Times New Roman" w:cs="Times New Roman"/>
                <w:lang w:val="sr-Cyrl-CS"/>
              </w:rPr>
              <w:t xml:space="preserve"> флуида</w:t>
            </w:r>
            <w:r w:rsidRPr="00072B3A">
              <w:rPr>
                <w:rFonts w:ascii="Times New Roman" w:hAnsi="Times New Roman" w:cs="Times New Roman"/>
                <w:lang w:val="sr-Latn-RS"/>
              </w:rPr>
              <w:t>,</w:t>
            </w:r>
            <w:r w:rsidRPr="00072B3A">
              <w:rPr>
                <w:rFonts w:ascii="Times New Roman" w:hAnsi="Times New Roman" w:cs="Times New Roman"/>
                <w:lang w:val="sr-Cyrl-RS"/>
              </w:rPr>
              <w:t xml:space="preserve"> молекулске појаве у течностима,</w:t>
            </w:r>
            <w:r w:rsidRPr="00072B3A">
              <w:rPr>
                <w:rFonts w:ascii="Times New Roman" w:hAnsi="Times New Roman" w:cs="Times New Roman"/>
                <w:lang w:val="sr-Latn-RS"/>
              </w:rPr>
              <w:t xml:space="preserve"> особине ваздуха</w:t>
            </w:r>
            <w:r w:rsidRPr="00072B3A">
              <w:rPr>
                <w:rFonts w:ascii="Times New Roman" w:hAnsi="Times New Roman" w:cs="Times New Roman"/>
                <w:lang w:val="sr-Cyrl-RS"/>
              </w:rPr>
              <w:t xml:space="preserve"> и воде</w:t>
            </w:r>
            <w:r w:rsidRPr="00072B3A">
              <w:rPr>
                <w:rFonts w:ascii="Times New Roman" w:hAnsi="Times New Roman" w:cs="Times New Roman"/>
                <w:lang w:val="sr-Latn-RS"/>
              </w:rPr>
              <w:t>.</w:t>
            </w:r>
            <w:r w:rsidRPr="00072B3A">
              <w:rPr>
                <w:rFonts w:ascii="Times New Roman" w:hAnsi="Times New Roman" w:cs="Times New Roman"/>
                <w:i/>
                <w:iCs/>
                <w:color w:val="FF0000"/>
                <w:lang w:val="hr-HR"/>
              </w:rPr>
              <w:t xml:space="preserve"> </w:t>
            </w:r>
            <w:r w:rsidRPr="00072B3A">
              <w:rPr>
                <w:rFonts w:ascii="Times New Roman" w:hAnsi="Times New Roman" w:cs="Times New Roman"/>
                <w:i/>
                <w:iCs/>
                <w:lang w:val="sr-Cyrl-RS"/>
              </w:rPr>
              <w:t xml:space="preserve">Топлота: </w:t>
            </w:r>
            <w:r w:rsidRPr="00072B3A">
              <w:rPr>
                <w:rFonts w:ascii="Times New Roman" w:hAnsi="Times New Roman" w:cs="Times New Roman"/>
                <w:iCs/>
                <w:lang w:val="sr-Cyrl-RS"/>
              </w:rPr>
              <w:t>температура, топлота, преношење топлоте и рад, термичко ширење, молекулске појаве у гасовима, агрегатна стања.</w:t>
            </w:r>
            <w:r w:rsidRPr="00072B3A">
              <w:rPr>
                <w:rFonts w:ascii="Times New Roman" w:hAnsi="Times New Roman" w:cs="Times New Roman"/>
                <w:iCs/>
                <w:color w:val="FF0000"/>
                <w:lang w:val="sr-Cyrl-RS"/>
              </w:rPr>
              <w:t xml:space="preserve"> </w:t>
            </w:r>
            <w:r w:rsidRPr="00072B3A">
              <w:rPr>
                <w:rFonts w:ascii="Times New Roman" w:hAnsi="Times New Roman" w:cs="Times New Roman"/>
                <w:i/>
                <w:iCs/>
                <w:lang w:val="hr-HR"/>
              </w:rPr>
              <w:t>Осцилације, таласи и звук:</w:t>
            </w:r>
            <w:r w:rsidRPr="00072B3A">
              <w:rPr>
                <w:rFonts w:ascii="Times New Roman" w:hAnsi="Times New Roman" w:cs="Times New Roman"/>
                <w:i/>
                <w:iCs/>
                <w:lang w:val="sr-Cyrl-RS"/>
              </w:rPr>
              <w:t xml:space="preserve"> </w:t>
            </w:r>
            <w:r w:rsidRPr="00072B3A">
              <w:rPr>
                <w:rFonts w:ascii="Times New Roman" w:hAnsi="Times New Roman" w:cs="Times New Roman"/>
                <w:lang w:val="ru-RU"/>
              </w:rPr>
              <w:t>механи</w:t>
            </w:r>
            <w:r w:rsidRPr="00072B3A">
              <w:rPr>
                <w:rFonts w:ascii="Times New Roman" w:hAnsi="Times New Roman" w:cs="Times New Roman"/>
                <w:lang w:val="hr-HR"/>
              </w:rPr>
              <w:t>ч</w:t>
            </w:r>
            <w:r w:rsidRPr="00072B3A">
              <w:rPr>
                <w:rFonts w:ascii="Times New Roman" w:hAnsi="Times New Roman" w:cs="Times New Roman"/>
                <w:lang w:val="ru-RU"/>
              </w:rPr>
              <w:t>ко осциловање</w:t>
            </w:r>
            <w:r w:rsidRPr="00072B3A">
              <w:rPr>
                <w:rFonts w:ascii="Times New Roman" w:hAnsi="Times New Roman" w:cs="Times New Roman"/>
                <w:lang w:val="sr-Cyrl-CS"/>
              </w:rPr>
              <w:t>, врсте таласа и њихово простирање, особине з</w:t>
            </w:r>
            <w:r w:rsidRPr="00072B3A">
              <w:rPr>
                <w:rFonts w:ascii="Times New Roman" w:hAnsi="Times New Roman" w:cs="Times New Roman"/>
                <w:lang w:val="hr-HR"/>
              </w:rPr>
              <w:t>вук</w:t>
            </w:r>
            <w:r w:rsidRPr="00072B3A">
              <w:rPr>
                <w:rFonts w:ascii="Times New Roman" w:hAnsi="Times New Roman" w:cs="Times New Roman"/>
                <w:lang w:val="sr-Cyrl-CS"/>
              </w:rPr>
              <w:t>а</w:t>
            </w:r>
            <w:r w:rsidRPr="00072B3A">
              <w:rPr>
                <w:rFonts w:ascii="Times New Roman" w:hAnsi="Times New Roman" w:cs="Times New Roman"/>
                <w:lang w:val="hr-HR"/>
              </w:rPr>
              <w:t>.</w:t>
            </w:r>
            <w:r w:rsidRPr="00072B3A">
              <w:rPr>
                <w:rFonts w:ascii="Times New Roman" w:hAnsi="Times New Roman" w:cs="Times New Roman"/>
                <w:color w:val="FF0000"/>
                <w:lang w:val="hr-HR"/>
              </w:rPr>
              <w:t xml:space="preserve"> </w:t>
            </w:r>
            <w:r w:rsidRPr="00072B3A">
              <w:rPr>
                <w:rFonts w:ascii="Times New Roman" w:hAnsi="Times New Roman" w:cs="Times New Roman"/>
                <w:i/>
                <w:lang w:val="sr-Cyrl-CS"/>
              </w:rPr>
              <w:t>Електрицитет и електрична струја. Магнетизам</w:t>
            </w:r>
            <w:r w:rsidRPr="00072B3A">
              <w:rPr>
                <w:rFonts w:ascii="Times New Roman" w:hAnsi="Times New Roman" w:cs="Times New Roman"/>
                <w:lang w:val="sr-Cyrl-CS"/>
              </w:rPr>
              <w:t>.</w:t>
            </w:r>
            <w:r w:rsidRPr="00072B3A">
              <w:rPr>
                <w:rFonts w:ascii="Times New Roman" w:hAnsi="Times New Roman" w:cs="Times New Roman"/>
                <w:color w:val="FF0000"/>
                <w:lang w:val="sr-Cyrl-CS"/>
              </w:rPr>
              <w:t xml:space="preserve"> </w:t>
            </w:r>
            <w:r w:rsidRPr="00072B3A">
              <w:rPr>
                <w:rFonts w:ascii="Times New Roman" w:hAnsi="Times New Roman" w:cs="Times New Roman"/>
                <w:i/>
                <w:lang w:val="sr-Cyrl-CS"/>
              </w:rPr>
              <w:t>Оптика</w:t>
            </w:r>
            <w:r w:rsidRPr="00072B3A">
              <w:rPr>
                <w:rFonts w:ascii="Times New Roman" w:hAnsi="Times New Roman" w:cs="Times New Roman"/>
                <w:lang w:val="sr-Cyrl-CS"/>
              </w:rPr>
              <w:t xml:space="preserve">: Особине светлости, геометријска и таласна оптика. </w:t>
            </w:r>
            <w:r w:rsidRPr="00072B3A">
              <w:rPr>
                <w:rFonts w:ascii="Times New Roman" w:hAnsi="Times New Roman" w:cs="Times New Roman"/>
                <w:i/>
                <w:lang w:val="sr-Cyrl-CS"/>
              </w:rPr>
              <w:t>Структура атома и интеракције међу честицама и телима</w:t>
            </w:r>
            <w:r w:rsidRPr="00072B3A">
              <w:rPr>
                <w:rFonts w:ascii="Times New Roman" w:hAnsi="Times New Roman" w:cs="Times New Roman"/>
                <w:i/>
                <w:lang w:val="sr-Latn-RS"/>
              </w:rPr>
              <w:t>.</w:t>
            </w:r>
            <w:r w:rsidRPr="00072B3A">
              <w:rPr>
                <w:rFonts w:ascii="Times New Roman" w:hAnsi="Times New Roman" w:cs="Times New Roman"/>
                <w:lang w:val="sr-Cyrl-CS"/>
              </w:rPr>
              <w:t xml:space="preserve"> </w:t>
            </w:r>
          </w:p>
          <w:p w:rsidR="00072B3A" w:rsidRPr="00072B3A" w:rsidRDefault="00072B3A" w:rsidP="00072B3A">
            <w:pPr>
              <w:spacing w:after="0" w:line="240" w:lineRule="auto"/>
              <w:jc w:val="both"/>
              <w:rPr>
                <w:rFonts w:ascii="Times New Roman" w:hAnsi="Times New Roman" w:cs="Times New Roman"/>
                <w:iCs/>
                <w:lang w:val="sr-Cyrl-CS"/>
              </w:rPr>
            </w:pPr>
            <w:r w:rsidRPr="00072B3A">
              <w:rPr>
                <w:rFonts w:ascii="Times New Roman" w:hAnsi="Times New Roman" w:cs="Times New Roman"/>
                <w:i/>
                <w:lang w:val="sr-Cyrl-CS"/>
              </w:rPr>
              <w:t>Практична настава</w:t>
            </w:r>
          </w:p>
          <w:p w:rsidR="00072B3A" w:rsidRPr="00072B3A" w:rsidRDefault="00072B3A" w:rsidP="00072B3A">
            <w:pPr>
              <w:spacing w:after="0" w:line="240" w:lineRule="auto"/>
              <w:jc w:val="both"/>
              <w:rPr>
                <w:rFonts w:ascii="Times New Roman" w:hAnsi="Times New Roman" w:cs="Times New Roman"/>
                <w:bCs/>
                <w:color w:val="FF0000"/>
                <w:lang w:val="sr-Cyrl-CS"/>
              </w:rPr>
            </w:pPr>
            <w:r w:rsidRPr="00072B3A">
              <w:rPr>
                <w:rFonts w:ascii="Times New Roman" w:hAnsi="Times New Roman" w:cs="Times New Roman"/>
                <w:iCs/>
                <w:lang w:val="sr-Cyrl-CS"/>
              </w:rPr>
              <w:t>Експерименталне ве</w:t>
            </w:r>
            <w:r w:rsidRPr="00072B3A">
              <w:rPr>
                <w:rFonts w:ascii="Times New Roman" w:hAnsi="Times New Roman" w:cs="Times New Roman"/>
                <w:iCs/>
                <w:lang w:val="hr-HR"/>
              </w:rPr>
              <w:t>ж</w:t>
            </w:r>
            <w:r w:rsidRPr="00072B3A">
              <w:rPr>
                <w:rFonts w:ascii="Times New Roman" w:hAnsi="Times New Roman" w:cs="Times New Roman"/>
                <w:iCs/>
                <w:lang w:val="sr-Cyrl-CS"/>
              </w:rPr>
              <w:t>бе:</w:t>
            </w:r>
            <w:r w:rsidRPr="00072B3A">
              <w:rPr>
                <w:rFonts w:ascii="Times New Roman" w:hAnsi="Times New Roman" w:cs="Times New Roman"/>
                <w:bCs/>
                <w:lang w:val="sr-Cyrl-CS"/>
              </w:rPr>
              <w:t xml:space="preserve"> Мерење и грешке при мерењу; Мерење растојања, времена, масе и тежине тела; Одређивање густине чврстих тела; Проучавање убрзаног кретања; Проучавање осцилаторних кретања;</w:t>
            </w:r>
            <w:r w:rsidRPr="00072B3A">
              <w:rPr>
                <w:rFonts w:ascii="Times New Roman" w:hAnsi="Times New Roman" w:cs="Times New Roman"/>
                <w:bCs/>
                <w:color w:val="FF0000"/>
                <w:lang w:val="sr-Cyrl-CS"/>
              </w:rPr>
              <w:t xml:space="preserve"> </w:t>
            </w:r>
            <w:r w:rsidRPr="00072B3A">
              <w:rPr>
                <w:rFonts w:ascii="Times New Roman" w:hAnsi="Times New Roman" w:cs="Times New Roman"/>
                <w:bCs/>
                <w:lang w:val="sr-Cyrl-CS"/>
              </w:rPr>
              <w:t>Проучавање капиларности и површинског напона;</w:t>
            </w:r>
            <w:r w:rsidRPr="00072B3A">
              <w:rPr>
                <w:rFonts w:ascii="Times New Roman" w:hAnsi="Times New Roman" w:cs="Times New Roman"/>
                <w:bCs/>
                <w:color w:val="FF0000"/>
                <w:lang w:val="sr-Cyrl-CS"/>
              </w:rPr>
              <w:t xml:space="preserve"> </w:t>
            </w:r>
            <w:r w:rsidRPr="00072B3A">
              <w:rPr>
                <w:rFonts w:ascii="Times New Roman" w:hAnsi="Times New Roman" w:cs="Times New Roman"/>
                <w:bCs/>
                <w:lang w:val="sr-Cyrl-CS"/>
              </w:rPr>
              <w:t>Електрично коло и провера Омовог закона</w:t>
            </w:r>
            <w:r w:rsidRPr="00072B3A">
              <w:rPr>
                <w:rFonts w:ascii="Times New Roman" w:hAnsi="Times New Roman" w:cs="Times New Roman"/>
                <w:bCs/>
                <w:lang w:val="sr-Cyrl-RS"/>
              </w:rPr>
              <w:t>;</w:t>
            </w:r>
            <w:r w:rsidRPr="00072B3A">
              <w:rPr>
                <w:rFonts w:ascii="Times New Roman" w:hAnsi="Times New Roman" w:cs="Times New Roman"/>
                <w:bCs/>
                <w:color w:val="FF0000"/>
                <w:lang w:val="sr-Cyrl-CS"/>
              </w:rPr>
              <w:t xml:space="preserve"> </w:t>
            </w:r>
            <w:r w:rsidRPr="00072B3A">
              <w:rPr>
                <w:rFonts w:ascii="Times New Roman" w:hAnsi="Times New Roman" w:cs="Times New Roman"/>
                <w:bCs/>
                <w:lang w:val="sr-Cyrl-CS"/>
              </w:rPr>
              <w:t>Провера основних закона оптике.</w:t>
            </w:r>
            <w:r w:rsidRPr="00072B3A">
              <w:rPr>
                <w:rFonts w:ascii="Times New Roman" w:hAnsi="Times New Roman" w:cs="Times New Roman"/>
                <w:noProof/>
                <w:color w:val="FF0000"/>
                <w:lang w:val="sr-Cyrl-CS"/>
              </w:rPr>
              <w:t xml:space="preserve"> </w:t>
            </w:r>
            <w:r w:rsidRPr="00072B3A">
              <w:rPr>
                <w:rFonts w:ascii="Times New Roman" w:hAnsi="Times New Roman" w:cs="Times New Roman"/>
                <w:noProof/>
                <w:lang w:val="sr-Cyrl-CS"/>
              </w:rPr>
              <w:t>Одабрани једноставни е</w:t>
            </w:r>
            <w:r w:rsidRPr="00072B3A">
              <w:rPr>
                <w:rFonts w:ascii="Times New Roman" w:hAnsi="Times New Roman" w:cs="Times New Roman"/>
                <w:iCs/>
                <w:lang w:val="sr-Cyrl-CS"/>
              </w:rPr>
              <w:t>ксперименти погодни за дем</w:t>
            </w:r>
            <w:r w:rsidRPr="00072B3A">
              <w:rPr>
                <w:rFonts w:ascii="Times New Roman" w:hAnsi="Times New Roman" w:cs="Times New Roman"/>
                <w:iCs/>
                <w:lang w:val="sr-Cyrl-RS"/>
              </w:rPr>
              <w:t>он</w:t>
            </w:r>
            <w:r w:rsidRPr="00072B3A">
              <w:rPr>
                <w:rFonts w:ascii="Times New Roman" w:hAnsi="Times New Roman" w:cs="Times New Roman"/>
                <w:iCs/>
                <w:lang w:val="sr-Cyrl-CS"/>
              </w:rPr>
              <w:t>страцију физичких појава које се обрађују у оквиру курса.</w:t>
            </w:r>
          </w:p>
        </w:tc>
      </w:tr>
      <w:tr w:rsidR="00072B3A" w:rsidRPr="00072B3A" w:rsidTr="002E7767">
        <w:tc>
          <w:tcPr>
            <w:tcW w:w="10462" w:type="dxa"/>
            <w:gridSpan w:val="6"/>
          </w:tcPr>
          <w:p w:rsidR="00072B3A" w:rsidRPr="00072B3A" w:rsidRDefault="00072B3A" w:rsidP="00072B3A">
            <w:pPr>
              <w:shd w:val="clear" w:color="auto" w:fill="FFFFFF"/>
              <w:spacing w:after="0" w:line="240" w:lineRule="auto"/>
              <w:rPr>
                <w:rFonts w:ascii="Times New Roman" w:hAnsi="Times New Roman" w:cs="Times New Roman"/>
                <w:b/>
                <w:bCs/>
                <w:spacing w:val="-4"/>
                <w:lang w:val="sr-Cyrl-CS"/>
              </w:rPr>
            </w:pPr>
            <w:r w:rsidRPr="00072B3A">
              <w:rPr>
                <w:rFonts w:ascii="Times New Roman" w:hAnsi="Times New Roman" w:cs="Times New Roman"/>
                <w:b/>
                <w:bCs/>
                <w:spacing w:val="-4"/>
                <w:lang w:val="sr-Cyrl-CS"/>
              </w:rPr>
              <w:t xml:space="preserve">Литература     </w:t>
            </w:r>
          </w:p>
          <w:p w:rsidR="00072B3A" w:rsidRPr="00072B3A" w:rsidRDefault="00072B3A" w:rsidP="00072B3A">
            <w:pPr>
              <w:pStyle w:val="Header"/>
              <w:widowControl/>
              <w:tabs>
                <w:tab w:val="clear" w:pos="4320"/>
                <w:tab w:val="clear" w:pos="8640"/>
              </w:tabs>
              <w:autoSpaceDE/>
              <w:autoSpaceDN/>
              <w:adjustRightInd/>
              <w:jc w:val="both"/>
              <w:rPr>
                <w:sz w:val="22"/>
                <w:szCs w:val="22"/>
                <w:lang w:val="sr-Cyrl-RS"/>
              </w:rPr>
            </w:pPr>
            <w:r w:rsidRPr="00072B3A">
              <w:rPr>
                <w:sz w:val="22"/>
                <w:szCs w:val="22"/>
                <w:lang w:val="sr-Cyrl-CS"/>
              </w:rPr>
              <w:t xml:space="preserve">1. </w:t>
            </w:r>
            <w:r w:rsidRPr="00072B3A">
              <w:rPr>
                <w:sz w:val="22"/>
                <w:szCs w:val="22"/>
              </w:rPr>
              <w:t>Обадовић</w:t>
            </w:r>
            <w:r w:rsidRPr="00072B3A">
              <w:rPr>
                <w:sz w:val="22"/>
                <w:szCs w:val="22"/>
                <w:lang w:val="sr-Cyrl-RS"/>
              </w:rPr>
              <w:t>,</w:t>
            </w:r>
            <w:r w:rsidRPr="00072B3A">
              <w:rPr>
                <w:sz w:val="22"/>
                <w:szCs w:val="22"/>
              </w:rPr>
              <w:t xml:space="preserve"> Д</w:t>
            </w:r>
            <w:r w:rsidRPr="00072B3A">
              <w:rPr>
                <w:sz w:val="22"/>
                <w:szCs w:val="22"/>
                <w:lang w:val="sr-Cyrl-RS"/>
              </w:rPr>
              <w:t>.</w:t>
            </w:r>
            <w:r w:rsidRPr="00072B3A">
              <w:rPr>
                <w:sz w:val="22"/>
                <w:szCs w:val="22"/>
              </w:rPr>
              <w:t>, Бошњак</w:t>
            </w:r>
            <w:r w:rsidRPr="00072B3A">
              <w:rPr>
                <w:sz w:val="22"/>
                <w:szCs w:val="22"/>
                <w:lang w:val="sr-Cyrl-RS"/>
              </w:rPr>
              <w:t>,</w:t>
            </w:r>
            <w:r w:rsidRPr="00072B3A">
              <w:rPr>
                <w:sz w:val="22"/>
                <w:szCs w:val="22"/>
              </w:rPr>
              <w:t xml:space="preserve"> М</w:t>
            </w:r>
            <w:r w:rsidRPr="00072B3A">
              <w:rPr>
                <w:sz w:val="22"/>
                <w:szCs w:val="22"/>
                <w:lang w:val="sr-Cyrl-RS"/>
              </w:rPr>
              <w:t>.</w:t>
            </w:r>
            <w:r w:rsidRPr="00072B3A">
              <w:rPr>
                <w:sz w:val="22"/>
                <w:szCs w:val="22"/>
              </w:rPr>
              <w:t xml:space="preserve"> </w:t>
            </w:r>
            <w:r w:rsidRPr="00072B3A">
              <w:rPr>
                <w:sz w:val="22"/>
                <w:szCs w:val="22"/>
                <w:lang w:val="sr-Cyrl-RS"/>
              </w:rPr>
              <w:t>(</w:t>
            </w:r>
            <w:r w:rsidRPr="00072B3A">
              <w:rPr>
                <w:sz w:val="22"/>
                <w:szCs w:val="22"/>
              </w:rPr>
              <w:t>20</w:t>
            </w:r>
            <w:r w:rsidRPr="00072B3A">
              <w:rPr>
                <w:sz w:val="22"/>
                <w:szCs w:val="22"/>
                <w:lang w:val="sr-Cyrl-CS"/>
              </w:rPr>
              <w:t xml:space="preserve">12). </w:t>
            </w:r>
            <w:r w:rsidRPr="00072B3A">
              <w:rPr>
                <w:i/>
                <w:sz w:val="22"/>
                <w:szCs w:val="22"/>
                <w:lang w:val="sr-Cyrl-CS"/>
              </w:rPr>
              <w:t xml:space="preserve">Природне науке </w:t>
            </w:r>
            <w:r w:rsidRPr="00072B3A">
              <w:rPr>
                <w:i/>
                <w:sz w:val="22"/>
                <w:szCs w:val="22"/>
              </w:rPr>
              <w:t>I</w:t>
            </w:r>
            <w:r w:rsidRPr="00072B3A">
              <w:rPr>
                <w:sz w:val="22"/>
                <w:szCs w:val="22"/>
                <w:lang w:val="sr-Cyrl-RS"/>
              </w:rPr>
              <w:t>.</w:t>
            </w:r>
            <w:r w:rsidRPr="00072B3A">
              <w:rPr>
                <w:sz w:val="22"/>
                <w:szCs w:val="22"/>
              </w:rPr>
              <w:t xml:space="preserve"> Сомбор</w:t>
            </w:r>
            <w:r w:rsidRPr="00072B3A">
              <w:rPr>
                <w:sz w:val="22"/>
                <w:szCs w:val="22"/>
                <w:lang w:val="sr-Cyrl-RS"/>
              </w:rPr>
              <w:t>:</w:t>
            </w:r>
            <w:r w:rsidRPr="00072B3A">
              <w:rPr>
                <w:sz w:val="22"/>
                <w:szCs w:val="22"/>
                <w:lang w:val="sr-Cyrl-CS"/>
              </w:rPr>
              <w:t xml:space="preserve"> </w:t>
            </w:r>
            <w:r w:rsidRPr="00072B3A">
              <w:rPr>
                <w:sz w:val="22"/>
                <w:szCs w:val="22"/>
              </w:rPr>
              <w:t>Педагошки факултет у Сомбору</w:t>
            </w:r>
          </w:p>
          <w:p w:rsidR="00072B3A" w:rsidRPr="00072B3A" w:rsidRDefault="00072B3A" w:rsidP="00072B3A">
            <w:pPr>
              <w:pStyle w:val="Header"/>
              <w:widowControl/>
              <w:tabs>
                <w:tab w:val="clear" w:pos="4320"/>
                <w:tab w:val="clear" w:pos="8640"/>
              </w:tabs>
              <w:autoSpaceDE/>
              <w:autoSpaceDN/>
              <w:adjustRightInd/>
              <w:jc w:val="both"/>
              <w:rPr>
                <w:sz w:val="22"/>
                <w:szCs w:val="22"/>
                <w:lang w:val="sr-Cyrl-RS"/>
              </w:rPr>
            </w:pPr>
            <w:r w:rsidRPr="00072B3A">
              <w:rPr>
                <w:sz w:val="22"/>
                <w:szCs w:val="22"/>
                <w:lang w:val="sr-Cyrl-CS"/>
              </w:rPr>
              <w:t xml:space="preserve">2. </w:t>
            </w:r>
            <w:r w:rsidRPr="00072B3A">
              <w:rPr>
                <w:sz w:val="22"/>
                <w:szCs w:val="22"/>
              </w:rPr>
              <w:t>Обадовић</w:t>
            </w:r>
            <w:r w:rsidRPr="00072B3A">
              <w:rPr>
                <w:sz w:val="22"/>
                <w:szCs w:val="22"/>
                <w:lang w:val="sr-Cyrl-RS"/>
              </w:rPr>
              <w:t>,</w:t>
            </w:r>
            <w:r w:rsidRPr="00072B3A">
              <w:rPr>
                <w:sz w:val="22"/>
                <w:szCs w:val="22"/>
              </w:rPr>
              <w:t xml:space="preserve"> Д</w:t>
            </w:r>
            <w:r w:rsidRPr="00072B3A">
              <w:rPr>
                <w:sz w:val="22"/>
                <w:szCs w:val="22"/>
                <w:lang w:val="sr-Cyrl-RS"/>
              </w:rPr>
              <w:t>.</w:t>
            </w:r>
            <w:r w:rsidRPr="00072B3A">
              <w:rPr>
                <w:sz w:val="22"/>
                <w:szCs w:val="22"/>
              </w:rPr>
              <w:t>, Бошњак</w:t>
            </w:r>
            <w:r w:rsidRPr="00072B3A">
              <w:rPr>
                <w:sz w:val="22"/>
                <w:szCs w:val="22"/>
                <w:lang w:val="sr-Cyrl-RS"/>
              </w:rPr>
              <w:t>,</w:t>
            </w:r>
            <w:r w:rsidRPr="00072B3A">
              <w:rPr>
                <w:sz w:val="22"/>
                <w:szCs w:val="22"/>
              </w:rPr>
              <w:t xml:space="preserve"> М</w:t>
            </w:r>
            <w:r w:rsidRPr="00072B3A">
              <w:rPr>
                <w:sz w:val="22"/>
                <w:szCs w:val="22"/>
                <w:lang w:val="sr-Cyrl-RS"/>
              </w:rPr>
              <w:t>.</w:t>
            </w:r>
            <w:r w:rsidRPr="00072B3A">
              <w:rPr>
                <w:sz w:val="22"/>
                <w:szCs w:val="22"/>
              </w:rPr>
              <w:t xml:space="preserve"> </w:t>
            </w:r>
            <w:r w:rsidRPr="00072B3A">
              <w:rPr>
                <w:sz w:val="22"/>
                <w:szCs w:val="22"/>
                <w:lang w:val="sr-Cyrl-RS"/>
              </w:rPr>
              <w:t>(</w:t>
            </w:r>
            <w:r w:rsidRPr="00072B3A">
              <w:rPr>
                <w:sz w:val="22"/>
                <w:szCs w:val="22"/>
              </w:rPr>
              <w:t>20</w:t>
            </w:r>
            <w:r w:rsidRPr="00072B3A">
              <w:rPr>
                <w:sz w:val="22"/>
                <w:szCs w:val="22"/>
                <w:lang w:val="sr-Cyrl-CS"/>
              </w:rPr>
              <w:t xml:space="preserve">17). </w:t>
            </w:r>
            <w:r w:rsidRPr="00072B3A">
              <w:rPr>
                <w:sz w:val="22"/>
                <w:szCs w:val="22"/>
              </w:rPr>
              <w:t xml:space="preserve"> </w:t>
            </w:r>
            <w:r w:rsidRPr="00072B3A">
              <w:rPr>
                <w:i/>
                <w:sz w:val="22"/>
                <w:szCs w:val="22"/>
                <w:lang w:val="sr-Cyrl-CS"/>
              </w:rPr>
              <w:t xml:space="preserve">Практикум лабораторијских вежби из Природних наука </w:t>
            </w:r>
            <w:r w:rsidRPr="00072B3A">
              <w:rPr>
                <w:i/>
                <w:sz w:val="22"/>
                <w:szCs w:val="22"/>
              </w:rPr>
              <w:t>I</w:t>
            </w:r>
            <w:r w:rsidRPr="00072B3A">
              <w:rPr>
                <w:sz w:val="22"/>
                <w:szCs w:val="22"/>
                <w:lang w:val="sr-Cyrl-RS"/>
              </w:rPr>
              <w:t>.</w:t>
            </w:r>
            <w:r w:rsidRPr="00072B3A">
              <w:rPr>
                <w:sz w:val="22"/>
                <w:szCs w:val="22"/>
              </w:rPr>
              <w:t xml:space="preserve"> Сомбор</w:t>
            </w:r>
            <w:r w:rsidRPr="00072B3A">
              <w:rPr>
                <w:sz w:val="22"/>
                <w:szCs w:val="22"/>
                <w:lang w:val="sr-Cyrl-RS"/>
              </w:rPr>
              <w:t xml:space="preserve">: </w:t>
            </w:r>
            <w:r w:rsidRPr="00072B3A">
              <w:rPr>
                <w:sz w:val="22"/>
                <w:szCs w:val="22"/>
              </w:rPr>
              <w:t>Педагошки факултет у Сомбору</w:t>
            </w:r>
          </w:p>
          <w:p w:rsidR="00072B3A" w:rsidRPr="00072B3A" w:rsidRDefault="00072B3A" w:rsidP="00072B3A">
            <w:pPr>
              <w:pStyle w:val="Header"/>
              <w:widowControl/>
              <w:tabs>
                <w:tab w:val="clear" w:pos="4320"/>
                <w:tab w:val="clear" w:pos="8640"/>
              </w:tabs>
              <w:autoSpaceDE/>
              <w:autoSpaceDN/>
              <w:adjustRightInd/>
              <w:jc w:val="both"/>
              <w:rPr>
                <w:sz w:val="22"/>
                <w:szCs w:val="22"/>
                <w:lang w:val="sr-Cyrl-RS"/>
              </w:rPr>
            </w:pPr>
            <w:r w:rsidRPr="00072B3A">
              <w:rPr>
                <w:sz w:val="22"/>
                <w:szCs w:val="22"/>
                <w:lang w:val="sr-Cyrl-RS"/>
              </w:rPr>
              <w:t>3. Обадовић, Д., Бошњак, М. (2009). Једноставни физички огледи у разредној настави. Сомбор: Педагошки факултет у Сомбору</w:t>
            </w:r>
          </w:p>
          <w:p w:rsidR="00072B3A" w:rsidRPr="00072B3A" w:rsidRDefault="00072B3A" w:rsidP="00072B3A">
            <w:pPr>
              <w:spacing w:after="0" w:line="240" w:lineRule="auto"/>
              <w:jc w:val="both"/>
              <w:rPr>
                <w:rFonts w:ascii="Times New Roman" w:hAnsi="Times New Roman" w:cs="Times New Roman"/>
                <w:bCs/>
                <w:color w:val="FF0000"/>
                <w:lang w:val="sr-Latn-CS"/>
              </w:rPr>
            </w:pPr>
            <w:r w:rsidRPr="00072B3A">
              <w:rPr>
                <w:rFonts w:ascii="Times New Roman" w:hAnsi="Times New Roman" w:cs="Times New Roman"/>
                <w:lang w:val="sr-Cyrl-CS"/>
              </w:rPr>
              <w:t>4.</w:t>
            </w:r>
            <w:r w:rsidRPr="00072B3A">
              <w:rPr>
                <w:rFonts w:ascii="Times New Roman" w:hAnsi="Times New Roman" w:cs="Times New Roman"/>
                <w:bCs/>
                <w:lang w:val="ru-RU"/>
              </w:rPr>
              <w:t xml:space="preserve"> Voker, Dž.</w:t>
            </w:r>
            <w:r w:rsidRPr="00072B3A">
              <w:rPr>
                <w:rFonts w:ascii="Times New Roman" w:hAnsi="Times New Roman" w:cs="Times New Roman"/>
                <w:bCs/>
                <w:lang w:val="sr-Cyrl-CS"/>
              </w:rPr>
              <w:t xml:space="preserve"> (2010). </w:t>
            </w:r>
            <w:r w:rsidRPr="00072B3A">
              <w:rPr>
                <w:rFonts w:ascii="Times New Roman" w:hAnsi="Times New Roman" w:cs="Times New Roman"/>
                <w:bCs/>
                <w:i/>
                <w:lang w:val="ru-RU"/>
              </w:rPr>
              <w:t>Leteći cirkus fizike</w:t>
            </w:r>
            <w:r w:rsidRPr="00072B3A">
              <w:rPr>
                <w:rFonts w:ascii="Times New Roman" w:hAnsi="Times New Roman" w:cs="Times New Roman"/>
                <w:bCs/>
                <w:i/>
                <w:lang w:val="sr-Cyrl-CS"/>
              </w:rPr>
              <w:t xml:space="preserve">. </w:t>
            </w:r>
            <w:r w:rsidRPr="00072B3A">
              <w:rPr>
                <w:rFonts w:ascii="Times New Roman" w:hAnsi="Times New Roman" w:cs="Times New Roman"/>
                <w:bCs/>
                <w:lang w:val="sr-Cyrl-CS"/>
              </w:rPr>
              <w:t xml:space="preserve"> </w:t>
            </w:r>
            <w:r w:rsidRPr="00072B3A">
              <w:rPr>
                <w:rFonts w:ascii="Times New Roman" w:hAnsi="Times New Roman" w:cs="Times New Roman"/>
                <w:bCs/>
                <w:lang w:val="ru-RU"/>
              </w:rPr>
              <w:t>Pirot: Pi-press</w:t>
            </w:r>
          </w:p>
        </w:tc>
      </w:tr>
      <w:tr w:rsidR="00072B3A" w:rsidRPr="00072B3A" w:rsidTr="002E7767">
        <w:trPr>
          <w:trHeight w:val="105"/>
        </w:trPr>
        <w:tc>
          <w:tcPr>
            <w:tcW w:w="3730" w:type="dxa"/>
          </w:tcPr>
          <w:p w:rsidR="00072B3A" w:rsidRPr="00072B3A" w:rsidRDefault="00072B3A" w:rsidP="00072B3A">
            <w:pPr>
              <w:spacing w:after="0" w:line="240" w:lineRule="auto"/>
              <w:rPr>
                <w:rFonts w:ascii="Times New Roman" w:hAnsi="Times New Roman" w:cs="Times New Roman"/>
                <w:bCs/>
                <w:lang w:val="sr-Cyrl-CS"/>
              </w:rPr>
            </w:pPr>
            <w:r w:rsidRPr="00072B3A">
              <w:rPr>
                <w:rFonts w:ascii="Times New Roman" w:hAnsi="Times New Roman" w:cs="Times New Roman"/>
                <w:b/>
                <w:bCs/>
                <w:lang w:val="sr-Cyrl-CS"/>
              </w:rPr>
              <w:t>Број часова активне наставе</w:t>
            </w:r>
          </w:p>
        </w:tc>
        <w:tc>
          <w:tcPr>
            <w:tcW w:w="3158" w:type="dxa"/>
            <w:gridSpan w:val="3"/>
          </w:tcPr>
          <w:p w:rsidR="00072B3A" w:rsidRPr="00072B3A" w:rsidRDefault="00072B3A" w:rsidP="00072B3A">
            <w:pPr>
              <w:spacing w:after="0" w:line="240" w:lineRule="auto"/>
              <w:rPr>
                <w:rFonts w:ascii="Times New Roman" w:hAnsi="Times New Roman" w:cs="Times New Roman"/>
                <w:bCs/>
                <w:lang w:val="sr-Cyrl-CS"/>
              </w:rPr>
            </w:pPr>
            <w:r w:rsidRPr="00072B3A">
              <w:rPr>
                <w:rFonts w:ascii="Times New Roman" w:hAnsi="Times New Roman" w:cs="Times New Roman"/>
                <w:b/>
                <w:bCs/>
                <w:lang w:val="sr-Cyrl-CS"/>
              </w:rPr>
              <w:t xml:space="preserve">Теоријска настава: </w:t>
            </w:r>
            <w:r w:rsidRPr="00072B3A">
              <w:rPr>
                <w:rFonts w:ascii="Times New Roman" w:hAnsi="Times New Roman" w:cs="Times New Roman"/>
                <w:bCs/>
                <w:lang w:val="sr-Cyrl-CS"/>
              </w:rPr>
              <w:t>2</w:t>
            </w:r>
          </w:p>
        </w:tc>
        <w:tc>
          <w:tcPr>
            <w:tcW w:w="3574" w:type="dxa"/>
            <w:gridSpan w:val="2"/>
          </w:tcPr>
          <w:p w:rsidR="00072B3A" w:rsidRPr="00072B3A" w:rsidRDefault="00072B3A" w:rsidP="00072B3A">
            <w:pPr>
              <w:shd w:val="clear" w:color="auto" w:fill="FFFFFF"/>
              <w:spacing w:after="0" w:line="240" w:lineRule="auto"/>
              <w:rPr>
                <w:rFonts w:ascii="Times New Roman" w:hAnsi="Times New Roman" w:cs="Times New Roman"/>
                <w:lang w:val="sr-Cyrl-CS"/>
              </w:rPr>
            </w:pPr>
            <w:r w:rsidRPr="00072B3A">
              <w:rPr>
                <w:rFonts w:ascii="Times New Roman" w:hAnsi="Times New Roman" w:cs="Times New Roman"/>
                <w:b/>
                <w:lang w:val="sr-Cyrl-CS"/>
              </w:rPr>
              <w:t xml:space="preserve">Практична настава: </w:t>
            </w:r>
            <w:r w:rsidRPr="00072B3A">
              <w:rPr>
                <w:rFonts w:ascii="Times New Roman" w:hAnsi="Times New Roman" w:cs="Times New Roman"/>
                <w:lang w:val="sr-Cyrl-CS"/>
              </w:rPr>
              <w:t>2</w:t>
            </w:r>
          </w:p>
        </w:tc>
      </w:tr>
      <w:tr w:rsidR="00072B3A" w:rsidRPr="00072B3A" w:rsidTr="002E7767">
        <w:trPr>
          <w:trHeight w:val="513"/>
        </w:trPr>
        <w:tc>
          <w:tcPr>
            <w:tcW w:w="10462" w:type="dxa"/>
            <w:gridSpan w:val="6"/>
          </w:tcPr>
          <w:p w:rsidR="00072B3A" w:rsidRPr="00072B3A" w:rsidRDefault="00072B3A" w:rsidP="00072B3A">
            <w:pPr>
              <w:shd w:val="clear" w:color="auto" w:fill="FFFFFF"/>
              <w:spacing w:after="0" w:line="240" w:lineRule="auto"/>
              <w:rPr>
                <w:rFonts w:ascii="Times New Roman" w:hAnsi="Times New Roman" w:cs="Times New Roman"/>
                <w:b/>
                <w:bCs/>
                <w:color w:val="000000"/>
                <w:spacing w:val="-1"/>
                <w:lang w:val="sr-Cyrl-CS"/>
              </w:rPr>
            </w:pPr>
            <w:r w:rsidRPr="00072B3A">
              <w:rPr>
                <w:rFonts w:ascii="Times New Roman" w:hAnsi="Times New Roman" w:cs="Times New Roman"/>
                <w:b/>
                <w:bCs/>
                <w:color w:val="000000"/>
                <w:spacing w:val="-1"/>
                <w:lang w:val="sr-Cyrl-CS"/>
              </w:rPr>
              <w:t>Методе извођења наставе</w:t>
            </w:r>
          </w:p>
          <w:p w:rsidR="00072B3A" w:rsidRPr="00072B3A" w:rsidRDefault="00072B3A" w:rsidP="00072B3A">
            <w:pPr>
              <w:shd w:val="clear" w:color="auto" w:fill="FFFFFF"/>
              <w:spacing w:after="0" w:line="240" w:lineRule="auto"/>
              <w:rPr>
                <w:rFonts w:ascii="Times New Roman" w:hAnsi="Times New Roman" w:cs="Times New Roman"/>
                <w:bCs/>
                <w:color w:val="000000"/>
                <w:spacing w:val="-1"/>
                <w:lang w:val="sr-Cyrl-CS"/>
              </w:rPr>
            </w:pPr>
            <w:r w:rsidRPr="00072B3A">
              <w:rPr>
                <w:rFonts w:ascii="Times New Roman" w:hAnsi="Times New Roman" w:cs="Times New Roman"/>
                <w:bCs/>
                <w:color w:val="000000"/>
                <w:spacing w:val="-1"/>
                <w:lang w:val="sr-Cyrl-CS"/>
              </w:rPr>
              <w:t>монолошко-дијалошка,  демонстрациона и лабораторијско-експериментална</w:t>
            </w:r>
          </w:p>
        </w:tc>
      </w:tr>
      <w:tr w:rsidR="00072B3A" w:rsidRPr="00072B3A" w:rsidTr="002E7767">
        <w:trPr>
          <w:trHeight w:val="242"/>
        </w:trPr>
        <w:tc>
          <w:tcPr>
            <w:tcW w:w="10462" w:type="dxa"/>
            <w:gridSpan w:val="6"/>
          </w:tcPr>
          <w:p w:rsidR="00072B3A" w:rsidRPr="00072B3A" w:rsidRDefault="00072B3A" w:rsidP="00072B3A">
            <w:pPr>
              <w:shd w:val="clear" w:color="auto" w:fill="FFFFFF"/>
              <w:spacing w:after="0" w:line="240" w:lineRule="auto"/>
              <w:jc w:val="center"/>
              <w:rPr>
                <w:rFonts w:ascii="Times New Roman" w:hAnsi="Times New Roman" w:cs="Times New Roman"/>
                <w:lang w:val="ru-RU"/>
              </w:rPr>
            </w:pPr>
            <w:r w:rsidRPr="00072B3A">
              <w:rPr>
                <w:rFonts w:ascii="Times New Roman" w:hAnsi="Times New Roman" w:cs="Times New Roman"/>
                <w:b/>
                <w:bCs/>
                <w:color w:val="000000"/>
                <w:spacing w:val="1"/>
                <w:lang w:val="sr-Cyrl-CS"/>
              </w:rPr>
              <w:t>Оцена знања (максимални број поена 100)</w:t>
            </w:r>
          </w:p>
        </w:tc>
      </w:tr>
      <w:tr w:rsidR="00072B3A" w:rsidRPr="00072B3A" w:rsidTr="002E7767">
        <w:trPr>
          <w:trHeight w:val="223"/>
        </w:trPr>
        <w:tc>
          <w:tcPr>
            <w:tcW w:w="3929" w:type="dxa"/>
            <w:gridSpan w:val="2"/>
          </w:tcPr>
          <w:p w:rsidR="00072B3A" w:rsidRPr="00072B3A" w:rsidRDefault="00072B3A" w:rsidP="00072B3A">
            <w:pPr>
              <w:shd w:val="clear" w:color="auto" w:fill="FFFFFF"/>
              <w:tabs>
                <w:tab w:val="left" w:leader="dot" w:pos="5707"/>
              </w:tabs>
              <w:spacing w:after="0" w:line="240" w:lineRule="auto"/>
              <w:rPr>
                <w:rFonts w:ascii="Times New Roman" w:hAnsi="Times New Roman" w:cs="Times New Roman"/>
                <w:lang w:val="ru-RU"/>
              </w:rPr>
            </w:pPr>
            <w:r w:rsidRPr="00072B3A">
              <w:rPr>
                <w:rFonts w:ascii="Times New Roman" w:hAnsi="Times New Roman" w:cs="Times New Roman"/>
                <w:b/>
                <w:bCs/>
                <w:color w:val="000000"/>
                <w:spacing w:val="-2"/>
                <w:lang w:val="sr-Cyrl-CS"/>
              </w:rPr>
              <w:t>Предиспитне обавезе</w:t>
            </w:r>
          </w:p>
        </w:tc>
        <w:tc>
          <w:tcPr>
            <w:tcW w:w="2224" w:type="dxa"/>
          </w:tcPr>
          <w:p w:rsidR="00072B3A" w:rsidRPr="00072B3A" w:rsidRDefault="00072B3A" w:rsidP="00072B3A">
            <w:pPr>
              <w:shd w:val="clear" w:color="auto" w:fill="FFFFFF"/>
              <w:tabs>
                <w:tab w:val="left" w:leader="dot" w:pos="5707"/>
              </w:tabs>
              <w:spacing w:after="0" w:line="240" w:lineRule="auto"/>
              <w:jc w:val="center"/>
              <w:rPr>
                <w:rFonts w:ascii="Times New Roman" w:hAnsi="Times New Roman" w:cs="Times New Roman"/>
                <w:lang w:val="ru-RU"/>
              </w:rPr>
            </w:pPr>
            <w:r w:rsidRPr="00072B3A">
              <w:rPr>
                <w:rFonts w:ascii="Times New Roman" w:hAnsi="Times New Roman" w:cs="Times New Roman"/>
                <w:color w:val="000000"/>
                <w:spacing w:val="-2"/>
                <w:lang w:val="sr-Cyrl-CS"/>
              </w:rPr>
              <w:t>Поена</w:t>
            </w:r>
          </w:p>
        </w:tc>
        <w:tc>
          <w:tcPr>
            <w:tcW w:w="2773" w:type="dxa"/>
            <w:gridSpan w:val="2"/>
          </w:tcPr>
          <w:p w:rsidR="00072B3A" w:rsidRPr="00072B3A" w:rsidRDefault="00072B3A" w:rsidP="00072B3A">
            <w:pPr>
              <w:shd w:val="clear" w:color="auto" w:fill="FFFFFF"/>
              <w:tabs>
                <w:tab w:val="left" w:leader="dot" w:pos="5707"/>
              </w:tabs>
              <w:spacing w:after="0" w:line="240" w:lineRule="auto"/>
              <w:rPr>
                <w:rFonts w:ascii="Times New Roman" w:hAnsi="Times New Roman" w:cs="Times New Roman"/>
                <w:lang w:val="ru-RU"/>
              </w:rPr>
            </w:pPr>
            <w:r w:rsidRPr="00072B3A">
              <w:rPr>
                <w:rFonts w:ascii="Times New Roman" w:hAnsi="Times New Roman" w:cs="Times New Roman"/>
                <w:b/>
                <w:bCs/>
                <w:color w:val="000000"/>
                <w:spacing w:val="-2"/>
                <w:lang w:val="sr-Cyrl-CS"/>
              </w:rPr>
              <w:t>Завршни испит</w:t>
            </w:r>
          </w:p>
        </w:tc>
        <w:tc>
          <w:tcPr>
            <w:tcW w:w="1536" w:type="dxa"/>
          </w:tcPr>
          <w:p w:rsidR="00072B3A" w:rsidRPr="00072B3A" w:rsidRDefault="00072B3A" w:rsidP="00072B3A">
            <w:pPr>
              <w:shd w:val="clear" w:color="auto" w:fill="FFFFFF"/>
              <w:tabs>
                <w:tab w:val="left" w:leader="dot" w:pos="5707"/>
              </w:tabs>
              <w:spacing w:after="0" w:line="240" w:lineRule="auto"/>
              <w:jc w:val="center"/>
              <w:rPr>
                <w:rFonts w:ascii="Times New Roman" w:hAnsi="Times New Roman" w:cs="Times New Roman"/>
                <w:lang w:val="ru-RU"/>
              </w:rPr>
            </w:pPr>
            <w:r w:rsidRPr="00072B3A">
              <w:rPr>
                <w:rFonts w:ascii="Times New Roman" w:hAnsi="Times New Roman" w:cs="Times New Roman"/>
                <w:color w:val="000000"/>
                <w:spacing w:val="-2"/>
                <w:lang w:val="sr-Cyrl-CS"/>
              </w:rPr>
              <w:t>Поена</w:t>
            </w:r>
          </w:p>
        </w:tc>
      </w:tr>
      <w:tr w:rsidR="00072B3A" w:rsidRPr="00072B3A" w:rsidTr="002E7767">
        <w:trPr>
          <w:trHeight w:val="222"/>
        </w:trPr>
        <w:tc>
          <w:tcPr>
            <w:tcW w:w="3929" w:type="dxa"/>
            <w:gridSpan w:val="2"/>
          </w:tcPr>
          <w:p w:rsidR="00072B3A" w:rsidRPr="00072B3A" w:rsidRDefault="00072B3A" w:rsidP="00072B3A">
            <w:pPr>
              <w:shd w:val="clear" w:color="auto" w:fill="FFFFFF"/>
              <w:tabs>
                <w:tab w:val="left" w:leader="dot" w:pos="5707"/>
              </w:tabs>
              <w:spacing w:after="0" w:line="240" w:lineRule="auto"/>
              <w:rPr>
                <w:rFonts w:ascii="Times New Roman" w:hAnsi="Times New Roman" w:cs="Times New Roman"/>
                <w:lang w:val="ru-RU"/>
              </w:rPr>
            </w:pPr>
            <w:r w:rsidRPr="00072B3A">
              <w:rPr>
                <w:rFonts w:ascii="Times New Roman" w:hAnsi="Times New Roman" w:cs="Times New Roman"/>
                <w:lang w:val="sr-Cyrl-CS"/>
              </w:rPr>
              <w:t>активност у току предавања</w:t>
            </w:r>
          </w:p>
        </w:tc>
        <w:tc>
          <w:tcPr>
            <w:tcW w:w="2224" w:type="dxa"/>
          </w:tcPr>
          <w:p w:rsidR="00072B3A" w:rsidRPr="00072B3A" w:rsidRDefault="00072B3A" w:rsidP="00072B3A">
            <w:pPr>
              <w:shd w:val="clear" w:color="auto" w:fill="FFFFFF"/>
              <w:tabs>
                <w:tab w:val="left" w:leader="dot" w:pos="5707"/>
              </w:tabs>
              <w:spacing w:after="0" w:line="240" w:lineRule="auto"/>
              <w:jc w:val="center"/>
              <w:rPr>
                <w:rFonts w:ascii="Times New Roman" w:hAnsi="Times New Roman" w:cs="Times New Roman"/>
                <w:b/>
                <w:lang w:val="ru-RU"/>
              </w:rPr>
            </w:pPr>
            <w:r w:rsidRPr="00072B3A">
              <w:rPr>
                <w:rFonts w:ascii="Times New Roman" w:hAnsi="Times New Roman" w:cs="Times New Roman"/>
                <w:b/>
                <w:lang w:val="ru-RU"/>
              </w:rPr>
              <w:t>5</w:t>
            </w:r>
          </w:p>
        </w:tc>
        <w:tc>
          <w:tcPr>
            <w:tcW w:w="2773" w:type="dxa"/>
            <w:gridSpan w:val="2"/>
          </w:tcPr>
          <w:p w:rsidR="00072B3A" w:rsidRPr="00072B3A" w:rsidRDefault="00072B3A" w:rsidP="00072B3A">
            <w:pPr>
              <w:shd w:val="clear" w:color="auto" w:fill="FFFFFF"/>
              <w:tabs>
                <w:tab w:val="left" w:leader="dot" w:pos="5707"/>
              </w:tabs>
              <w:spacing w:after="0" w:line="240" w:lineRule="auto"/>
              <w:rPr>
                <w:rFonts w:ascii="Times New Roman" w:hAnsi="Times New Roman" w:cs="Times New Roman"/>
                <w:lang w:val="ru-RU"/>
              </w:rPr>
            </w:pPr>
            <w:r w:rsidRPr="00072B3A">
              <w:rPr>
                <w:rFonts w:ascii="Times New Roman" w:hAnsi="Times New Roman" w:cs="Times New Roman"/>
                <w:color w:val="000000"/>
                <w:spacing w:val="-1"/>
                <w:lang w:val="sr-Cyrl-CS"/>
              </w:rPr>
              <w:t>Писмени испит</w:t>
            </w:r>
          </w:p>
        </w:tc>
        <w:tc>
          <w:tcPr>
            <w:tcW w:w="1536" w:type="dxa"/>
          </w:tcPr>
          <w:p w:rsidR="00072B3A" w:rsidRPr="00072B3A" w:rsidRDefault="00072B3A" w:rsidP="00072B3A">
            <w:pPr>
              <w:shd w:val="clear" w:color="auto" w:fill="FFFFFF"/>
              <w:tabs>
                <w:tab w:val="left" w:leader="dot" w:pos="5707"/>
              </w:tabs>
              <w:spacing w:after="0" w:line="240" w:lineRule="auto"/>
              <w:jc w:val="center"/>
              <w:rPr>
                <w:rFonts w:ascii="Times New Roman" w:hAnsi="Times New Roman" w:cs="Times New Roman"/>
                <w:b/>
                <w:lang w:val="ru-RU"/>
              </w:rPr>
            </w:pPr>
            <w:r w:rsidRPr="00072B3A">
              <w:rPr>
                <w:rFonts w:ascii="Times New Roman" w:hAnsi="Times New Roman" w:cs="Times New Roman"/>
                <w:b/>
                <w:lang w:val="ru-RU"/>
              </w:rPr>
              <w:t>25</w:t>
            </w:r>
          </w:p>
        </w:tc>
      </w:tr>
      <w:tr w:rsidR="00072B3A" w:rsidRPr="00072B3A" w:rsidTr="002E7767">
        <w:trPr>
          <w:trHeight w:val="222"/>
        </w:trPr>
        <w:tc>
          <w:tcPr>
            <w:tcW w:w="3929" w:type="dxa"/>
            <w:gridSpan w:val="2"/>
          </w:tcPr>
          <w:p w:rsidR="00072B3A" w:rsidRPr="00072B3A" w:rsidRDefault="00072B3A" w:rsidP="00072B3A">
            <w:pPr>
              <w:shd w:val="clear" w:color="auto" w:fill="FFFFFF"/>
              <w:tabs>
                <w:tab w:val="left" w:leader="dot" w:pos="5707"/>
              </w:tabs>
              <w:spacing w:after="0" w:line="240" w:lineRule="auto"/>
              <w:rPr>
                <w:rFonts w:ascii="Times New Roman" w:hAnsi="Times New Roman" w:cs="Times New Roman"/>
                <w:lang w:val="ru-RU"/>
              </w:rPr>
            </w:pPr>
            <w:r w:rsidRPr="00072B3A">
              <w:rPr>
                <w:rFonts w:ascii="Times New Roman" w:hAnsi="Times New Roman" w:cs="Times New Roman"/>
                <w:lang w:val="sr-Cyrl-CS"/>
              </w:rPr>
              <w:t>активност у току вежби</w:t>
            </w:r>
          </w:p>
        </w:tc>
        <w:tc>
          <w:tcPr>
            <w:tcW w:w="2224" w:type="dxa"/>
          </w:tcPr>
          <w:p w:rsidR="00072B3A" w:rsidRPr="00072B3A" w:rsidRDefault="00072B3A" w:rsidP="00072B3A">
            <w:pPr>
              <w:shd w:val="clear" w:color="auto" w:fill="FFFFFF"/>
              <w:tabs>
                <w:tab w:val="left" w:leader="dot" w:pos="5707"/>
              </w:tabs>
              <w:spacing w:after="0" w:line="240" w:lineRule="auto"/>
              <w:jc w:val="center"/>
              <w:rPr>
                <w:rFonts w:ascii="Times New Roman" w:hAnsi="Times New Roman" w:cs="Times New Roman"/>
                <w:b/>
                <w:lang w:val="ru-RU"/>
              </w:rPr>
            </w:pPr>
            <w:r w:rsidRPr="00072B3A">
              <w:rPr>
                <w:rFonts w:ascii="Times New Roman" w:hAnsi="Times New Roman" w:cs="Times New Roman"/>
                <w:b/>
                <w:lang w:val="ru-RU"/>
              </w:rPr>
              <w:t>15</w:t>
            </w:r>
          </w:p>
        </w:tc>
        <w:tc>
          <w:tcPr>
            <w:tcW w:w="2773" w:type="dxa"/>
            <w:gridSpan w:val="2"/>
          </w:tcPr>
          <w:p w:rsidR="00072B3A" w:rsidRPr="00072B3A" w:rsidRDefault="00072B3A" w:rsidP="00072B3A">
            <w:pPr>
              <w:shd w:val="clear" w:color="auto" w:fill="FFFFFF"/>
              <w:tabs>
                <w:tab w:val="left" w:leader="dot" w:pos="5707"/>
              </w:tabs>
              <w:spacing w:after="0" w:line="240" w:lineRule="auto"/>
              <w:rPr>
                <w:rFonts w:ascii="Times New Roman" w:hAnsi="Times New Roman" w:cs="Times New Roman"/>
                <w:lang w:val="ru-RU"/>
              </w:rPr>
            </w:pPr>
            <w:r w:rsidRPr="00072B3A">
              <w:rPr>
                <w:rFonts w:ascii="Times New Roman" w:hAnsi="Times New Roman" w:cs="Times New Roman"/>
                <w:color w:val="000000"/>
                <w:spacing w:val="-2"/>
                <w:lang w:val="sr-Cyrl-CS"/>
              </w:rPr>
              <w:t>Усмени испит</w:t>
            </w:r>
          </w:p>
        </w:tc>
        <w:tc>
          <w:tcPr>
            <w:tcW w:w="1536" w:type="dxa"/>
          </w:tcPr>
          <w:p w:rsidR="00072B3A" w:rsidRPr="00072B3A" w:rsidRDefault="00072B3A" w:rsidP="00072B3A">
            <w:pPr>
              <w:shd w:val="clear" w:color="auto" w:fill="FFFFFF"/>
              <w:tabs>
                <w:tab w:val="left" w:leader="dot" w:pos="5707"/>
              </w:tabs>
              <w:spacing w:after="0" w:line="240" w:lineRule="auto"/>
              <w:jc w:val="center"/>
              <w:rPr>
                <w:rFonts w:ascii="Times New Roman" w:hAnsi="Times New Roman" w:cs="Times New Roman"/>
                <w:b/>
                <w:lang w:val="ru-RU"/>
              </w:rPr>
            </w:pPr>
            <w:r w:rsidRPr="00072B3A">
              <w:rPr>
                <w:rFonts w:ascii="Times New Roman" w:hAnsi="Times New Roman" w:cs="Times New Roman"/>
                <w:b/>
                <w:lang w:val="ru-RU"/>
              </w:rPr>
              <w:t>20</w:t>
            </w:r>
          </w:p>
        </w:tc>
      </w:tr>
      <w:tr w:rsidR="00072B3A" w:rsidRPr="00072B3A" w:rsidTr="002E7767">
        <w:trPr>
          <w:trHeight w:val="222"/>
        </w:trPr>
        <w:tc>
          <w:tcPr>
            <w:tcW w:w="3929" w:type="dxa"/>
            <w:gridSpan w:val="2"/>
          </w:tcPr>
          <w:p w:rsidR="00072B3A" w:rsidRPr="00072B3A" w:rsidRDefault="00072B3A" w:rsidP="00072B3A">
            <w:pPr>
              <w:shd w:val="clear" w:color="auto" w:fill="FFFFFF"/>
              <w:tabs>
                <w:tab w:val="left" w:leader="dot" w:pos="5707"/>
              </w:tabs>
              <w:spacing w:after="0" w:line="240" w:lineRule="auto"/>
              <w:rPr>
                <w:rFonts w:ascii="Times New Roman" w:hAnsi="Times New Roman" w:cs="Times New Roman"/>
                <w:lang w:val="ru-RU"/>
              </w:rPr>
            </w:pPr>
            <w:r w:rsidRPr="00072B3A">
              <w:rPr>
                <w:rFonts w:ascii="Times New Roman" w:hAnsi="Times New Roman" w:cs="Times New Roman"/>
                <w:lang w:val="sr-Cyrl-CS"/>
              </w:rPr>
              <w:t>колоквијум-и</w:t>
            </w:r>
          </w:p>
        </w:tc>
        <w:tc>
          <w:tcPr>
            <w:tcW w:w="2224" w:type="dxa"/>
          </w:tcPr>
          <w:p w:rsidR="00072B3A" w:rsidRPr="00072B3A" w:rsidRDefault="00072B3A" w:rsidP="00072B3A">
            <w:pPr>
              <w:shd w:val="clear" w:color="auto" w:fill="FFFFFF"/>
              <w:tabs>
                <w:tab w:val="left" w:leader="dot" w:pos="5707"/>
              </w:tabs>
              <w:spacing w:after="0" w:line="240" w:lineRule="auto"/>
              <w:jc w:val="center"/>
              <w:rPr>
                <w:rFonts w:ascii="Times New Roman" w:hAnsi="Times New Roman" w:cs="Times New Roman"/>
                <w:b/>
                <w:lang w:val="sr-Latn-RS"/>
              </w:rPr>
            </w:pPr>
            <w:r w:rsidRPr="00072B3A">
              <w:rPr>
                <w:rFonts w:ascii="Times New Roman" w:hAnsi="Times New Roman" w:cs="Times New Roman"/>
                <w:b/>
                <w:lang w:val="sr-Latn-RS"/>
              </w:rPr>
              <w:t>15</w:t>
            </w:r>
          </w:p>
        </w:tc>
        <w:tc>
          <w:tcPr>
            <w:tcW w:w="2773" w:type="dxa"/>
            <w:gridSpan w:val="2"/>
          </w:tcPr>
          <w:p w:rsidR="00072B3A" w:rsidRPr="00072B3A" w:rsidRDefault="00072B3A" w:rsidP="00072B3A">
            <w:pPr>
              <w:shd w:val="clear" w:color="auto" w:fill="FFFFFF"/>
              <w:tabs>
                <w:tab w:val="left" w:leader="dot" w:pos="5707"/>
              </w:tabs>
              <w:spacing w:after="0" w:line="240" w:lineRule="auto"/>
              <w:rPr>
                <w:rFonts w:ascii="Times New Roman" w:hAnsi="Times New Roman" w:cs="Times New Roman"/>
                <w:i/>
                <w:lang w:val="ru-RU"/>
              </w:rPr>
            </w:pPr>
            <w:r w:rsidRPr="00072B3A">
              <w:rPr>
                <w:rFonts w:ascii="Times New Roman" w:hAnsi="Times New Roman" w:cs="Times New Roman"/>
                <w:i/>
                <w:lang w:val="ru-RU"/>
              </w:rPr>
              <w:t>остало</w:t>
            </w:r>
          </w:p>
        </w:tc>
        <w:tc>
          <w:tcPr>
            <w:tcW w:w="1536" w:type="dxa"/>
          </w:tcPr>
          <w:p w:rsidR="00072B3A" w:rsidRPr="00072B3A" w:rsidRDefault="00072B3A" w:rsidP="00072B3A">
            <w:pPr>
              <w:shd w:val="clear" w:color="auto" w:fill="FFFFFF"/>
              <w:tabs>
                <w:tab w:val="left" w:leader="dot" w:pos="5707"/>
              </w:tabs>
              <w:spacing w:after="0" w:line="240" w:lineRule="auto"/>
              <w:jc w:val="center"/>
              <w:rPr>
                <w:rFonts w:ascii="Times New Roman" w:hAnsi="Times New Roman" w:cs="Times New Roman"/>
                <w:b/>
                <w:lang w:val="ru-RU"/>
              </w:rPr>
            </w:pPr>
            <w:r w:rsidRPr="00072B3A">
              <w:rPr>
                <w:rFonts w:ascii="Times New Roman" w:hAnsi="Times New Roman" w:cs="Times New Roman"/>
                <w:b/>
                <w:lang w:val="ru-RU"/>
              </w:rPr>
              <w:t>0</w:t>
            </w:r>
          </w:p>
        </w:tc>
      </w:tr>
      <w:tr w:rsidR="00072B3A" w:rsidRPr="00072B3A" w:rsidTr="002E7767">
        <w:trPr>
          <w:trHeight w:val="70"/>
        </w:trPr>
        <w:tc>
          <w:tcPr>
            <w:tcW w:w="3929" w:type="dxa"/>
            <w:gridSpan w:val="2"/>
          </w:tcPr>
          <w:p w:rsidR="00072B3A" w:rsidRPr="00072B3A" w:rsidRDefault="00072B3A" w:rsidP="00072B3A">
            <w:pPr>
              <w:shd w:val="clear" w:color="auto" w:fill="FFFFFF"/>
              <w:tabs>
                <w:tab w:val="left" w:leader="dot" w:pos="5707"/>
              </w:tabs>
              <w:spacing w:after="0" w:line="240" w:lineRule="auto"/>
              <w:rPr>
                <w:rFonts w:ascii="Times New Roman" w:hAnsi="Times New Roman" w:cs="Times New Roman"/>
                <w:lang w:val="sr-Cyrl-RS"/>
              </w:rPr>
            </w:pPr>
            <w:r w:rsidRPr="00072B3A">
              <w:rPr>
                <w:rFonts w:ascii="Times New Roman" w:hAnsi="Times New Roman" w:cs="Times New Roman"/>
                <w:lang w:val="sr-Latn-RS"/>
              </w:rPr>
              <w:t>тестови</w:t>
            </w:r>
          </w:p>
        </w:tc>
        <w:tc>
          <w:tcPr>
            <w:tcW w:w="2224" w:type="dxa"/>
          </w:tcPr>
          <w:p w:rsidR="00072B3A" w:rsidRPr="00072B3A" w:rsidRDefault="00072B3A" w:rsidP="00072B3A">
            <w:pPr>
              <w:shd w:val="clear" w:color="auto" w:fill="FFFFFF"/>
              <w:tabs>
                <w:tab w:val="left" w:leader="dot" w:pos="5707"/>
              </w:tabs>
              <w:spacing w:after="0" w:line="240" w:lineRule="auto"/>
              <w:jc w:val="center"/>
              <w:rPr>
                <w:rFonts w:ascii="Times New Roman" w:hAnsi="Times New Roman" w:cs="Times New Roman"/>
                <w:b/>
                <w:lang w:val="ru-RU"/>
              </w:rPr>
            </w:pPr>
            <w:r w:rsidRPr="00072B3A">
              <w:rPr>
                <w:rFonts w:ascii="Times New Roman" w:hAnsi="Times New Roman" w:cs="Times New Roman"/>
                <w:b/>
                <w:lang w:val="ru-RU"/>
              </w:rPr>
              <w:t>20</w:t>
            </w:r>
          </w:p>
        </w:tc>
        <w:tc>
          <w:tcPr>
            <w:tcW w:w="2773" w:type="dxa"/>
            <w:gridSpan w:val="2"/>
          </w:tcPr>
          <w:p w:rsidR="00072B3A" w:rsidRPr="00072B3A" w:rsidRDefault="00072B3A" w:rsidP="00072B3A">
            <w:pPr>
              <w:shd w:val="clear" w:color="auto" w:fill="FFFFFF"/>
              <w:tabs>
                <w:tab w:val="left" w:leader="dot" w:pos="5707"/>
              </w:tabs>
              <w:spacing w:after="0" w:line="240" w:lineRule="auto"/>
              <w:rPr>
                <w:rFonts w:ascii="Times New Roman" w:hAnsi="Times New Roman" w:cs="Times New Roman"/>
                <w:lang w:val="ru-RU"/>
              </w:rPr>
            </w:pPr>
          </w:p>
        </w:tc>
        <w:tc>
          <w:tcPr>
            <w:tcW w:w="1536" w:type="dxa"/>
          </w:tcPr>
          <w:p w:rsidR="00072B3A" w:rsidRPr="00072B3A" w:rsidRDefault="00072B3A" w:rsidP="00072B3A">
            <w:pPr>
              <w:shd w:val="clear" w:color="auto" w:fill="FFFFFF"/>
              <w:tabs>
                <w:tab w:val="left" w:leader="dot" w:pos="5707"/>
              </w:tabs>
              <w:spacing w:after="0" w:line="240" w:lineRule="auto"/>
              <w:rPr>
                <w:rFonts w:ascii="Times New Roman" w:hAnsi="Times New Roman" w:cs="Times New Roman"/>
                <w:lang w:val="ru-RU"/>
              </w:rPr>
            </w:pPr>
          </w:p>
        </w:tc>
      </w:tr>
    </w:tbl>
    <w:p w:rsidR="002E7767" w:rsidRDefault="00DE7A11" w:rsidP="00072B3A">
      <w:pPr>
        <w:spacing w:after="0" w:line="240" w:lineRule="auto"/>
        <w:rPr>
          <w:rFonts w:ascii="Times New Roman" w:hAnsi="Times New Roman" w:cs="Times New Roman"/>
          <w:lang w:val="sr-Cyrl-RS"/>
        </w:rPr>
      </w:pPr>
      <w:hyperlink w:anchor="Почетак" w:history="1">
        <w:r w:rsidR="005D1AEA" w:rsidRPr="005D1AEA">
          <w:rPr>
            <w:rStyle w:val="Hyperlink"/>
            <w:lang w:val="sr-Cyrl-RS"/>
          </w:rPr>
          <w:t>Почетак</w:t>
        </w:r>
      </w:hyperlink>
    </w:p>
    <w:p w:rsidR="002E7767" w:rsidRDefault="002E7767">
      <w:pPr>
        <w:rPr>
          <w:rFonts w:ascii="Times New Roman" w:hAnsi="Times New Roman" w:cs="Times New Roman"/>
          <w:lang w:val="sr-Cyrl-RS"/>
        </w:rPr>
      </w:pPr>
      <w:r>
        <w:rPr>
          <w:rFonts w:ascii="Times New Roman" w:hAnsi="Times New Roman" w:cs="Times New Roman"/>
          <w:lang w:val="sr-Cyrl-RS"/>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0"/>
        <w:gridCol w:w="2021"/>
        <w:gridCol w:w="1542"/>
        <w:gridCol w:w="1923"/>
        <w:gridCol w:w="1350"/>
      </w:tblGrid>
      <w:tr w:rsidR="00072B3A" w:rsidRPr="00072B3A" w:rsidTr="002E7767">
        <w:tc>
          <w:tcPr>
            <w:tcW w:w="10456" w:type="dxa"/>
            <w:gridSpan w:val="5"/>
          </w:tcPr>
          <w:p w:rsidR="00072B3A" w:rsidRPr="00072B3A" w:rsidRDefault="00072B3A" w:rsidP="002E7767">
            <w:pPr>
              <w:spacing w:after="0" w:line="240" w:lineRule="auto"/>
              <w:rPr>
                <w:rFonts w:ascii="Times New Roman" w:hAnsi="Times New Roman" w:cs="Times New Roman"/>
                <w:bCs/>
                <w:lang w:val="ru-RU"/>
              </w:rPr>
            </w:pPr>
            <w:r w:rsidRPr="00072B3A">
              <w:rPr>
                <w:rFonts w:ascii="Times New Roman" w:hAnsi="Times New Roman" w:cs="Times New Roman"/>
                <w:bCs/>
                <w:lang w:val="sr-Cyrl-CS"/>
              </w:rPr>
              <w:lastRenderedPageBreak/>
              <w:t>Студијски програм</w:t>
            </w:r>
            <w:r w:rsidRPr="00072B3A">
              <w:rPr>
                <w:rFonts w:ascii="Times New Roman" w:hAnsi="Times New Roman" w:cs="Times New Roman"/>
                <w:bCs/>
                <w:lang w:val="ru-RU"/>
              </w:rPr>
              <w:t xml:space="preserve">/студијски програми: </w:t>
            </w:r>
            <w:r w:rsidRPr="00072B3A">
              <w:rPr>
                <w:rFonts w:ascii="Times New Roman" w:hAnsi="Times New Roman" w:cs="Times New Roman"/>
                <w:b/>
                <w:bCs/>
                <w:lang w:val="ru-RU"/>
              </w:rPr>
              <w:t>ОУЧ, ОВА</w:t>
            </w:r>
          </w:p>
        </w:tc>
      </w:tr>
      <w:tr w:rsidR="00072B3A" w:rsidRPr="00072B3A" w:rsidTr="002E7767">
        <w:tc>
          <w:tcPr>
            <w:tcW w:w="10456" w:type="dxa"/>
            <w:gridSpan w:val="5"/>
          </w:tcPr>
          <w:p w:rsidR="00072B3A" w:rsidRPr="00072B3A" w:rsidRDefault="00072B3A" w:rsidP="002E7767">
            <w:pPr>
              <w:spacing w:after="0" w:line="240" w:lineRule="auto"/>
              <w:rPr>
                <w:rFonts w:ascii="Times New Roman" w:hAnsi="Times New Roman" w:cs="Times New Roman"/>
                <w:bCs/>
                <w:lang w:val="sr-Cyrl-CS"/>
              </w:rPr>
            </w:pPr>
            <w:r w:rsidRPr="00072B3A">
              <w:rPr>
                <w:rFonts w:ascii="Times New Roman" w:hAnsi="Times New Roman" w:cs="Times New Roman"/>
                <w:lang w:val="sr-Cyrl-CS"/>
              </w:rPr>
              <w:t xml:space="preserve">Врста </w:t>
            </w:r>
            <w:r w:rsidRPr="00072B3A">
              <w:rPr>
                <w:rFonts w:ascii="Times New Roman" w:hAnsi="Times New Roman" w:cs="Times New Roman"/>
                <w:lang w:val="ru-RU"/>
              </w:rPr>
              <w:t xml:space="preserve">и ниво студија: </w:t>
            </w:r>
            <w:r w:rsidRPr="00072B3A">
              <w:rPr>
                <w:rFonts w:ascii="Times New Roman" w:hAnsi="Times New Roman" w:cs="Times New Roman"/>
                <w:b/>
                <w:lang w:val="sr-Cyrl-CS"/>
              </w:rPr>
              <w:t>Основне академске студије</w:t>
            </w:r>
          </w:p>
        </w:tc>
      </w:tr>
      <w:tr w:rsidR="00072B3A" w:rsidRPr="00072B3A" w:rsidTr="002E7767">
        <w:tc>
          <w:tcPr>
            <w:tcW w:w="10456" w:type="dxa"/>
            <w:gridSpan w:val="5"/>
          </w:tcPr>
          <w:p w:rsidR="00072B3A" w:rsidRPr="00072B3A" w:rsidRDefault="00072B3A" w:rsidP="002E7767">
            <w:pPr>
              <w:spacing w:after="0" w:line="240" w:lineRule="auto"/>
              <w:rPr>
                <w:rFonts w:ascii="Times New Roman" w:hAnsi="Times New Roman" w:cs="Times New Roman"/>
              </w:rPr>
            </w:pPr>
            <w:r w:rsidRPr="00072B3A">
              <w:rPr>
                <w:rFonts w:ascii="Times New Roman" w:hAnsi="Times New Roman" w:cs="Times New Roman"/>
                <w:b/>
                <w:bCs/>
                <w:lang w:val="sr-Cyrl-CS"/>
              </w:rPr>
              <w:t xml:space="preserve">Назив предмета:  </w:t>
            </w:r>
            <w:bookmarkStart w:id="75" w:name="Природненауке2"/>
            <w:r w:rsidRPr="00072B3A">
              <w:rPr>
                <w:rFonts w:ascii="Times New Roman" w:hAnsi="Times New Roman" w:cs="Times New Roman"/>
                <w:b/>
                <w:bCs/>
                <w:lang w:val="sr-Cyrl-CS"/>
              </w:rPr>
              <w:t>Природне науке 2</w:t>
            </w:r>
            <w:bookmarkEnd w:id="75"/>
          </w:p>
        </w:tc>
      </w:tr>
      <w:tr w:rsidR="00072B3A" w:rsidRPr="00072B3A" w:rsidTr="002E7767">
        <w:tc>
          <w:tcPr>
            <w:tcW w:w="10456" w:type="dxa"/>
            <w:gridSpan w:val="5"/>
          </w:tcPr>
          <w:p w:rsidR="00072B3A" w:rsidRPr="00072B3A" w:rsidRDefault="00072B3A" w:rsidP="002E7767">
            <w:pPr>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Наставник</w:t>
            </w:r>
            <w:r w:rsidRPr="00072B3A">
              <w:rPr>
                <w:rFonts w:ascii="Times New Roman" w:hAnsi="Times New Roman" w:cs="Times New Roman"/>
                <w:b/>
                <w:bCs/>
                <w:lang w:val="ru-RU"/>
              </w:rPr>
              <w:t xml:space="preserve"> (</w:t>
            </w:r>
            <w:r w:rsidRPr="00072B3A">
              <w:rPr>
                <w:rFonts w:ascii="Times New Roman" w:hAnsi="Times New Roman" w:cs="Times New Roman"/>
                <w:lang w:val="sr-Cyrl-CS"/>
              </w:rPr>
              <w:t>Име, средње слово, презиме</w:t>
            </w:r>
            <w:r w:rsidRPr="00072B3A">
              <w:rPr>
                <w:rFonts w:ascii="Times New Roman" w:hAnsi="Times New Roman" w:cs="Times New Roman"/>
                <w:lang w:val="ru-RU"/>
              </w:rPr>
              <w:t>)</w:t>
            </w:r>
            <w:r w:rsidRPr="00072B3A">
              <w:rPr>
                <w:rFonts w:ascii="Times New Roman" w:hAnsi="Times New Roman" w:cs="Times New Roman"/>
                <w:b/>
                <w:bCs/>
                <w:lang w:val="sr-Cyrl-CS"/>
              </w:rPr>
              <w:t>:  Станко М. Цвјетићанин</w:t>
            </w:r>
          </w:p>
        </w:tc>
      </w:tr>
      <w:tr w:rsidR="00072B3A" w:rsidRPr="00072B3A" w:rsidTr="002E7767">
        <w:tc>
          <w:tcPr>
            <w:tcW w:w="10456" w:type="dxa"/>
            <w:gridSpan w:val="5"/>
          </w:tcPr>
          <w:p w:rsidR="00072B3A" w:rsidRPr="00072B3A" w:rsidRDefault="00072B3A" w:rsidP="002E7767">
            <w:pPr>
              <w:spacing w:after="0" w:line="240" w:lineRule="auto"/>
              <w:rPr>
                <w:rFonts w:ascii="Times New Roman" w:hAnsi="Times New Roman" w:cs="Times New Roman"/>
              </w:rPr>
            </w:pPr>
            <w:r w:rsidRPr="00072B3A">
              <w:rPr>
                <w:rFonts w:ascii="Times New Roman" w:hAnsi="Times New Roman" w:cs="Times New Roman"/>
                <w:bCs/>
                <w:lang w:val="sr-Cyrl-CS"/>
              </w:rPr>
              <w:t xml:space="preserve">Статус предмета: </w:t>
            </w:r>
            <w:r w:rsidRPr="00072B3A">
              <w:rPr>
                <w:rFonts w:ascii="Times New Roman" w:hAnsi="Times New Roman" w:cs="Times New Roman"/>
                <w:b/>
                <w:bCs/>
                <w:lang w:val="sr-Cyrl-CS"/>
              </w:rPr>
              <w:t>обавезни</w:t>
            </w:r>
          </w:p>
        </w:tc>
      </w:tr>
      <w:tr w:rsidR="00072B3A" w:rsidRPr="00072B3A" w:rsidTr="002E7767">
        <w:tc>
          <w:tcPr>
            <w:tcW w:w="10456" w:type="dxa"/>
            <w:gridSpan w:val="5"/>
          </w:tcPr>
          <w:p w:rsidR="00072B3A" w:rsidRPr="00072B3A" w:rsidRDefault="00072B3A" w:rsidP="002E7767">
            <w:pPr>
              <w:spacing w:after="0" w:line="240" w:lineRule="auto"/>
              <w:rPr>
                <w:rFonts w:ascii="Times New Roman" w:hAnsi="Times New Roman" w:cs="Times New Roman"/>
                <w:lang w:val="sr-Cyrl-CS"/>
              </w:rPr>
            </w:pPr>
            <w:r w:rsidRPr="00072B3A">
              <w:rPr>
                <w:rFonts w:ascii="Times New Roman" w:hAnsi="Times New Roman" w:cs="Times New Roman"/>
                <w:bCs/>
                <w:lang w:val="sr-Cyrl-CS"/>
              </w:rPr>
              <w:t>Број ЕСПБ</w:t>
            </w:r>
            <w:r w:rsidRPr="00072B3A">
              <w:rPr>
                <w:rFonts w:ascii="Times New Roman" w:hAnsi="Times New Roman" w:cs="Times New Roman"/>
                <w:bCs/>
              </w:rPr>
              <w:t>:</w:t>
            </w:r>
            <w:r w:rsidRPr="00072B3A">
              <w:rPr>
                <w:rFonts w:ascii="Times New Roman" w:hAnsi="Times New Roman" w:cs="Times New Roman"/>
                <w:bCs/>
                <w:lang w:val="sr-Cyrl-RS"/>
              </w:rPr>
              <w:t xml:space="preserve"> </w:t>
            </w:r>
            <w:r w:rsidRPr="00072B3A">
              <w:rPr>
                <w:rFonts w:ascii="Times New Roman" w:hAnsi="Times New Roman" w:cs="Times New Roman"/>
                <w:b/>
                <w:bCs/>
                <w:lang w:val="sr-Cyrl-CS"/>
              </w:rPr>
              <w:t>3</w:t>
            </w:r>
          </w:p>
        </w:tc>
      </w:tr>
      <w:tr w:rsidR="00072B3A" w:rsidRPr="00072B3A" w:rsidTr="002E7767">
        <w:tc>
          <w:tcPr>
            <w:tcW w:w="10456" w:type="dxa"/>
            <w:gridSpan w:val="5"/>
          </w:tcPr>
          <w:p w:rsidR="00072B3A" w:rsidRPr="00072B3A" w:rsidRDefault="00072B3A" w:rsidP="002E7767">
            <w:pPr>
              <w:spacing w:after="0" w:line="240" w:lineRule="auto"/>
              <w:rPr>
                <w:rFonts w:ascii="Times New Roman" w:hAnsi="Times New Roman" w:cs="Times New Roman"/>
                <w:lang w:val="sr-Cyrl-CS"/>
              </w:rPr>
            </w:pPr>
            <w:r w:rsidRPr="00072B3A">
              <w:rPr>
                <w:rFonts w:ascii="Times New Roman" w:hAnsi="Times New Roman" w:cs="Times New Roman"/>
                <w:bCs/>
                <w:lang w:val="sr-Cyrl-CS"/>
              </w:rPr>
              <w:t>Услов</w:t>
            </w:r>
            <w:r w:rsidRPr="00072B3A">
              <w:rPr>
                <w:rFonts w:ascii="Times New Roman" w:hAnsi="Times New Roman" w:cs="Times New Roman"/>
                <w:bCs/>
                <w:lang w:val="ru-RU"/>
              </w:rPr>
              <w:t xml:space="preserve">: </w:t>
            </w:r>
            <w:r w:rsidRPr="00072B3A">
              <w:rPr>
                <w:rFonts w:ascii="Times New Roman" w:hAnsi="Times New Roman" w:cs="Times New Roman"/>
                <w:b/>
                <w:bCs/>
                <w:lang w:val="sr-Cyrl-CS"/>
              </w:rPr>
              <w:t xml:space="preserve">Положени предмети: Природне науке 1 </w:t>
            </w:r>
          </w:p>
        </w:tc>
      </w:tr>
      <w:tr w:rsidR="00072B3A" w:rsidRPr="00072B3A" w:rsidTr="002E7767">
        <w:tc>
          <w:tcPr>
            <w:tcW w:w="10456" w:type="dxa"/>
            <w:gridSpan w:val="5"/>
          </w:tcPr>
          <w:p w:rsidR="00072B3A" w:rsidRPr="00072B3A" w:rsidRDefault="00072B3A" w:rsidP="002E7767">
            <w:pPr>
              <w:spacing w:after="0" w:line="240" w:lineRule="auto"/>
              <w:jc w:val="both"/>
              <w:rPr>
                <w:rFonts w:ascii="Times New Roman" w:hAnsi="Times New Roman" w:cs="Times New Roman"/>
                <w:bCs/>
                <w:color w:val="000000"/>
                <w:spacing w:val="-3"/>
                <w:lang w:val="sr-Cyrl-CS"/>
              </w:rPr>
            </w:pPr>
            <w:r w:rsidRPr="00072B3A">
              <w:rPr>
                <w:rFonts w:ascii="Times New Roman" w:hAnsi="Times New Roman" w:cs="Times New Roman"/>
                <w:b/>
                <w:bCs/>
                <w:lang w:val="sr-Cyrl-CS"/>
              </w:rPr>
              <w:t>Циљ предмета</w:t>
            </w:r>
            <w:r w:rsidRPr="00072B3A">
              <w:rPr>
                <w:rFonts w:ascii="Times New Roman" w:hAnsi="Times New Roman" w:cs="Times New Roman"/>
                <w:bCs/>
                <w:color w:val="000000"/>
                <w:spacing w:val="-3"/>
                <w:lang w:val="sr-Cyrl-CS"/>
              </w:rPr>
              <w:t xml:space="preserve"> : </w:t>
            </w:r>
          </w:p>
          <w:p w:rsidR="00072B3A" w:rsidRPr="00072B3A" w:rsidRDefault="00072B3A" w:rsidP="002E7767">
            <w:pPr>
              <w:spacing w:after="0" w:line="240" w:lineRule="auto"/>
              <w:jc w:val="both"/>
              <w:rPr>
                <w:rFonts w:ascii="Times New Roman" w:hAnsi="Times New Roman" w:cs="Times New Roman"/>
                <w:b/>
                <w:bCs/>
                <w:lang w:val="sr-Cyrl-CS"/>
              </w:rPr>
            </w:pPr>
            <w:r w:rsidRPr="00072B3A">
              <w:rPr>
                <w:rFonts w:ascii="Times New Roman" w:hAnsi="Times New Roman" w:cs="Times New Roman"/>
                <w:bCs/>
                <w:color w:val="000000"/>
                <w:spacing w:val="-3"/>
                <w:lang w:val="sr-Cyrl-CS"/>
              </w:rPr>
              <w:t>Стицање потребних знања о структури супстанце, хемијским појавама и процесима, биолошки и индустријски важним једињењима</w:t>
            </w:r>
            <w:r w:rsidRPr="00072B3A">
              <w:rPr>
                <w:rFonts w:ascii="Times New Roman" w:hAnsi="Times New Roman" w:cs="Times New Roman"/>
                <w:bCs/>
                <w:color w:val="000000"/>
                <w:spacing w:val="-3"/>
              </w:rPr>
              <w:t>,</w:t>
            </w:r>
            <w:r w:rsidRPr="00072B3A">
              <w:rPr>
                <w:rFonts w:ascii="Times New Roman" w:hAnsi="Times New Roman" w:cs="Times New Roman"/>
                <w:bCs/>
                <w:color w:val="000000"/>
                <w:spacing w:val="-3"/>
                <w:lang w:val="sr-Cyrl-CS"/>
              </w:rPr>
              <w:t xml:space="preserve"> као и о хемијској контаминацији и заштити животне средине.</w:t>
            </w:r>
          </w:p>
        </w:tc>
      </w:tr>
      <w:tr w:rsidR="00072B3A" w:rsidRPr="00072B3A" w:rsidTr="002E7767">
        <w:tc>
          <w:tcPr>
            <w:tcW w:w="10456" w:type="dxa"/>
            <w:gridSpan w:val="5"/>
          </w:tcPr>
          <w:p w:rsidR="00072B3A" w:rsidRPr="00072B3A" w:rsidRDefault="00072B3A" w:rsidP="002E7767">
            <w:pPr>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p>
          <w:p w:rsidR="00072B3A" w:rsidRPr="00072B3A" w:rsidRDefault="00072B3A" w:rsidP="002E7767">
            <w:pPr>
              <w:spacing w:after="0" w:line="240" w:lineRule="auto"/>
              <w:jc w:val="both"/>
              <w:rPr>
                <w:rFonts w:ascii="Times New Roman" w:hAnsi="Times New Roman" w:cs="Times New Roman"/>
                <w:lang w:val="sr-Cyrl-CS"/>
              </w:rPr>
            </w:pPr>
            <w:r w:rsidRPr="00072B3A">
              <w:rPr>
                <w:rFonts w:ascii="Times New Roman" w:hAnsi="Times New Roman" w:cs="Times New Roman"/>
                <w:lang w:val="ru-RU"/>
              </w:rPr>
              <w:t xml:space="preserve">Очекује се да ће студенти стећи основна знања о општим хемијским појмовима, структури супстанце и  хемијским законима. Стећи  ће и основна знања о </w:t>
            </w:r>
            <w:r w:rsidRPr="00072B3A">
              <w:rPr>
                <w:rFonts w:ascii="Times New Roman" w:hAnsi="Times New Roman" w:cs="Times New Roman"/>
                <w:bCs/>
                <w:color w:val="000000"/>
                <w:spacing w:val="-3"/>
                <w:lang w:val="sr-Cyrl-CS"/>
              </w:rPr>
              <w:t>биолошки и индустријски важним једињењима као и о хемијској контаминацији и заштити животне средине.</w:t>
            </w:r>
            <w:r w:rsidRPr="00072B3A">
              <w:rPr>
                <w:rFonts w:ascii="Times New Roman" w:hAnsi="Times New Roman" w:cs="Times New Roman"/>
                <w:lang w:val="ru-RU"/>
              </w:rPr>
              <w:t xml:space="preserve"> Ова знања треба да омогуће лакше разумевање и адекватнију методичку трансформацију хемијских садржаја од 1. до 4. разреда основне школе.</w:t>
            </w:r>
          </w:p>
        </w:tc>
      </w:tr>
      <w:tr w:rsidR="00072B3A" w:rsidRPr="00072B3A" w:rsidTr="002E7767">
        <w:tc>
          <w:tcPr>
            <w:tcW w:w="10456" w:type="dxa"/>
            <w:gridSpan w:val="5"/>
          </w:tcPr>
          <w:p w:rsidR="00072B3A" w:rsidRPr="00072B3A" w:rsidRDefault="00072B3A" w:rsidP="002E7767">
            <w:pPr>
              <w:spacing w:after="0" w:line="240" w:lineRule="auto"/>
              <w:jc w:val="both"/>
              <w:rPr>
                <w:rFonts w:ascii="Times New Roman" w:hAnsi="Times New Roman" w:cs="Times New Roman"/>
                <w:b/>
                <w:bCs/>
                <w:lang w:val="ru-RU"/>
              </w:rPr>
            </w:pPr>
            <w:r w:rsidRPr="00072B3A">
              <w:rPr>
                <w:rFonts w:ascii="Times New Roman" w:hAnsi="Times New Roman" w:cs="Times New Roman"/>
                <w:b/>
                <w:bCs/>
                <w:lang w:val="sr-Cyrl-CS"/>
              </w:rPr>
              <w:t>Садржај предмета</w:t>
            </w:r>
          </w:p>
          <w:p w:rsidR="00072B3A" w:rsidRPr="00072B3A" w:rsidRDefault="00072B3A" w:rsidP="002E7767">
            <w:pPr>
              <w:spacing w:after="0" w:line="240" w:lineRule="auto"/>
              <w:jc w:val="both"/>
              <w:rPr>
                <w:rFonts w:ascii="Times New Roman" w:hAnsi="Times New Roman" w:cs="Times New Roman"/>
                <w:i/>
                <w:iCs/>
                <w:lang w:val="sr-Cyrl-CS"/>
              </w:rPr>
            </w:pPr>
            <w:r w:rsidRPr="00072B3A">
              <w:rPr>
                <w:rFonts w:ascii="Times New Roman" w:hAnsi="Times New Roman" w:cs="Times New Roman"/>
                <w:i/>
                <w:iCs/>
                <w:lang w:val="sr-Cyrl-CS"/>
              </w:rPr>
              <w:t>Теоријска настава</w:t>
            </w:r>
          </w:p>
          <w:p w:rsidR="00072B3A" w:rsidRPr="00072B3A" w:rsidRDefault="00072B3A" w:rsidP="002E7767">
            <w:pPr>
              <w:spacing w:after="0" w:line="240" w:lineRule="auto"/>
              <w:jc w:val="both"/>
              <w:rPr>
                <w:rFonts w:ascii="Times New Roman" w:hAnsi="Times New Roman" w:cs="Times New Roman"/>
                <w:i/>
                <w:iCs/>
                <w:lang w:val="sr-Cyrl-CS"/>
              </w:rPr>
            </w:pPr>
            <w:r w:rsidRPr="00072B3A">
              <w:rPr>
                <w:rFonts w:ascii="Times New Roman" w:hAnsi="Times New Roman" w:cs="Times New Roman"/>
                <w:lang w:val="ru-RU"/>
              </w:rPr>
              <w:t>Историјски развој хемије. Основни хемијски закони и структура материје. Сложени хемијски системи, дисперзиони системи. Хемијске реакције. Хемијска кинетика. Основне класе неорганских једињења. Метали. Неметали. Хемија угљеникових једињења. Угљоводоници. Органска кисеонична једињења. Органска једињења са азотом. Биолошки важна органска једињења. Биолошки значај масти, уља, шећера, аминокиселина и протеина и нуклеинских киселина. Хемијска контаминација и заштита животне средине.</w:t>
            </w:r>
          </w:p>
          <w:p w:rsidR="00072B3A" w:rsidRPr="00072B3A" w:rsidRDefault="00072B3A" w:rsidP="002E7767">
            <w:pPr>
              <w:spacing w:after="0" w:line="240" w:lineRule="auto"/>
              <w:jc w:val="both"/>
              <w:rPr>
                <w:rFonts w:ascii="Times New Roman" w:hAnsi="Times New Roman" w:cs="Times New Roman"/>
                <w:bCs/>
                <w:i/>
                <w:lang w:val="ru-RU"/>
              </w:rPr>
            </w:pPr>
            <w:r w:rsidRPr="00072B3A">
              <w:rPr>
                <w:rFonts w:ascii="Times New Roman" w:hAnsi="Times New Roman" w:cs="Times New Roman"/>
                <w:i/>
                <w:iCs/>
                <w:lang w:val="sr-Cyrl-CS"/>
              </w:rPr>
              <w:t>Практична настава</w:t>
            </w:r>
            <w:r w:rsidRPr="00072B3A">
              <w:rPr>
                <w:rFonts w:ascii="Times New Roman" w:hAnsi="Times New Roman" w:cs="Times New Roman"/>
                <w:i/>
                <w:iCs/>
                <w:lang w:val="ru-RU"/>
              </w:rPr>
              <w:t>:</w:t>
            </w:r>
            <w:r w:rsidRPr="00072B3A">
              <w:rPr>
                <w:rFonts w:ascii="Times New Roman" w:hAnsi="Times New Roman" w:cs="Times New Roman"/>
                <w:bCs/>
                <w:i/>
                <w:lang w:val="ru-RU"/>
              </w:rPr>
              <w:t>Вежбе, Други облици наставе, Студијски истраживачки рад</w:t>
            </w:r>
          </w:p>
          <w:p w:rsidR="00072B3A" w:rsidRPr="00072B3A" w:rsidRDefault="00072B3A" w:rsidP="002E7767">
            <w:pPr>
              <w:spacing w:after="0" w:line="240" w:lineRule="auto"/>
              <w:jc w:val="both"/>
              <w:rPr>
                <w:rFonts w:ascii="Times New Roman" w:hAnsi="Times New Roman" w:cs="Times New Roman"/>
                <w:lang w:val="sr-Cyrl-CS"/>
              </w:rPr>
            </w:pPr>
            <w:r w:rsidRPr="00072B3A">
              <w:rPr>
                <w:rFonts w:ascii="Times New Roman" w:hAnsi="Times New Roman" w:cs="Times New Roman"/>
                <w:lang w:val="ru-RU"/>
              </w:rPr>
              <w:t>Увод у експериментални рад у лабораторији</w:t>
            </w:r>
            <w:r w:rsidRPr="00072B3A">
              <w:rPr>
                <w:rFonts w:ascii="Times New Roman" w:hAnsi="Times New Roman" w:cs="Times New Roman"/>
                <w:lang w:val="sr-Cyrl-CS"/>
              </w:rPr>
              <w:t>. Раствори; Смеше-раздвајање и пречишћавање; Хемијске реакције – сједињавање и разлагање; Оксиди – оксидација и сагоревање; Киселине, хидроксиди и соли; Особине метала и њихових једињења; Особине неметала и њихових једињења; Угљеникова једињења; Хемија живота –угљени хидрати, масти и беланчевине</w:t>
            </w:r>
          </w:p>
        </w:tc>
      </w:tr>
      <w:tr w:rsidR="00072B3A" w:rsidRPr="00072B3A" w:rsidTr="002E7767">
        <w:tc>
          <w:tcPr>
            <w:tcW w:w="10456" w:type="dxa"/>
            <w:gridSpan w:val="5"/>
          </w:tcPr>
          <w:p w:rsidR="00072B3A" w:rsidRPr="00072B3A" w:rsidRDefault="00072B3A" w:rsidP="002E7767">
            <w:pPr>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072B3A" w:rsidRPr="00072B3A" w:rsidRDefault="00072B3A" w:rsidP="002E7767">
            <w:pPr>
              <w:spacing w:after="0" w:line="240" w:lineRule="auto"/>
              <w:jc w:val="both"/>
              <w:rPr>
                <w:rFonts w:ascii="Times New Roman" w:hAnsi="Times New Roman" w:cs="Times New Roman"/>
              </w:rPr>
            </w:pPr>
            <w:r w:rsidRPr="00072B3A">
              <w:rPr>
                <w:rFonts w:ascii="Times New Roman" w:hAnsi="Times New Roman" w:cs="Times New Roman"/>
                <w:i/>
              </w:rPr>
              <w:t>Основна</w:t>
            </w:r>
            <w:r w:rsidRPr="00072B3A">
              <w:rPr>
                <w:rFonts w:ascii="Times New Roman" w:hAnsi="Times New Roman" w:cs="Times New Roman"/>
              </w:rPr>
              <w:t>:</w:t>
            </w:r>
          </w:p>
          <w:p w:rsidR="00072B3A" w:rsidRPr="00072B3A" w:rsidRDefault="00072B3A" w:rsidP="002E7767">
            <w:pPr>
              <w:numPr>
                <w:ilvl w:val="0"/>
                <w:numId w:val="40"/>
              </w:numPr>
              <w:autoSpaceDN w:val="0"/>
              <w:spacing w:after="0" w:line="240" w:lineRule="auto"/>
              <w:ind w:left="0" w:firstLine="0"/>
              <w:jc w:val="both"/>
              <w:rPr>
                <w:rFonts w:ascii="Times New Roman" w:hAnsi="Times New Roman" w:cs="Times New Roman"/>
                <w:lang w:val="ru-RU"/>
              </w:rPr>
            </w:pPr>
            <w:r w:rsidRPr="00072B3A">
              <w:rPr>
                <w:rFonts w:ascii="Times New Roman" w:hAnsi="Times New Roman" w:cs="Times New Roman"/>
                <w:lang w:val="sr-Cyrl-CS"/>
              </w:rPr>
              <w:t xml:space="preserve">Цвјетићанин,С.,Сегединац, М.(2011). </w:t>
            </w:r>
            <w:r w:rsidRPr="00072B3A">
              <w:rPr>
                <w:rFonts w:ascii="Times New Roman" w:hAnsi="Times New Roman" w:cs="Times New Roman"/>
                <w:i/>
                <w:lang w:val="sr-Cyrl-CS"/>
              </w:rPr>
              <w:t>Природне науке3-хемија</w:t>
            </w:r>
            <w:r w:rsidRPr="00072B3A">
              <w:rPr>
                <w:rFonts w:ascii="Times New Roman" w:hAnsi="Times New Roman" w:cs="Times New Roman"/>
                <w:lang w:val="sr-Cyrl-CS"/>
              </w:rPr>
              <w:t>. Сомбор: Педагошки факултет у Сомбору</w:t>
            </w:r>
          </w:p>
          <w:p w:rsidR="00072B3A" w:rsidRPr="00072B3A" w:rsidRDefault="00072B3A" w:rsidP="002E7767">
            <w:pPr>
              <w:numPr>
                <w:ilvl w:val="0"/>
                <w:numId w:val="40"/>
              </w:numPr>
              <w:autoSpaceDN w:val="0"/>
              <w:spacing w:after="0" w:line="240" w:lineRule="auto"/>
              <w:ind w:left="0" w:firstLine="0"/>
              <w:jc w:val="both"/>
              <w:rPr>
                <w:rFonts w:ascii="Times New Roman" w:hAnsi="Times New Roman" w:cs="Times New Roman"/>
                <w:lang w:val="ru-RU"/>
              </w:rPr>
            </w:pPr>
            <w:r w:rsidRPr="00072B3A">
              <w:rPr>
                <w:rFonts w:ascii="Times New Roman" w:hAnsi="Times New Roman" w:cs="Times New Roman"/>
                <w:lang w:val="ru-RU"/>
              </w:rPr>
              <w:t xml:space="preserve">Перишић-Јањић, Н. (2000). </w:t>
            </w:r>
            <w:r w:rsidRPr="00072B3A">
              <w:rPr>
                <w:rFonts w:ascii="Times New Roman" w:hAnsi="Times New Roman" w:cs="Times New Roman"/>
                <w:i/>
                <w:lang w:val="ru-RU"/>
              </w:rPr>
              <w:t>Општа хемија</w:t>
            </w:r>
            <w:r w:rsidRPr="00072B3A">
              <w:rPr>
                <w:rFonts w:ascii="Times New Roman" w:hAnsi="Times New Roman" w:cs="Times New Roman"/>
                <w:lang w:val="ru-RU"/>
              </w:rPr>
              <w:t>.  Београд: Наука</w:t>
            </w:r>
          </w:p>
          <w:p w:rsidR="00072B3A" w:rsidRPr="00072B3A" w:rsidRDefault="00072B3A" w:rsidP="002E7767">
            <w:pPr>
              <w:spacing w:after="0" w:line="240" w:lineRule="auto"/>
              <w:jc w:val="both"/>
              <w:rPr>
                <w:rFonts w:ascii="Times New Roman" w:hAnsi="Times New Roman" w:cs="Times New Roman"/>
                <w:lang w:val="ru-RU"/>
              </w:rPr>
            </w:pPr>
            <w:r w:rsidRPr="00072B3A">
              <w:rPr>
                <w:rFonts w:ascii="Times New Roman" w:hAnsi="Times New Roman" w:cs="Times New Roman"/>
                <w:i/>
                <w:lang w:val="ru-RU"/>
              </w:rPr>
              <w:t>Додатна</w:t>
            </w:r>
            <w:r w:rsidRPr="00072B3A">
              <w:rPr>
                <w:rFonts w:ascii="Times New Roman" w:hAnsi="Times New Roman" w:cs="Times New Roman"/>
                <w:lang w:val="ru-RU"/>
              </w:rPr>
              <w:t>:</w:t>
            </w:r>
          </w:p>
          <w:p w:rsidR="00072B3A" w:rsidRPr="00072B3A" w:rsidRDefault="00072B3A" w:rsidP="002E7767">
            <w:pPr>
              <w:numPr>
                <w:ilvl w:val="0"/>
                <w:numId w:val="41"/>
              </w:numPr>
              <w:autoSpaceDN w:val="0"/>
              <w:spacing w:after="0" w:line="240" w:lineRule="auto"/>
              <w:ind w:left="0" w:firstLine="0"/>
              <w:jc w:val="both"/>
              <w:rPr>
                <w:rFonts w:ascii="Times New Roman" w:hAnsi="Times New Roman" w:cs="Times New Roman"/>
                <w:lang w:val="ru-RU"/>
              </w:rPr>
            </w:pPr>
            <w:r w:rsidRPr="00072B3A">
              <w:rPr>
                <w:rFonts w:ascii="Times New Roman" w:hAnsi="Times New Roman" w:cs="Times New Roman"/>
                <w:lang w:val="ru-RU"/>
              </w:rPr>
              <w:t xml:space="preserve">Киуриски, Ј. Прица, М. Фишл, Ј. (2005). </w:t>
            </w:r>
            <w:r w:rsidRPr="00072B3A">
              <w:rPr>
                <w:rFonts w:ascii="Times New Roman" w:hAnsi="Times New Roman" w:cs="Times New Roman"/>
                <w:i/>
                <w:lang w:val="ru-RU"/>
              </w:rPr>
              <w:t>Хемија у графичарском инжињерству</w:t>
            </w:r>
            <w:r w:rsidRPr="00072B3A">
              <w:rPr>
                <w:rFonts w:ascii="Times New Roman" w:hAnsi="Times New Roman" w:cs="Times New Roman"/>
                <w:lang w:val="ru-RU"/>
              </w:rPr>
              <w:t>-</w:t>
            </w:r>
            <w:r w:rsidRPr="00072B3A">
              <w:rPr>
                <w:rFonts w:ascii="Times New Roman" w:hAnsi="Times New Roman" w:cs="Times New Roman"/>
                <w:i/>
                <w:lang w:val="ru-RU"/>
              </w:rPr>
              <w:t>практикум.</w:t>
            </w:r>
            <w:r w:rsidRPr="00072B3A">
              <w:rPr>
                <w:rFonts w:ascii="Times New Roman" w:hAnsi="Times New Roman" w:cs="Times New Roman"/>
                <w:lang w:val="ru-RU"/>
              </w:rPr>
              <w:t xml:space="preserve"> ФТН: Нови Сад</w:t>
            </w:r>
          </w:p>
          <w:p w:rsidR="00072B3A" w:rsidRPr="00072B3A" w:rsidRDefault="00072B3A" w:rsidP="002E7767">
            <w:pPr>
              <w:numPr>
                <w:ilvl w:val="0"/>
                <w:numId w:val="41"/>
              </w:numPr>
              <w:autoSpaceDN w:val="0"/>
              <w:spacing w:after="0" w:line="240" w:lineRule="auto"/>
              <w:ind w:left="0" w:firstLine="0"/>
              <w:jc w:val="both"/>
              <w:rPr>
                <w:rFonts w:ascii="Times New Roman" w:hAnsi="Times New Roman" w:cs="Times New Roman"/>
                <w:lang w:val="ru-RU"/>
              </w:rPr>
            </w:pPr>
            <w:r w:rsidRPr="00072B3A">
              <w:rPr>
                <w:rFonts w:ascii="Times New Roman" w:hAnsi="Times New Roman" w:cs="Times New Roman"/>
                <w:lang w:val="ru-RU"/>
              </w:rPr>
              <w:t xml:space="preserve">Бојановић, Ј., Чорбић, М. (2000): </w:t>
            </w:r>
            <w:r w:rsidRPr="00072B3A">
              <w:rPr>
                <w:rFonts w:ascii="Times New Roman" w:hAnsi="Times New Roman" w:cs="Times New Roman"/>
                <w:i/>
                <w:lang w:val="ru-RU"/>
              </w:rPr>
              <w:t>Општа хемија за студенте медицине и стоматологије</w:t>
            </w:r>
            <w:r w:rsidRPr="00072B3A">
              <w:rPr>
                <w:rFonts w:ascii="Times New Roman" w:hAnsi="Times New Roman" w:cs="Times New Roman"/>
                <w:lang w:val="ru-RU"/>
              </w:rPr>
              <w:t>. Медицинска књига: Београд.</w:t>
            </w:r>
          </w:p>
        </w:tc>
      </w:tr>
      <w:tr w:rsidR="00072B3A" w:rsidRPr="00072B3A" w:rsidTr="002E7767">
        <w:tc>
          <w:tcPr>
            <w:tcW w:w="3620" w:type="dxa"/>
          </w:tcPr>
          <w:p w:rsidR="00072B3A" w:rsidRPr="00072B3A" w:rsidRDefault="00072B3A" w:rsidP="002E7767">
            <w:pPr>
              <w:spacing w:after="0" w:line="240" w:lineRule="auto"/>
              <w:jc w:val="center"/>
              <w:rPr>
                <w:rFonts w:ascii="Times New Roman" w:hAnsi="Times New Roman" w:cs="Times New Roman"/>
                <w:bCs/>
                <w:lang w:val="sr-Cyrl-CS"/>
              </w:rPr>
            </w:pPr>
            <w:r w:rsidRPr="00072B3A">
              <w:rPr>
                <w:rFonts w:ascii="Times New Roman" w:hAnsi="Times New Roman" w:cs="Times New Roman"/>
                <w:b/>
                <w:bCs/>
                <w:lang w:val="sr-Cyrl-CS"/>
              </w:rPr>
              <w:t>Број часова  активне наставе</w:t>
            </w:r>
          </w:p>
        </w:tc>
        <w:tc>
          <w:tcPr>
            <w:tcW w:w="3563" w:type="dxa"/>
            <w:gridSpan w:val="2"/>
          </w:tcPr>
          <w:p w:rsidR="00072B3A" w:rsidRPr="00072B3A" w:rsidRDefault="00072B3A" w:rsidP="002E7767">
            <w:pPr>
              <w:spacing w:after="0" w:line="240" w:lineRule="auto"/>
              <w:rPr>
                <w:rFonts w:ascii="Times New Roman" w:hAnsi="Times New Roman" w:cs="Times New Roman"/>
                <w:bCs/>
                <w:lang w:val="sr-Cyrl-CS"/>
              </w:rPr>
            </w:pPr>
            <w:r w:rsidRPr="00072B3A">
              <w:rPr>
                <w:rFonts w:ascii="Times New Roman" w:hAnsi="Times New Roman" w:cs="Times New Roman"/>
                <w:b/>
                <w:bCs/>
                <w:lang w:val="sr-Cyrl-CS"/>
              </w:rPr>
              <w:t>Теоријска настава:</w:t>
            </w:r>
            <w:r w:rsidRPr="00072B3A">
              <w:rPr>
                <w:rFonts w:ascii="Times New Roman" w:hAnsi="Times New Roman" w:cs="Times New Roman"/>
                <w:bCs/>
                <w:lang w:val="sr-Cyrl-CS"/>
              </w:rPr>
              <w:t xml:space="preserve"> 2</w:t>
            </w:r>
          </w:p>
        </w:tc>
        <w:tc>
          <w:tcPr>
            <w:tcW w:w="3273" w:type="dxa"/>
            <w:gridSpan w:val="2"/>
          </w:tcPr>
          <w:p w:rsidR="00072B3A" w:rsidRPr="00072B3A" w:rsidRDefault="00072B3A" w:rsidP="002E7767">
            <w:pPr>
              <w:spacing w:after="0" w:line="240" w:lineRule="auto"/>
              <w:rPr>
                <w:rFonts w:ascii="Times New Roman" w:hAnsi="Times New Roman" w:cs="Times New Roman"/>
                <w:b/>
                <w:bCs/>
                <w:lang w:val="ru-RU"/>
              </w:rPr>
            </w:pPr>
            <w:r w:rsidRPr="00072B3A">
              <w:rPr>
                <w:rFonts w:ascii="Times New Roman" w:hAnsi="Times New Roman" w:cs="Times New Roman"/>
                <w:b/>
                <w:bCs/>
                <w:lang w:val="sr-Cyrl-CS"/>
              </w:rPr>
              <w:t xml:space="preserve">Практична настава: </w:t>
            </w:r>
            <w:r w:rsidRPr="00072B3A">
              <w:rPr>
                <w:rFonts w:ascii="Times New Roman" w:hAnsi="Times New Roman" w:cs="Times New Roman"/>
                <w:bCs/>
                <w:lang w:val="sr-Cyrl-CS"/>
              </w:rPr>
              <w:t>1</w:t>
            </w:r>
          </w:p>
        </w:tc>
      </w:tr>
      <w:tr w:rsidR="00072B3A" w:rsidRPr="00072B3A" w:rsidTr="002E7767">
        <w:tc>
          <w:tcPr>
            <w:tcW w:w="10456" w:type="dxa"/>
            <w:gridSpan w:val="5"/>
          </w:tcPr>
          <w:p w:rsidR="00072B3A" w:rsidRPr="00072B3A" w:rsidRDefault="00072B3A" w:rsidP="002E7767">
            <w:pPr>
              <w:spacing w:after="0" w:line="240" w:lineRule="auto"/>
              <w:rPr>
                <w:rFonts w:ascii="Times New Roman" w:hAnsi="Times New Roman" w:cs="Times New Roman"/>
                <w:lang w:val="sr-Cyrl-CS"/>
              </w:rPr>
            </w:pPr>
            <w:r w:rsidRPr="00072B3A">
              <w:rPr>
                <w:rFonts w:ascii="Times New Roman" w:hAnsi="Times New Roman" w:cs="Times New Roman"/>
                <w:b/>
                <w:bCs/>
                <w:lang w:val="sr-Cyrl-CS"/>
              </w:rPr>
              <w:t>Методе извођења наставе</w:t>
            </w:r>
            <w:r w:rsidRPr="00072B3A">
              <w:rPr>
                <w:rFonts w:ascii="Times New Roman" w:hAnsi="Times New Roman" w:cs="Times New Roman"/>
                <w:b/>
                <w:bCs/>
                <w:lang w:val="ru-RU"/>
              </w:rPr>
              <w:t>:</w:t>
            </w:r>
            <w:r w:rsidRPr="00072B3A">
              <w:rPr>
                <w:rFonts w:ascii="Times New Roman" w:hAnsi="Times New Roman" w:cs="Times New Roman"/>
                <w:lang w:val="sr-Cyrl-CS"/>
              </w:rPr>
              <w:t>вербална; текстуална; демонстрациона; лабораторијска</w:t>
            </w:r>
          </w:p>
        </w:tc>
      </w:tr>
      <w:tr w:rsidR="00072B3A" w:rsidRPr="00072B3A" w:rsidTr="002E7767">
        <w:tc>
          <w:tcPr>
            <w:tcW w:w="10456" w:type="dxa"/>
            <w:gridSpan w:val="5"/>
          </w:tcPr>
          <w:p w:rsidR="00072B3A" w:rsidRPr="00072B3A" w:rsidRDefault="00072B3A" w:rsidP="002E7767">
            <w:pPr>
              <w:spacing w:after="0" w:line="240" w:lineRule="auto"/>
              <w:jc w:val="center"/>
              <w:rPr>
                <w:rFonts w:ascii="Times New Roman" w:hAnsi="Times New Roman" w:cs="Times New Roman"/>
                <w:b/>
                <w:bCs/>
                <w:lang w:val="ru-RU"/>
              </w:rPr>
            </w:pPr>
            <w:r w:rsidRPr="00072B3A">
              <w:rPr>
                <w:rFonts w:ascii="Times New Roman" w:hAnsi="Times New Roman" w:cs="Times New Roman"/>
                <w:b/>
                <w:bCs/>
                <w:lang w:val="sr-Cyrl-CS"/>
              </w:rPr>
              <w:t>Оцена  знања (максимални број поена 100)</w:t>
            </w:r>
          </w:p>
        </w:tc>
      </w:tr>
      <w:tr w:rsidR="00072B3A" w:rsidRPr="00072B3A" w:rsidTr="002E7767">
        <w:tc>
          <w:tcPr>
            <w:tcW w:w="3620" w:type="dxa"/>
          </w:tcPr>
          <w:p w:rsidR="00072B3A" w:rsidRPr="00072B3A" w:rsidRDefault="00072B3A" w:rsidP="002E7767">
            <w:pPr>
              <w:spacing w:after="0" w:line="240" w:lineRule="auto"/>
              <w:rPr>
                <w:rFonts w:ascii="Times New Roman" w:hAnsi="Times New Roman" w:cs="Times New Roman"/>
                <w:lang w:val="sr-Cyrl-CS"/>
              </w:rPr>
            </w:pPr>
            <w:r w:rsidRPr="00072B3A">
              <w:rPr>
                <w:rFonts w:ascii="Times New Roman" w:hAnsi="Times New Roman" w:cs="Times New Roman"/>
                <w:b/>
                <w:iCs/>
                <w:lang w:val="sr-Cyrl-CS"/>
              </w:rPr>
              <w:t>Предиспитне обавезе</w:t>
            </w:r>
          </w:p>
        </w:tc>
        <w:tc>
          <w:tcPr>
            <w:tcW w:w="2021" w:type="dxa"/>
          </w:tcPr>
          <w:p w:rsidR="00072B3A" w:rsidRPr="00072B3A" w:rsidRDefault="00072B3A" w:rsidP="002E7767">
            <w:pPr>
              <w:spacing w:after="0" w:line="240" w:lineRule="auto"/>
              <w:jc w:val="center"/>
              <w:rPr>
                <w:rFonts w:ascii="Times New Roman" w:hAnsi="Times New Roman" w:cs="Times New Roman"/>
                <w:b/>
                <w:bCs/>
              </w:rPr>
            </w:pPr>
            <w:r w:rsidRPr="00072B3A">
              <w:rPr>
                <w:rFonts w:ascii="Times New Roman" w:hAnsi="Times New Roman" w:cs="Times New Roman"/>
                <w:b/>
                <w:bCs/>
              </w:rPr>
              <w:t>поена</w:t>
            </w:r>
          </w:p>
        </w:tc>
        <w:tc>
          <w:tcPr>
            <w:tcW w:w="3465" w:type="dxa"/>
            <w:gridSpan w:val="2"/>
            <w:shd w:val="clear" w:color="auto" w:fill="auto"/>
          </w:tcPr>
          <w:p w:rsidR="00072B3A" w:rsidRPr="00072B3A" w:rsidRDefault="00072B3A" w:rsidP="002E7767">
            <w:pPr>
              <w:spacing w:after="0" w:line="240" w:lineRule="auto"/>
              <w:rPr>
                <w:rFonts w:ascii="Times New Roman" w:hAnsi="Times New Roman" w:cs="Times New Roman"/>
                <w:b/>
              </w:rPr>
            </w:pPr>
            <w:r w:rsidRPr="00072B3A">
              <w:rPr>
                <w:rFonts w:ascii="Times New Roman" w:hAnsi="Times New Roman" w:cs="Times New Roman"/>
                <w:b/>
              </w:rPr>
              <w:t xml:space="preserve">Завршни испит </w:t>
            </w:r>
          </w:p>
        </w:tc>
        <w:tc>
          <w:tcPr>
            <w:tcW w:w="1350" w:type="dxa"/>
            <w:shd w:val="clear" w:color="auto" w:fill="auto"/>
          </w:tcPr>
          <w:p w:rsidR="00072B3A" w:rsidRPr="00072B3A" w:rsidRDefault="00072B3A" w:rsidP="002E7767">
            <w:pPr>
              <w:spacing w:after="0" w:line="240" w:lineRule="auto"/>
              <w:jc w:val="center"/>
              <w:rPr>
                <w:rFonts w:ascii="Times New Roman" w:hAnsi="Times New Roman" w:cs="Times New Roman"/>
                <w:b/>
                <w:iCs/>
              </w:rPr>
            </w:pPr>
            <w:r w:rsidRPr="00072B3A">
              <w:rPr>
                <w:rFonts w:ascii="Times New Roman" w:hAnsi="Times New Roman" w:cs="Times New Roman"/>
                <w:b/>
                <w:iCs/>
              </w:rPr>
              <w:t>поена</w:t>
            </w:r>
          </w:p>
        </w:tc>
      </w:tr>
      <w:tr w:rsidR="00072B3A" w:rsidRPr="00072B3A" w:rsidTr="002E7767">
        <w:tc>
          <w:tcPr>
            <w:tcW w:w="3620" w:type="dxa"/>
          </w:tcPr>
          <w:p w:rsidR="00072B3A" w:rsidRPr="00072B3A" w:rsidRDefault="00072B3A" w:rsidP="002E7767">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2021" w:type="dxa"/>
          </w:tcPr>
          <w:p w:rsidR="00072B3A" w:rsidRPr="00072B3A" w:rsidRDefault="00072B3A" w:rsidP="002E7767">
            <w:pPr>
              <w:spacing w:after="0" w:line="240" w:lineRule="auto"/>
              <w:jc w:val="center"/>
              <w:rPr>
                <w:rFonts w:ascii="Times New Roman" w:hAnsi="Times New Roman" w:cs="Times New Roman"/>
                <w:b/>
                <w:bCs/>
                <w:lang w:val="sr-Cyrl-CS"/>
              </w:rPr>
            </w:pPr>
            <w:r w:rsidRPr="00072B3A">
              <w:rPr>
                <w:rFonts w:ascii="Times New Roman" w:hAnsi="Times New Roman" w:cs="Times New Roman"/>
                <w:b/>
                <w:bCs/>
                <w:lang w:val="sr-Cyrl-CS"/>
              </w:rPr>
              <w:t>5</w:t>
            </w:r>
          </w:p>
        </w:tc>
        <w:tc>
          <w:tcPr>
            <w:tcW w:w="3465" w:type="dxa"/>
            <w:gridSpan w:val="2"/>
            <w:shd w:val="clear" w:color="auto" w:fill="auto"/>
          </w:tcPr>
          <w:p w:rsidR="00072B3A" w:rsidRPr="00072B3A" w:rsidRDefault="00072B3A" w:rsidP="002E7767">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350" w:type="dxa"/>
            <w:shd w:val="clear" w:color="auto" w:fill="auto"/>
          </w:tcPr>
          <w:p w:rsidR="00072B3A" w:rsidRPr="00072B3A" w:rsidRDefault="00072B3A" w:rsidP="002E7767">
            <w:pPr>
              <w:spacing w:after="0" w:line="240" w:lineRule="auto"/>
              <w:jc w:val="center"/>
              <w:rPr>
                <w:rFonts w:ascii="Times New Roman" w:hAnsi="Times New Roman" w:cs="Times New Roman"/>
                <w:b/>
                <w:iCs/>
              </w:rPr>
            </w:pPr>
            <w:r w:rsidRPr="00072B3A">
              <w:rPr>
                <w:rFonts w:ascii="Times New Roman" w:hAnsi="Times New Roman" w:cs="Times New Roman"/>
                <w:b/>
                <w:iCs/>
                <w:lang w:val="sr-Cyrl-CS"/>
              </w:rPr>
              <w:t>2</w:t>
            </w:r>
            <w:r w:rsidRPr="00072B3A">
              <w:rPr>
                <w:rFonts w:ascii="Times New Roman" w:hAnsi="Times New Roman" w:cs="Times New Roman"/>
                <w:b/>
                <w:iCs/>
              </w:rPr>
              <w:t>5</w:t>
            </w:r>
          </w:p>
        </w:tc>
      </w:tr>
      <w:tr w:rsidR="00072B3A" w:rsidRPr="00072B3A" w:rsidTr="002E7767">
        <w:tc>
          <w:tcPr>
            <w:tcW w:w="3620" w:type="dxa"/>
          </w:tcPr>
          <w:p w:rsidR="00072B3A" w:rsidRPr="00072B3A" w:rsidRDefault="00072B3A" w:rsidP="002E7767">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2021" w:type="dxa"/>
          </w:tcPr>
          <w:p w:rsidR="00072B3A" w:rsidRPr="00072B3A" w:rsidRDefault="00072B3A" w:rsidP="002E7767">
            <w:pPr>
              <w:spacing w:after="0" w:line="240" w:lineRule="auto"/>
              <w:jc w:val="center"/>
              <w:rPr>
                <w:rFonts w:ascii="Times New Roman" w:hAnsi="Times New Roman" w:cs="Times New Roman"/>
                <w:b/>
                <w:bCs/>
                <w:lang w:val="sr-Cyrl-CS"/>
              </w:rPr>
            </w:pPr>
            <w:r w:rsidRPr="00072B3A">
              <w:rPr>
                <w:rFonts w:ascii="Times New Roman" w:hAnsi="Times New Roman" w:cs="Times New Roman"/>
                <w:b/>
                <w:bCs/>
                <w:lang w:val="sr-Cyrl-CS"/>
              </w:rPr>
              <w:t>15</w:t>
            </w:r>
          </w:p>
        </w:tc>
        <w:tc>
          <w:tcPr>
            <w:tcW w:w="3465" w:type="dxa"/>
            <w:gridSpan w:val="2"/>
            <w:shd w:val="clear" w:color="auto" w:fill="auto"/>
          </w:tcPr>
          <w:p w:rsidR="00072B3A" w:rsidRPr="00072B3A" w:rsidRDefault="00072B3A" w:rsidP="002E7767">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испит</w:t>
            </w:r>
          </w:p>
        </w:tc>
        <w:tc>
          <w:tcPr>
            <w:tcW w:w="1350" w:type="dxa"/>
            <w:shd w:val="clear" w:color="auto" w:fill="auto"/>
          </w:tcPr>
          <w:p w:rsidR="00072B3A" w:rsidRPr="00072B3A" w:rsidRDefault="00072B3A" w:rsidP="002E7767">
            <w:pPr>
              <w:spacing w:after="0" w:line="240" w:lineRule="auto"/>
              <w:jc w:val="center"/>
              <w:rPr>
                <w:rFonts w:ascii="Times New Roman" w:hAnsi="Times New Roman" w:cs="Times New Roman"/>
                <w:b/>
                <w:iCs/>
              </w:rPr>
            </w:pPr>
            <w:r w:rsidRPr="00072B3A">
              <w:rPr>
                <w:rFonts w:ascii="Times New Roman" w:hAnsi="Times New Roman" w:cs="Times New Roman"/>
                <w:b/>
                <w:iCs/>
                <w:lang w:val="sr-Cyrl-CS"/>
              </w:rPr>
              <w:t>2</w:t>
            </w:r>
            <w:r w:rsidRPr="00072B3A">
              <w:rPr>
                <w:rFonts w:ascii="Times New Roman" w:hAnsi="Times New Roman" w:cs="Times New Roman"/>
                <w:b/>
                <w:iCs/>
              </w:rPr>
              <w:t>5</w:t>
            </w:r>
          </w:p>
        </w:tc>
      </w:tr>
      <w:tr w:rsidR="00072B3A" w:rsidRPr="00072B3A" w:rsidTr="002E7767">
        <w:tc>
          <w:tcPr>
            <w:tcW w:w="3620" w:type="dxa"/>
          </w:tcPr>
          <w:p w:rsidR="00072B3A" w:rsidRPr="00072B3A" w:rsidRDefault="00072B3A" w:rsidP="002E7767">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2021" w:type="dxa"/>
          </w:tcPr>
          <w:p w:rsidR="00072B3A" w:rsidRPr="00072B3A" w:rsidRDefault="00072B3A" w:rsidP="002E7767">
            <w:pPr>
              <w:spacing w:after="0" w:line="240" w:lineRule="auto"/>
              <w:jc w:val="center"/>
              <w:rPr>
                <w:rFonts w:ascii="Times New Roman" w:hAnsi="Times New Roman" w:cs="Times New Roman"/>
                <w:b/>
                <w:bCs/>
              </w:rPr>
            </w:pPr>
            <w:r w:rsidRPr="00072B3A">
              <w:rPr>
                <w:rFonts w:ascii="Times New Roman" w:hAnsi="Times New Roman" w:cs="Times New Roman"/>
                <w:b/>
                <w:bCs/>
              </w:rPr>
              <w:t>15</w:t>
            </w:r>
          </w:p>
        </w:tc>
        <w:tc>
          <w:tcPr>
            <w:tcW w:w="3465" w:type="dxa"/>
            <w:gridSpan w:val="2"/>
            <w:shd w:val="clear" w:color="auto" w:fill="auto"/>
          </w:tcPr>
          <w:p w:rsidR="00072B3A" w:rsidRPr="00072B3A" w:rsidRDefault="00072B3A" w:rsidP="002E7767">
            <w:pPr>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w:t>
            </w:r>
          </w:p>
        </w:tc>
        <w:tc>
          <w:tcPr>
            <w:tcW w:w="1350" w:type="dxa"/>
            <w:shd w:val="clear" w:color="auto" w:fill="auto"/>
          </w:tcPr>
          <w:p w:rsidR="00072B3A" w:rsidRPr="00072B3A" w:rsidRDefault="00072B3A" w:rsidP="002E7767">
            <w:pPr>
              <w:spacing w:after="0" w:line="240" w:lineRule="auto"/>
              <w:jc w:val="center"/>
              <w:rPr>
                <w:rFonts w:ascii="Times New Roman" w:hAnsi="Times New Roman" w:cs="Times New Roman"/>
                <w:i/>
                <w:iCs/>
                <w:lang w:val="sr-Cyrl-CS"/>
              </w:rPr>
            </w:pPr>
          </w:p>
        </w:tc>
      </w:tr>
      <w:tr w:rsidR="00072B3A" w:rsidRPr="00072B3A" w:rsidTr="002E7767">
        <w:tc>
          <w:tcPr>
            <w:tcW w:w="3620" w:type="dxa"/>
          </w:tcPr>
          <w:p w:rsidR="00072B3A" w:rsidRPr="00072B3A" w:rsidRDefault="00072B3A" w:rsidP="002E7767">
            <w:pPr>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2021" w:type="dxa"/>
          </w:tcPr>
          <w:p w:rsidR="00072B3A" w:rsidRPr="00072B3A" w:rsidRDefault="00072B3A" w:rsidP="002E7767">
            <w:pPr>
              <w:spacing w:after="0" w:line="240" w:lineRule="auto"/>
              <w:jc w:val="center"/>
              <w:rPr>
                <w:rFonts w:ascii="Times New Roman" w:hAnsi="Times New Roman" w:cs="Times New Roman"/>
                <w:b/>
                <w:bCs/>
              </w:rPr>
            </w:pPr>
            <w:r w:rsidRPr="00072B3A">
              <w:rPr>
                <w:rFonts w:ascii="Times New Roman" w:hAnsi="Times New Roman" w:cs="Times New Roman"/>
                <w:b/>
                <w:bCs/>
              </w:rPr>
              <w:t>15</w:t>
            </w:r>
          </w:p>
        </w:tc>
        <w:tc>
          <w:tcPr>
            <w:tcW w:w="3465" w:type="dxa"/>
            <w:gridSpan w:val="2"/>
            <w:shd w:val="clear" w:color="auto" w:fill="auto"/>
          </w:tcPr>
          <w:p w:rsidR="00072B3A" w:rsidRPr="00072B3A" w:rsidRDefault="00072B3A" w:rsidP="002E7767">
            <w:pPr>
              <w:spacing w:after="0" w:line="240" w:lineRule="auto"/>
              <w:rPr>
                <w:rFonts w:ascii="Times New Roman" w:hAnsi="Times New Roman" w:cs="Times New Roman"/>
                <w:i/>
                <w:iCs/>
                <w:lang w:val="sr-Cyrl-CS"/>
              </w:rPr>
            </w:pPr>
          </w:p>
        </w:tc>
        <w:tc>
          <w:tcPr>
            <w:tcW w:w="1350" w:type="dxa"/>
            <w:shd w:val="clear" w:color="auto" w:fill="auto"/>
          </w:tcPr>
          <w:p w:rsidR="00072B3A" w:rsidRPr="00072B3A" w:rsidRDefault="00072B3A" w:rsidP="002E7767">
            <w:pPr>
              <w:spacing w:after="0" w:line="240" w:lineRule="auto"/>
              <w:rPr>
                <w:rFonts w:ascii="Times New Roman" w:hAnsi="Times New Roman" w:cs="Times New Roman"/>
                <w:i/>
                <w:iCs/>
                <w:lang w:val="sr-Cyrl-CS"/>
              </w:rPr>
            </w:pPr>
          </w:p>
        </w:tc>
      </w:tr>
    </w:tbl>
    <w:p w:rsidR="002E7767" w:rsidRDefault="00DE7A11" w:rsidP="00072B3A">
      <w:pPr>
        <w:spacing w:after="0" w:line="240" w:lineRule="auto"/>
        <w:rPr>
          <w:rFonts w:ascii="Times New Roman" w:hAnsi="Times New Roman" w:cs="Times New Roman"/>
          <w:lang w:val="sr-Cyrl-CS"/>
        </w:rPr>
      </w:pPr>
      <w:hyperlink w:anchor="Почетак" w:history="1">
        <w:r w:rsidR="005D1AEA" w:rsidRPr="005D1AEA">
          <w:rPr>
            <w:rStyle w:val="Hyperlink"/>
            <w:lang w:val="sr-Cyrl-RS"/>
          </w:rPr>
          <w:t>Почетак</w:t>
        </w:r>
      </w:hyperlink>
    </w:p>
    <w:p w:rsidR="002E7767" w:rsidRDefault="002E7767">
      <w:pPr>
        <w:rPr>
          <w:rFonts w:ascii="Times New Roman" w:hAnsi="Times New Roman" w:cs="Times New Roman"/>
          <w:lang w:val="sr-Cyrl-CS"/>
        </w:rPr>
      </w:pPr>
      <w:r>
        <w:rPr>
          <w:rFonts w:ascii="Times New Roman" w:hAnsi="Times New Roman" w:cs="Times New Roman"/>
          <w:lang w:val="sr-Cyrl-CS"/>
        </w:rPr>
        <w:br w:type="page"/>
      </w:r>
    </w:p>
    <w:tbl>
      <w:tblPr>
        <w:tblW w:w="48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6"/>
        <w:gridCol w:w="97"/>
        <w:gridCol w:w="2086"/>
        <w:gridCol w:w="648"/>
        <w:gridCol w:w="2896"/>
        <w:gridCol w:w="788"/>
      </w:tblGrid>
      <w:tr w:rsidR="00072B3A" w:rsidRPr="00072B3A" w:rsidTr="005D1AEA">
        <w:trPr>
          <w:trHeight w:val="255"/>
        </w:trPr>
        <w:tc>
          <w:tcPr>
            <w:tcW w:w="10061" w:type="dxa"/>
            <w:gridSpan w:val="6"/>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rPr>
                <w:rFonts w:ascii="Times New Roman" w:hAnsi="Times New Roman" w:cs="Times New Roman"/>
                <w:bCs/>
                <w:lang w:val="sr-Cyrl-RS"/>
              </w:rPr>
            </w:pPr>
            <w:r w:rsidRPr="00072B3A">
              <w:rPr>
                <w:rFonts w:ascii="Times New Roman" w:hAnsi="Times New Roman" w:cs="Times New Roman"/>
                <w:bCs/>
                <w:lang w:val="sr-Cyrl-CS"/>
              </w:rPr>
              <w:lastRenderedPageBreak/>
              <w:t>Студијски програм</w:t>
            </w:r>
            <w:r w:rsidRPr="00072B3A">
              <w:rPr>
                <w:rFonts w:ascii="Times New Roman" w:hAnsi="Times New Roman" w:cs="Times New Roman"/>
                <w:bCs/>
                <w:lang w:val="ru-RU"/>
              </w:rPr>
              <w:t>/студијски програми</w:t>
            </w:r>
            <w:r w:rsidRPr="00072B3A">
              <w:rPr>
                <w:rFonts w:ascii="Times New Roman" w:hAnsi="Times New Roman" w:cs="Times New Roman"/>
                <w:bCs/>
                <w:lang w:val="sr-Cyrl-RS"/>
              </w:rPr>
              <w:t xml:space="preserve">: </w:t>
            </w:r>
            <w:r w:rsidRPr="00072B3A">
              <w:rPr>
                <w:rFonts w:ascii="Times New Roman" w:hAnsi="Times New Roman" w:cs="Times New Roman"/>
                <w:b/>
                <w:bCs/>
                <w:lang w:val="sr-Cyrl-CS"/>
              </w:rPr>
              <w:t xml:space="preserve">ОУЧ, </w:t>
            </w:r>
            <w:r w:rsidRPr="00072B3A">
              <w:rPr>
                <w:rFonts w:ascii="Times New Roman" w:hAnsi="Times New Roman" w:cs="Times New Roman"/>
                <w:b/>
                <w:bCs/>
                <w:lang w:val="ru-RU"/>
              </w:rPr>
              <w:t>ОВА</w:t>
            </w:r>
          </w:p>
        </w:tc>
      </w:tr>
      <w:tr w:rsidR="00072B3A" w:rsidRPr="00072B3A" w:rsidTr="005D1AEA">
        <w:trPr>
          <w:trHeight w:val="270"/>
        </w:trPr>
        <w:tc>
          <w:tcPr>
            <w:tcW w:w="10061" w:type="dxa"/>
            <w:gridSpan w:val="6"/>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rPr>
                <w:rFonts w:ascii="Times New Roman" w:hAnsi="Times New Roman" w:cs="Times New Roman"/>
                <w:bCs/>
                <w:lang w:val="sr-Cyrl-RS"/>
              </w:rPr>
            </w:pPr>
            <w:r w:rsidRPr="00072B3A">
              <w:rPr>
                <w:rFonts w:ascii="Times New Roman" w:hAnsi="Times New Roman" w:cs="Times New Roman"/>
                <w:lang w:val="sr-Cyrl-CS"/>
              </w:rPr>
              <w:t xml:space="preserve">Врста </w:t>
            </w:r>
            <w:r w:rsidRPr="00072B3A">
              <w:rPr>
                <w:rFonts w:ascii="Times New Roman" w:hAnsi="Times New Roman" w:cs="Times New Roman"/>
                <w:lang w:val="ru-RU"/>
              </w:rPr>
              <w:t xml:space="preserve">и ниво студија: </w:t>
            </w:r>
            <w:r w:rsidRPr="00072B3A">
              <w:rPr>
                <w:rFonts w:ascii="Times New Roman" w:hAnsi="Times New Roman" w:cs="Times New Roman"/>
                <w:b/>
                <w:lang w:val="ru-RU"/>
              </w:rPr>
              <w:t>Основне академске студије</w:t>
            </w:r>
          </w:p>
        </w:tc>
      </w:tr>
      <w:tr w:rsidR="00072B3A" w:rsidRPr="00072B3A" w:rsidTr="005D1AEA">
        <w:trPr>
          <w:trHeight w:val="240"/>
        </w:trPr>
        <w:tc>
          <w:tcPr>
            <w:tcW w:w="10061" w:type="dxa"/>
            <w:gridSpan w:val="6"/>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rPr>
                <w:rFonts w:ascii="Times New Roman" w:hAnsi="Times New Roman" w:cs="Times New Roman"/>
              </w:rPr>
            </w:pPr>
            <w:r w:rsidRPr="00072B3A">
              <w:rPr>
                <w:rFonts w:ascii="Times New Roman" w:hAnsi="Times New Roman" w:cs="Times New Roman"/>
                <w:b/>
                <w:bCs/>
                <w:lang w:val="sr-Cyrl-CS"/>
              </w:rPr>
              <w:t xml:space="preserve">Назив предмета: </w:t>
            </w:r>
            <w:bookmarkStart w:id="76" w:name="Природненауке3"/>
            <w:r w:rsidRPr="00072B3A">
              <w:rPr>
                <w:rFonts w:ascii="Times New Roman" w:hAnsi="Times New Roman" w:cs="Times New Roman"/>
                <w:b/>
                <w:bCs/>
                <w:lang w:val="sr-Cyrl-CS"/>
              </w:rPr>
              <w:t xml:space="preserve">Природне науке </w:t>
            </w:r>
            <w:r w:rsidRPr="00072B3A">
              <w:rPr>
                <w:rFonts w:ascii="Times New Roman" w:hAnsi="Times New Roman" w:cs="Times New Roman"/>
                <w:b/>
                <w:bCs/>
              </w:rPr>
              <w:t>3</w:t>
            </w:r>
            <w:bookmarkEnd w:id="76"/>
          </w:p>
        </w:tc>
      </w:tr>
      <w:tr w:rsidR="00072B3A" w:rsidRPr="00072B3A" w:rsidTr="005D1AEA">
        <w:trPr>
          <w:trHeight w:val="255"/>
        </w:trPr>
        <w:tc>
          <w:tcPr>
            <w:tcW w:w="10061" w:type="dxa"/>
            <w:gridSpan w:val="6"/>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Наставник</w:t>
            </w:r>
            <w:r w:rsidRPr="00072B3A">
              <w:rPr>
                <w:rFonts w:ascii="Times New Roman" w:hAnsi="Times New Roman" w:cs="Times New Roman"/>
                <w:bCs/>
                <w:lang w:val="ru-RU"/>
              </w:rPr>
              <w:t>(</w:t>
            </w:r>
            <w:r w:rsidRPr="00072B3A">
              <w:rPr>
                <w:rFonts w:ascii="Times New Roman" w:hAnsi="Times New Roman" w:cs="Times New Roman"/>
                <w:lang w:val="sr-Cyrl-CS"/>
              </w:rPr>
              <w:t>Име, средње слово, презиме</w:t>
            </w:r>
            <w:r w:rsidRPr="00072B3A">
              <w:rPr>
                <w:rFonts w:ascii="Times New Roman" w:hAnsi="Times New Roman" w:cs="Times New Roman"/>
                <w:lang w:val="ru-RU"/>
              </w:rPr>
              <w:t>)</w:t>
            </w:r>
            <w:r w:rsidRPr="00072B3A">
              <w:rPr>
                <w:rFonts w:ascii="Times New Roman" w:hAnsi="Times New Roman" w:cs="Times New Roman"/>
                <w:b/>
                <w:bCs/>
                <w:lang w:val="sr-Cyrl-CS"/>
              </w:rPr>
              <w:t>:</w:t>
            </w:r>
            <w:r w:rsidRPr="00072B3A">
              <w:rPr>
                <w:rFonts w:ascii="Times New Roman" w:hAnsi="Times New Roman" w:cs="Times New Roman"/>
                <w:b/>
                <w:bCs/>
                <w:lang w:val="sr-Cyrl-RS"/>
              </w:rPr>
              <w:t xml:space="preserve"> </w:t>
            </w:r>
            <w:r w:rsidRPr="002E7767">
              <w:rPr>
                <w:rFonts w:ascii="Times New Roman" w:hAnsi="Times New Roman" w:cs="Times New Roman"/>
                <w:b/>
                <w:bCs/>
                <w:lang w:val="sr-Cyrl-CS"/>
              </w:rPr>
              <w:t>Данијела Р. Петровић</w:t>
            </w:r>
            <w:r w:rsidRPr="00072B3A">
              <w:rPr>
                <w:rFonts w:ascii="Times New Roman" w:hAnsi="Times New Roman" w:cs="Times New Roman"/>
                <w:b/>
                <w:bCs/>
                <w:lang w:val="sr-Cyrl-CS"/>
              </w:rPr>
              <w:t xml:space="preserve"> Граовац</w:t>
            </w:r>
          </w:p>
        </w:tc>
      </w:tr>
      <w:tr w:rsidR="00072B3A" w:rsidRPr="00072B3A" w:rsidTr="005D1AEA">
        <w:trPr>
          <w:trHeight w:val="240"/>
        </w:trPr>
        <w:tc>
          <w:tcPr>
            <w:tcW w:w="10061" w:type="dxa"/>
            <w:gridSpan w:val="6"/>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rPr>
                <w:rFonts w:ascii="Times New Roman" w:hAnsi="Times New Roman" w:cs="Times New Roman"/>
              </w:rPr>
            </w:pPr>
            <w:r w:rsidRPr="00072B3A">
              <w:rPr>
                <w:rFonts w:ascii="Times New Roman" w:hAnsi="Times New Roman" w:cs="Times New Roman"/>
                <w:bCs/>
                <w:lang w:val="sr-Cyrl-CS"/>
              </w:rPr>
              <w:t xml:space="preserve">Статус предмета: </w:t>
            </w:r>
            <w:r w:rsidRPr="00072B3A">
              <w:rPr>
                <w:rFonts w:ascii="Times New Roman" w:hAnsi="Times New Roman" w:cs="Times New Roman"/>
                <w:b/>
                <w:bCs/>
                <w:lang w:val="sr-Cyrl-CS"/>
              </w:rPr>
              <w:t>Обавезни</w:t>
            </w:r>
          </w:p>
        </w:tc>
      </w:tr>
      <w:tr w:rsidR="00072B3A" w:rsidRPr="00072B3A" w:rsidTr="005D1AEA">
        <w:trPr>
          <w:trHeight w:val="255"/>
        </w:trPr>
        <w:tc>
          <w:tcPr>
            <w:tcW w:w="10061" w:type="dxa"/>
            <w:gridSpan w:val="6"/>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rPr>
                <w:rFonts w:ascii="Times New Roman" w:hAnsi="Times New Roman" w:cs="Times New Roman"/>
              </w:rPr>
            </w:pPr>
            <w:r w:rsidRPr="00072B3A">
              <w:rPr>
                <w:rFonts w:ascii="Times New Roman" w:hAnsi="Times New Roman" w:cs="Times New Roman"/>
                <w:bCs/>
                <w:lang w:val="sr-Cyrl-CS"/>
              </w:rPr>
              <w:t>Број ЕСПБ</w:t>
            </w:r>
            <w:r w:rsidRPr="00072B3A">
              <w:rPr>
                <w:rFonts w:ascii="Times New Roman" w:hAnsi="Times New Roman" w:cs="Times New Roman"/>
                <w:bCs/>
              </w:rPr>
              <w:t>:</w:t>
            </w:r>
            <w:r w:rsidRPr="00072B3A">
              <w:rPr>
                <w:rFonts w:ascii="Times New Roman" w:hAnsi="Times New Roman" w:cs="Times New Roman"/>
                <w:b/>
                <w:bCs/>
              </w:rPr>
              <w:t>4</w:t>
            </w:r>
          </w:p>
        </w:tc>
      </w:tr>
      <w:tr w:rsidR="00072B3A" w:rsidRPr="00072B3A" w:rsidTr="005D1AEA">
        <w:trPr>
          <w:trHeight w:val="240"/>
        </w:trPr>
        <w:tc>
          <w:tcPr>
            <w:tcW w:w="10061" w:type="dxa"/>
            <w:gridSpan w:val="6"/>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rPr>
                <w:rFonts w:ascii="Times New Roman" w:hAnsi="Times New Roman" w:cs="Times New Roman"/>
                <w:lang w:val="sr-Cyrl-RS"/>
              </w:rPr>
            </w:pPr>
            <w:r w:rsidRPr="00072B3A">
              <w:rPr>
                <w:rFonts w:ascii="Times New Roman" w:hAnsi="Times New Roman" w:cs="Times New Roman"/>
                <w:bCs/>
                <w:lang w:val="sr-Cyrl-CS"/>
              </w:rPr>
              <w:t>Услов</w:t>
            </w:r>
            <w:r w:rsidRPr="00072B3A">
              <w:rPr>
                <w:rFonts w:ascii="Times New Roman" w:hAnsi="Times New Roman" w:cs="Times New Roman"/>
                <w:bCs/>
              </w:rPr>
              <w:t>:</w:t>
            </w:r>
            <w:r w:rsidRPr="00072B3A">
              <w:rPr>
                <w:rFonts w:ascii="Times New Roman" w:hAnsi="Times New Roman" w:cs="Times New Roman"/>
                <w:b/>
                <w:bCs/>
                <w:lang w:val="sr-Cyrl-RS"/>
              </w:rPr>
              <w:t xml:space="preserve"> Природне науке 2 </w:t>
            </w:r>
          </w:p>
        </w:tc>
      </w:tr>
      <w:tr w:rsidR="00072B3A" w:rsidRPr="00072B3A" w:rsidTr="005D1AEA">
        <w:trPr>
          <w:trHeight w:val="1261"/>
        </w:trPr>
        <w:tc>
          <w:tcPr>
            <w:tcW w:w="10061" w:type="dxa"/>
            <w:gridSpan w:val="6"/>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Циљ предмета</w:t>
            </w:r>
          </w:p>
          <w:p w:rsidR="00072B3A" w:rsidRPr="00072B3A" w:rsidRDefault="00072B3A" w:rsidP="00072B3A">
            <w:pPr>
              <w:spacing w:after="0" w:line="240" w:lineRule="auto"/>
              <w:jc w:val="both"/>
              <w:rPr>
                <w:rFonts w:ascii="Times New Roman" w:hAnsi="Times New Roman" w:cs="Times New Roman"/>
                <w:b/>
                <w:bCs/>
                <w:lang w:val="sr-Cyrl-CS"/>
              </w:rPr>
            </w:pPr>
            <w:r w:rsidRPr="00072B3A">
              <w:rPr>
                <w:rFonts w:ascii="Times New Roman" w:hAnsi="Times New Roman" w:cs="Times New Roman"/>
                <w:lang w:val="ru-RU"/>
              </w:rPr>
              <w:t>Циљ предмета је стицање потребног знања</w:t>
            </w:r>
            <w:r w:rsidRPr="00072B3A">
              <w:rPr>
                <w:rFonts w:ascii="Times New Roman" w:hAnsi="Times New Roman" w:cs="Times New Roman"/>
                <w:color w:val="000000"/>
                <w:lang w:val="sr-Cyrl-CS"/>
              </w:rPr>
              <w:t>из одређених области биологије: грађа и биохемија ћелије, биологија развића, генетика, систематика живих организама, анатомија и физиологија биљака и животиња. Ова сазнања омогућавају р</w:t>
            </w:r>
            <w:r w:rsidRPr="00072B3A">
              <w:rPr>
                <w:rFonts w:ascii="Times New Roman" w:hAnsi="Times New Roman" w:cs="Times New Roman"/>
                <w:bCs/>
                <w:color w:val="000000"/>
                <w:lang w:val="sr-Cyrl-CS"/>
              </w:rPr>
              <w:t xml:space="preserve">азумевање биолошких  појава и процеса </w:t>
            </w:r>
            <w:r w:rsidRPr="00072B3A">
              <w:rPr>
                <w:rFonts w:ascii="Times New Roman" w:hAnsi="Times New Roman" w:cs="Times New Roman"/>
                <w:color w:val="000000"/>
                <w:lang w:val="ru-RU"/>
              </w:rPr>
              <w:t>ве</w:t>
            </w:r>
            <w:r w:rsidRPr="00072B3A">
              <w:rPr>
                <w:rFonts w:ascii="Times New Roman" w:hAnsi="Times New Roman" w:cs="Times New Roman"/>
                <w:color w:val="000000"/>
                <w:lang w:val="sr-Cyrl-CS"/>
              </w:rPr>
              <w:t>з</w:t>
            </w:r>
            <w:r w:rsidRPr="00072B3A">
              <w:rPr>
                <w:rFonts w:ascii="Times New Roman" w:hAnsi="Times New Roman" w:cs="Times New Roman"/>
                <w:color w:val="000000"/>
                <w:lang w:val="ru-RU"/>
              </w:rPr>
              <w:t>ан</w:t>
            </w:r>
            <w:r w:rsidRPr="00072B3A">
              <w:rPr>
                <w:rFonts w:ascii="Times New Roman" w:hAnsi="Times New Roman" w:cs="Times New Roman"/>
                <w:color w:val="000000"/>
                <w:lang w:val="sr-Cyrl-CS"/>
              </w:rPr>
              <w:t>их заинтердисциплинарни приступ природним наукама.</w:t>
            </w:r>
          </w:p>
        </w:tc>
      </w:tr>
      <w:tr w:rsidR="00072B3A" w:rsidRPr="00072B3A" w:rsidTr="005D1AEA">
        <w:trPr>
          <w:trHeight w:val="1772"/>
        </w:trPr>
        <w:tc>
          <w:tcPr>
            <w:tcW w:w="10061" w:type="dxa"/>
            <w:gridSpan w:val="6"/>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p>
          <w:p w:rsidR="00072B3A" w:rsidRPr="00072B3A" w:rsidRDefault="00072B3A" w:rsidP="00072B3A">
            <w:pPr>
              <w:spacing w:after="0" w:line="240" w:lineRule="auto"/>
              <w:jc w:val="both"/>
              <w:rPr>
                <w:rFonts w:ascii="Times New Roman" w:hAnsi="Times New Roman" w:cs="Times New Roman"/>
                <w:lang w:val="sr-Cyrl-CS"/>
              </w:rPr>
            </w:pPr>
            <w:r w:rsidRPr="00072B3A">
              <w:rPr>
                <w:rFonts w:ascii="Times New Roman" w:hAnsi="Times New Roman" w:cs="Times New Roman"/>
                <w:lang w:val="sr-Cyrl-CS"/>
              </w:rPr>
              <w:t xml:space="preserve">По успешном окончању курса, очекује се да ће студенти стећи неопходна знања оосновним одликама живота </w:t>
            </w:r>
            <w:r w:rsidRPr="00072B3A">
              <w:rPr>
                <w:rFonts w:ascii="Times New Roman" w:hAnsi="Times New Roman" w:cs="Times New Roman"/>
                <w:color w:val="000000"/>
                <w:lang w:val="sr-Cyrl-CS"/>
              </w:rPr>
              <w:t xml:space="preserve">једноћелијских и вишећелијских организама, а и оспособиће се за </w:t>
            </w:r>
            <w:r w:rsidRPr="00072B3A">
              <w:rPr>
                <w:rFonts w:ascii="Times New Roman" w:hAnsi="Times New Roman" w:cs="Times New Roman"/>
                <w:lang w:val="sr-Cyrl-CS"/>
              </w:rPr>
              <w:t xml:space="preserve">савремено поимање процеса развића, наслеђивања и варијабилности. </w:t>
            </w:r>
            <w:r w:rsidRPr="00072B3A">
              <w:rPr>
                <w:rFonts w:ascii="Times New Roman" w:hAnsi="Times New Roman" w:cs="Times New Roman"/>
                <w:color w:val="000000"/>
                <w:lang w:val="sr-Cyrl-CS"/>
              </w:rPr>
              <w:t xml:space="preserve">Студенти ће такође усвојити основне принципе </w:t>
            </w:r>
            <w:r w:rsidRPr="00072B3A">
              <w:rPr>
                <w:rFonts w:ascii="Times New Roman" w:hAnsi="Times New Roman" w:cs="Times New Roman"/>
                <w:lang w:val="sr-Cyrl-CS"/>
              </w:rPr>
              <w:t>физиологије и анатомије биљака и животиња, као и елементарну детерминацију биљног и животињског света. Знања стечена након окончања овог курса, будући дипломирани учитељи и васпитачи моћи ће врло широко имплементирати у својој наставној делатности.</w:t>
            </w:r>
          </w:p>
        </w:tc>
      </w:tr>
      <w:tr w:rsidR="00072B3A" w:rsidRPr="00072B3A" w:rsidTr="005D1AEA">
        <w:trPr>
          <w:trHeight w:val="3543"/>
        </w:trPr>
        <w:tc>
          <w:tcPr>
            <w:tcW w:w="10061" w:type="dxa"/>
            <w:gridSpan w:val="6"/>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Садржај предмета</w:t>
            </w:r>
          </w:p>
          <w:p w:rsidR="00072B3A" w:rsidRPr="00072B3A" w:rsidRDefault="00072B3A" w:rsidP="00072B3A">
            <w:pPr>
              <w:spacing w:after="0" w:line="240" w:lineRule="auto"/>
              <w:jc w:val="both"/>
              <w:rPr>
                <w:rFonts w:ascii="Times New Roman" w:hAnsi="Times New Roman" w:cs="Times New Roman"/>
                <w:i/>
                <w:iCs/>
                <w:lang w:val="sr-Cyrl-CS"/>
              </w:rPr>
            </w:pPr>
            <w:r w:rsidRPr="00072B3A">
              <w:rPr>
                <w:rFonts w:ascii="Times New Roman" w:hAnsi="Times New Roman" w:cs="Times New Roman"/>
                <w:i/>
                <w:iCs/>
                <w:lang w:val="sr-Cyrl-CS"/>
              </w:rPr>
              <w:t>Теоријска настава:</w:t>
            </w:r>
          </w:p>
          <w:p w:rsidR="00072B3A" w:rsidRPr="00072B3A" w:rsidRDefault="00072B3A" w:rsidP="00072B3A">
            <w:pPr>
              <w:spacing w:after="0" w:line="240" w:lineRule="auto"/>
              <w:jc w:val="both"/>
              <w:rPr>
                <w:rFonts w:ascii="Times New Roman" w:hAnsi="Times New Roman" w:cs="Times New Roman"/>
                <w:lang w:val="sr-Cyrl-CS"/>
              </w:rPr>
            </w:pPr>
            <w:r w:rsidRPr="00072B3A">
              <w:rPr>
                <w:rFonts w:ascii="Times New Roman" w:hAnsi="Times New Roman" w:cs="Times New Roman"/>
                <w:lang w:val="sr-Cyrl-CS"/>
              </w:rPr>
              <w:t>Историјат биологије; Појам природе, живе и неживе материје, постанак живота; Цитологија - ћелијске органеле; Физиологија и биохемија  ћелије (анаболизам, катаболизам, биокатализатори); Ембриологија - биологија развића (ћелијске деобе, гаметогенеза, фертилизација, ембриогенеза и постембрионално развиће); Генетика - биолошко наслеђе и променљивост, са основним правилима наслеђивања и основним појмовима хумане и медицинске генетике; Појам систематике и таксономије; Морфологија и елементи систематике бескичмењака; Морфологија и елементи систематике кичмењака.</w:t>
            </w:r>
          </w:p>
          <w:p w:rsidR="00072B3A" w:rsidRPr="00072B3A" w:rsidRDefault="00072B3A" w:rsidP="00072B3A">
            <w:pPr>
              <w:spacing w:after="0" w:line="240" w:lineRule="auto"/>
              <w:jc w:val="both"/>
              <w:rPr>
                <w:rFonts w:ascii="Times New Roman" w:hAnsi="Times New Roman" w:cs="Times New Roman"/>
                <w:bCs/>
                <w:i/>
                <w:lang w:val="ru-RU"/>
              </w:rPr>
            </w:pPr>
            <w:r w:rsidRPr="00072B3A">
              <w:rPr>
                <w:rFonts w:ascii="Times New Roman" w:hAnsi="Times New Roman" w:cs="Times New Roman"/>
                <w:i/>
                <w:iCs/>
                <w:lang w:val="sr-Cyrl-CS"/>
              </w:rPr>
              <w:t>Практична настава</w:t>
            </w:r>
            <w:r w:rsidRPr="00072B3A">
              <w:rPr>
                <w:rFonts w:ascii="Times New Roman" w:hAnsi="Times New Roman" w:cs="Times New Roman"/>
                <w:i/>
                <w:iCs/>
                <w:lang w:val="ru-RU"/>
              </w:rPr>
              <w:t xml:space="preserve">: </w:t>
            </w:r>
            <w:r w:rsidRPr="00072B3A">
              <w:rPr>
                <w:rFonts w:ascii="Times New Roman" w:hAnsi="Times New Roman" w:cs="Times New Roman"/>
                <w:bCs/>
                <w:i/>
                <w:lang w:val="ru-RU"/>
              </w:rPr>
              <w:t>Лабораторијске и теренске вежбе</w:t>
            </w:r>
          </w:p>
          <w:p w:rsidR="00072B3A" w:rsidRPr="00072B3A" w:rsidRDefault="00072B3A" w:rsidP="00072B3A">
            <w:pPr>
              <w:spacing w:after="0" w:line="240" w:lineRule="auto"/>
              <w:jc w:val="both"/>
              <w:rPr>
                <w:rFonts w:ascii="Times New Roman" w:hAnsi="Times New Roman" w:cs="Times New Roman"/>
                <w:lang w:val="sr-Cyrl-CS"/>
              </w:rPr>
            </w:pPr>
            <w:r w:rsidRPr="00072B3A">
              <w:rPr>
                <w:rFonts w:ascii="Times New Roman" w:hAnsi="Times New Roman" w:cs="Times New Roman"/>
                <w:lang w:val="sr-Cyrl-CS"/>
              </w:rPr>
              <w:t>Техника микроскопирања; Морфологија биљака (основни принципи грађе нижих и виших биљака, грађа биљних органа голосеменица и скривеносеменица, размножавање биљака, опрашивање, оплођење, клијање); Елементи фитофизиологије, фитоекологије, фитогеографије; Систематика биљног света; Теренске вежбе - припрема, скупљање и детерминација биљака; Морфологија представника протозоа; Анатомија, физиологија и систематика бескичмењака и кичмењака.</w:t>
            </w:r>
          </w:p>
        </w:tc>
      </w:tr>
      <w:tr w:rsidR="00072B3A" w:rsidRPr="00072B3A" w:rsidTr="005D1AEA">
        <w:trPr>
          <w:trHeight w:val="2419"/>
        </w:trPr>
        <w:tc>
          <w:tcPr>
            <w:tcW w:w="10061" w:type="dxa"/>
            <w:gridSpan w:val="6"/>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072B3A" w:rsidRPr="00072B3A" w:rsidRDefault="00072B3A" w:rsidP="00072B3A">
            <w:pPr>
              <w:spacing w:after="0" w:line="240" w:lineRule="auto"/>
              <w:rPr>
                <w:rFonts w:ascii="Times New Roman" w:hAnsi="Times New Roman" w:cs="Times New Roman"/>
                <w:lang w:val="sr-Cyrl-RS"/>
              </w:rPr>
            </w:pPr>
            <w:r w:rsidRPr="00072B3A">
              <w:rPr>
                <w:rFonts w:ascii="Times New Roman" w:hAnsi="Times New Roman" w:cs="Times New Roman"/>
                <w:lang w:val="sr-Cyrl-CS"/>
              </w:rPr>
              <w:t xml:space="preserve">1. </w:t>
            </w:r>
            <w:r w:rsidRPr="00072B3A">
              <w:rPr>
                <w:rFonts w:ascii="Times New Roman" w:hAnsi="Times New Roman" w:cs="Times New Roman"/>
                <w:lang w:val="sr-Cyrl-RS"/>
              </w:rPr>
              <w:t>Петровић Граовац Д., Богосављевић - Шијаков, М. (201</w:t>
            </w:r>
            <w:r w:rsidRPr="00072B3A">
              <w:rPr>
                <w:rFonts w:ascii="Times New Roman" w:hAnsi="Times New Roman" w:cs="Times New Roman"/>
              </w:rPr>
              <w:t>8</w:t>
            </w:r>
            <w:r w:rsidRPr="00072B3A">
              <w:rPr>
                <w:rFonts w:ascii="Times New Roman" w:hAnsi="Times New Roman" w:cs="Times New Roman"/>
                <w:lang w:val="sr-Cyrl-RS"/>
              </w:rPr>
              <w:t xml:space="preserve">). </w:t>
            </w:r>
            <w:r w:rsidRPr="00072B3A">
              <w:rPr>
                <w:rFonts w:ascii="Times New Roman" w:hAnsi="Times New Roman" w:cs="Times New Roman"/>
                <w:i/>
              </w:rPr>
              <w:t xml:space="preserve">Биологија – природне </w:t>
            </w:r>
            <w:r w:rsidRPr="00072B3A">
              <w:rPr>
                <w:rFonts w:ascii="Times New Roman" w:hAnsi="Times New Roman" w:cs="Times New Roman"/>
                <w:i/>
                <w:lang w:val="sr-Cyrl-RS"/>
              </w:rPr>
              <w:t>науке 3</w:t>
            </w:r>
            <w:r w:rsidRPr="00072B3A">
              <w:rPr>
                <w:rFonts w:ascii="Times New Roman" w:hAnsi="Times New Roman" w:cs="Times New Roman"/>
                <w:lang w:val="sr-Cyrl-RS"/>
              </w:rPr>
              <w:t xml:space="preserve">. </w:t>
            </w:r>
            <w:r w:rsidRPr="00072B3A">
              <w:rPr>
                <w:rFonts w:ascii="Times New Roman" w:hAnsi="Times New Roman" w:cs="Times New Roman"/>
                <w:lang w:val="sr-Cyrl-CS"/>
              </w:rPr>
              <w:t xml:space="preserve"> </w:t>
            </w:r>
            <w:r w:rsidRPr="00072B3A">
              <w:rPr>
                <w:rFonts w:ascii="Times New Roman" w:hAnsi="Times New Roman" w:cs="Times New Roman"/>
                <w:lang w:val="sr-Cyrl-RS"/>
              </w:rPr>
              <w:t xml:space="preserve"> </w:t>
            </w:r>
            <w:r w:rsidRPr="00072B3A">
              <w:rPr>
                <w:rFonts w:ascii="Times New Roman" w:hAnsi="Times New Roman" w:cs="Times New Roman"/>
                <w:lang w:val="sr-Cyrl-CS"/>
              </w:rPr>
              <w:t>Педагошки факултет у Сомбору, Сомбор.</w:t>
            </w:r>
          </w:p>
          <w:p w:rsidR="00072B3A" w:rsidRPr="00072B3A" w:rsidRDefault="00072B3A" w:rsidP="00072B3A">
            <w:pPr>
              <w:spacing w:after="0" w:line="240" w:lineRule="auto"/>
              <w:rPr>
                <w:rFonts w:ascii="Times New Roman" w:hAnsi="Times New Roman" w:cs="Times New Roman"/>
                <w:lang w:val="sr-Cyrl-RS"/>
              </w:rPr>
            </w:pPr>
            <w:r w:rsidRPr="00072B3A">
              <w:rPr>
                <w:rFonts w:ascii="Times New Roman" w:hAnsi="Times New Roman" w:cs="Times New Roman"/>
                <w:lang w:val="sr-Cyrl-RS"/>
              </w:rPr>
              <w:t>2. Богосављевић - Шијаков, М., Петровић</w:t>
            </w:r>
            <w:r w:rsidRPr="00072B3A">
              <w:rPr>
                <w:rFonts w:ascii="Times New Roman" w:hAnsi="Times New Roman" w:cs="Times New Roman"/>
              </w:rPr>
              <w:t xml:space="preserve"> Граовац</w:t>
            </w:r>
            <w:r w:rsidRPr="00072B3A">
              <w:rPr>
                <w:rFonts w:ascii="Times New Roman" w:hAnsi="Times New Roman" w:cs="Times New Roman"/>
                <w:lang w:val="sr-Cyrl-RS"/>
              </w:rPr>
              <w:t>, Д. Кривокућин, И. (2016). Природне науке 3 – биологија –</w:t>
            </w:r>
            <w:r w:rsidRPr="00072B3A">
              <w:rPr>
                <w:rFonts w:ascii="Times New Roman" w:hAnsi="Times New Roman" w:cs="Times New Roman"/>
                <w:lang w:val="sr-Cyrl-CS"/>
              </w:rPr>
              <w:t xml:space="preserve"> п</w:t>
            </w:r>
            <w:r w:rsidRPr="00072B3A">
              <w:rPr>
                <w:rFonts w:ascii="Times New Roman" w:hAnsi="Times New Roman" w:cs="Times New Roman"/>
                <w:lang w:val="sr-Cyrl-RS"/>
              </w:rPr>
              <w:t xml:space="preserve">рактикум. </w:t>
            </w:r>
            <w:r w:rsidRPr="00072B3A">
              <w:rPr>
                <w:rFonts w:ascii="Times New Roman" w:hAnsi="Times New Roman" w:cs="Times New Roman"/>
                <w:lang w:val="sr-Cyrl-CS"/>
              </w:rPr>
              <w:t>Педагошки факултет у Сомбору, Сомбор.</w:t>
            </w:r>
          </w:p>
          <w:p w:rsidR="00072B3A" w:rsidRPr="00072B3A" w:rsidRDefault="00072B3A" w:rsidP="00072B3A">
            <w:pPr>
              <w:spacing w:after="0" w:line="240" w:lineRule="auto"/>
              <w:jc w:val="both"/>
              <w:rPr>
                <w:rFonts w:ascii="Times New Roman" w:hAnsi="Times New Roman" w:cs="Times New Roman"/>
                <w:lang w:val="sr-Cyrl-RS"/>
              </w:rPr>
            </w:pPr>
            <w:r w:rsidRPr="00072B3A">
              <w:rPr>
                <w:rFonts w:ascii="Times New Roman" w:hAnsi="Times New Roman" w:cs="Times New Roman"/>
                <w:lang w:val="sr-Cyrl-RS"/>
              </w:rPr>
              <w:t>Додатна:</w:t>
            </w:r>
          </w:p>
          <w:p w:rsidR="00072B3A" w:rsidRPr="00072B3A" w:rsidRDefault="00072B3A" w:rsidP="00072B3A">
            <w:pPr>
              <w:spacing w:after="0" w:line="240" w:lineRule="auto"/>
              <w:jc w:val="both"/>
              <w:rPr>
                <w:rFonts w:ascii="Times New Roman" w:hAnsi="Times New Roman" w:cs="Times New Roman"/>
                <w:lang w:val="hr-HR"/>
              </w:rPr>
            </w:pPr>
            <w:r w:rsidRPr="00072B3A">
              <w:rPr>
                <w:rFonts w:ascii="Times New Roman" w:hAnsi="Times New Roman" w:cs="Times New Roman"/>
                <w:i/>
                <w:iCs/>
                <w:lang w:val="sr-Cyrl-CS"/>
              </w:rPr>
              <w:t>1.</w:t>
            </w:r>
            <w:r w:rsidRPr="00072B3A">
              <w:rPr>
                <w:rFonts w:ascii="Times New Roman" w:hAnsi="Times New Roman" w:cs="Times New Roman"/>
                <w:lang w:val="sr-Cyrl-CS"/>
              </w:rPr>
              <w:t xml:space="preserve"> Калезић, М., Томовић, Љ. (2007) </w:t>
            </w:r>
            <w:r w:rsidRPr="00072B3A">
              <w:rPr>
                <w:rFonts w:ascii="Times New Roman" w:hAnsi="Times New Roman" w:cs="Times New Roman"/>
                <w:i/>
                <w:iCs/>
                <w:lang w:val="sr-Cyrl-CS"/>
              </w:rPr>
              <w:t xml:space="preserve"> Хордати</w:t>
            </w:r>
            <w:r w:rsidRPr="00072B3A">
              <w:rPr>
                <w:rFonts w:ascii="Times New Roman" w:hAnsi="Times New Roman" w:cs="Times New Roman"/>
                <w:lang w:val="sr-Cyrl-CS"/>
              </w:rPr>
              <w:t>. ННК Интернационал, Београд.</w:t>
            </w:r>
          </w:p>
          <w:p w:rsidR="00072B3A" w:rsidRPr="00072B3A" w:rsidRDefault="00072B3A" w:rsidP="00072B3A">
            <w:pPr>
              <w:spacing w:after="0" w:line="240" w:lineRule="auto"/>
              <w:jc w:val="both"/>
              <w:rPr>
                <w:rFonts w:ascii="Times New Roman" w:hAnsi="Times New Roman" w:cs="Times New Roman"/>
                <w:lang w:val="sr-Cyrl-CS"/>
              </w:rPr>
            </w:pPr>
            <w:r w:rsidRPr="00072B3A">
              <w:rPr>
                <w:rFonts w:ascii="Times New Roman" w:hAnsi="Times New Roman" w:cs="Times New Roman"/>
                <w:i/>
                <w:iCs/>
                <w:lang w:val="sr-Cyrl-CS"/>
              </w:rPr>
              <w:t xml:space="preserve">2. </w:t>
            </w:r>
            <w:r w:rsidRPr="00072B3A">
              <w:rPr>
                <w:rFonts w:ascii="Times New Roman" w:hAnsi="Times New Roman" w:cs="Times New Roman"/>
                <w:lang w:val="sr-Cyrl-CS"/>
              </w:rPr>
              <w:t>Брајковић, М. (2001/2004)</w:t>
            </w:r>
            <w:r w:rsidRPr="00072B3A">
              <w:rPr>
                <w:rFonts w:ascii="Times New Roman" w:hAnsi="Times New Roman" w:cs="Times New Roman"/>
                <w:i/>
                <w:iCs/>
                <w:lang w:val="sr-Cyrl-CS"/>
              </w:rPr>
              <w:t xml:space="preserve"> Зоологија инвертебрата </w:t>
            </w:r>
            <w:r w:rsidRPr="00072B3A">
              <w:rPr>
                <w:rFonts w:ascii="Times New Roman" w:hAnsi="Times New Roman" w:cs="Times New Roman"/>
                <w:i/>
                <w:iCs/>
                <w:lang w:val="hr-HR"/>
              </w:rPr>
              <w:t>I</w:t>
            </w:r>
            <w:r w:rsidRPr="00072B3A">
              <w:rPr>
                <w:rFonts w:ascii="Times New Roman" w:hAnsi="Times New Roman" w:cs="Times New Roman"/>
                <w:i/>
                <w:iCs/>
                <w:lang w:val="sr-Cyrl-CS"/>
              </w:rPr>
              <w:t xml:space="preserve"> и </w:t>
            </w:r>
            <w:r w:rsidRPr="00072B3A">
              <w:rPr>
                <w:rFonts w:ascii="Times New Roman" w:hAnsi="Times New Roman" w:cs="Times New Roman"/>
                <w:i/>
                <w:iCs/>
                <w:lang w:val="hr-HR"/>
              </w:rPr>
              <w:t>II</w:t>
            </w:r>
            <w:r w:rsidRPr="00072B3A">
              <w:rPr>
                <w:rFonts w:ascii="Times New Roman" w:hAnsi="Times New Roman" w:cs="Times New Roman"/>
                <w:i/>
                <w:iCs/>
                <w:lang w:val="sr-Cyrl-CS"/>
              </w:rPr>
              <w:t>.</w:t>
            </w:r>
            <w:r w:rsidRPr="00072B3A">
              <w:rPr>
                <w:rFonts w:ascii="Times New Roman" w:hAnsi="Times New Roman" w:cs="Times New Roman"/>
                <w:lang w:val="sr-Cyrl-CS"/>
              </w:rPr>
              <w:t xml:space="preserve"> ЗУНС, Београд.</w:t>
            </w:r>
          </w:p>
          <w:p w:rsidR="00072B3A" w:rsidRPr="00072B3A" w:rsidRDefault="00072B3A" w:rsidP="00072B3A">
            <w:pPr>
              <w:spacing w:after="0" w:line="240" w:lineRule="auto"/>
              <w:jc w:val="both"/>
              <w:rPr>
                <w:rFonts w:ascii="Times New Roman" w:hAnsi="Times New Roman" w:cs="Times New Roman"/>
              </w:rPr>
            </w:pPr>
            <w:r w:rsidRPr="00072B3A">
              <w:rPr>
                <w:rFonts w:ascii="Times New Roman" w:hAnsi="Times New Roman" w:cs="Times New Roman"/>
                <w:i/>
                <w:iCs/>
                <w:lang w:val="sr-Cyrl-CS"/>
              </w:rPr>
              <w:t xml:space="preserve">3. </w:t>
            </w:r>
            <w:r w:rsidRPr="00072B3A">
              <w:rPr>
                <w:rFonts w:ascii="Times New Roman" w:hAnsi="Times New Roman" w:cs="Times New Roman"/>
                <w:lang w:val="sr-Cyrl-CS"/>
              </w:rPr>
              <w:t xml:space="preserve">Маринковић, Д.,  Туцић, Н., Кекић В. (1991) </w:t>
            </w:r>
            <w:r w:rsidRPr="00072B3A">
              <w:rPr>
                <w:rFonts w:ascii="Times New Roman" w:hAnsi="Times New Roman" w:cs="Times New Roman"/>
                <w:i/>
                <w:iCs/>
                <w:lang w:val="sr-Cyrl-CS"/>
              </w:rPr>
              <w:t xml:space="preserve">Генетика. </w:t>
            </w:r>
            <w:r w:rsidRPr="00072B3A">
              <w:rPr>
                <w:rFonts w:ascii="Times New Roman" w:hAnsi="Times New Roman" w:cs="Times New Roman"/>
                <w:lang w:val="sr-Cyrl-CS"/>
              </w:rPr>
              <w:t>Научна књига, Београд.</w:t>
            </w:r>
          </w:p>
          <w:p w:rsidR="00072B3A" w:rsidRPr="00072B3A" w:rsidRDefault="00072B3A" w:rsidP="00072B3A">
            <w:pPr>
              <w:spacing w:after="0" w:line="240" w:lineRule="auto"/>
              <w:jc w:val="both"/>
              <w:rPr>
                <w:rFonts w:ascii="Times New Roman" w:hAnsi="Times New Roman" w:cs="Times New Roman"/>
                <w:lang w:val="sr-Cyrl-RS"/>
              </w:rPr>
            </w:pPr>
            <w:r w:rsidRPr="00072B3A">
              <w:rPr>
                <w:rFonts w:ascii="Times New Roman" w:hAnsi="Times New Roman" w:cs="Times New Roman"/>
              </w:rPr>
              <w:t xml:space="preserve">4. </w:t>
            </w:r>
            <w:r w:rsidRPr="00072B3A">
              <w:rPr>
                <w:rFonts w:ascii="Times New Roman" w:hAnsi="Times New Roman" w:cs="Times New Roman"/>
                <w:lang w:val="sr-Cyrl-RS"/>
              </w:rPr>
              <w:t xml:space="preserve">Кораћ, А. (2009) </w:t>
            </w:r>
            <w:r w:rsidRPr="00072B3A">
              <w:rPr>
                <w:rFonts w:ascii="Times New Roman" w:hAnsi="Times New Roman" w:cs="Times New Roman"/>
                <w:i/>
              </w:rPr>
              <w:t>Виши курс биологије ћелија</w:t>
            </w:r>
            <w:r w:rsidRPr="00072B3A">
              <w:rPr>
                <w:rFonts w:ascii="Times New Roman" w:hAnsi="Times New Roman" w:cs="Times New Roman"/>
                <w:i/>
                <w:lang w:val="sr-Cyrl-RS"/>
              </w:rPr>
              <w:t xml:space="preserve">. </w:t>
            </w:r>
            <w:r w:rsidRPr="00072B3A">
              <w:rPr>
                <w:rFonts w:ascii="Times New Roman" w:hAnsi="Times New Roman" w:cs="Times New Roman"/>
                <w:lang w:val="sr-Cyrl-RS"/>
              </w:rPr>
              <w:t>Биолошки факултет, Универзитет у Београду, Београд.</w:t>
            </w:r>
          </w:p>
        </w:tc>
      </w:tr>
      <w:tr w:rsidR="00072B3A" w:rsidRPr="00072B3A" w:rsidTr="005D1AEA">
        <w:trPr>
          <w:trHeight w:val="310"/>
        </w:trPr>
        <w:tc>
          <w:tcPr>
            <w:tcW w:w="3546" w:type="dxa"/>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jc w:val="center"/>
              <w:rPr>
                <w:rFonts w:ascii="Times New Roman" w:hAnsi="Times New Roman" w:cs="Times New Roman"/>
                <w:bCs/>
                <w:lang w:val="hr-HR"/>
              </w:rPr>
            </w:pPr>
            <w:r w:rsidRPr="00072B3A">
              <w:rPr>
                <w:rFonts w:ascii="Times New Roman" w:hAnsi="Times New Roman" w:cs="Times New Roman"/>
                <w:b/>
                <w:bCs/>
                <w:lang w:val="sr-Cyrl-CS"/>
              </w:rPr>
              <w:t>Број часова  активне наставе</w:t>
            </w:r>
          </w:p>
        </w:tc>
        <w:tc>
          <w:tcPr>
            <w:tcW w:w="2831" w:type="dxa"/>
            <w:gridSpan w:val="3"/>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jc w:val="center"/>
              <w:rPr>
                <w:rFonts w:ascii="Times New Roman" w:hAnsi="Times New Roman" w:cs="Times New Roman"/>
                <w:bCs/>
                <w:lang w:val="sr-Cyrl-CS"/>
              </w:rPr>
            </w:pPr>
            <w:r w:rsidRPr="00072B3A">
              <w:rPr>
                <w:rFonts w:ascii="Times New Roman" w:hAnsi="Times New Roman" w:cs="Times New Roman"/>
                <w:b/>
                <w:bCs/>
                <w:lang w:val="sr-Cyrl-CS"/>
              </w:rPr>
              <w:t xml:space="preserve">Теоријска настава: </w:t>
            </w:r>
            <w:r w:rsidRPr="00072B3A">
              <w:rPr>
                <w:rFonts w:ascii="Times New Roman" w:hAnsi="Times New Roman" w:cs="Times New Roman"/>
                <w:bCs/>
                <w:lang w:val="sr-Cyrl-CS"/>
              </w:rPr>
              <w:t>2</w:t>
            </w:r>
          </w:p>
        </w:tc>
        <w:tc>
          <w:tcPr>
            <w:tcW w:w="3684" w:type="dxa"/>
            <w:gridSpan w:val="2"/>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rPr>
                <w:rFonts w:ascii="Times New Roman" w:hAnsi="Times New Roman" w:cs="Times New Roman"/>
                <w:b/>
                <w:bCs/>
                <w:lang w:val="ru-RU"/>
              </w:rPr>
            </w:pPr>
            <w:r w:rsidRPr="00072B3A">
              <w:rPr>
                <w:rFonts w:ascii="Times New Roman" w:hAnsi="Times New Roman" w:cs="Times New Roman"/>
                <w:b/>
                <w:bCs/>
                <w:lang w:val="sr-Cyrl-CS"/>
              </w:rPr>
              <w:t xml:space="preserve">Практична настава: </w:t>
            </w:r>
            <w:r w:rsidRPr="00072B3A">
              <w:rPr>
                <w:rFonts w:ascii="Times New Roman" w:hAnsi="Times New Roman" w:cs="Times New Roman"/>
                <w:bCs/>
                <w:lang w:val="sr-Cyrl-CS"/>
              </w:rPr>
              <w:t>2</w:t>
            </w:r>
          </w:p>
        </w:tc>
      </w:tr>
      <w:tr w:rsidR="00072B3A" w:rsidRPr="00072B3A" w:rsidTr="005D1AEA">
        <w:trPr>
          <w:trHeight w:val="495"/>
        </w:trPr>
        <w:tc>
          <w:tcPr>
            <w:tcW w:w="10061" w:type="dxa"/>
            <w:gridSpan w:val="6"/>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Методе извођења наставе</w:t>
            </w:r>
          </w:p>
          <w:p w:rsidR="00072B3A" w:rsidRPr="00072B3A" w:rsidRDefault="00072B3A" w:rsidP="00072B3A">
            <w:pPr>
              <w:spacing w:after="0" w:line="240" w:lineRule="auto"/>
              <w:rPr>
                <w:rFonts w:ascii="Times New Roman" w:hAnsi="Times New Roman" w:cs="Times New Roman"/>
                <w:lang w:val="sr-Cyrl-CS"/>
              </w:rPr>
            </w:pPr>
            <w:r w:rsidRPr="00072B3A">
              <w:rPr>
                <w:rFonts w:ascii="Times New Roman" w:hAnsi="Times New Roman" w:cs="Times New Roman"/>
                <w:lang w:val="sr-Cyrl-CS"/>
              </w:rPr>
              <w:t>Вербална; Текстуална; Аудио-визуелна</w:t>
            </w:r>
            <w:r w:rsidRPr="00072B3A">
              <w:rPr>
                <w:rFonts w:ascii="Times New Roman" w:hAnsi="Times New Roman" w:cs="Times New Roman"/>
                <w:lang w:val="hr-HR"/>
              </w:rPr>
              <w:t>;</w:t>
            </w:r>
            <w:r w:rsidRPr="00072B3A">
              <w:rPr>
                <w:rFonts w:ascii="Times New Roman" w:hAnsi="Times New Roman" w:cs="Times New Roman"/>
                <w:lang w:val="sr-Cyrl-CS"/>
              </w:rPr>
              <w:t xml:space="preserve"> Демонстрациона; Лабораторијска</w:t>
            </w:r>
          </w:p>
        </w:tc>
      </w:tr>
      <w:tr w:rsidR="00072B3A" w:rsidRPr="00072B3A" w:rsidTr="005D1AEA">
        <w:trPr>
          <w:trHeight w:val="255"/>
        </w:trPr>
        <w:tc>
          <w:tcPr>
            <w:tcW w:w="10061" w:type="dxa"/>
            <w:gridSpan w:val="6"/>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jc w:val="center"/>
              <w:rPr>
                <w:rFonts w:ascii="Times New Roman" w:hAnsi="Times New Roman" w:cs="Times New Roman"/>
                <w:b/>
                <w:bCs/>
                <w:lang w:val="ru-RU"/>
              </w:rPr>
            </w:pPr>
            <w:r w:rsidRPr="00072B3A">
              <w:rPr>
                <w:rFonts w:ascii="Times New Roman" w:hAnsi="Times New Roman" w:cs="Times New Roman"/>
                <w:b/>
                <w:bCs/>
                <w:lang w:val="sr-Cyrl-CS"/>
              </w:rPr>
              <w:t>Оцена  знања (максимални број поена 100)</w:t>
            </w:r>
          </w:p>
        </w:tc>
      </w:tr>
      <w:tr w:rsidR="00072B3A" w:rsidRPr="00072B3A" w:rsidTr="005D1AEA">
        <w:trPr>
          <w:trHeight w:val="255"/>
        </w:trPr>
        <w:tc>
          <w:tcPr>
            <w:tcW w:w="3643" w:type="dxa"/>
            <w:gridSpan w:val="2"/>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rPr>
                <w:rFonts w:ascii="Times New Roman" w:hAnsi="Times New Roman" w:cs="Times New Roman"/>
                <w:lang w:val="sr-Cyrl-CS"/>
              </w:rPr>
            </w:pPr>
            <w:r w:rsidRPr="00072B3A">
              <w:rPr>
                <w:rFonts w:ascii="Times New Roman" w:hAnsi="Times New Roman" w:cs="Times New Roman"/>
                <w:b/>
                <w:iCs/>
                <w:lang w:val="sr-Cyrl-CS"/>
              </w:rPr>
              <w:t>Предиспитне обавезе</w:t>
            </w:r>
          </w:p>
        </w:tc>
        <w:tc>
          <w:tcPr>
            <w:tcW w:w="2086" w:type="dxa"/>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jc w:val="center"/>
              <w:rPr>
                <w:rFonts w:ascii="Times New Roman" w:hAnsi="Times New Roman" w:cs="Times New Roman"/>
                <w:b/>
                <w:bCs/>
              </w:rPr>
            </w:pPr>
            <w:r w:rsidRPr="00072B3A">
              <w:rPr>
                <w:rFonts w:ascii="Times New Roman" w:hAnsi="Times New Roman" w:cs="Times New Roman"/>
                <w:b/>
                <w:bCs/>
              </w:rPr>
              <w:t>поена</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rPr>
                <w:rFonts w:ascii="Times New Roman" w:hAnsi="Times New Roman" w:cs="Times New Roman"/>
                <w:b/>
              </w:rPr>
            </w:pPr>
            <w:r w:rsidRPr="00072B3A">
              <w:rPr>
                <w:rFonts w:ascii="Times New Roman" w:hAnsi="Times New Roman" w:cs="Times New Roman"/>
                <w:b/>
              </w:rPr>
              <w:t xml:space="preserve">Завршни испит </w:t>
            </w:r>
          </w:p>
        </w:tc>
        <w:tc>
          <w:tcPr>
            <w:tcW w:w="788" w:type="dxa"/>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jc w:val="center"/>
              <w:rPr>
                <w:rFonts w:ascii="Times New Roman" w:hAnsi="Times New Roman" w:cs="Times New Roman"/>
                <w:b/>
                <w:iCs/>
              </w:rPr>
            </w:pPr>
            <w:r w:rsidRPr="00072B3A">
              <w:rPr>
                <w:rFonts w:ascii="Times New Roman" w:hAnsi="Times New Roman" w:cs="Times New Roman"/>
                <w:b/>
                <w:iCs/>
              </w:rPr>
              <w:t>поена</w:t>
            </w:r>
          </w:p>
        </w:tc>
      </w:tr>
      <w:tr w:rsidR="00072B3A" w:rsidRPr="00072B3A" w:rsidTr="005D1AEA">
        <w:trPr>
          <w:trHeight w:val="285"/>
        </w:trPr>
        <w:tc>
          <w:tcPr>
            <w:tcW w:w="3643" w:type="dxa"/>
            <w:gridSpan w:val="2"/>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rPr>
                <w:rFonts w:ascii="Times New Roman" w:hAnsi="Times New Roman" w:cs="Times New Roman"/>
                <w:i/>
                <w:iCs/>
              </w:rPr>
            </w:pPr>
            <w:r w:rsidRPr="00072B3A">
              <w:rPr>
                <w:rFonts w:ascii="Times New Roman" w:hAnsi="Times New Roman" w:cs="Times New Roman"/>
                <w:lang w:val="sr-Cyrl-CS"/>
              </w:rPr>
              <w:t>активност у току предавања</w:t>
            </w:r>
          </w:p>
        </w:tc>
        <w:tc>
          <w:tcPr>
            <w:tcW w:w="2086" w:type="dxa"/>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jc w:val="center"/>
              <w:rPr>
                <w:rFonts w:ascii="Times New Roman" w:hAnsi="Times New Roman" w:cs="Times New Roman"/>
                <w:b/>
                <w:bCs/>
                <w:lang w:val="sr-Cyrl-RS"/>
              </w:rPr>
            </w:pPr>
            <w:r w:rsidRPr="00072B3A">
              <w:rPr>
                <w:rFonts w:ascii="Times New Roman" w:hAnsi="Times New Roman" w:cs="Times New Roman"/>
                <w:b/>
                <w:bCs/>
                <w:lang w:val="sr-Cyrl-RS"/>
              </w:rPr>
              <w:t>/</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788" w:type="dxa"/>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jc w:val="center"/>
              <w:rPr>
                <w:rFonts w:ascii="Times New Roman" w:hAnsi="Times New Roman" w:cs="Times New Roman"/>
                <w:b/>
                <w:iCs/>
                <w:lang w:val="sr-Cyrl-CS"/>
              </w:rPr>
            </w:pPr>
            <w:r w:rsidRPr="00072B3A">
              <w:rPr>
                <w:rFonts w:ascii="Times New Roman" w:hAnsi="Times New Roman" w:cs="Times New Roman"/>
                <w:b/>
                <w:iCs/>
                <w:lang w:val="sr-Cyrl-CS"/>
              </w:rPr>
              <w:t>30</w:t>
            </w:r>
          </w:p>
        </w:tc>
      </w:tr>
      <w:tr w:rsidR="00072B3A" w:rsidRPr="00072B3A" w:rsidTr="005D1AEA">
        <w:trPr>
          <w:trHeight w:val="255"/>
        </w:trPr>
        <w:tc>
          <w:tcPr>
            <w:tcW w:w="3643" w:type="dxa"/>
            <w:gridSpan w:val="2"/>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 - активност</w:t>
            </w:r>
          </w:p>
        </w:tc>
        <w:tc>
          <w:tcPr>
            <w:tcW w:w="2086" w:type="dxa"/>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jc w:val="center"/>
              <w:rPr>
                <w:rFonts w:ascii="Times New Roman" w:hAnsi="Times New Roman" w:cs="Times New Roman"/>
                <w:b/>
                <w:bCs/>
              </w:rPr>
            </w:pPr>
            <w:r w:rsidRPr="00072B3A">
              <w:rPr>
                <w:rFonts w:ascii="Times New Roman" w:hAnsi="Times New Roman" w:cs="Times New Roman"/>
                <w:b/>
                <w:bCs/>
              </w:rPr>
              <w:t>5</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испит</w:t>
            </w:r>
          </w:p>
        </w:tc>
        <w:tc>
          <w:tcPr>
            <w:tcW w:w="788" w:type="dxa"/>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jc w:val="center"/>
              <w:rPr>
                <w:rFonts w:ascii="Times New Roman" w:hAnsi="Times New Roman" w:cs="Times New Roman"/>
                <w:b/>
                <w:iCs/>
                <w:lang w:val="sr-Cyrl-CS"/>
              </w:rPr>
            </w:pPr>
            <w:r w:rsidRPr="00072B3A">
              <w:rPr>
                <w:rFonts w:ascii="Times New Roman" w:hAnsi="Times New Roman" w:cs="Times New Roman"/>
                <w:b/>
                <w:iCs/>
                <w:lang w:val="sr-Cyrl-CS"/>
              </w:rPr>
              <w:t>40</w:t>
            </w:r>
          </w:p>
        </w:tc>
      </w:tr>
      <w:tr w:rsidR="00072B3A" w:rsidRPr="00072B3A" w:rsidTr="005D1AEA">
        <w:trPr>
          <w:trHeight w:val="240"/>
        </w:trPr>
        <w:tc>
          <w:tcPr>
            <w:tcW w:w="3643" w:type="dxa"/>
            <w:gridSpan w:val="2"/>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rPr>
                <w:rFonts w:ascii="Times New Roman" w:hAnsi="Times New Roman" w:cs="Times New Roman"/>
                <w:i/>
                <w:iCs/>
              </w:rPr>
            </w:pPr>
            <w:r w:rsidRPr="00072B3A">
              <w:rPr>
                <w:rFonts w:ascii="Times New Roman" w:hAnsi="Times New Roman" w:cs="Times New Roman"/>
                <w:lang w:val="sr-Cyrl-CS"/>
              </w:rPr>
              <w:t>хербаријум/збирка семена/живи кутак/семинарски рад</w:t>
            </w:r>
          </w:p>
        </w:tc>
        <w:tc>
          <w:tcPr>
            <w:tcW w:w="2086" w:type="dxa"/>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jc w:val="center"/>
              <w:rPr>
                <w:rFonts w:ascii="Times New Roman" w:hAnsi="Times New Roman" w:cs="Times New Roman"/>
                <w:b/>
                <w:bCs/>
                <w:lang w:val="sr-Cyrl-RS"/>
              </w:rPr>
            </w:pPr>
            <w:r w:rsidRPr="00072B3A">
              <w:rPr>
                <w:rFonts w:ascii="Times New Roman" w:hAnsi="Times New Roman" w:cs="Times New Roman"/>
                <w:b/>
                <w:bCs/>
                <w:lang w:val="sr-Cyrl-RS"/>
              </w:rPr>
              <w:t>10</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rPr>
                <w:rFonts w:ascii="Times New Roman" w:hAnsi="Times New Roman" w:cs="Times New Roman"/>
                <w:i/>
                <w:iCs/>
                <w:lang w:val="sr-Cyrl-CS"/>
              </w:rPr>
            </w:pPr>
          </w:p>
        </w:tc>
        <w:tc>
          <w:tcPr>
            <w:tcW w:w="788" w:type="dxa"/>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jc w:val="center"/>
              <w:rPr>
                <w:rFonts w:ascii="Times New Roman" w:hAnsi="Times New Roman" w:cs="Times New Roman"/>
                <w:b/>
                <w:iCs/>
                <w:lang w:val="sr-Cyrl-CS"/>
              </w:rPr>
            </w:pPr>
          </w:p>
        </w:tc>
      </w:tr>
      <w:tr w:rsidR="00072B3A" w:rsidRPr="00072B3A" w:rsidTr="005D1AEA">
        <w:trPr>
          <w:trHeight w:val="255"/>
        </w:trPr>
        <w:tc>
          <w:tcPr>
            <w:tcW w:w="3643" w:type="dxa"/>
            <w:gridSpan w:val="2"/>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2086" w:type="dxa"/>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jc w:val="center"/>
              <w:rPr>
                <w:rFonts w:ascii="Times New Roman" w:hAnsi="Times New Roman" w:cs="Times New Roman"/>
                <w:b/>
                <w:bCs/>
                <w:lang w:val="sr-Cyrl-RS"/>
              </w:rPr>
            </w:pPr>
            <w:r w:rsidRPr="00072B3A">
              <w:rPr>
                <w:rFonts w:ascii="Times New Roman" w:hAnsi="Times New Roman" w:cs="Times New Roman"/>
                <w:b/>
                <w:bCs/>
              </w:rPr>
              <w:t>1</w:t>
            </w:r>
            <w:r w:rsidRPr="00072B3A">
              <w:rPr>
                <w:rFonts w:ascii="Times New Roman" w:hAnsi="Times New Roman" w:cs="Times New Roman"/>
                <w:b/>
                <w:bCs/>
                <w:lang w:val="sr-Cyrl-RS"/>
              </w:rPr>
              <w:t>5</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rPr>
                <w:rFonts w:ascii="Times New Roman" w:hAnsi="Times New Roman" w:cs="Times New Roman"/>
                <w:lang w:val="sr-Cyrl-CS"/>
              </w:rPr>
            </w:pPr>
          </w:p>
        </w:tc>
        <w:tc>
          <w:tcPr>
            <w:tcW w:w="788" w:type="dxa"/>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jc w:val="center"/>
              <w:rPr>
                <w:rFonts w:ascii="Times New Roman" w:hAnsi="Times New Roman" w:cs="Times New Roman"/>
                <w:b/>
                <w:bCs/>
              </w:rPr>
            </w:pPr>
          </w:p>
        </w:tc>
      </w:tr>
    </w:tbl>
    <w:p w:rsidR="002E7767" w:rsidRDefault="00DE7A11" w:rsidP="00072B3A">
      <w:pPr>
        <w:spacing w:after="0" w:line="240" w:lineRule="auto"/>
        <w:rPr>
          <w:rFonts w:ascii="Times New Roman" w:hAnsi="Times New Roman" w:cs="Times New Roman"/>
          <w:lang w:val="sr-Cyrl-CS"/>
        </w:rPr>
      </w:pPr>
      <w:hyperlink w:anchor="Почетак" w:history="1">
        <w:r w:rsidR="005D1AEA" w:rsidRPr="005D1AEA">
          <w:rPr>
            <w:rStyle w:val="Hyperlink"/>
            <w:lang w:val="sr-Cyrl-RS"/>
          </w:rPr>
          <w:t>Почетак</w:t>
        </w:r>
      </w:hyperlink>
    </w:p>
    <w:p w:rsidR="002E7767" w:rsidRDefault="002E7767">
      <w:pPr>
        <w:rPr>
          <w:rFonts w:ascii="Times New Roman" w:hAnsi="Times New Roman" w:cs="Times New Roman"/>
          <w:lang w:val="sr-Cyrl-CS"/>
        </w:rPr>
      </w:pPr>
      <w:r>
        <w:rPr>
          <w:rFonts w:ascii="Times New Roman" w:hAnsi="Times New Roman" w:cs="Times New Roman"/>
          <w:lang w:val="sr-Cyrl-C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884"/>
        <w:gridCol w:w="1116"/>
        <w:gridCol w:w="1948"/>
        <w:gridCol w:w="1213"/>
      </w:tblGrid>
      <w:tr w:rsidR="00072B3A" w:rsidRPr="00072B3A" w:rsidTr="002E7767">
        <w:trPr>
          <w:trHeight w:val="227"/>
        </w:trPr>
        <w:tc>
          <w:tcPr>
            <w:tcW w:w="9180" w:type="dxa"/>
            <w:gridSpan w:val="5"/>
            <w:vAlign w:val="center"/>
          </w:tcPr>
          <w:p w:rsidR="00072B3A" w:rsidRPr="00072B3A" w:rsidRDefault="00072B3A" w:rsidP="002E7767">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bCs/>
                <w:lang w:val="sr-Cyrl-CS"/>
              </w:rPr>
              <w:lastRenderedPageBreak/>
              <w:t>Студијски програм:</w:t>
            </w:r>
            <w:r w:rsidRPr="00072B3A">
              <w:rPr>
                <w:rFonts w:ascii="Times New Roman" w:hAnsi="Times New Roman" w:cs="Times New Roman"/>
                <w:b/>
                <w:bCs/>
              </w:rPr>
              <w:t xml:space="preserve"> </w:t>
            </w:r>
            <w:r w:rsidRPr="00072B3A">
              <w:rPr>
                <w:rFonts w:ascii="Times New Roman" w:hAnsi="Times New Roman" w:cs="Times New Roman"/>
                <w:b/>
                <w:bCs/>
                <w:lang w:val="sr-Cyrl-RS"/>
              </w:rPr>
              <w:t>ОУЧ, ОВА</w:t>
            </w:r>
          </w:p>
        </w:tc>
      </w:tr>
      <w:tr w:rsidR="00072B3A" w:rsidRPr="00072B3A" w:rsidTr="002E7767">
        <w:trPr>
          <w:trHeight w:val="227"/>
        </w:trPr>
        <w:tc>
          <w:tcPr>
            <w:tcW w:w="9180" w:type="dxa"/>
            <w:gridSpan w:val="5"/>
            <w:vAlign w:val="center"/>
          </w:tcPr>
          <w:p w:rsidR="00072B3A" w:rsidRPr="00072B3A" w:rsidRDefault="00072B3A" w:rsidP="002E7767">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Назив предмета: </w:t>
            </w:r>
            <w:bookmarkStart w:id="77" w:name="Психологијадаровитостиикреативности"/>
            <w:r w:rsidRPr="00072B3A">
              <w:rPr>
                <w:rFonts w:ascii="Times New Roman" w:hAnsi="Times New Roman" w:cs="Times New Roman"/>
                <w:b/>
                <w:bCs/>
                <w:lang w:val="sr-Cyrl-CS"/>
              </w:rPr>
              <w:t>Психологија даровитости и креативности</w:t>
            </w:r>
            <w:bookmarkEnd w:id="77"/>
          </w:p>
        </w:tc>
      </w:tr>
      <w:tr w:rsidR="00072B3A" w:rsidRPr="00072B3A" w:rsidTr="002E7767">
        <w:trPr>
          <w:trHeight w:val="227"/>
        </w:trPr>
        <w:tc>
          <w:tcPr>
            <w:tcW w:w="9180" w:type="dxa"/>
            <w:gridSpan w:val="5"/>
            <w:vAlign w:val="center"/>
          </w:tcPr>
          <w:p w:rsidR="00072B3A" w:rsidRPr="00072B3A" w:rsidRDefault="00072B3A" w:rsidP="002E7767">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Наставник: Миа Р. Марић</w:t>
            </w:r>
          </w:p>
        </w:tc>
      </w:tr>
      <w:tr w:rsidR="00072B3A" w:rsidRPr="00072B3A" w:rsidTr="002E7767">
        <w:trPr>
          <w:trHeight w:val="227"/>
        </w:trPr>
        <w:tc>
          <w:tcPr>
            <w:tcW w:w="9180" w:type="dxa"/>
            <w:gridSpan w:val="5"/>
            <w:vAlign w:val="center"/>
          </w:tcPr>
          <w:p w:rsidR="00072B3A" w:rsidRPr="00072B3A" w:rsidRDefault="00072B3A" w:rsidP="002E7767">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Статус предмета: изборни</w:t>
            </w:r>
          </w:p>
        </w:tc>
      </w:tr>
      <w:tr w:rsidR="00072B3A" w:rsidRPr="00072B3A" w:rsidTr="002E7767">
        <w:trPr>
          <w:trHeight w:val="227"/>
        </w:trPr>
        <w:tc>
          <w:tcPr>
            <w:tcW w:w="9180" w:type="dxa"/>
            <w:gridSpan w:val="5"/>
            <w:vAlign w:val="center"/>
          </w:tcPr>
          <w:p w:rsidR="00072B3A" w:rsidRPr="00072B3A" w:rsidRDefault="00072B3A" w:rsidP="002E7767">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Број ЕСПБ: 6</w:t>
            </w:r>
          </w:p>
        </w:tc>
      </w:tr>
      <w:tr w:rsidR="00072B3A" w:rsidRPr="00072B3A" w:rsidTr="002E7767">
        <w:trPr>
          <w:trHeight w:val="227"/>
        </w:trPr>
        <w:tc>
          <w:tcPr>
            <w:tcW w:w="9180" w:type="dxa"/>
            <w:gridSpan w:val="5"/>
            <w:vAlign w:val="center"/>
          </w:tcPr>
          <w:p w:rsidR="00072B3A" w:rsidRPr="00072B3A" w:rsidRDefault="00072B3A" w:rsidP="002E7767">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Услов: -</w:t>
            </w:r>
          </w:p>
        </w:tc>
      </w:tr>
      <w:tr w:rsidR="00072B3A" w:rsidRPr="00072B3A" w:rsidTr="002E7767">
        <w:trPr>
          <w:trHeight w:val="227"/>
        </w:trPr>
        <w:tc>
          <w:tcPr>
            <w:tcW w:w="9180" w:type="dxa"/>
            <w:gridSpan w:val="5"/>
            <w:vAlign w:val="center"/>
          </w:tcPr>
          <w:p w:rsidR="00072B3A" w:rsidRPr="00072B3A" w:rsidRDefault="00072B3A" w:rsidP="002E7767">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Циљ предмета </w:t>
            </w:r>
            <w:r w:rsidRPr="00072B3A">
              <w:rPr>
                <w:rFonts w:ascii="Times New Roman" w:hAnsi="Times New Roman" w:cs="Times New Roman"/>
                <w:sz w:val="24"/>
                <w:szCs w:val="24"/>
                <w:lang w:val="sr-Cyrl-RS"/>
              </w:rPr>
              <w:t xml:space="preserve"> </w:t>
            </w:r>
            <w:r w:rsidRPr="00072B3A">
              <w:rPr>
                <w:rFonts w:ascii="Times New Roman" w:hAnsi="Times New Roman" w:cs="Times New Roman"/>
                <w:lang w:val="sr-Cyrl-RS"/>
              </w:rPr>
              <w:t>Упознавање студената са основама психологије даровитости и креативности, начинима подстицања стваралачког мишљења и предузетничког потенцијала личности - упознавање са основним концептима даровитости, иновативности, креативности, стваралачког мишљења</w:t>
            </w:r>
            <w:r w:rsidRPr="00072B3A">
              <w:rPr>
                <w:rFonts w:ascii="Times New Roman" w:hAnsi="Times New Roman" w:cs="Times New Roman"/>
              </w:rPr>
              <w:t xml:space="preserve">, </w:t>
            </w:r>
            <w:r w:rsidRPr="00072B3A">
              <w:rPr>
                <w:rFonts w:ascii="Times New Roman" w:hAnsi="Times New Roman" w:cs="Times New Roman"/>
                <w:lang w:val="sr-Cyrl-RS"/>
              </w:rPr>
              <w:t>проактивности и предузетничког духа и методама и начинима подстицања истих, те подстицање и развој тих карактеристика код самих студената, али и њихово оспособљавање за препознавање и подстицање иновативних, креативних, стваралачких и предузетничких потенцијала код деце.</w:t>
            </w:r>
          </w:p>
        </w:tc>
      </w:tr>
      <w:tr w:rsidR="00072B3A" w:rsidRPr="00072B3A" w:rsidTr="002E7767">
        <w:trPr>
          <w:trHeight w:val="227"/>
        </w:trPr>
        <w:tc>
          <w:tcPr>
            <w:tcW w:w="9180" w:type="dxa"/>
            <w:gridSpan w:val="5"/>
            <w:vAlign w:val="center"/>
          </w:tcPr>
          <w:p w:rsidR="00072B3A" w:rsidRPr="00072B3A" w:rsidRDefault="00072B3A" w:rsidP="002E7767">
            <w:pPr>
              <w:spacing w:after="0" w:line="240" w:lineRule="auto"/>
              <w:rPr>
                <w:rFonts w:ascii="Times New Roman" w:eastAsia="Calibri" w:hAnsi="Times New Roman" w:cs="Times New Roman"/>
                <w:lang w:val="sr-Cyrl-RS"/>
              </w:rPr>
            </w:pPr>
            <w:r w:rsidRPr="00072B3A">
              <w:rPr>
                <w:rFonts w:ascii="Times New Roman" w:hAnsi="Times New Roman" w:cs="Times New Roman"/>
                <w:b/>
                <w:bCs/>
                <w:lang w:val="sr-Cyrl-CS"/>
              </w:rPr>
              <w:t xml:space="preserve">Исход предмета </w:t>
            </w:r>
            <w:r w:rsidRPr="00072B3A">
              <w:rPr>
                <w:rFonts w:ascii="Times New Roman" w:eastAsia="Calibri" w:hAnsi="Times New Roman" w:cs="Times New Roman"/>
                <w:sz w:val="24"/>
                <w:szCs w:val="24"/>
                <w:lang w:val="sr-Cyrl-RS"/>
              </w:rPr>
              <w:t xml:space="preserve"> </w:t>
            </w:r>
            <w:r w:rsidRPr="00072B3A">
              <w:rPr>
                <w:rFonts w:ascii="Times New Roman" w:eastAsia="Calibri" w:hAnsi="Times New Roman" w:cs="Times New Roman"/>
                <w:lang w:val="sr-Cyrl-RS"/>
              </w:rPr>
              <w:t xml:space="preserve">Студенти ће бити упознати са основним концепцијама, методама и </w:t>
            </w:r>
            <w:r w:rsidRPr="00072B3A">
              <w:rPr>
                <w:rFonts w:ascii="Times New Roman" w:eastAsia="Calibri" w:hAnsi="Times New Roman" w:cs="Times New Roman"/>
                <w:bCs/>
                <w:lang w:val="en-GB"/>
              </w:rPr>
              <w:t>принципима васпитања и образовања</w:t>
            </w:r>
            <w:r w:rsidRPr="00072B3A">
              <w:rPr>
                <w:rFonts w:ascii="Times New Roman" w:eastAsia="Calibri" w:hAnsi="Times New Roman" w:cs="Times New Roman"/>
                <w:bCs/>
                <w:lang w:val="sr-Cyrl-RS"/>
              </w:rPr>
              <w:t>,</w:t>
            </w:r>
            <w:r w:rsidRPr="00072B3A">
              <w:rPr>
                <w:rFonts w:ascii="Times New Roman" w:eastAsia="Calibri" w:hAnsi="Times New Roman" w:cs="Times New Roman"/>
                <w:bCs/>
                <w:lang w:val="en-GB"/>
              </w:rPr>
              <w:t xml:space="preserve"> </w:t>
            </w:r>
            <w:r w:rsidRPr="00072B3A">
              <w:rPr>
                <w:rFonts w:ascii="Times New Roman" w:eastAsia="Calibri" w:hAnsi="Times New Roman" w:cs="Times New Roman"/>
                <w:bCs/>
                <w:lang w:val="sr-Cyrl-RS"/>
              </w:rPr>
              <w:t xml:space="preserve">којима се подстичу </w:t>
            </w:r>
            <w:r w:rsidRPr="00072B3A">
              <w:rPr>
                <w:rFonts w:ascii="Times New Roman" w:eastAsia="Calibri" w:hAnsi="Times New Roman" w:cs="Times New Roman"/>
                <w:bCs/>
                <w:lang w:val="en-GB"/>
              </w:rPr>
              <w:t>даровито</w:t>
            </w:r>
            <w:r w:rsidRPr="00072B3A">
              <w:rPr>
                <w:rFonts w:ascii="Times New Roman" w:eastAsia="Calibri" w:hAnsi="Times New Roman" w:cs="Times New Roman"/>
                <w:bCs/>
                <w:lang w:val="sr-Cyrl-RS"/>
              </w:rPr>
              <w:t>ст</w:t>
            </w:r>
            <w:r w:rsidRPr="00072B3A">
              <w:rPr>
                <w:rFonts w:ascii="Times New Roman" w:eastAsia="Calibri" w:hAnsi="Times New Roman" w:cs="Times New Roman"/>
                <w:bCs/>
                <w:lang w:val="en-GB"/>
              </w:rPr>
              <w:t xml:space="preserve"> детета</w:t>
            </w:r>
            <w:r w:rsidRPr="00072B3A">
              <w:rPr>
                <w:rFonts w:ascii="Times New Roman" w:eastAsia="Calibri" w:hAnsi="Times New Roman" w:cs="Times New Roman"/>
                <w:bCs/>
                <w:lang w:val="sr-Cyrl-RS"/>
              </w:rPr>
              <w:t xml:space="preserve">, креативност и иновативност, као и стваралачки и предузетнички дух, при чему ће се допринети и развоју истих карактеристика код самих студената, који ће у пракси бити значајни модели понашања деце. </w:t>
            </w:r>
          </w:p>
        </w:tc>
      </w:tr>
      <w:tr w:rsidR="00072B3A" w:rsidRPr="00072B3A" w:rsidTr="002E7767">
        <w:trPr>
          <w:trHeight w:val="227"/>
        </w:trPr>
        <w:tc>
          <w:tcPr>
            <w:tcW w:w="9180" w:type="dxa"/>
            <w:gridSpan w:val="5"/>
            <w:vAlign w:val="center"/>
          </w:tcPr>
          <w:p w:rsidR="00072B3A" w:rsidRPr="00072B3A" w:rsidRDefault="00072B3A" w:rsidP="002E7767">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Садржај предмета</w:t>
            </w:r>
          </w:p>
          <w:p w:rsidR="00072B3A" w:rsidRPr="00072B3A" w:rsidRDefault="00072B3A" w:rsidP="002E7767">
            <w:pPr>
              <w:tabs>
                <w:tab w:val="left" w:pos="567"/>
              </w:tabs>
              <w:spacing w:after="0" w:line="240" w:lineRule="auto"/>
              <w:rPr>
                <w:rFonts w:ascii="Times New Roman" w:eastAsia="Calibri" w:hAnsi="Times New Roman" w:cs="Times New Roman"/>
                <w:iCs/>
              </w:rPr>
            </w:pPr>
            <w:r w:rsidRPr="00072B3A">
              <w:rPr>
                <w:rFonts w:ascii="Times New Roman" w:hAnsi="Times New Roman" w:cs="Times New Roman"/>
                <w:i/>
                <w:iCs/>
                <w:lang w:val="sr-Cyrl-CS"/>
              </w:rPr>
              <w:t>Теоријска настава</w:t>
            </w:r>
            <w:r w:rsidRPr="00072B3A">
              <w:rPr>
                <w:rFonts w:ascii="Times New Roman" w:hAnsi="Times New Roman" w:cs="Times New Roman"/>
                <w:iCs/>
                <w:lang w:val="sr-Cyrl-CS"/>
              </w:rPr>
              <w:t xml:space="preserve"> </w:t>
            </w:r>
            <w:r w:rsidRPr="00072B3A">
              <w:rPr>
                <w:rFonts w:ascii="Times New Roman" w:eastAsia="Calibri" w:hAnsi="Times New Roman" w:cs="Times New Roman"/>
                <w:iCs/>
                <w:sz w:val="24"/>
                <w:szCs w:val="24"/>
                <w:lang w:val="sr-Cyrl-CS"/>
              </w:rPr>
              <w:t xml:space="preserve"> </w:t>
            </w:r>
            <w:r w:rsidRPr="00072B3A">
              <w:rPr>
                <w:rFonts w:ascii="Times New Roman" w:eastAsia="Calibri" w:hAnsi="Times New Roman" w:cs="Times New Roman"/>
                <w:iCs/>
                <w:lang w:val="sr-Cyrl-CS"/>
              </w:rPr>
              <w:t>Појам и концепције даровитости, иновативности и креативности, стваралачког мишљења и предузетничког потенцијала. Карактеристике и улога даровитости, креативности и ин</w:t>
            </w:r>
            <w:r w:rsidRPr="00072B3A">
              <w:rPr>
                <w:rFonts w:ascii="Times New Roman" w:eastAsia="Calibri" w:hAnsi="Times New Roman" w:cs="Times New Roman"/>
                <w:iCs/>
              </w:rPr>
              <w:t>o</w:t>
            </w:r>
            <w:r w:rsidRPr="00072B3A">
              <w:rPr>
                <w:rFonts w:ascii="Times New Roman" w:eastAsia="Calibri" w:hAnsi="Times New Roman" w:cs="Times New Roman"/>
                <w:iCs/>
                <w:lang w:val="sr-Cyrl-CS"/>
              </w:rPr>
              <w:t xml:space="preserve">вативности, стваралачког и предузетничког духа у развоју и структури личности индивидуе. Значај подстицања и развоја даровитости, креативности и иновативности, стваралачког и предузетничког духа на дечјем узрасту. Начини подстицања креативности и иновативности, надарености, стваралачког и предузетничког потенцијала у оквиру савременог васпитно-образовног процеса. </w:t>
            </w:r>
          </w:p>
          <w:p w:rsidR="00072B3A" w:rsidRPr="00072B3A" w:rsidRDefault="00072B3A" w:rsidP="002E7767">
            <w:pPr>
              <w:tabs>
                <w:tab w:val="left" w:pos="567"/>
              </w:tabs>
              <w:spacing w:after="0" w:line="240" w:lineRule="auto"/>
              <w:rPr>
                <w:rFonts w:ascii="Times New Roman" w:eastAsia="Calibri" w:hAnsi="Times New Roman" w:cs="Times New Roman"/>
                <w:lang w:val="sr-Cyrl-RS"/>
              </w:rPr>
            </w:pPr>
            <w:r w:rsidRPr="00072B3A">
              <w:rPr>
                <w:rFonts w:ascii="Times New Roman" w:hAnsi="Times New Roman" w:cs="Times New Roman"/>
                <w:i/>
                <w:iCs/>
                <w:lang w:val="sr-Cyrl-CS"/>
              </w:rPr>
              <w:t xml:space="preserve">Практична настава </w:t>
            </w:r>
            <w:r w:rsidRPr="00072B3A">
              <w:rPr>
                <w:rFonts w:ascii="Times New Roman" w:eastAsia="Calibri" w:hAnsi="Times New Roman" w:cs="Times New Roman"/>
                <w:iCs/>
                <w:sz w:val="24"/>
                <w:szCs w:val="24"/>
                <w:lang w:val="sr-Cyrl-CS"/>
              </w:rPr>
              <w:t xml:space="preserve"> </w:t>
            </w:r>
            <w:r w:rsidRPr="00072B3A">
              <w:rPr>
                <w:rFonts w:ascii="Times New Roman" w:eastAsia="Calibri" w:hAnsi="Times New Roman" w:cs="Times New Roman"/>
                <w:iCs/>
                <w:lang w:val="sr-Cyrl-CS"/>
              </w:rPr>
              <w:t>Методе, принципи и начини рада којима се подстичу даровитост, креативност и иновативност, стваралаштво и предузетнички дух у васпитно-образовном процесу. Интеграција и примена садржаја и метода из домена развојне, педагошке, психологије личности и психологије даровитости и креативности, у функцији подстицања даровитости, иновативности и креативности, стваралачког мишљења, проактивности и предузетничког духа код студената и деце. Припрема и презентација семинарског рада.</w:t>
            </w:r>
          </w:p>
        </w:tc>
      </w:tr>
      <w:tr w:rsidR="00072B3A" w:rsidRPr="00072B3A" w:rsidTr="002E7767">
        <w:trPr>
          <w:trHeight w:val="227"/>
        </w:trPr>
        <w:tc>
          <w:tcPr>
            <w:tcW w:w="9180" w:type="dxa"/>
            <w:gridSpan w:val="5"/>
            <w:vAlign w:val="center"/>
          </w:tcPr>
          <w:p w:rsidR="00072B3A" w:rsidRPr="00072B3A" w:rsidRDefault="00072B3A" w:rsidP="002E7767">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072B3A" w:rsidRPr="00072B3A" w:rsidRDefault="00072B3A" w:rsidP="002E7767">
            <w:pPr>
              <w:widowControl w:val="0"/>
              <w:numPr>
                <w:ilvl w:val="0"/>
                <w:numId w:val="42"/>
              </w:numPr>
              <w:tabs>
                <w:tab w:val="left" w:pos="567"/>
              </w:tabs>
              <w:autoSpaceDE w:val="0"/>
              <w:autoSpaceDN w:val="0"/>
              <w:adjustRightInd w:val="0"/>
              <w:spacing w:after="0" w:line="240" w:lineRule="auto"/>
              <w:ind w:left="0" w:firstLine="0"/>
              <w:rPr>
                <w:rFonts w:ascii="Times New Roman" w:hAnsi="Times New Roman" w:cs="Times New Roman"/>
                <w:bCs/>
                <w:lang w:val="sr-Cyrl-CS"/>
              </w:rPr>
            </w:pPr>
            <w:r w:rsidRPr="00072B3A">
              <w:rPr>
                <w:rFonts w:ascii="Times New Roman" w:hAnsi="Times New Roman" w:cs="Times New Roman"/>
                <w:bCs/>
                <w:lang w:val="sr-Cyrl-CS"/>
              </w:rPr>
              <w:t xml:space="preserve">Марић, М. (2018). </w:t>
            </w:r>
            <w:r w:rsidRPr="00072B3A">
              <w:rPr>
                <w:rFonts w:ascii="Times New Roman" w:hAnsi="Times New Roman" w:cs="Times New Roman"/>
                <w:bCs/>
                <w:i/>
                <w:lang w:val="sr-Cyrl-CS"/>
              </w:rPr>
              <w:t>Психологија даровитости и креативности (скрипта за интерну употребу).</w:t>
            </w:r>
            <w:r w:rsidRPr="00072B3A">
              <w:rPr>
                <w:rFonts w:ascii="Times New Roman" w:hAnsi="Times New Roman" w:cs="Times New Roman"/>
                <w:bCs/>
                <w:lang w:val="sr-Cyrl-CS"/>
              </w:rPr>
              <w:t xml:space="preserve"> Сомбор: Универзитет у Новом Саду, Педагошки факултет.</w:t>
            </w:r>
          </w:p>
          <w:p w:rsidR="00072B3A" w:rsidRPr="00072B3A" w:rsidRDefault="00072B3A" w:rsidP="002E7767">
            <w:pPr>
              <w:widowControl w:val="0"/>
              <w:numPr>
                <w:ilvl w:val="0"/>
                <w:numId w:val="42"/>
              </w:numPr>
              <w:tabs>
                <w:tab w:val="left" w:pos="567"/>
              </w:tabs>
              <w:autoSpaceDE w:val="0"/>
              <w:autoSpaceDN w:val="0"/>
              <w:adjustRightInd w:val="0"/>
              <w:spacing w:after="0" w:line="240" w:lineRule="auto"/>
              <w:ind w:left="0" w:firstLine="0"/>
              <w:rPr>
                <w:rFonts w:ascii="Times New Roman" w:hAnsi="Times New Roman" w:cs="Times New Roman"/>
                <w:lang w:val="sr-Cyrl-RS"/>
              </w:rPr>
            </w:pPr>
            <w:r w:rsidRPr="00072B3A">
              <w:rPr>
                <w:rFonts w:ascii="Times New Roman" w:hAnsi="Times New Roman" w:cs="Times New Roman"/>
                <w:lang w:val="sr-Latn-RS"/>
              </w:rPr>
              <w:t xml:space="preserve">Škorc, B. (2012). </w:t>
            </w:r>
            <w:r w:rsidRPr="00072B3A">
              <w:rPr>
                <w:rFonts w:ascii="Times New Roman" w:hAnsi="Times New Roman" w:cs="Times New Roman"/>
                <w:i/>
                <w:lang w:val="sr-Latn-RS"/>
              </w:rPr>
              <w:t>Kreativnost u interakciji - Psihologija stvaralaštva</w:t>
            </w:r>
            <w:r w:rsidRPr="00072B3A">
              <w:rPr>
                <w:rFonts w:ascii="Times New Roman" w:hAnsi="Times New Roman" w:cs="Times New Roman"/>
                <w:lang w:val="sr-Latn-RS"/>
              </w:rPr>
              <w:t>. Beograd: Mostart.</w:t>
            </w:r>
          </w:p>
          <w:p w:rsidR="00072B3A" w:rsidRPr="00072B3A" w:rsidRDefault="00072B3A" w:rsidP="002E7767">
            <w:pPr>
              <w:widowControl w:val="0"/>
              <w:numPr>
                <w:ilvl w:val="0"/>
                <w:numId w:val="42"/>
              </w:numPr>
              <w:tabs>
                <w:tab w:val="left" w:pos="567"/>
              </w:tabs>
              <w:autoSpaceDE w:val="0"/>
              <w:autoSpaceDN w:val="0"/>
              <w:adjustRightInd w:val="0"/>
              <w:spacing w:after="0" w:line="240" w:lineRule="auto"/>
              <w:ind w:left="0" w:firstLine="0"/>
              <w:rPr>
                <w:rFonts w:ascii="Times New Roman" w:hAnsi="Times New Roman" w:cs="Times New Roman"/>
                <w:lang w:val="sr-Cyrl-RS"/>
              </w:rPr>
            </w:pPr>
            <w:r w:rsidRPr="00072B3A">
              <w:rPr>
                <w:rFonts w:ascii="Times New Roman" w:hAnsi="Times New Roman" w:cs="Times New Roman"/>
              </w:rPr>
              <w:t xml:space="preserve">George, D. (2005). </w:t>
            </w:r>
            <w:r w:rsidRPr="00072B3A">
              <w:rPr>
                <w:rFonts w:ascii="Times New Roman" w:hAnsi="Times New Roman" w:cs="Times New Roman"/>
                <w:i/>
              </w:rPr>
              <w:t xml:space="preserve">Obrazovanje darovitih. </w:t>
            </w:r>
            <w:r w:rsidRPr="00072B3A">
              <w:rPr>
                <w:rFonts w:ascii="Times New Roman" w:hAnsi="Times New Roman" w:cs="Times New Roman"/>
              </w:rPr>
              <w:t>Zagreb: Educa</w:t>
            </w:r>
            <w:r w:rsidRPr="00072B3A">
              <w:rPr>
                <w:rFonts w:ascii="Times New Roman" w:hAnsi="Times New Roman" w:cs="Times New Roman"/>
                <w:lang w:val="sr-Cyrl-RS"/>
              </w:rPr>
              <w:t>.</w:t>
            </w:r>
          </w:p>
          <w:p w:rsidR="00072B3A" w:rsidRPr="00072B3A" w:rsidRDefault="00072B3A" w:rsidP="002E7767">
            <w:pPr>
              <w:widowControl w:val="0"/>
              <w:numPr>
                <w:ilvl w:val="0"/>
                <w:numId w:val="42"/>
              </w:numPr>
              <w:tabs>
                <w:tab w:val="left" w:pos="567"/>
              </w:tabs>
              <w:autoSpaceDE w:val="0"/>
              <w:autoSpaceDN w:val="0"/>
              <w:adjustRightInd w:val="0"/>
              <w:spacing w:after="0" w:line="240" w:lineRule="auto"/>
              <w:ind w:left="0" w:firstLine="0"/>
              <w:rPr>
                <w:rFonts w:ascii="Times New Roman" w:hAnsi="Times New Roman" w:cs="Times New Roman"/>
                <w:lang w:val="sr-Cyrl-RS"/>
              </w:rPr>
            </w:pPr>
            <w:r w:rsidRPr="00072B3A">
              <w:rPr>
                <w:rFonts w:ascii="Times New Roman" w:hAnsi="Times New Roman" w:cs="Times New Roman"/>
                <w:lang w:val="sr-Cyrl-RS"/>
              </w:rPr>
              <w:t xml:space="preserve">Алтарас Димитријевић, А., Татић Јаневски, С. (2016). </w:t>
            </w:r>
            <w:r w:rsidRPr="00072B3A">
              <w:rPr>
                <w:rFonts w:ascii="Times New Roman" w:hAnsi="Times New Roman" w:cs="Times New Roman"/>
                <w:i/>
                <w:lang w:val="sr-Cyrl-RS"/>
              </w:rPr>
              <w:t>Образовање ученика изузетних способности: научне основе и смернице за школску праксу.</w:t>
            </w:r>
            <w:r w:rsidRPr="00072B3A">
              <w:rPr>
                <w:rFonts w:ascii="Times New Roman" w:hAnsi="Times New Roman" w:cs="Times New Roman"/>
                <w:lang w:val="sr-Cyrl-RS"/>
              </w:rPr>
              <w:t xml:space="preserve"> Београд: Завод за унапређивање образовања и васпитања. </w:t>
            </w:r>
          </w:p>
          <w:p w:rsidR="00072B3A" w:rsidRPr="00072B3A" w:rsidRDefault="00072B3A" w:rsidP="002E7767">
            <w:pPr>
              <w:widowControl w:val="0"/>
              <w:numPr>
                <w:ilvl w:val="0"/>
                <w:numId w:val="42"/>
              </w:numPr>
              <w:tabs>
                <w:tab w:val="left" w:pos="567"/>
              </w:tabs>
              <w:autoSpaceDE w:val="0"/>
              <w:autoSpaceDN w:val="0"/>
              <w:adjustRightInd w:val="0"/>
              <w:spacing w:after="0" w:line="240" w:lineRule="auto"/>
              <w:ind w:left="0" w:firstLine="0"/>
              <w:rPr>
                <w:rFonts w:ascii="Times New Roman" w:hAnsi="Times New Roman" w:cs="Times New Roman"/>
                <w:lang w:val="sr-Cyrl-RS"/>
              </w:rPr>
            </w:pPr>
            <w:r w:rsidRPr="00072B3A">
              <w:rPr>
                <w:rFonts w:ascii="Times New Roman" w:hAnsi="Times New Roman" w:cs="Times New Roman"/>
                <w:lang w:val="sr-Cyrl-RS"/>
              </w:rPr>
              <w:t xml:space="preserve">Шефер, Ј. (2006). Приступи даровитости и креативности у словенским земљама. </w:t>
            </w:r>
            <w:r w:rsidRPr="00072B3A">
              <w:rPr>
                <w:rFonts w:ascii="Times New Roman" w:hAnsi="Times New Roman" w:cs="Times New Roman"/>
                <w:i/>
                <w:lang w:val="sr-Cyrl-RS"/>
              </w:rPr>
              <w:t>Зборник Института за педагошка истраживања, 38</w:t>
            </w:r>
            <w:r w:rsidRPr="00072B3A">
              <w:rPr>
                <w:rFonts w:ascii="Times New Roman" w:hAnsi="Times New Roman" w:cs="Times New Roman"/>
                <w:lang w:val="sr-Cyrl-RS"/>
              </w:rPr>
              <w:t>(1), 60-77.</w:t>
            </w:r>
          </w:p>
        </w:tc>
      </w:tr>
      <w:tr w:rsidR="00072B3A" w:rsidRPr="00072B3A" w:rsidTr="002E7767">
        <w:trPr>
          <w:trHeight w:val="227"/>
        </w:trPr>
        <w:tc>
          <w:tcPr>
            <w:tcW w:w="3019" w:type="dxa"/>
            <w:vAlign w:val="center"/>
          </w:tcPr>
          <w:p w:rsidR="00072B3A" w:rsidRPr="00072B3A" w:rsidRDefault="00072B3A" w:rsidP="002E7767">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3000" w:type="dxa"/>
            <w:gridSpan w:val="2"/>
            <w:vAlign w:val="center"/>
          </w:tcPr>
          <w:p w:rsidR="00072B3A" w:rsidRPr="00072B3A" w:rsidRDefault="00072B3A" w:rsidP="002E7767">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Теоријска настава: 2</w:t>
            </w:r>
          </w:p>
        </w:tc>
        <w:tc>
          <w:tcPr>
            <w:tcW w:w="3161" w:type="dxa"/>
            <w:gridSpan w:val="2"/>
            <w:vAlign w:val="center"/>
          </w:tcPr>
          <w:p w:rsidR="00072B3A" w:rsidRPr="00072B3A" w:rsidRDefault="00072B3A" w:rsidP="002E7767">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Практична настава: 2</w:t>
            </w:r>
          </w:p>
        </w:tc>
      </w:tr>
      <w:tr w:rsidR="00072B3A" w:rsidRPr="00072B3A" w:rsidTr="002E7767">
        <w:trPr>
          <w:trHeight w:val="227"/>
        </w:trPr>
        <w:tc>
          <w:tcPr>
            <w:tcW w:w="9180" w:type="dxa"/>
            <w:gridSpan w:val="5"/>
            <w:vAlign w:val="center"/>
          </w:tcPr>
          <w:p w:rsidR="00072B3A" w:rsidRPr="00072B3A" w:rsidRDefault="00072B3A" w:rsidP="002E7767">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Методе извођења наставе</w:t>
            </w:r>
          </w:p>
          <w:p w:rsidR="00072B3A" w:rsidRPr="00072B3A" w:rsidRDefault="00072B3A" w:rsidP="002E7767">
            <w:pPr>
              <w:spacing w:after="0" w:line="240" w:lineRule="auto"/>
              <w:rPr>
                <w:rFonts w:ascii="Times New Roman" w:eastAsia="Calibri" w:hAnsi="Times New Roman" w:cs="Times New Roman"/>
                <w:lang w:val="sr-Cyrl-RS"/>
              </w:rPr>
            </w:pPr>
            <w:r w:rsidRPr="00072B3A">
              <w:rPr>
                <w:rFonts w:ascii="Times New Roman" w:eastAsia="Calibri" w:hAnsi="Times New Roman" w:cs="Times New Roman"/>
                <w:lang w:val="sr-Cyrl-RS"/>
              </w:rPr>
              <w:t xml:space="preserve">Комбинација предавања и интерактивне наставе, са нагласком на континуираном активном учешћу свих студената, како на предавањима, тако и на вежбама, и то кроз примену текстуално-вербалних и илустративно-демонстративних метода, организовањем дискусионих и фокус група, израдом самосталних радова студената и презентацијама истих, уз обавезну примену ИТ технологија. </w:t>
            </w:r>
          </w:p>
        </w:tc>
      </w:tr>
      <w:tr w:rsidR="00072B3A" w:rsidRPr="00072B3A" w:rsidTr="002E7767">
        <w:trPr>
          <w:trHeight w:val="227"/>
        </w:trPr>
        <w:tc>
          <w:tcPr>
            <w:tcW w:w="9180" w:type="dxa"/>
            <w:gridSpan w:val="5"/>
            <w:vAlign w:val="center"/>
          </w:tcPr>
          <w:p w:rsidR="00072B3A" w:rsidRPr="00072B3A" w:rsidRDefault="00072B3A" w:rsidP="002E7767">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Оцена  знања (максимални број поена 100)</w:t>
            </w:r>
          </w:p>
        </w:tc>
      </w:tr>
      <w:tr w:rsidR="00072B3A" w:rsidRPr="00072B3A" w:rsidTr="002E7767">
        <w:trPr>
          <w:trHeight w:val="227"/>
        </w:trPr>
        <w:tc>
          <w:tcPr>
            <w:tcW w:w="3019" w:type="dxa"/>
            <w:vAlign w:val="center"/>
          </w:tcPr>
          <w:p w:rsidR="00072B3A" w:rsidRPr="00072B3A" w:rsidRDefault="00072B3A" w:rsidP="002E7767">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884" w:type="dxa"/>
            <w:vAlign w:val="center"/>
          </w:tcPr>
          <w:p w:rsidR="00072B3A" w:rsidRPr="00072B3A" w:rsidRDefault="00072B3A" w:rsidP="002E7767">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поена</w:t>
            </w:r>
          </w:p>
          <w:p w:rsidR="00072B3A" w:rsidRPr="00072B3A" w:rsidRDefault="00072B3A" w:rsidP="002E7767">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072B3A" w:rsidRPr="00072B3A" w:rsidRDefault="00072B3A" w:rsidP="002E7767">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1213" w:type="dxa"/>
            <w:shd w:val="clear" w:color="auto" w:fill="auto"/>
            <w:vAlign w:val="center"/>
          </w:tcPr>
          <w:p w:rsidR="00072B3A" w:rsidRPr="00072B3A" w:rsidRDefault="00072B3A" w:rsidP="002E7767">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072B3A" w:rsidRPr="00072B3A" w:rsidTr="002E7767">
        <w:trPr>
          <w:trHeight w:val="227"/>
        </w:trPr>
        <w:tc>
          <w:tcPr>
            <w:tcW w:w="3019" w:type="dxa"/>
            <w:vAlign w:val="center"/>
          </w:tcPr>
          <w:p w:rsidR="00072B3A" w:rsidRPr="00072B3A" w:rsidRDefault="00072B3A" w:rsidP="002E7767">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884" w:type="dxa"/>
            <w:vAlign w:val="center"/>
          </w:tcPr>
          <w:p w:rsidR="00072B3A" w:rsidRPr="00072B3A" w:rsidRDefault="00072B3A" w:rsidP="002E7767">
            <w:pPr>
              <w:tabs>
                <w:tab w:val="left" w:pos="567"/>
              </w:tabs>
              <w:spacing w:after="0" w:line="240" w:lineRule="auto"/>
              <w:rPr>
                <w:rFonts w:ascii="Times New Roman" w:hAnsi="Times New Roman" w:cs="Times New Roman"/>
                <w:bCs/>
                <w:lang w:val="sr-Cyrl-CS"/>
              </w:rPr>
            </w:pPr>
            <w:r w:rsidRPr="00072B3A">
              <w:rPr>
                <w:rFonts w:ascii="Times New Roman" w:hAnsi="Times New Roman" w:cs="Times New Roman"/>
                <w:bCs/>
                <w:lang w:val="sr-Cyrl-CS"/>
              </w:rPr>
              <w:t>15</w:t>
            </w:r>
          </w:p>
        </w:tc>
        <w:tc>
          <w:tcPr>
            <w:tcW w:w="3064" w:type="dxa"/>
            <w:gridSpan w:val="2"/>
            <w:shd w:val="clear" w:color="auto" w:fill="auto"/>
            <w:vAlign w:val="center"/>
          </w:tcPr>
          <w:p w:rsidR="00072B3A" w:rsidRPr="00072B3A" w:rsidRDefault="00072B3A" w:rsidP="002E7767">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213" w:type="dxa"/>
            <w:shd w:val="clear" w:color="auto" w:fill="auto"/>
            <w:vAlign w:val="center"/>
          </w:tcPr>
          <w:p w:rsidR="00072B3A" w:rsidRPr="00072B3A" w:rsidRDefault="00072B3A" w:rsidP="002E7767">
            <w:pPr>
              <w:tabs>
                <w:tab w:val="left" w:pos="567"/>
              </w:tabs>
              <w:spacing w:after="0" w:line="240" w:lineRule="auto"/>
              <w:rPr>
                <w:rFonts w:ascii="Times New Roman" w:hAnsi="Times New Roman" w:cs="Times New Roman"/>
                <w:iCs/>
                <w:lang w:val="sr-Cyrl-CS"/>
              </w:rPr>
            </w:pPr>
            <w:r w:rsidRPr="00072B3A">
              <w:rPr>
                <w:rFonts w:ascii="Times New Roman" w:hAnsi="Times New Roman" w:cs="Times New Roman"/>
                <w:iCs/>
                <w:lang w:val="sr-Cyrl-CS"/>
              </w:rPr>
              <w:t>50</w:t>
            </w:r>
          </w:p>
        </w:tc>
      </w:tr>
      <w:tr w:rsidR="00072B3A" w:rsidRPr="00072B3A" w:rsidTr="002E7767">
        <w:trPr>
          <w:trHeight w:val="227"/>
        </w:trPr>
        <w:tc>
          <w:tcPr>
            <w:tcW w:w="3019" w:type="dxa"/>
            <w:vAlign w:val="center"/>
          </w:tcPr>
          <w:p w:rsidR="00072B3A" w:rsidRPr="00072B3A" w:rsidRDefault="00072B3A" w:rsidP="002E7767">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884" w:type="dxa"/>
            <w:vAlign w:val="center"/>
          </w:tcPr>
          <w:p w:rsidR="00072B3A" w:rsidRPr="00072B3A" w:rsidRDefault="00072B3A" w:rsidP="002E7767">
            <w:pPr>
              <w:tabs>
                <w:tab w:val="left" w:pos="567"/>
              </w:tabs>
              <w:spacing w:after="0" w:line="240" w:lineRule="auto"/>
              <w:rPr>
                <w:rFonts w:ascii="Times New Roman" w:hAnsi="Times New Roman" w:cs="Times New Roman"/>
                <w:bCs/>
                <w:lang w:val="sr-Cyrl-CS"/>
              </w:rPr>
            </w:pPr>
            <w:r w:rsidRPr="00072B3A">
              <w:rPr>
                <w:rFonts w:ascii="Times New Roman" w:hAnsi="Times New Roman" w:cs="Times New Roman"/>
                <w:bCs/>
                <w:lang w:val="sr-Cyrl-CS"/>
              </w:rPr>
              <w:t>15</w:t>
            </w:r>
          </w:p>
        </w:tc>
        <w:tc>
          <w:tcPr>
            <w:tcW w:w="3064" w:type="dxa"/>
            <w:gridSpan w:val="2"/>
            <w:shd w:val="clear" w:color="auto" w:fill="auto"/>
            <w:vAlign w:val="center"/>
          </w:tcPr>
          <w:p w:rsidR="00072B3A" w:rsidRPr="00072B3A" w:rsidRDefault="00072B3A" w:rsidP="002E7767">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испт</w:t>
            </w:r>
          </w:p>
        </w:tc>
        <w:tc>
          <w:tcPr>
            <w:tcW w:w="1213" w:type="dxa"/>
            <w:shd w:val="clear" w:color="auto" w:fill="auto"/>
            <w:vAlign w:val="center"/>
          </w:tcPr>
          <w:p w:rsidR="00072B3A" w:rsidRPr="00072B3A" w:rsidRDefault="00072B3A" w:rsidP="002E7767">
            <w:pPr>
              <w:tabs>
                <w:tab w:val="left" w:pos="567"/>
              </w:tabs>
              <w:spacing w:after="0" w:line="240" w:lineRule="auto"/>
              <w:rPr>
                <w:rFonts w:ascii="Times New Roman" w:hAnsi="Times New Roman" w:cs="Times New Roman"/>
                <w:i/>
                <w:iCs/>
                <w:lang w:val="sr-Cyrl-CS"/>
              </w:rPr>
            </w:pPr>
          </w:p>
        </w:tc>
      </w:tr>
      <w:tr w:rsidR="00072B3A" w:rsidRPr="00072B3A" w:rsidTr="002E7767">
        <w:trPr>
          <w:trHeight w:val="227"/>
        </w:trPr>
        <w:tc>
          <w:tcPr>
            <w:tcW w:w="3019" w:type="dxa"/>
            <w:vAlign w:val="center"/>
          </w:tcPr>
          <w:p w:rsidR="00072B3A" w:rsidRPr="00072B3A" w:rsidRDefault="00072B3A" w:rsidP="002E7767">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1884" w:type="dxa"/>
            <w:vAlign w:val="center"/>
          </w:tcPr>
          <w:p w:rsidR="00072B3A" w:rsidRPr="00072B3A" w:rsidRDefault="00072B3A" w:rsidP="002E7767">
            <w:pPr>
              <w:tabs>
                <w:tab w:val="left" w:pos="567"/>
              </w:tabs>
              <w:spacing w:after="0" w:line="240" w:lineRule="auto"/>
              <w:rPr>
                <w:rFonts w:ascii="Times New Roman" w:hAnsi="Times New Roman" w:cs="Times New Roman"/>
                <w:bCs/>
                <w:lang w:val="sr-Cyrl-CS"/>
              </w:rPr>
            </w:pPr>
          </w:p>
        </w:tc>
        <w:tc>
          <w:tcPr>
            <w:tcW w:w="3064" w:type="dxa"/>
            <w:gridSpan w:val="2"/>
            <w:shd w:val="clear" w:color="auto" w:fill="auto"/>
            <w:vAlign w:val="center"/>
          </w:tcPr>
          <w:p w:rsidR="00072B3A" w:rsidRPr="00072B3A" w:rsidRDefault="00072B3A" w:rsidP="002E7767">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w:t>
            </w:r>
          </w:p>
        </w:tc>
        <w:tc>
          <w:tcPr>
            <w:tcW w:w="1213" w:type="dxa"/>
            <w:shd w:val="clear" w:color="auto" w:fill="auto"/>
            <w:vAlign w:val="center"/>
          </w:tcPr>
          <w:p w:rsidR="00072B3A" w:rsidRPr="00072B3A" w:rsidRDefault="00072B3A" w:rsidP="002E7767">
            <w:pPr>
              <w:tabs>
                <w:tab w:val="left" w:pos="567"/>
              </w:tabs>
              <w:spacing w:after="0" w:line="240" w:lineRule="auto"/>
              <w:rPr>
                <w:rFonts w:ascii="Times New Roman" w:hAnsi="Times New Roman" w:cs="Times New Roman"/>
                <w:i/>
                <w:iCs/>
                <w:lang w:val="sr-Cyrl-CS"/>
              </w:rPr>
            </w:pPr>
          </w:p>
        </w:tc>
      </w:tr>
      <w:tr w:rsidR="00072B3A" w:rsidRPr="00072B3A" w:rsidTr="002E7767">
        <w:trPr>
          <w:trHeight w:val="227"/>
        </w:trPr>
        <w:tc>
          <w:tcPr>
            <w:tcW w:w="3019" w:type="dxa"/>
            <w:vAlign w:val="center"/>
          </w:tcPr>
          <w:p w:rsidR="00072B3A" w:rsidRPr="00072B3A" w:rsidRDefault="00072B3A" w:rsidP="002E7767">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1884" w:type="dxa"/>
            <w:vAlign w:val="center"/>
          </w:tcPr>
          <w:p w:rsidR="00072B3A" w:rsidRPr="00072B3A" w:rsidRDefault="00072B3A" w:rsidP="002E7767">
            <w:pPr>
              <w:tabs>
                <w:tab w:val="left" w:pos="567"/>
              </w:tabs>
              <w:spacing w:after="0" w:line="240" w:lineRule="auto"/>
              <w:rPr>
                <w:rFonts w:ascii="Times New Roman" w:hAnsi="Times New Roman" w:cs="Times New Roman"/>
                <w:bCs/>
                <w:lang w:val="sr-Cyrl-CS"/>
              </w:rPr>
            </w:pPr>
            <w:r w:rsidRPr="00072B3A">
              <w:rPr>
                <w:rFonts w:ascii="Times New Roman" w:hAnsi="Times New Roman" w:cs="Times New Roman"/>
                <w:bCs/>
                <w:lang w:val="sr-Cyrl-CS"/>
              </w:rPr>
              <w:t>20</w:t>
            </w:r>
          </w:p>
        </w:tc>
        <w:tc>
          <w:tcPr>
            <w:tcW w:w="3064" w:type="dxa"/>
            <w:gridSpan w:val="2"/>
            <w:shd w:val="clear" w:color="auto" w:fill="auto"/>
            <w:vAlign w:val="center"/>
          </w:tcPr>
          <w:p w:rsidR="00072B3A" w:rsidRPr="00072B3A" w:rsidRDefault="00072B3A" w:rsidP="002E7767">
            <w:pPr>
              <w:tabs>
                <w:tab w:val="left" w:pos="567"/>
              </w:tabs>
              <w:spacing w:after="0" w:line="240" w:lineRule="auto"/>
              <w:rPr>
                <w:rFonts w:ascii="Times New Roman" w:hAnsi="Times New Roman" w:cs="Times New Roman"/>
                <w:i/>
                <w:iCs/>
                <w:lang w:val="sr-Cyrl-CS"/>
              </w:rPr>
            </w:pPr>
          </w:p>
        </w:tc>
        <w:tc>
          <w:tcPr>
            <w:tcW w:w="1213" w:type="dxa"/>
            <w:shd w:val="clear" w:color="auto" w:fill="auto"/>
            <w:vAlign w:val="center"/>
          </w:tcPr>
          <w:p w:rsidR="00072B3A" w:rsidRPr="00072B3A" w:rsidRDefault="00072B3A" w:rsidP="002E7767">
            <w:pPr>
              <w:tabs>
                <w:tab w:val="left" w:pos="567"/>
              </w:tabs>
              <w:spacing w:after="0" w:line="240" w:lineRule="auto"/>
              <w:rPr>
                <w:rFonts w:ascii="Times New Roman" w:hAnsi="Times New Roman" w:cs="Times New Roman"/>
                <w:i/>
                <w:iCs/>
                <w:lang w:val="sr-Cyrl-CS"/>
              </w:rPr>
            </w:pPr>
          </w:p>
        </w:tc>
      </w:tr>
    </w:tbl>
    <w:p w:rsidR="002E7767" w:rsidRDefault="00DE7A11">
      <w:pPr>
        <w:rPr>
          <w:rFonts w:ascii="Times New Roman" w:hAnsi="Times New Roman" w:cs="Times New Roman"/>
          <w:bCs/>
          <w:lang w:val="sr-Cyrl-CS"/>
        </w:rPr>
      </w:pPr>
      <w:hyperlink w:anchor="Почетак" w:history="1">
        <w:r w:rsidR="005D1AEA" w:rsidRPr="005D1AEA">
          <w:rPr>
            <w:rStyle w:val="Hyperlink"/>
            <w:lang w:val="sr-Cyrl-RS"/>
          </w:rPr>
          <w:t>Почетак</w:t>
        </w:r>
      </w:hyperlink>
      <w:r w:rsidR="002E7767">
        <w:rPr>
          <w:rFonts w:ascii="Times New Roman" w:hAnsi="Times New Roman" w:cs="Times New Roman"/>
          <w:bCs/>
          <w:lang w:val="sr-Cyrl-C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884"/>
        <w:gridCol w:w="1116"/>
        <w:gridCol w:w="1948"/>
        <w:gridCol w:w="1213"/>
      </w:tblGrid>
      <w:tr w:rsidR="00072B3A" w:rsidRPr="00072B3A" w:rsidTr="002E7767">
        <w:trPr>
          <w:trHeight w:val="227"/>
        </w:trPr>
        <w:tc>
          <w:tcPr>
            <w:tcW w:w="9180" w:type="dxa"/>
            <w:gridSpan w:val="5"/>
            <w:vAlign w:val="center"/>
          </w:tcPr>
          <w:p w:rsidR="00072B3A" w:rsidRPr="00072B3A" w:rsidRDefault="00072B3A" w:rsidP="002E7767">
            <w:pPr>
              <w:tabs>
                <w:tab w:val="left" w:pos="567"/>
              </w:tabs>
              <w:spacing w:after="0" w:line="240" w:lineRule="auto"/>
              <w:rPr>
                <w:rFonts w:ascii="Times New Roman" w:hAnsi="Times New Roman" w:cs="Times New Roman"/>
                <w:b/>
                <w:bCs/>
              </w:rPr>
            </w:pPr>
            <w:r w:rsidRPr="00072B3A">
              <w:rPr>
                <w:rFonts w:ascii="Times New Roman" w:hAnsi="Times New Roman" w:cs="Times New Roman"/>
                <w:b/>
                <w:bCs/>
                <w:lang w:val="sr-Cyrl-CS"/>
              </w:rPr>
              <w:lastRenderedPageBreak/>
              <w:t>Студијски програм:</w:t>
            </w:r>
            <w:r w:rsidRPr="00072B3A">
              <w:rPr>
                <w:rFonts w:ascii="Times New Roman" w:hAnsi="Times New Roman" w:cs="Times New Roman"/>
                <w:b/>
                <w:bCs/>
              </w:rPr>
              <w:t xml:space="preserve"> </w:t>
            </w:r>
            <w:r w:rsidRPr="00072B3A">
              <w:rPr>
                <w:rFonts w:ascii="Times New Roman" w:hAnsi="Times New Roman" w:cs="Times New Roman"/>
                <w:b/>
                <w:bCs/>
                <w:lang w:val="sr-Cyrl-RS"/>
              </w:rPr>
              <w:t>ОУЧ, ОВА</w:t>
            </w:r>
          </w:p>
        </w:tc>
      </w:tr>
      <w:tr w:rsidR="00072B3A" w:rsidRPr="00072B3A" w:rsidTr="002E7767">
        <w:trPr>
          <w:trHeight w:val="227"/>
        </w:trPr>
        <w:tc>
          <w:tcPr>
            <w:tcW w:w="9180" w:type="dxa"/>
            <w:gridSpan w:val="5"/>
            <w:vAlign w:val="center"/>
          </w:tcPr>
          <w:p w:rsidR="00072B3A" w:rsidRPr="00072B3A" w:rsidRDefault="00072B3A" w:rsidP="002E7767">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Назив предмета: </w:t>
            </w:r>
            <w:bookmarkStart w:id="78" w:name="Психологијадецесапосебнимпотребама"/>
            <w:r w:rsidRPr="00072B3A">
              <w:rPr>
                <w:rFonts w:ascii="Times New Roman" w:hAnsi="Times New Roman" w:cs="Times New Roman"/>
                <w:b/>
                <w:bCs/>
                <w:lang w:val="sr-Cyrl-CS"/>
              </w:rPr>
              <w:t>Психологија деце са посебним потребама</w:t>
            </w:r>
            <w:bookmarkEnd w:id="78"/>
          </w:p>
        </w:tc>
      </w:tr>
      <w:tr w:rsidR="00072B3A" w:rsidRPr="00072B3A" w:rsidTr="002E7767">
        <w:trPr>
          <w:trHeight w:val="227"/>
        </w:trPr>
        <w:tc>
          <w:tcPr>
            <w:tcW w:w="9180" w:type="dxa"/>
            <w:gridSpan w:val="5"/>
            <w:vAlign w:val="center"/>
          </w:tcPr>
          <w:p w:rsidR="00072B3A" w:rsidRPr="00072B3A" w:rsidRDefault="00072B3A" w:rsidP="002E7767">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Наставник: Миа Р. Марић</w:t>
            </w:r>
          </w:p>
        </w:tc>
      </w:tr>
      <w:tr w:rsidR="00072B3A" w:rsidRPr="00072B3A" w:rsidTr="002E7767">
        <w:trPr>
          <w:trHeight w:val="227"/>
        </w:trPr>
        <w:tc>
          <w:tcPr>
            <w:tcW w:w="9180" w:type="dxa"/>
            <w:gridSpan w:val="5"/>
            <w:vAlign w:val="center"/>
          </w:tcPr>
          <w:p w:rsidR="00072B3A" w:rsidRPr="00072B3A" w:rsidRDefault="00072B3A" w:rsidP="002E7767">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Статус предмета: изборни</w:t>
            </w:r>
          </w:p>
        </w:tc>
      </w:tr>
      <w:tr w:rsidR="00072B3A" w:rsidRPr="00072B3A" w:rsidTr="002E7767">
        <w:trPr>
          <w:trHeight w:val="227"/>
        </w:trPr>
        <w:tc>
          <w:tcPr>
            <w:tcW w:w="9180" w:type="dxa"/>
            <w:gridSpan w:val="5"/>
            <w:vAlign w:val="center"/>
          </w:tcPr>
          <w:p w:rsidR="00072B3A" w:rsidRPr="00072B3A" w:rsidRDefault="00072B3A" w:rsidP="002E7767">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Број ЕСПБ: 6</w:t>
            </w:r>
          </w:p>
        </w:tc>
      </w:tr>
      <w:tr w:rsidR="00072B3A" w:rsidRPr="00072B3A" w:rsidTr="002E7767">
        <w:trPr>
          <w:trHeight w:val="227"/>
        </w:trPr>
        <w:tc>
          <w:tcPr>
            <w:tcW w:w="9180" w:type="dxa"/>
            <w:gridSpan w:val="5"/>
            <w:vAlign w:val="center"/>
          </w:tcPr>
          <w:p w:rsidR="00072B3A" w:rsidRPr="00072B3A" w:rsidRDefault="00072B3A" w:rsidP="002E7767">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Услов: -</w:t>
            </w:r>
          </w:p>
        </w:tc>
      </w:tr>
      <w:tr w:rsidR="00072B3A" w:rsidRPr="00072B3A" w:rsidTr="002E7767">
        <w:trPr>
          <w:trHeight w:val="227"/>
        </w:trPr>
        <w:tc>
          <w:tcPr>
            <w:tcW w:w="9180" w:type="dxa"/>
            <w:gridSpan w:val="5"/>
            <w:vAlign w:val="center"/>
          </w:tcPr>
          <w:p w:rsidR="00072B3A" w:rsidRPr="00072B3A" w:rsidRDefault="00072B3A" w:rsidP="002E7767">
            <w:pPr>
              <w:tabs>
                <w:tab w:val="left" w:pos="567"/>
              </w:tabs>
              <w:spacing w:after="0" w:line="240" w:lineRule="auto"/>
              <w:rPr>
                <w:rFonts w:ascii="Times New Roman" w:hAnsi="Times New Roman" w:cs="Times New Roman"/>
                <w:b/>
                <w:bCs/>
              </w:rPr>
            </w:pPr>
            <w:r w:rsidRPr="00072B3A">
              <w:rPr>
                <w:rFonts w:ascii="Times New Roman" w:hAnsi="Times New Roman" w:cs="Times New Roman"/>
                <w:b/>
                <w:bCs/>
                <w:lang w:val="sr-Cyrl-CS"/>
              </w:rPr>
              <w:t>Циљ предмета</w:t>
            </w:r>
            <w:r w:rsidRPr="00072B3A">
              <w:rPr>
                <w:rFonts w:ascii="Times New Roman" w:hAnsi="Times New Roman" w:cs="Times New Roman"/>
                <w:b/>
                <w:bCs/>
              </w:rPr>
              <w:t xml:space="preserve"> </w:t>
            </w:r>
            <w:r w:rsidRPr="00072B3A">
              <w:rPr>
                <w:rFonts w:ascii="Times New Roman" w:hAnsi="Times New Roman" w:cs="Times New Roman"/>
                <w:bCs/>
                <w:lang w:val="sr-Cyrl-CS"/>
              </w:rPr>
              <w:t xml:space="preserve"> Упознавање студената са основним психолошким одликама појединих категорија деце са посебним васпитно-образовним потребама, са крајњим циљем подизања способности студената да међу првима идентификују децу са посебним потребама и да развију адекватан индивидуализован приступ оваквој деци.</w:t>
            </w:r>
          </w:p>
        </w:tc>
      </w:tr>
      <w:tr w:rsidR="00072B3A" w:rsidRPr="00072B3A" w:rsidTr="002E7767">
        <w:trPr>
          <w:trHeight w:val="227"/>
        </w:trPr>
        <w:tc>
          <w:tcPr>
            <w:tcW w:w="9180" w:type="dxa"/>
            <w:gridSpan w:val="5"/>
            <w:vAlign w:val="center"/>
          </w:tcPr>
          <w:p w:rsidR="00072B3A" w:rsidRPr="00072B3A" w:rsidRDefault="00072B3A" w:rsidP="002E7767">
            <w:pPr>
              <w:tabs>
                <w:tab w:val="left" w:pos="567"/>
              </w:tabs>
              <w:spacing w:after="0" w:line="240" w:lineRule="auto"/>
              <w:rPr>
                <w:rFonts w:ascii="Times New Roman" w:hAnsi="Times New Roman" w:cs="Times New Roman"/>
                <w:b/>
                <w:bCs/>
              </w:rPr>
            </w:pPr>
            <w:r w:rsidRPr="00072B3A">
              <w:rPr>
                <w:rFonts w:ascii="Times New Roman" w:hAnsi="Times New Roman" w:cs="Times New Roman"/>
                <w:b/>
                <w:bCs/>
                <w:lang w:val="sr-Cyrl-CS"/>
              </w:rPr>
              <w:t xml:space="preserve">Исход предмета </w:t>
            </w:r>
            <w:r w:rsidRPr="00072B3A">
              <w:rPr>
                <w:rFonts w:ascii="Times New Roman" w:hAnsi="Times New Roman" w:cs="Times New Roman"/>
                <w:bCs/>
                <w:lang w:val="sr-Cyrl-CS"/>
              </w:rPr>
              <w:t xml:space="preserve"> Студенти умеју да препознају различите васпитно-образовне и психо-социјалне потребе појединих категорија деце, разумеју природу психичких процеса и психичких особина овакве деце, знају како да им приступе на оптималан и индивидуализован начин, подршка су родитељима и у стању су да их упуте на одговарајуће стручњаке, што је од посебног значаја за превладавање тешкоћа и сметњи развојног доба.</w:t>
            </w:r>
          </w:p>
        </w:tc>
      </w:tr>
      <w:tr w:rsidR="00072B3A" w:rsidRPr="00072B3A" w:rsidTr="002E7767">
        <w:trPr>
          <w:trHeight w:val="227"/>
        </w:trPr>
        <w:tc>
          <w:tcPr>
            <w:tcW w:w="9180" w:type="dxa"/>
            <w:gridSpan w:val="5"/>
            <w:vAlign w:val="center"/>
          </w:tcPr>
          <w:p w:rsidR="00072B3A" w:rsidRPr="00072B3A" w:rsidRDefault="00072B3A" w:rsidP="002E7767">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Садржај предмета</w:t>
            </w:r>
          </w:p>
          <w:p w:rsidR="00072B3A" w:rsidRPr="00072B3A" w:rsidRDefault="00072B3A" w:rsidP="002E7767">
            <w:pPr>
              <w:spacing w:after="0" w:line="240" w:lineRule="auto"/>
              <w:jc w:val="both"/>
              <w:rPr>
                <w:rFonts w:ascii="Times New Roman" w:hAnsi="Times New Roman" w:cs="Times New Roman"/>
              </w:rPr>
            </w:pPr>
            <w:r w:rsidRPr="00072B3A">
              <w:rPr>
                <w:rFonts w:ascii="Times New Roman" w:hAnsi="Times New Roman" w:cs="Times New Roman"/>
                <w:i/>
                <w:iCs/>
                <w:lang w:val="sr-Cyrl-CS"/>
              </w:rPr>
              <w:t>Теоријска настава</w:t>
            </w:r>
            <w:r w:rsidRPr="00072B3A">
              <w:rPr>
                <w:rFonts w:ascii="Times New Roman" w:hAnsi="Times New Roman" w:cs="Times New Roman"/>
                <w:iCs/>
              </w:rPr>
              <w:t xml:space="preserve"> </w:t>
            </w:r>
            <w:r w:rsidRPr="00072B3A">
              <w:rPr>
                <w:rFonts w:ascii="Times New Roman" w:hAnsi="Times New Roman" w:cs="Times New Roman"/>
                <w:lang w:val="sr-Cyrl-CS"/>
              </w:rPr>
              <w:t xml:space="preserve">1. Увод у психологију деце са посебним потребама; 2. Категорије деце са посебним потребама; 3. Психичке одлике и развој деце са посебним потребама; 4. Деца са сметњама у интелектуалном функционисању; 5. Деца са чулним дисфункцијама; 6. Деца са говорним сметњама; 7. Аутизам; 8. Хиперактивност и поремећај пажње; 9. Тешкоће у учењу; 10. Анксиозне реакције у детињству; 11. Депресивност код деце; 12. Деца са проблемима у </w:t>
            </w:r>
            <w:r w:rsidRPr="00072B3A">
              <w:rPr>
                <w:rFonts w:ascii="Times New Roman" w:hAnsi="Times New Roman" w:cs="Times New Roman"/>
                <w:lang w:val="sr-Cyrl-RS"/>
              </w:rPr>
              <w:t xml:space="preserve">формирању навика и </w:t>
            </w:r>
            <w:r w:rsidRPr="00072B3A">
              <w:rPr>
                <w:rFonts w:ascii="Times New Roman" w:hAnsi="Times New Roman" w:cs="Times New Roman"/>
                <w:lang w:val="sr-Cyrl-CS"/>
              </w:rPr>
              <w:t>понашању; 13. Деца са телесним сметњама и хроничним обољењима; 14. Личност деце са посебним потребама; 15. Деца са посебним потребама и социјална средина; 16. Деца са посебним потребама у васпитно-образовном систему; 17. Интегративни приступ деци са посебним потребама.</w:t>
            </w:r>
          </w:p>
          <w:p w:rsidR="00072B3A" w:rsidRPr="00072B3A" w:rsidRDefault="00072B3A" w:rsidP="002E7767">
            <w:pPr>
              <w:tabs>
                <w:tab w:val="left" w:pos="567"/>
              </w:tabs>
              <w:spacing w:after="0" w:line="240" w:lineRule="auto"/>
              <w:rPr>
                <w:rFonts w:ascii="Times New Roman" w:hAnsi="Times New Roman" w:cs="Times New Roman"/>
                <w:i/>
                <w:iCs/>
              </w:rPr>
            </w:pPr>
            <w:r w:rsidRPr="00072B3A">
              <w:rPr>
                <w:rFonts w:ascii="Times New Roman" w:hAnsi="Times New Roman" w:cs="Times New Roman"/>
                <w:i/>
                <w:iCs/>
                <w:lang w:val="sr-Cyrl-CS"/>
              </w:rPr>
              <w:t xml:space="preserve">Практична настава </w:t>
            </w:r>
            <w:r w:rsidRPr="00072B3A">
              <w:rPr>
                <w:rFonts w:ascii="Times New Roman" w:hAnsi="Times New Roman" w:cs="Times New Roman"/>
                <w:bCs/>
                <w:lang w:val="ru-RU"/>
              </w:rPr>
              <w:t xml:space="preserve"> спровођење истраживања, анализа случајева</w:t>
            </w:r>
            <w:r w:rsidRPr="00072B3A">
              <w:rPr>
                <w:rFonts w:ascii="Times New Roman" w:hAnsi="Times New Roman" w:cs="Times New Roman"/>
                <w:bCs/>
                <w:lang w:val="sr-Cyrl-RS"/>
              </w:rPr>
              <w:t>из литературе и праксе</w:t>
            </w:r>
            <w:r w:rsidRPr="00072B3A">
              <w:rPr>
                <w:rFonts w:ascii="Times New Roman" w:hAnsi="Times New Roman" w:cs="Times New Roman"/>
                <w:bCs/>
                <w:lang w:val="ru-RU"/>
              </w:rPr>
              <w:t xml:space="preserve">, писање семинарског рада, радионоце и групне дискусије о различитим темама из области психологије деце са посебним потребама, посете школама и институцијама.  </w:t>
            </w:r>
          </w:p>
        </w:tc>
      </w:tr>
      <w:tr w:rsidR="00072B3A" w:rsidRPr="00072B3A" w:rsidTr="002E7767">
        <w:trPr>
          <w:trHeight w:val="227"/>
        </w:trPr>
        <w:tc>
          <w:tcPr>
            <w:tcW w:w="9180" w:type="dxa"/>
            <w:gridSpan w:val="5"/>
            <w:vAlign w:val="center"/>
          </w:tcPr>
          <w:p w:rsidR="00072B3A" w:rsidRPr="00072B3A" w:rsidRDefault="00072B3A" w:rsidP="002E7767">
            <w:pPr>
              <w:tabs>
                <w:tab w:val="left" w:pos="567"/>
              </w:tabs>
              <w:spacing w:after="0" w:line="240" w:lineRule="auto"/>
              <w:rPr>
                <w:rFonts w:ascii="Times New Roman" w:hAnsi="Times New Roman" w:cs="Times New Roman"/>
                <w:b/>
                <w:bCs/>
              </w:rPr>
            </w:pPr>
            <w:r w:rsidRPr="00072B3A">
              <w:rPr>
                <w:rFonts w:ascii="Times New Roman" w:hAnsi="Times New Roman" w:cs="Times New Roman"/>
                <w:b/>
                <w:bCs/>
                <w:lang w:val="sr-Cyrl-CS"/>
              </w:rPr>
              <w:t xml:space="preserve">Литература </w:t>
            </w:r>
          </w:p>
          <w:p w:rsidR="00072B3A" w:rsidRPr="00072B3A" w:rsidRDefault="00072B3A" w:rsidP="002E7767">
            <w:pPr>
              <w:numPr>
                <w:ilvl w:val="0"/>
                <w:numId w:val="43"/>
              </w:numPr>
              <w:spacing w:after="0" w:line="240" w:lineRule="auto"/>
              <w:ind w:left="0" w:firstLine="0"/>
              <w:contextualSpacing/>
              <w:jc w:val="both"/>
              <w:rPr>
                <w:rFonts w:ascii="Times New Roman" w:hAnsi="Times New Roman" w:cs="Times New Roman"/>
                <w:lang w:val="sr-Cyrl-CS"/>
              </w:rPr>
            </w:pPr>
            <w:r w:rsidRPr="00072B3A">
              <w:rPr>
                <w:rFonts w:ascii="Times New Roman" w:hAnsi="Times New Roman" w:cs="Times New Roman"/>
                <w:lang w:val="sr-Cyrl-CS"/>
              </w:rPr>
              <w:t>Марић, М. (2017)</w:t>
            </w:r>
            <w:r w:rsidRPr="00072B3A">
              <w:rPr>
                <w:rFonts w:ascii="Times New Roman" w:hAnsi="Times New Roman" w:cs="Times New Roman"/>
                <w:lang w:val="sr-Latn-RS"/>
              </w:rPr>
              <w:t>.</w:t>
            </w:r>
            <w:r w:rsidRPr="00072B3A">
              <w:rPr>
                <w:rFonts w:ascii="Times New Roman" w:hAnsi="Times New Roman" w:cs="Times New Roman"/>
                <w:lang w:val="sr-Cyrl-RS"/>
              </w:rPr>
              <w:t xml:space="preserve"> </w:t>
            </w:r>
            <w:r w:rsidRPr="00072B3A">
              <w:rPr>
                <w:rFonts w:ascii="Times New Roman" w:hAnsi="Times New Roman" w:cs="Times New Roman"/>
                <w:i/>
                <w:lang w:val="sr-Cyrl-CS"/>
              </w:rPr>
              <w:t>Психологија деце са посебним потребама</w:t>
            </w:r>
            <w:r w:rsidRPr="00072B3A">
              <w:rPr>
                <w:rFonts w:ascii="Times New Roman" w:hAnsi="Times New Roman" w:cs="Times New Roman"/>
                <w:lang w:val="sr-Cyrl-CS"/>
              </w:rPr>
              <w:t xml:space="preserve"> </w:t>
            </w:r>
            <w:r w:rsidRPr="00072B3A">
              <w:rPr>
                <w:rFonts w:ascii="Times New Roman" w:hAnsi="Times New Roman" w:cs="Times New Roman"/>
                <w:i/>
                <w:lang w:val="sr-Cyrl-CS"/>
              </w:rPr>
              <w:t>(скрипта за интерну употребу)</w:t>
            </w:r>
            <w:r w:rsidRPr="00072B3A">
              <w:rPr>
                <w:rFonts w:ascii="Times New Roman" w:hAnsi="Times New Roman" w:cs="Times New Roman"/>
                <w:lang w:val="sr-Cyrl-CS"/>
              </w:rPr>
              <w:t xml:space="preserve">. Сомбор: Универзитет у Новом Саду, Педагошки факултет. </w:t>
            </w:r>
          </w:p>
          <w:p w:rsidR="00072B3A" w:rsidRPr="00072B3A" w:rsidRDefault="00072B3A" w:rsidP="002E7767">
            <w:pPr>
              <w:numPr>
                <w:ilvl w:val="0"/>
                <w:numId w:val="43"/>
              </w:numPr>
              <w:spacing w:after="0" w:line="240" w:lineRule="auto"/>
              <w:ind w:left="0" w:firstLine="0"/>
              <w:contextualSpacing/>
              <w:jc w:val="both"/>
              <w:rPr>
                <w:rFonts w:ascii="Times New Roman" w:hAnsi="Times New Roman" w:cs="Times New Roman"/>
                <w:bCs/>
                <w:lang w:val="sr-Cyrl-CS"/>
              </w:rPr>
            </w:pPr>
            <w:r w:rsidRPr="00072B3A">
              <w:rPr>
                <w:rFonts w:ascii="Times New Roman" w:hAnsi="Times New Roman" w:cs="Times New Roman"/>
                <w:bCs/>
                <w:lang w:val="sr-Cyrl-CS"/>
              </w:rPr>
              <w:t xml:space="preserve">Венар, Ч. (2003). </w:t>
            </w:r>
            <w:r w:rsidRPr="00072B3A">
              <w:rPr>
                <w:rFonts w:ascii="Times New Roman" w:hAnsi="Times New Roman" w:cs="Times New Roman"/>
                <w:bCs/>
                <w:i/>
                <w:lang w:val="sr-Cyrl-CS"/>
              </w:rPr>
              <w:t>Развојна психопатологија и психијатрија - од дојеначке доби до адолесценције</w:t>
            </w:r>
            <w:r w:rsidRPr="00072B3A">
              <w:rPr>
                <w:rFonts w:ascii="Times New Roman" w:hAnsi="Times New Roman" w:cs="Times New Roman"/>
                <w:bCs/>
                <w:lang w:val="sr-Cyrl-CS"/>
              </w:rPr>
              <w:t>. Јастребарско: Наклада Слап (одабрана поглавља).</w:t>
            </w:r>
          </w:p>
          <w:p w:rsidR="00072B3A" w:rsidRPr="00072B3A" w:rsidRDefault="00072B3A" w:rsidP="002E7767">
            <w:pPr>
              <w:numPr>
                <w:ilvl w:val="0"/>
                <w:numId w:val="43"/>
              </w:numPr>
              <w:spacing w:after="0" w:line="240" w:lineRule="auto"/>
              <w:ind w:left="0" w:firstLine="0"/>
              <w:contextualSpacing/>
              <w:jc w:val="both"/>
              <w:rPr>
                <w:rFonts w:ascii="Times New Roman" w:hAnsi="Times New Roman" w:cs="Times New Roman"/>
                <w:bCs/>
                <w:lang w:val="sr-Cyrl-CS"/>
              </w:rPr>
            </w:pPr>
            <w:r w:rsidRPr="00072B3A">
              <w:rPr>
                <w:rFonts w:ascii="Times New Roman" w:hAnsi="Times New Roman" w:cs="Times New Roman"/>
                <w:bCs/>
                <w:lang w:val="sr-Cyrl-CS"/>
              </w:rPr>
              <w:t xml:space="preserve">Хрњица, С. и сар. (1991). </w:t>
            </w:r>
            <w:r w:rsidRPr="00072B3A">
              <w:rPr>
                <w:rFonts w:ascii="Times New Roman" w:hAnsi="Times New Roman" w:cs="Times New Roman"/>
                <w:bCs/>
                <w:i/>
                <w:lang w:val="sr-Cyrl-CS"/>
              </w:rPr>
              <w:t>Ометено дете</w:t>
            </w:r>
            <w:r w:rsidRPr="00072B3A">
              <w:rPr>
                <w:rFonts w:ascii="Times New Roman" w:hAnsi="Times New Roman" w:cs="Times New Roman"/>
                <w:bCs/>
                <w:i/>
                <w:lang w:val="sr-Latn-RS"/>
              </w:rPr>
              <w:t xml:space="preserve"> – </w:t>
            </w:r>
            <w:r w:rsidRPr="00072B3A">
              <w:rPr>
                <w:rFonts w:ascii="Times New Roman" w:hAnsi="Times New Roman" w:cs="Times New Roman"/>
                <w:bCs/>
                <w:i/>
                <w:lang w:val="sr-Cyrl-RS"/>
              </w:rPr>
              <w:t>увод у психологију ометених у развоју</w:t>
            </w:r>
            <w:r w:rsidRPr="00072B3A">
              <w:rPr>
                <w:rFonts w:ascii="Times New Roman" w:hAnsi="Times New Roman" w:cs="Times New Roman"/>
                <w:bCs/>
                <w:lang w:val="sr-Cyrl-CS"/>
              </w:rPr>
              <w:t>. Београд: Завод за уџбенике и наставна средства (одабрана поглавља).</w:t>
            </w:r>
          </w:p>
          <w:p w:rsidR="00072B3A" w:rsidRPr="00072B3A" w:rsidRDefault="00072B3A" w:rsidP="002E7767">
            <w:pPr>
              <w:numPr>
                <w:ilvl w:val="0"/>
                <w:numId w:val="43"/>
              </w:numPr>
              <w:spacing w:after="0" w:line="240" w:lineRule="auto"/>
              <w:ind w:left="0" w:firstLine="0"/>
              <w:contextualSpacing/>
              <w:jc w:val="both"/>
              <w:rPr>
                <w:rFonts w:ascii="Times New Roman" w:hAnsi="Times New Roman" w:cs="Times New Roman"/>
                <w:lang w:val="sr-Cyrl-CS"/>
              </w:rPr>
            </w:pPr>
            <w:r w:rsidRPr="00072B3A">
              <w:rPr>
                <w:rFonts w:ascii="Times New Roman" w:hAnsi="Times New Roman" w:cs="Times New Roman"/>
                <w:lang w:val="sr-Cyrl-CS"/>
              </w:rPr>
              <w:t xml:space="preserve">Јањић, Б., Милојевић, Н., Лазаревић, С. (2012). </w:t>
            </w:r>
            <w:r w:rsidRPr="00072B3A">
              <w:rPr>
                <w:rFonts w:ascii="Times New Roman" w:hAnsi="Times New Roman" w:cs="Times New Roman"/>
                <w:i/>
                <w:lang w:val="sr-Cyrl-CS"/>
              </w:rPr>
              <w:t>Примена и унапређење инклузивног образовања у Србији – приручник за запослене у вртићима и школама.</w:t>
            </w:r>
            <w:r w:rsidRPr="00072B3A">
              <w:rPr>
                <w:rFonts w:ascii="Times New Roman" w:hAnsi="Times New Roman" w:cs="Times New Roman"/>
                <w:lang w:val="sr-Cyrl-CS"/>
              </w:rPr>
              <w:t xml:space="preserve"> Београд: Удружење студената са хендикепом (одабрана поглавља). </w:t>
            </w:r>
          </w:p>
          <w:p w:rsidR="00072B3A" w:rsidRPr="00072B3A" w:rsidRDefault="00072B3A" w:rsidP="002E7767">
            <w:pPr>
              <w:numPr>
                <w:ilvl w:val="0"/>
                <w:numId w:val="43"/>
              </w:numPr>
              <w:spacing w:after="0" w:line="240" w:lineRule="auto"/>
              <w:ind w:left="0" w:firstLine="0"/>
              <w:contextualSpacing/>
              <w:jc w:val="both"/>
              <w:rPr>
                <w:rFonts w:ascii="Times New Roman" w:hAnsi="Times New Roman" w:cs="Times New Roman"/>
                <w:lang w:val="sr-Cyrl-CS"/>
              </w:rPr>
            </w:pPr>
            <w:r w:rsidRPr="00072B3A">
              <w:rPr>
                <w:rFonts w:ascii="Times New Roman" w:hAnsi="Times New Roman" w:cs="Times New Roman"/>
                <w:lang w:val="sr-Cyrl-CS"/>
              </w:rPr>
              <w:t xml:space="preserve">Митић, М.. и сар. (2011). </w:t>
            </w:r>
            <w:r w:rsidRPr="00072B3A">
              <w:rPr>
                <w:rFonts w:ascii="Times New Roman" w:hAnsi="Times New Roman" w:cs="Times New Roman"/>
                <w:i/>
                <w:lang w:val="sr-Cyrl-CS"/>
              </w:rPr>
              <w:t xml:space="preserve">Деца са сметњама у развоју – потребе и подршка. </w:t>
            </w:r>
            <w:r w:rsidRPr="00072B3A">
              <w:rPr>
                <w:rFonts w:ascii="Times New Roman" w:hAnsi="Times New Roman" w:cs="Times New Roman"/>
                <w:lang w:val="sr-Cyrl-CS"/>
              </w:rPr>
              <w:t>Београд: Републички завод за социјалну заштиту (одабрана поглавља).</w:t>
            </w:r>
          </w:p>
        </w:tc>
      </w:tr>
      <w:tr w:rsidR="00072B3A" w:rsidRPr="00072B3A" w:rsidTr="002E7767">
        <w:trPr>
          <w:trHeight w:val="227"/>
        </w:trPr>
        <w:tc>
          <w:tcPr>
            <w:tcW w:w="3019" w:type="dxa"/>
            <w:vAlign w:val="center"/>
          </w:tcPr>
          <w:p w:rsidR="00072B3A" w:rsidRPr="00072B3A" w:rsidRDefault="00072B3A" w:rsidP="002E7767">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3000" w:type="dxa"/>
            <w:gridSpan w:val="2"/>
            <w:vAlign w:val="center"/>
          </w:tcPr>
          <w:p w:rsidR="00072B3A" w:rsidRPr="00072B3A" w:rsidRDefault="00072B3A" w:rsidP="002E7767">
            <w:pPr>
              <w:tabs>
                <w:tab w:val="left" w:pos="567"/>
              </w:tabs>
              <w:spacing w:after="0" w:line="240" w:lineRule="auto"/>
              <w:rPr>
                <w:rFonts w:ascii="Times New Roman" w:hAnsi="Times New Roman" w:cs="Times New Roman"/>
                <w:b/>
                <w:bCs/>
              </w:rPr>
            </w:pPr>
            <w:r w:rsidRPr="00072B3A">
              <w:rPr>
                <w:rFonts w:ascii="Times New Roman" w:hAnsi="Times New Roman" w:cs="Times New Roman"/>
                <w:b/>
                <w:lang w:val="sr-Cyrl-CS"/>
              </w:rPr>
              <w:t>Теоријска настава:</w:t>
            </w:r>
            <w:r w:rsidRPr="00072B3A">
              <w:rPr>
                <w:rFonts w:ascii="Times New Roman" w:hAnsi="Times New Roman" w:cs="Times New Roman"/>
                <w:b/>
              </w:rPr>
              <w:t xml:space="preserve"> 2</w:t>
            </w:r>
          </w:p>
        </w:tc>
        <w:tc>
          <w:tcPr>
            <w:tcW w:w="3161" w:type="dxa"/>
            <w:gridSpan w:val="2"/>
            <w:vAlign w:val="center"/>
          </w:tcPr>
          <w:p w:rsidR="00072B3A" w:rsidRPr="00072B3A" w:rsidRDefault="00072B3A" w:rsidP="002E7767">
            <w:pPr>
              <w:tabs>
                <w:tab w:val="left" w:pos="567"/>
              </w:tabs>
              <w:spacing w:after="0" w:line="240" w:lineRule="auto"/>
              <w:rPr>
                <w:rFonts w:ascii="Times New Roman" w:hAnsi="Times New Roman" w:cs="Times New Roman"/>
                <w:b/>
                <w:bCs/>
              </w:rPr>
            </w:pPr>
            <w:r w:rsidRPr="00072B3A">
              <w:rPr>
                <w:rFonts w:ascii="Times New Roman" w:hAnsi="Times New Roman" w:cs="Times New Roman"/>
                <w:b/>
                <w:lang w:val="sr-Cyrl-CS"/>
              </w:rPr>
              <w:t>Практична настава:</w:t>
            </w:r>
            <w:r w:rsidRPr="00072B3A">
              <w:rPr>
                <w:rFonts w:ascii="Times New Roman" w:hAnsi="Times New Roman" w:cs="Times New Roman"/>
                <w:b/>
              </w:rPr>
              <w:t xml:space="preserve"> 2</w:t>
            </w:r>
          </w:p>
        </w:tc>
      </w:tr>
      <w:tr w:rsidR="00072B3A" w:rsidRPr="00072B3A" w:rsidTr="002E7767">
        <w:trPr>
          <w:trHeight w:val="227"/>
        </w:trPr>
        <w:tc>
          <w:tcPr>
            <w:tcW w:w="9180" w:type="dxa"/>
            <w:gridSpan w:val="5"/>
            <w:vAlign w:val="center"/>
          </w:tcPr>
          <w:p w:rsidR="00072B3A" w:rsidRPr="00072B3A" w:rsidRDefault="00072B3A" w:rsidP="002E7767">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Методе извођења наставе</w:t>
            </w:r>
          </w:p>
          <w:p w:rsidR="00072B3A" w:rsidRPr="00072B3A" w:rsidRDefault="00072B3A" w:rsidP="002E7767">
            <w:pPr>
              <w:tabs>
                <w:tab w:val="left" w:pos="567"/>
              </w:tabs>
              <w:spacing w:after="0" w:line="240" w:lineRule="auto"/>
              <w:rPr>
                <w:rFonts w:ascii="Times New Roman" w:hAnsi="Times New Roman" w:cs="Times New Roman"/>
              </w:rPr>
            </w:pPr>
            <w:r w:rsidRPr="00072B3A">
              <w:rPr>
                <w:rFonts w:ascii="Times New Roman" w:hAnsi="Times New Roman" w:cs="Times New Roman"/>
                <w:bCs/>
                <w:lang w:val="sr-Cyrl-CS"/>
              </w:rPr>
              <w:t xml:space="preserve">Предавање, </w:t>
            </w:r>
            <w:r w:rsidRPr="00072B3A">
              <w:rPr>
                <w:rFonts w:ascii="Times New Roman" w:hAnsi="Times New Roman" w:cs="Times New Roman"/>
                <w:lang w:val="sr-Latn-RS" w:eastAsia="sr-Latn-RS"/>
              </w:rPr>
              <w:t>интерактивна настава,</w:t>
            </w:r>
            <w:r w:rsidRPr="00072B3A">
              <w:rPr>
                <w:rFonts w:ascii="Times New Roman" w:hAnsi="Times New Roman" w:cs="Times New Roman"/>
                <w:lang w:val="sr-Cyrl-RS" w:eastAsia="sr-Latn-RS"/>
              </w:rPr>
              <w:t xml:space="preserve"> </w:t>
            </w:r>
            <w:r w:rsidRPr="00072B3A">
              <w:rPr>
                <w:rFonts w:ascii="Times New Roman" w:hAnsi="Times New Roman" w:cs="Times New Roman"/>
                <w:bCs/>
                <w:lang w:val="sr-Cyrl-CS"/>
              </w:rPr>
              <w:t xml:space="preserve">ППТ- </w:t>
            </w:r>
            <w:r w:rsidRPr="00072B3A">
              <w:rPr>
                <w:rFonts w:ascii="Times New Roman" w:hAnsi="Times New Roman" w:cs="Times New Roman"/>
                <w:lang w:val="sr-Latn-RS" w:eastAsia="sr-Latn-RS"/>
              </w:rPr>
              <w:t xml:space="preserve">презентације, видео демонстрације, </w:t>
            </w:r>
            <w:r w:rsidRPr="00072B3A">
              <w:rPr>
                <w:rFonts w:ascii="Times New Roman" w:hAnsi="Times New Roman" w:cs="Times New Roman"/>
                <w:lang w:val="sr-Cyrl-RS" w:eastAsia="sr-Latn-RS"/>
              </w:rPr>
              <w:t xml:space="preserve">радионичарски рад, </w:t>
            </w:r>
            <w:r w:rsidRPr="00072B3A">
              <w:rPr>
                <w:rFonts w:ascii="Times New Roman" w:hAnsi="Times New Roman" w:cs="Times New Roman"/>
                <w:lang w:val="sr-Latn-RS" w:eastAsia="sr-Latn-RS"/>
              </w:rPr>
              <w:t xml:space="preserve">групне дискусије, </w:t>
            </w:r>
            <w:r w:rsidRPr="00072B3A">
              <w:rPr>
                <w:rFonts w:ascii="Times New Roman" w:hAnsi="Times New Roman" w:cs="Times New Roman"/>
                <w:lang w:val="sr-Cyrl-RS" w:eastAsia="sr-Latn-RS"/>
              </w:rPr>
              <w:t>а</w:t>
            </w:r>
            <w:r w:rsidRPr="00072B3A">
              <w:rPr>
                <w:rFonts w:ascii="Times New Roman" w:hAnsi="Times New Roman" w:cs="Times New Roman"/>
                <w:lang w:val="sr-Latn-RS" w:eastAsia="sr-Latn-RS"/>
              </w:rPr>
              <w:t>нализа случајева</w:t>
            </w:r>
            <w:r w:rsidRPr="00072B3A">
              <w:rPr>
                <w:rFonts w:ascii="Times New Roman" w:hAnsi="Times New Roman" w:cs="Times New Roman"/>
                <w:lang w:val="sr-Cyrl-RS" w:eastAsia="sr-Latn-RS"/>
              </w:rPr>
              <w:t>,</w:t>
            </w:r>
            <w:r w:rsidRPr="00072B3A">
              <w:rPr>
                <w:rFonts w:ascii="Times New Roman" w:hAnsi="Times New Roman" w:cs="Times New Roman"/>
                <w:lang w:val="sr-Latn-RS" w:eastAsia="sr-Latn-RS"/>
              </w:rPr>
              <w:t xml:space="preserve"> посете институцијама.</w:t>
            </w:r>
          </w:p>
        </w:tc>
      </w:tr>
      <w:tr w:rsidR="00072B3A" w:rsidRPr="00072B3A" w:rsidTr="002E7767">
        <w:trPr>
          <w:trHeight w:val="227"/>
        </w:trPr>
        <w:tc>
          <w:tcPr>
            <w:tcW w:w="9180" w:type="dxa"/>
            <w:gridSpan w:val="5"/>
            <w:vAlign w:val="center"/>
          </w:tcPr>
          <w:p w:rsidR="00072B3A" w:rsidRPr="00072B3A" w:rsidRDefault="00072B3A" w:rsidP="002E7767">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Оцена  знања (максимални број поена 100)</w:t>
            </w:r>
          </w:p>
        </w:tc>
      </w:tr>
      <w:tr w:rsidR="00072B3A" w:rsidRPr="00072B3A" w:rsidTr="002E7767">
        <w:trPr>
          <w:trHeight w:val="227"/>
        </w:trPr>
        <w:tc>
          <w:tcPr>
            <w:tcW w:w="3019" w:type="dxa"/>
            <w:vAlign w:val="center"/>
          </w:tcPr>
          <w:p w:rsidR="00072B3A" w:rsidRPr="00072B3A" w:rsidRDefault="00072B3A" w:rsidP="002E7767">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884" w:type="dxa"/>
            <w:vAlign w:val="center"/>
          </w:tcPr>
          <w:p w:rsidR="00072B3A" w:rsidRPr="00072B3A" w:rsidRDefault="00072B3A" w:rsidP="002E7767">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поена</w:t>
            </w:r>
          </w:p>
          <w:p w:rsidR="00072B3A" w:rsidRPr="00072B3A" w:rsidRDefault="00072B3A" w:rsidP="002E7767">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072B3A" w:rsidRPr="00072B3A" w:rsidRDefault="00072B3A" w:rsidP="002E7767">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1213" w:type="dxa"/>
            <w:shd w:val="clear" w:color="auto" w:fill="auto"/>
            <w:vAlign w:val="center"/>
          </w:tcPr>
          <w:p w:rsidR="00072B3A" w:rsidRPr="00072B3A" w:rsidRDefault="00072B3A" w:rsidP="002E7767">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072B3A" w:rsidRPr="00072B3A" w:rsidTr="002E7767">
        <w:trPr>
          <w:trHeight w:val="227"/>
        </w:trPr>
        <w:tc>
          <w:tcPr>
            <w:tcW w:w="3019" w:type="dxa"/>
            <w:vAlign w:val="center"/>
          </w:tcPr>
          <w:p w:rsidR="00072B3A" w:rsidRPr="00072B3A" w:rsidRDefault="00072B3A" w:rsidP="002E7767">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884" w:type="dxa"/>
            <w:vAlign w:val="center"/>
          </w:tcPr>
          <w:p w:rsidR="00072B3A" w:rsidRPr="00072B3A" w:rsidRDefault="00072B3A" w:rsidP="002E7767">
            <w:pPr>
              <w:tabs>
                <w:tab w:val="left" w:pos="567"/>
              </w:tabs>
              <w:spacing w:after="0" w:line="240" w:lineRule="auto"/>
              <w:rPr>
                <w:rFonts w:ascii="Times New Roman" w:hAnsi="Times New Roman" w:cs="Times New Roman"/>
                <w:bCs/>
              </w:rPr>
            </w:pPr>
            <w:r w:rsidRPr="00072B3A">
              <w:rPr>
                <w:rFonts w:ascii="Times New Roman" w:hAnsi="Times New Roman" w:cs="Times New Roman"/>
                <w:bCs/>
              </w:rPr>
              <w:t>15</w:t>
            </w:r>
          </w:p>
        </w:tc>
        <w:tc>
          <w:tcPr>
            <w:tcW w:w="3064" w:type="dxa"/>
            <w:gridSpan w:val="2"/>
            <w:shd w:val="clear" w:color="auto" w:fill="auto"/>
            <w:vAlign w:val="center"/>
          </w:tcPr>
          <w:p w:rsidR="00072B3A" w:rsidRPr="00072B3A" w:rsidRDefault="00072B3A" w:rsidP="002E7767">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213" w:type="dxa"/>
            <w:shd w:val="clear" w:color="auto" w:fill="auto"/>
            <w:vAlign w:val="center"/>
          </w:tcPr>
          <w:p w:rsidR="00072B3A" w:rsidRPr="00072B3A" w:rsidRDefault="00072B3A" w:rsidP="002E7767">
            <w:pPr>
              <w:tabs>
                <w:tab w:val="left" w:pos="567"/>
              </w:tabs>
              <w:spacing w:after="0" w:line="240" w:lineRule="auto"/>
              <w:rPr>
                <w:rFonts w:ascii="Times New Roman" w:hAnsi="Times New Roman" w:cs="Times New Roman"/>
                <w:iCs/>
              </w:rPr>
            </w:pPr>
            <w:r w:rsidRPr="00072B3A">
              <w:rPr>
                <w:rFonts w:ascii="Times New Roman" w:hAnsi="Times New Roman" w:cs="Times New Roman"/>
                <w:iCs/>
              </w:rPr>
              <w:t>50</w:t>
            </w:r>
          </w:p>
        </w:tc>
      </w:tr>
      <w:tr w:rsidR="00072B3A" w:rsidRPr="00072B3A" w:rsidTr="002E7767">
        <w:trPr>
          <w:trHeight w:val="227"/>
        </w:trPr>
        <w:tc>
          <w:tcPr>
            <w:tcW w:w="3019" w:type="dxa"/>
            <w:vAlign w:val="center"/>
          </w:tcPr>
          <w:p w:rsidR="00072B3A" w:rsidRPr="00072B3A" w:rsidRDefault="00072B3A" w:rsidP="002E7767">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884" w:type="dxa"/>
            <w:vAlign w:val="center"/>
          </w:tcPr>
          <w:p w:rsidR="00072B3A" w:rsidRPr="00072B3A" w:rsidRDefault="00072B3A" w:rsidP="002E7767">
            <w:pPr>
              <w:tabs>
                <w:tab w:val="left" w:pos="567"/>
              </w:tabs>
              <w:spacing w:after="0" w:line="240" w:lineRule="auto"/>
              <w:rPr>
                <w:rFonts w:ascii="Times New Roman" w:hAnsi="Times New Roman" w:cs="Times New Roman"/>
                <w:bCs/>
              </w:rPr>
            </w:pPr>
            <w:r w:rsidRPr="00072B3A">
              <w:rPr>
                <w:rFonts w:ascii="Times New Roman" w:hAnsi="Times New Roman" w:cs="Times New Roman"/>
                <w:bCs/>
              </w:rPr>
              <w:t>15</w:t>
            </w:r>
          </w:p>
        </w:tc>
        <w:tc>
          <w:tcPr>
            <w:tcW w:w="3064" w:type="dxa"/>
            <w:gridSpan w:val="2"/>
            <w:shd w:val="clear" w:color="auto" w:fill="auto"/>
            <w:vAlign w:val="center"/>
          </w:tcPr>
          <w:p w:rsidR="00072B3A" w:rsidRPr="00072B3A" w:rsidRDefault="00072B3A" w:rsidP="002E7767">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испт</w:t>
            </w:r>
          </w:p>
        </w:tc>
        <w:tc>
          <w:tcPr>
            <w:tcW w:w="1213" w:type="dxa"/>
            <w:shd w:val="clear" w:color="auto" w:fill="auto"/>
            <w:vAlign w:val="center"/>
          </w:tcPr>
          <w:p w:rsidR="00072B3A" w:rsidRPr="00072B3A" w:rsidRDefault="00072B3A" w:rsidP="002E7767">
            <w:pPr>
              <w:tabs>
                <w:tab w:val="left" w:pos="567"/>
              </w:tabs>
              <w:spacing w:after="0" w:line="240" w:lineRule="auto"/>
              <w:rPr>
                <w:rFonts w:ascii="Times New Roman" w:hAnsi="Times New Roman" w:cs="Times New Roman"/>
                <w:i/>
                <w:iCs/>
                <w:lang w:val="sr-Cyrl-CS"/>
              </w:rPr>
            </w:pPr>
          </w:p>
        </w:tc>
      </w:tr>
      <w:tr w:rsidR="00072B3A" w:rsidRPr="00072B3A" w:rsidTr="002E7767">
        <w:trPr>
          <w:trHeight w:val="227"/>
        </w:trPr>
        <w:tc>
          <w:tcPr>
            <w:tcW w:w="3019" w:type="dxa"/>
            <w:vAlign w:val="center"/>
          </w:tcPr>
          <w:p w:rsidR="00072B3A" w:rsidRPr="00072B3A" w:rsidRDefault="00072B3A" w:rsidP="002E7767">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1884" w:type="dxa"/>
            <w:vAlign w:val="center"/>
          </w:tcPr>
          <w:p w:rsidR="00072B3A" w:rsidRPr="00072B3A" w:rsidRDefault="00072B3A" w:rsidP="002E7767">
            <w:pPr>
              <w:tabs>
                <w:tab w:val="left" w:pos="567"/>
              </w:tabs>
              <w:spacing w:after="0" w:line="240" w:lineRule="auto"/>
              <w:rPr>
                <w:rFonts w:ascii="Times New Roman" w:hAnsi="Times New Roman" w:cs="Times New Roman"/>
                <w:bCs/>
                <w:lang w:val="sr-Cyrl-CS"/>
              </w:rPr>
            </w:pPr>
          </w:p>
        </w:tc>
        <w:tc>
          <w:tcPr>
            <w:tcW w:w="3064" w:type="dxa"/>
            <w:gridSpan w:val="2"/>
            <w:shd w:val="clear" w:color="auto" w:fill="auto"/>
            <w:vAlign w:val="center"/>
          </w:tcPr>
          <w:p w:rsidR="00072B3A" w:rsidRPr="00072B3A" w:rsidRDefault="00072B3A" w:rsidP="002E7767">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w:t>
            </w:r>
          </w:p>
        </w:tc>
        <w:tc>
          <w:tcPr>
            <w:tcW w:w="1213" w:type="dxa"/>
            <w:shd w:val="clear" w:color="auto" w:fill="auto"/>
            <w:vAlign w:val="center"/>
          </w:tcPr>
          <w:p w:rsidR="00072B3A" w:rsidRPr="00072B3A" w:rsidRDefault="00072B3A" w:rsidP="002E7767">
            <w:pPr>
              <w:tabs>
                <w:tab w:val="left" w:pos="567"/>
              </w:tabs>
              <w:spacing w:after="0" w:line="240" w:lineRule="auto"/>
              <w:rPr>
                <w:rFonts w:ascii="Times New Roman" w:hAnsi="Times New Roman" w:cs="Times New Roman"/>
                <w:i/>
                <w:iCs/>
                <w:lang w:val="sr-Cyrl-CS"/>
              </w:rPr>
            </w:pPr>
          </w:p>
        </w:tc>
      </w:tr>
      <w:tr w:rsidR="00072B3A" w:rsidRPr="00072B3A" w:rsidTr="002E7767">
        <w:trPr>
          <w:trHeight w:val="227"/>
        </w:trPr>
        <w:tc>
          <w:tcPr>
            <w:tcW w:w="3019" w:type="dxa"/>
            <w:vAlign w:val="center"/>
          </w:tcPr>
          <w:p w:rsidR="00072B3A" w:rsidRPr="00072B3A" w:rsidRDefault="00072B3A" w:rsidP="002E7767">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1884" w:type="dxa"/>
            <w:vAlign w:val="center"/>
          </w:tcPr>
          <w:p w:rsidR="00072B3A" w:rsidRPr="00072B3A" w:rsidRDefault="00072B3A" w:rsidP="002E7767">
            <w:pPr>
              <w:tabs>
                <w:tab w:val="left" w:pos="567"/>
              </w:tabs>
              <w:spacing w:after="0" w:line="240" w:lineRule="auto"/>
              <w:rPr>
                <w:rFonts w:ascii="Times New Roman" w:hAnsi="Times New Roman" w:cs="Times New Roman"/>
                <w:bCs/>
              </w:rPr>
            </w:pPr>
            <w:r w:rsidRPr="00072B3A">
              <w:rPr>
                <w:rFonts w:ascii="Times New Roman" w:hAnsi="Times New Roman" w:cs="Times New Roman"/>
                <w:bCs/>
              </w:rPr>
              <w:t>20</w:t>
            </w:r>
          </w:p>
        </w:tc>
        <w:tc>
          <w:tcPr>
            <w:tcW w:w="3064" w:type="dxa"/>
            <w:gridSpan w:val="2"/>
            <w:shd w:val="clear" w:color="auto" w:fill="auto"/>
            <w:vAlign w:val="center"/>
          </w:tcPr>
          <w:p w:rsidR="00072B3A" w:rsidRPr="00072B3A" w:rsidRDefault="00072B3A" w:rsidP="002E7767">
            <w:pPr>
              <w:tabs>
                <w:tab w:val="left" w:pos="567"/>
              </w:tabs>
              <w:spacing w:after="0" w:line="240" w:lineRule="auto"/>
              <w:rPr>
                <w:rFonts w:ascii="Times New Roman" w:hAnsi="Times New Roman" w:cs="Times New Roman"/>
                <w:i/>
                <w:iCs/>
                <w:lang w:val="sr-Cyrl-CS"/>
              </w:rPr>
            </w:pPr>
          </w:p>
        </w:tc>
        <w:tc>
          <w:tcPr>
            <w:tcW w:w="1213" w:type="dxa"/>
            <w:shd w:val="clear" w:color="auto" w:fill="auto"/>
            <w:vAlign w:val="center"/>
          </w:tcPr>
          <w:p w:rsidR="00072B3A" w:rsidRPr="00072B3A" w:rsidRDefault="00072B3A" w:rsidP="002E7767">
            <w:pPr>
              <w:tabs>
                <w:tab w:val="left" w:pos="567"/>
              </w:tabs>
              <w:spacing w:after="0" w:line="240" w:lineRule="auto"/>
              <w:rPr>
                <w:rFonts w:ascii="Times New Roman" w:hAnsi="Times New Roman" w:cs="Times New Roman"/>
                <w:i/>
                <w:iCs/>
                <w:lang w:val="sr-Cyrl-CS"/>
              </w:rPr>
            </w:pPr>
          </w:p>
        </w:tc>
      </w:tr>
    </w:tbl>
    <w:p w:rsidR="002E7767" w:rsidRDefault="00DE7A11">
      <w:pPr>
        <w:rPr>
          <w:rFonts w:ascii="Times New Roman" w:hAnsi="Times New Roman" w:cs="Times New Roman"/>
          <w:b/>
          <w:bCs/>
          <w:sz w:val="24"/>
          <w:szCs w:val="24"/>
        </w:rPr>
      </w:pPr>
      <w:hyperlink w:anchor="Почетак" w:history="1">
        <w:r w:rsidR="005D1AEA" w:rsidRPr="005D1AEA">
          <w:rPr>
            <w:rStyle w:val="Hyperlink"/>
            <w:lang w:val="sr-Cyrl-RS"/>
          </w:rPr>
          <w:t>Почетак</w:t>
        </w:r>
      </w:hyperlink>
      <w:r w:rsidR="002E7767">
        <w:rPr>
          <w:rFonts w:ascii="Times New Roman" w:hAnsi="Times New Roman" w:cs="Times New Roman"/>
          <w:b/>
          <w:bCs/>
          <w:sz w:val="24"/>
          <w:szCs w:val="24"/>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2"/>
        <w:gridCol w:w="1056"/>
        <w:gridCol w:w="918"/>
        <w:gridCol w:w="1983"/>
        <w:gridCol w:w="87"/>
        <w:gridCol w:w="3126"/>
        <w:gridCol w:w="393"/>
        <w:gridCol w:w="1331"/>
      </w:tblGrid>
      <w:tr w:rsidR="00072B3A" w:rsidRPr="00072B3A" w:rsidTr="002E7767">
        <w:tc>
          <w:tcPr>
            <w:tcW w:w="10456" w:type="dxa"/>
            <w:gridSpan w:val="8"/>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rPr>
                <w:rFonts w:ascii="Times New Roman" w:hAnsi="Times New Roman" w:cs="Times New Roman"/>
                <w:bCs/>
                <w:lang w:val="sr-Cyrl-CS"/>
              </w:rPr>
            </w:pPr>
            <w:r w:rsidRPr="00072B3A">
              <w:rPr>
                <w:rFonts w:ascii="Times New Roman" w:hAnsi="Times New Roman" w:cs="Times New Roman"/>
                <w:bCs/>
                <w:lang w:val="sr-Cyrl-CS"/>
              </w:rPr>
              <w:lastRenderedPageBreak/>
              <w:t>Студијски програм</w:t>
            </w:r>
            <w:r w:rsidRPr="00072B3A">
              <w:rPr>
                <w:rFonts w:ascii="Times New Roman" w:hAnsi="Times New Roman" w:cs="Times New Roman"/>
                <w:bCs/>
                <w:lang w:val="ru-RU"/>
              </w:rPr>
              <w:t>/студијски програми</w:t>
            </w:r>
            <w:r w:rsidRPr="00072B3A">
              <w:rPr>
                <w:rFonts w:ascii="Times New Roman" w:hAnsi="Times New Roman" w:cs="Times New Roman"/>
                <w:bCs/>
              </w:rPr>
              <w:t>:</w:t>
            </w:r>
            <w:r w:rsidRPr="00072B3A">
              <w:rPr>
                <w:rFonts w:ascii="Times New Roman" w:hAnsi="Times New Roman" w:cs="Times New Roman"/>
                <w:bCs/>
                <w:lang w:val="sr-Cyrl-CS"/>
              </w:rPr>
              <w:t xml:space="preserve"> </w:t>
            </w:r>
            <w:r w:rsidRPr="00072B3A">
              <w:rPr>
                <w:rFonts w:ascii="Times New Roman" w:hAnsi="Times New Roman" w:cs="Times New Roman"/>
                <w:b/>
                <w:bCs/>
                <w:lang w:val="sr-Cyrl-CS"/>
              </w:rPr>
              <w:t>ОУЧ, ОВА</w:t>
            </w:r>
          </w:p>
        </w:tc>
      </w:tr>
      <w:tr w:rsidR="00072B3A" w:rsidRPr="00072B3A" w:rsidTr="002E7767">
        <w:tc>
          <w:tcPr>
            <w:tcW w:w="10456" w:type="dxa"/>
            <w:gridSpan w:val="8"/>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rPr>
                <w:rFonts w:ascii="Times New Roman" w:hAnsi="Times New Roman" w:cs="Times New Roman"/>
                <w:bCs/>
                <w:lang w:val="sr-Cyrl-CS"/>
              </w:rPr>
            </w:pPr>
            <w:r w:rsidRPr="00072B3A">
              <w:rPr>
                <w:rFonts w:ascii="Times New Roman" w:hAnsi="Times New Roman" w:cs="Times New Roman"/>
                <w:sz w:val="24"/>
                <w:szCs w:val="24"/>
                <w:lang w:val="sr-Cyrl-CS"/>
              </w:rPr>
              <w:t xml:space="preserve">Врста </w:t>
            </w:r>
            <w:r w:rsidRPr="00072B3A">
              <w:rPr>
                <w:rFonts w:ascii="Times New Roman" w:hAnsi="Times New Roman" w:cs="Times New Roman"/>
                <w:sz w:val="24"/>
                <w:szCs w:val="24"/>
                <w:lang w:val="ru-RU"/>
              </w:rPr>
              <w:t>и ниво студија:</w:t>
            </w:r>
            <w:r w:rsidRPr="00072B3A">
              <w:rPr>
                <w:rFonts w:ascii="Times New Roman" w:hAnsi="Times New Roman" w:cs="Times New Roman"/>
                <w:sz w:val="24"/>
                <w:szCs w:val="24"/>
              </w:rPr>
              <w:t xml:space="preserve"> </w:t>
            </w:r>
            <w:r w:rsidR="00534572" w:rsidRPr="00072B3A">
              <w:rPr>
                <w:rFonts w:ascii="Times New Roman" w:hAnsi="Times New Roman" w:cs="Times New Roman"/>
                <w:b/>
                <w:sz w:val="24"/>
                <w:szCs w:val="24"/>
                <w:lang w:val="sr-Cyrl-CS"/>
              </w:rPr>
              <w:t xml:space="preserve">Основне </w:t>
            </w:r>
            <w:r w:rsidRPr="00072B3A">
              <w:rPr>
                <w:rFonts w:ascii="Times New Roman" w:hAnsi="Times New Roman" w:cs="Times New Roman"/>
                <w:b/>
                <w:sz w:val="24"/>
                <w:szCs w:val="24"/>
                <w:lang w:val="sr-Cyrl-CS"/>
              </w:rPr>
              <w:t>академске студије</w:t>
            </w:r>
          </w:p>
        </w:tc>
      </w:tr>
      <w:tr w:rsidR="00072B3A" w:rsidRPr="00072B3A" w:rsidTr="002E7767">
        <w:tc>
          <w:tcPr>
            <w:tcW w:w="10456" w:type="dxa"/>
            <w:gridSpan w:val="8"/>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Назив предмета: </w:t>
            </w:r>
            <w:bookmarkStart w:id="79" w:name="Психолошкипрактикум"/>
            <w:r w:rsidRPr="00072B3A">
              <w:rPr>
                <w:rFonts w:ascii="Times New Roman" w:hAnsi="Times New Roman" w:cs="Times New Roman"/>
                <w:b/>
                <w:bCs/>
                <w:lang w:val="sr-Cyrl-CS"/>
              </w:rPr>
              <w:t>Психолошки практикум</w:t>
            </w:r>
            <w:bookmarkEnd w:id="79"/>
          </w:p>
        </w:tc>
      </w:tr>
      <w:tr w:rsidR="00072B3A" w:rsidRPr="00072B3A" w:rsidTr="002E7767">
        <w:tc>
          <w:tcPr>
            <w:tcW w:w="10456" w:type="dxa"/>
            <w:gridSpan w:val="8"/>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Наставник</w:t>
            </w:r>
            <w:r w:rsidRPr="00072B3A">
              <w:rPr>
                <w:rFonts w:ascii="Times New Roman" w:hAnsi="Times New Roman" w:cs="Times New Roman"/>
                <w:b/>
                <w:bCs/>
                <w:lang w:val="ru-RU"/>
              </w:rPr>
              <w:t xml:space="preserve"> (</w:t>
            </w:r>
            <w:r w:rsidRPr="00072B3A">
              <w:rPr>
                <w:rFonts w:ascii="Times New Roman" w:hAnsi="Times New Roman" w:cs="Times New Roman"/>
                <w:sz w:val="18"/>
                <w:szCs w:val="18"/>
                <w:lang w:val="sr-Cyrl-CS"/>
              </w:rPr>
              <w:t>Име, средње слово, презиме</w:t>
            </w:r>
            <w:r w:rsidRPr="00072B3A">
              <w:rPr>
                <w:rFonts w:ascii="Times New Roman" w:hAnsi="Times New Roman" w:cs="Times New Roman"/>
                <w:sz w:val="18"/>
                <w:szCs w:val="18"/>
                <w:lang w:val="ru-RU"/>
              </w:rPr>
              <w:t>)</w:t>
            </w:r>
            <w:r w:rsidRPr="00072B3A">
              <w:rPr>
                <w:rFonts w:ascii="Times New Roman" w:hAnsi="Times New Roman" w:cs="Times New Roman"/>
                <w:b/>
                <w:bCs/>
                <w:lang w:val="sr-Cyrl-CS"/>
              </w:rPr>
              <w:t>:</w:t>
            </w:r>
            <w:r w:rsidRPr="00072B3A">
              <w:rPr>
                <w:rFonts w:ascii="Times New Roman" w:hAnsi="Times New Roman" w:cs="Times New Roman"/>
                <w:b/>
                <w:bCs/>
              </w:rPr>
              <w:t xml:space="preserve"> </w:t>
            </w:r>
            <w:r w:rsidRPr="00072B3A">
              <w:rPr>
                <w:rFonts w:ascii="Times New Roman" w:hAnsi="Times New Roman" w:cs="Times New Roman"/>
                <w:b/>
                <w:bCs/>
                <w:lang w:val="sr-Cyrl-CS"/>
              </w:rPr>
              <w:t>Руженка Ј. Шимоњи Чернак</w:t>
            </w:r>
          </w:p>
        </w:tc>
      </w:tr>
      <w:tr w:rsidR="00072B3A" w:rsidRPr="00072B3A" w:rsidTr="002E7767">
        <w:tc>
          <w:tcPr>
            <w:tcW w:w="10456" w:type="dxa"/>
            <w:gridSpan w:val="8"/>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rPr>
                <w:rFonts w:ascii="Times New Roman" w:hAnsi="Times New Roman" w:cs="Times New Roman"/>
                <w:lang w:val="sr-Cyrl-CS"/>
              </w:rPr>
            </w:pPr>
            <w:r w:rsidRPr="00072B3A">
              <w:rPr>
                <w:rFonts w:ascii="Times New Roman" w:hAnsi="Times New Roman" w:cs="Times New Roman"/>
                <w:bCs/>
                <w:lang w:val="sr-Cyrl-CS"/>
              </w:rPr>
              <w:t xml:space="preserve">Статус предмета: </w:t>
            </w:r>
            <w:r w:rsidRPr="00072B3A">
              <w:rPr>
                <w:rFonts w:ascii="Times New Roman" w:hAnsi="Times New Roman" w:cs="Times New Roman"/>
                <w:b/>
                <w:bCs/>
                <w:lang w:val="sr-Cyrl-CS"/>
              </w:rPr>
              <w:t>изборни</w:t>
            </w:r>
          </w:p>
        </w:tc>
      </w:tr>
      <w:tr w:rsidR="00072B3A" w:rsidRPr="00072B3A" w:rsidTr="002E7767">
        <w:tc>
          <w:tcPr>
            <w:tcW w:w="10456" w:type="dxa"/>
            <w:gridSpan w:val="8"/>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rPr>
                <w:rFonts w:ascii="Times New Roman" w:hAnsi="Times New Roman" w:cs="Times New Roman"/>
                <w:lang w:val="sr-Cyrl-CS"/>
              </w:rPr>
            </w:pPr>
            <w:r w:rsidRPr="00072B3A">
              <w:rPr>
                <w:rFonts w:ascii="Times New Roman" w:hAnsi="Times New Roman" w:cs="Times New Roman"/>
                <w:bCs/>
                <w:lang w:val="sr-Cyrl-CS"/>
              </w:rPr>
              <w:t>Број ЕСПБ</w:t>
            </w:r>
            <w:r w:rsidRPr="00072B3A">
              <w:rPr>
                <w:rFonts w:ascii="Times New Roman" w:hAnsi="Times New Roman" w:cs="Times New Roman"/>
                <w:bCs/>
              </w:rPr>
              <w:t xml:space="preserve">: </w:t>
            </w:r>
          </w:p>
        </w:tc>
      </w:tr>
      <w:tr w:rsidR="00072B3A" w:rsidRPr="00072B3A" w:rsidTr="002E7767">
        <w:tc>
          <w:tcPr>
            <w:tcW w:w="10456" w:type="dxa"/>
            <w:gridSpan w:val="8"/>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rPr>
                <w:rFonts w:ascii="Times New Roman" w:hAnsi="Times New Roman" w:cs="Times New Roman"/>
                <w:lang w:val="sr-Cyrl-CS"/>
              </w:rPr>
            </w:pPr>
            <w:r w:rsidRPr="00072B3A">
              <w:rPr>
                <w:rFonts w:ascii="Times New Roman" w:hAnsi="Times New Roman" w:cs="Times New Roman"/>
                <w:bCs/>
                <w:lang w:val="sr-Cyrl-CS"/>
              </w:rPr>
              <w:t>Услов</w:t>
            </w:r>
            <w:r w:rsidRPr="00072B3A">
              <w:rPr>
                <w:rFonts w:ascii="Times New Roman" w:hAnsi="Times New Roman" w:cs="Times New Roman"/>
                <w:bCs/>
              </w:rPr>
              <w:t xml:space="preserve">: </w:t>
            </w:r>
            <w:r w:rsidRPr="00072B3A">
              <w:rPr>
                <w:rFonts w:ascii="Times New Roman" w:hAnsi="Times New Roman" w:cs="Times New Roman"/>
                <w:b/>
                <w:bCs/>
                <w:lang w:val="sr-Cyrl-CS"/>
              </w:rPr>
              <w:t>Развојна психологија, Педагошка психологија</w:t>
            </w:r>
          </w:p>
        </w:tc>
      </w:tr>
      <w:tr w:rsidR="00072B3A" w:rsidRPr="00072B3A" w:rsidTr="002E7767">
        <w:tc>
          <w:tcPr>
            <w:tcW w:w="10456" w:type="dxa"/>
            <w:gridSpan w:val="8"/>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Циљ предмета</w:t>
            </w:r>
          </w:p>
          <w:p w:rsidR="00072B3A" w:rsidRPr="00072B3A" w:rsidRDefault="00072B3A" w:rsidP="00072B3A">
            <w:pPr>
              <w:spacing w:after="0" w:line="240" w:lineRule="auto"/>
              <w:rPr>
                <w:rFonts w:ascii="Times New Roman" w:hAnsi="Times New Roman" w:cs="Times New Roman"/>
                <w:b/>
                <w:bCs/>
                <w:lang w:val="sr-Cyrl-CS"/>
              </w:rPr>
            </w:pPr>
            <w:r w:rsidRPr="00072B3A">
              <w:rPr>
                <w:rFonts w:ascii="Times New Roman" w:hAnsi="Times New Roman" w:cs="Times New Roman"/>
                <w:bCs/>
                <w:lang w:val="sr-Cyrl-CS"/>
              </w:rPr>
              <w:t xml:space="preserve">Упознавање студената са ненасилном комуникацијом. Стицање знања и вештина у области ненасилног решавања конфликтних ситуација и решавања дисциплинских проблема у разреду. Упознавање студената са асертивном комуникацијом и ЈА говором. Активно слушање и ненасилно решавање сукоба као основне комуникацијске вештине на којима се заснива добар партнерски однос учитеља и васпитача са децом и родитељима.. Упознавање студената са насиљем и школи и вршњачким насиљем. Стицање знања и вештина за реаговање у случајевима насиља у школи и вршњачког насиља. </w:t>
            </w:r>
          </w:p>
        </w:tc>
      </w:tr>
      <w:tr w:rsidR="00072B3A" w:rsidRPr="00072B3A" w:rsidTr="002E7767">
        <w:tc>
          <w:tcPr>
            <w:tcW w:w="10456" w:type="dxa"/>
            <w:gridSpan w:val="8"/>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p>
          <w:p w:rsidR="00072B3A" w:rsidRPr="00072B3A" w:rsidRDefault="00072B3A" w:rsidP="00072B3A">
            <w:pPr>
              <w:spacing w:after="0" w:line="240" w:lineRule="auto"/>
              <w:jc w:val="both"/>
              <w:rPr>
                <w:rFonts w:ascii="Times New Roman" w:hAnsi="Times New Roman" w:cs="Times New Roman"/>
                <w:lang w:val="sr-Cyrl-CS"/>
              </w:rPr>
            </w:pPr>
            <w:r w:rsidRPr="00072B3A">
              <w:rPr>
                <w:rFonts w:ascii="Times New Roman" w:hAnsi="Times New Roman" w:cs="Times New Roman"/>
                <w:bCs/>
                <w:lang w:val="sr-Cyrl-CS"/>
              </w:rPr>
              <w:t>Студенти ће стећи знања о начинима ефикасне комуникације са ученицима и родитељима (активно слушање, асертивност, ЈА поруке, децентрација, емпатија). Студенти ће бити у стању да препознају конфликтне ситуације на релацији ученик- ученик, ученик- учитељ, учитељ- родитељ и располагаће вештинама њиховог решавања на конструктиван начин. Студенти ће моћи да препознају насиље у школи и вршњачко насиље и да адекватно реагују у датим ситуацијама.</w:t>
            </w:r>
            <w:r w:rsidRPr="00072B3A">
              <w:rPr>
                <w:rFonts w:ascii="Times New Roman" w:hAnsi="Times New Roman" w:cs="Times New Roman"/>
                <w:bCs/>
              </w:rPr>
              <w:t xml:space="preserve"> </w:t>
            </w:r>
          </w:p>
        </w:tc>
      </w:tr>
      <w:tr w:rsidR="00072B3A" w:rsidRPr="00072B3A" w:rsidTr="002E7767">
        <w:tc>
          <w:tcPr>
            <w:tcW w:w="10456" w:type="dxa"/>
            <w:gridSpan w:val="8"/>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rPr>
                <w:rFonts w:ascii="Times New Roman" w:hAnsi="Times New Roman" w:cs="Times New Roman"/>
                <w:b/>
                <w:bCs/>
                <w:lang w:val="ru-RU"/>
              </w:rPr>
            </w:pPr>
            <w:r w:rsidRPr="00072B3A">
              <w:rPr>
                <w:rFonts w:ascii="Times New Roman" w:hAnsi="Times New Roman" w:cs="Times New Roman"/>
                <w:b/>
                <w:bCs/>
                <w:lang w:val="sr-Cyrl-CS"/>
              </w:rPr>
              <w:t>Садржај предмета</w:t>
            </w:r>
          </w:p>
          <w:p w:rsidR="00072B3A" w:rsidRPr="00072B3A" w:rsidRDefault="00072B3A" w:rsidP="00072B3A">
            <w:pPr>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Теоријска настава</w:t>
            </w:r>
          </w:p>
          <w:p w:rsidR="00072B3A" w:rsidRPr="00072B3A" w:rsidRDefault="00072B3A" w:rsidP="00072B3A">
            <w:pPr>
              <w:spacing w:after="0" w:line="240" w:lineRule="auto"/>
              <w:jc w:val="both"/>
              <w:rPr>
                <w:rFonts w:ascii="Times New Roman" w:hAnsi="Times New Roman" w:cs="Times New Roman"/>
                <w:iCs/>
                <w:lang w:val="sr-Cyrl-CS"/>
              </w:rPr>
            </w:pPr>
            <w:r w:rsidRPr="00072B3A">
              <w:rPr>
                <w:rFonts w:ascii="Times New Roman" w:hAnsi="Times New Roman" w:cs="Times New Roman"/>
                <w:iCs/>
                <w:lang w:val="sr-Cyrl-CS"/>
              </w:rPr>
              <w:t>Комуникацијске вештине као компетенција наставника. Природа сукоба, понашање у сукобима, фазе у развоју сукоба, разликовање жеља и потреба учесника у сукобу. Насиље у школи. Појам, врсте и начини реаговања. Вршњачко насиље: појам, врсте и начини реаговања. Превентивне и интервентне мере у школи.</w:t>
            </w:r>
          </w:p>
          <w:p w:rsidR="00072B3A" w:rsidRPr="00072B3A" w:rsidRDefault="00072B3A" w:rsidP="00072B3A">
            <w:pPr>
              <w:spacing w:after="0" w:line="240" w:lineRule="auto"/>
              <w:rPr>
                <w:rFonts w:ascii="Times New Roman" w:hAnsi="Times New Roman" w:cs="Times New Roman"/>
                <w:bCs/>
                <w:i/>
                <w:lang w:val="ru-RU"/>
              </w:rPr>
            </w:pPr>
            <w:r w:rsidRPr="00072B3A">
              <w:rPr>
                <w:rFonts w:ascii="Times New Roman" w:hAnsi="Times New Roman" w:cs="Times New Roman"/>
                <w:i/>
                <w:iCs/>
                <w:lang w:val="sr-Cyrl-CS"/>
              </w:rPr>
              <w:t>Практична настава</w:t>
            </w:r>
            <w:r w:rsidRPr="00072B3A">
              <w:rPr>
                <w:rFonts w:ascii="Times New Roman" w:hAnsi="Times New Roman" w:cs="Times New Roman"/>
                <w:i/>
                <w:iCs/>
                <w:lang w:val="ru-RU"/>
              </w:rPr>
              <w:t>:</w:t>
            </w:r>
            <w:r w:rsidRPr="00072B3A">
              <w:rPr>
                <w:rFonts w:ascii="Times New Roman" w:hAnsi="Times New Roman" w:cs="Times New Roman"/>
                <w:bCs/>
                <w:i/>
                <w:lang w:val="ru-RU"/>
              </w:rPr>
              <w:t>Вежбе, Други облици наставе, Студијски истраживачки рад</w:t>
            </w:r>
          </w:p>
          <w:p w:rsidR="00072B3A" w:rsidRPr="00072B3A" w:rsidRDefault="00072B3A" w:rsidP="00072B3A">
            <w:pPr>
              <w:spacing w:after="0" w:line="240" w:lineRule="auto"/>
              <w:jc w:val="both"/>
              <w:rPr>
                <w:rFonts w:ascii="Times New Roman" w:hAnsi="Times New Roman" w:cs="Times New Roman"/>
                <w:iCs/>
                <w:lang w:val="sr-Cyrl-CS"/>
              </w:rPr>
            </w:pPr>
            <w:r w:rsidRPr="00072B3A">
              <w:rPr>
                <w:rFonts w:ascii="Times New Roman" w:hAnsi="Times New Roman" w:cs="Times New Roman"/>
                <w:iCs/>
                <w:lang w:val="sr-Cyrl-CS"/>
              </w:rPr>
              <w:t xml:space="preserve">Слушање и неслушање. Активно слушање. Асертивна комуникација. Децентрација. Емпатија. ЈА и ТИ поруке. Фазе у конструктивном решавању сукоба. Одигравање сукоба и конструктивно решавање. Одигравање сцена вршњачког насиља и адакватно реаговање у различитим облицима вршњачког насиља. </w:t>
            </w:r>
          </w:p>
        </w:tc>
      </w:tr>
      <w:tr w:rsidR="00072B3A" w:rsidRPr="00072B3A" w:rsidTr="002E7767">
        <w:tc>
          <w:tcPr>
            <w:tcW w:w="10456" w:type="dxa"/>
            <w:gridSpan w:val="8"/>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072B3A" w:rsidRPr="00072B3A" w:rsidRDefault="00072B3A" w:rsidP="00072B3A">
            <w:pPr>
              <w:spacing w:after="0" w:line="240" w:lineRule="auto"/>
              <w:rPr>
                <w:rFonts w:ascii="Times New Roman" w:hAnsi="Times New Roman" w:cs="Times New Roman"/>
                <w:bCs/>
                <w:sz w:val="16"/>
                <w:szCs w:val="16"/>
                <w:lang w:val="sr-Cyrl-CS"/>
              </w:rPr>
            </w:pPr>
            <w:r w:rsidRPr="00072B3A">
              <w:rPr>
                <w:rFonts w:ascii="Times New Roman" w:hAnsi="Times New Roman" w:cs="Times New Roman"/>
                <w:bCs/>
                <w:sz w:val="16"/>
                <w:szCs w:val="16"/>
                <w:lang w:val="sr-Cyrl-CS"/>
              </w:rPr>
              <w:t xml:space="preserve">Ковач- Церовић, Т. и други (1995): </w:t>
            </w:r>
            <w:r w:rsidRPr="00072B3A">
              <w:rPr>
                <w:rFonts w:ascii="Times New Roman" w:hAnsi="Times New Roman" w:cs="Times New Roman"/>
                <w:bCs/>
                <w:i/>
                <w:sz w:val="16"/>
                <w:szCs w:val="16"/>
                <w:lang w:val="sr-Cyrl-CS"/>
              </w:rPr>
              <w:t>Учионоца добре воље- школски програм за конструктивно решавање сукоба, том 1</w:t>
            </w:r>
            <w:r w:rsidRPr="00072B3A">
              <w:rPr>
                <w:rFonts w:ascii="Times New Roman" w:hAnsi="Times New Roman" w:cs="Times New Roman"/>
                <w:bCs/>
                <w:sz w:val="16"/>
                <w:szCs w:val="16"/>
                <w:lang w:val="sr-Cyrl-CS"/>
              </w:rPr>
              <w:t>, Београд: УНИЦЕФ и група МОСТ.</w:t>
            </w:r>
          </w:p>
          <w:p w:rsidR="00072B3A" w:rsidRPr="00072B3A" w:rsidRDefault="00072B3A" w:rsidP="00072B3A">
            <w:pPr>
              <w:spacing w:after="0" w:line="240" w:lineRule="auto"/>
              <w:rPr>
                <w:rFonts w:ascii="Times New Roman" w:hAnsi="Times New Roman" w:cs="Times New Roman"/>
                <w:bCs/>
                <w:sz w:val="16"/>
                <w:szCs w:val="16"/>
                <w:lang w:val="sr-Cyrl-CS"/>
              </w:rPr>
            </w:pPr>
            <w:r w:rsidRPr="00072B3A">
              <w:rPr>
                <w:rFonts w:ascii="Times New Roman" w:hAnsi="Times New Roman" w:cs="Times New Roman"/>
                <w:bCs/>
                <w:sz w:val="16"/>
                <w:szCs w:val="16"/>
                <w:lang w:val="sr-Cyrl-CS"/>
              </w:rPr>
              <w:t xml:space="preserve">Бин, А. (2004). </w:t>
            </w:r>
            <w:r w:rsidRPr="00072B3A">
              <w:rPr>
                <w:rFonts w:ascii="Times New Roman" w:hAnsi="Times New Roman" w:cs="Times New Roman"/>
                <w:bCs/>
                <w:i/>
                <w:sz w:val="16"/>
                <w:szCs w:val="16"/>
                <w:lang w:val="sr-Cyrl-CS"/>
              </w:rPr>
              <w:t>Учионица без насилништва</w:t>
            </w:r>
            <w:r w:rsidRPr="00072B3A">
              <w:rPr>
                <w:rFonts w:ascii="Times New Roman" w:hAnsi="Times New Roman" w:cs="Times New Roman"/>
                <w:bCs/>
                <w:sz w:val="16"/>
                <w:szCs w:val="16"/>
                <w:lang w:val="sr-Cyrl-CS"/>
              </w:rPr>
              <w:t>. Београд: Креативни центар.</w:t>
            </w:r>
          </w:p>
          <w:p w:rsidR="00072B3A" w:rsidRPr="00072B3A" w:rsidRDefault="00072B3A" w:rsidP="00072B3A">
            <w:pPr>
              <w:spacing w:after="0" w:line="240" w:lineRule="auto"/>
              <w:rPr>
                <w:rFonts w:ascii="Times New Roman" w:hAnsi="Times New Roman" w:cs="Times New Roman"/>
                <w:bCs/>
                <w:sz w:val="16"/>
                <w:szCs w:val="16"/>
                <w:lang w:val="sr-Cyrl-CS"/>
              </w:rPr>
            </w:pPr>
            <w:r w:rsidRPr="00072B3A">
              <w:rPr>
                <w:rFonts w:ascii="Times New Roman" w:hAnsi="Times New Roman" w:cs="Times New Roman"/>
                <w:bCs/>
                <w:sz w:val="16"/>
                <w:szCs w:val="16"/>
                <w:lang w:val="sr-Cyrl-CS"/>
              </w:rPr>
              <w:t xml:space="preserve">Плут, Д., Маринковић, Љ. (2004). </w:t>
            </w:r>
            <w:r w:rsidRPr="00072B3A">
              <w:rPr>
                <w:rFonts w:ascii="Times New Roman" w:hAnsi="Times New Roman" w:cs="Times New Roman"/>
                <w:bCs/>
                <w:i/>
                <w:sz w:val="16"/>
                <w:szCs w:val="16"/>
                <w:lang w:val="sr-Cyrl-CS"/>
              </w:rPr>
              <w:t>Конфликти и шта са њима</w:t>
            </w:r>
            <w:r w:rsidRPr="00072B3A">
              <w:rPr>
                <w:rFonts w:ascii="Times New Roman" w:hAnsi="Times New Roman" w:cs="Times New Roman"/>
                <w:bCs/>
                <w:sz w:val="16"/>
                <w:szCs w:val="16"/>
                <w:lang w:val="sr-Cyrl-CS"/>
              </w:rPr>
              <w:t>. Београд: Креативни центар.</w:t>
            </w:r>
          </w:p>
          <w:p w:rsidR="00072B3A" w:rsidRPr="00072B3A" w:rsidRDefault="00072B3A" w:rsidP="00072B3A">
            <w:pPr>
              <w:spacing w:after="0" w:line="240" w:lineRule="auto"/>
              <w:rPr>
                <w:rFonts w:ascii="Times New Roman" w:hAnsi="Times New Roman" w:cs="Times New Roman"/>
                <w:sz w:val="16"/>
                <w:szCs w:val="16"/>
                <w:lang w:val="sr-Cyrl-CS"/>
              </w:rPr>
            </w:pPr>
            <w:r w:rsidRPr="00072B3A">
              <w:rPr>
                <w:rFonts w:ascii="Times New Roman" w:hAnsi="Times New Roman" w:cs="Times New Roman"/>
                <w:sz w:val="16"/>
                <w:szCs w:val="16"/>
                <w:lang w:val="sr-Cyrl-CS"/>
              </w:rPr>
              <w:t xml:space="preserve">Попадић, Д. (2009). </w:t>
            </w:r>
            <w:r w:rsidRPr="00072B3A">
              <w:rPr>
                <w:rFonts w:ascii="Times New Roman" w:hAnsi="Times New Roman" w:cs="Times New Roman"/>
                <w:i/>
                <w:sz w:val="16"/>
                <w:szCs w:val="16"/>
                <w:lang w:val="sr-Cyrl-CS"/>
              </w:rPr>
              <w:t>Насиље у школама</w:t>
            </w:r>
            <w:r w:rsidRPr="00072B3A">
              <w:rPr>
                <w:rFonts w:ascii="Times New Roman" w:hAnsi="Times New Roman" w:cs="Times New Roman"/>
                <w:sz w:val="16"/>
                <w:szCs w:val="16"/>
                <w:lang w:val="sr-Cyrl-CS"/>
              </w:rPr>
              <w:t>. Београд: Институт за психологију и УНИЦЕФ.</w:t>
            </w:r>
          </w:p>
          <w:p w:rsidR="00072B3A" w:rsidRPr="00072B3A" w:rsidRDefault="00072B3A" w:rsidP="00072B3A">
            <w:pPr>
              <w:spacing w:after="0" w:line="240" w:lineRule="auto"/>
              <w:rPr>
                <w:rFonts w:ascii="Times New Roman" w:hAnsi="Times New Roman" w:cs="Times New Roman"/>
                <w:sz w:val="16"/>
                <w:szCs w:val="16"/>
              </w:rPr>
            </w:pPr>
            <w:r w:rsidRPr="00072B3A">
              <w:rPr>
                <w:rFonts w:ascii="Times New Roman" w:hAnsi="Times New Roman" w:cs="Times New Roman"/>
                <w:sz w:val="16"/>
                <w:szCs w:val="16"/>
                <w:lang w:val="sr-Cyrl-CS"/>
              </w:rPr>
              <w:t xml:space="preserve">Гордон, Т. (1998). </w:t>
            </w:r>
            <w:r w:rsidRPr="00072B3A">
              <w:rPr>
                <w:rFonts w:ascii="Times New Roman" w:hAnsi="Times New Roman" w:cs="Times New Roman"/>
                <w:i/>
                <w:sz w:val="16"/>
                <w:szCs w:val="16"/>
                <w:lang w:val="sr-Cyrl-CS"/>
              </w:rPr>
              <w:t>Како постати успешан наставник</w:t>
            </w:r>
            <w:r w:rsidRPr="00072B3A">
              <w:rPr>
                <w:rFonts w:ascii="Times New Roman" w:hAnsi="Times New Roman" w:cs="Times New Roman"/>
                <w:sz w:val="16"/>
                <w:szCs w:val="16"/>
                <w:lang w:val="sr-Cyrl-CS"/>
              </w:rPr>
              <w:t>. Београд: Креативни центар.</w:t>
            </w:r>
          </w:p>
          <w:p w:rsidR="00072B3A" w:rsidRPr="00072B3A" w:rsidRDefault="00072B3A" w:rsidP="00072B3A">
            <w:pPr>
              <w:spacing w:after="0" w:line="240" w:lineRule="auto"/>
              <w:rPr>
                <w:rFonts w:ascii="Times New Roman" w:hAnsi="Times New Roman" w:cs="Times New Roman"/>
              </w:rPr>
            </w:pPr>
            <w:r w:rsidRPr="00072B3A">
              <w:rPr>
                <w:rFonts w:ascii="Times New Roman" w:hAnsi="Times New Roman" w:cs="Times New Roman"/>
                <w:sz w:val="16"/>
                <w:szCs w:val="16"/>
                <w:lang w:val="sr-Cyrl-CS"/>
              </w:rPr>
              <w:t xml:space="preserve">Розенберг, М. (2002). </w:t>
            </w:r>
            <w:r w:rsidRPr="00072B3A">
              <w:rPr>
                <w:rFonts w:ascii="Times New Roman" w:hAnsi="Times New Roman" w:cs="Times New Roman"/>
                <w:i/>
                <w:sz w:val="16"/>
                <w:szCs w:val="16"/>
                <w:lang w:val="sr-Cyrl-CS"/>
              </w:rPr>
              <w:t>Језик саосећања</w:t>
            </w:r>
            <w:r w:rsidRPr="00072B3A">
              <w:rPr>
                <w:rFonts w:ascii="Times New Roman" w:hAnsi="Times New Roman" w:cs="Times New Roman"/>
                <w:sz w:val="16"/>
                <w:szCs w:val="16"/>
                <w:lang w:val="sr-Cyrl-CS"/>
              </w:rPr>
              <w:t>. Београд: Завод за уджбенике.</w:t>
            </w:r>
          </w:p>
        </w:tc>
      </w:tr>
      <w:tr w:rsidR="00072B3A" w:rsidRPr="00072B3A" w:rsidTr="002E7767">
        <w:tc>
          <w:tcPr>
            <w:tcW w:w="8732" w:type="dxa"/>
            <w:gridSpan w:val="6"/>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rPr>
                <w:rFonts w:ascii="Times New Roman" w:hAnsi="Times New Roman" w:cs="Times New Roman"/>
                <w:b/>
                <w:b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1724"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rPr>
                <w:rFonts w:ascii="Times New Roman" w:hAnsi="Times New Roman" w:cs="Times New Roman"/>
                <w:b/>
                <w:bCs/>
                <w:lang w:val="ru-RU"/>
              </w:rPr>
            </w:pPr>
            <w:r w:rsidRPr="00072B3A">
              <w:rPr>
                <w:rFonts w:ascii="Times New Roman" w:hAnsi="Times New Roman" w:cs="Times New Roman"/>
              </w:rPr>
              <w:t>Остали</w:t>
            </w:r>
            <w:r w:rsidRPr="00072B3A">
              <w:rPr>
                <w:rFonts w:ascii="Times New Roman" w:hAnsi="Times New Roman" w:cs="Times New Roman"/>
                <w:lang w:val="sr-Cyrl-CS"/>
              </w:rPr>
              <w:t xml:space="preserve"> </w:t>
            </w:r>
            <w:r w:rsidRPr="00072B3A">
              <w:rPr>
                <w:rFonts w:ascii="Times New Roman" w:hAnsi="Times New Roman" w:cs="Times New Roman"/>
              </w:rPr>
              <w:t>часови</w:t>
            </w:r>
          </w:p>
        </w:tc>
      </w:tr>
      <w:tr w:rsidR="00072B3A" w:rsidRPr="00072B3A" w:rsidTr="002E7767">
        <w:tc>
          <w:tcPr>
            <w:tcW w:w="1562" w:type="dxa"/>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rPr>
                <w:rFonts w:ascii="Times New Roman" w:hAnsi="Times New Roman" w:cs="Times New Roman"/>
                <w:bCs/>
              </w:rPr>
            </w:pPr>
            <w:r w:rsidRPr="00072B3A">
              <w:rPr>
                <w:rFonts w:ascii="Times New Roman" w:hAnsi="Times New Roman" w:cs="Times New Roman"/>
                <w:bCs/>
              </w:rPr>
              <w:t>Предавања:</w:t>
            </w:r>
          </w:p>
          <w:p w:rsidR="00072B3A" w:rsidRPr="00072B3A" w:rsidRDefault="00072B3A" w:rsidP="00072B3A">
            <w:pPr>
              <w:spacing w:after="0" w:line="240" w:lineRule="auto"/>
              <w:rPr>
                <w:rFonts w:ascii="Times New Roman" w:hAnsi="Times New Roman" w:cs="Times New Roman"/>
                <w:bCs/>
                <w:lang w:val="sr-Cyrl-CS"/>
              </w:rPr>
            </w:pPr>
            <w:r w:rsidRPr="00072B3A">
              <w:rPr>
                <w:rFonts w:ascii="Times New Roman" w:hAnsi="Times New Roman" w:cs="Times New Roman"/>
                <w:bCs/>
                <w:lang w:val="sr-Cyrl-CS"/>
              </w:rPr>
              <w:t>2</w:t>
            </w:r>
          </w:p>
        </w:tc>
        <w:tc>
          <w:tcPr>
            <w:tcW w:w="1056" w:type="dxa"/>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rPr>
                <w:rFonts w:ascii="Times New Roman" w:hAnsi="Times New Roman" w:cs="Times New Roman"/>
                <w:bCs/>
              </w:rPr>
            </w:pPr>
            <w:r w:rsidRPr="00072B3A">
              <w:rPr>
                <w:rFonts w:ascii="Times New Roman" w:hAnsi="Times New Roman" w:cs="Times New Roman"/>
                <w:bCs/>
              </w:rPr>
              <w:t>Вежбе:</w:t>
            </w:r>
          </w:p>
          <w:p w:rsidR="00072B3A" w:rsidRPr="00072B3A" w:rsidRDefault="00072B3A" w:rsidP="00072B3A">
            <w:pPr>
              <w:spacing w:after="0" w:line="240" w:lineRule="auto"/>
              <w:rPr>
                <w:rFonts w:ascii="Times New Roman" w:hAnsi="Times New Roman" w:cs="Times New Roman"/>
                <w:bCs/>
                <w:lang w:val="sr-Cyrl-CS"/>
              </w:rPr>
            </w:pPr>
            <w:r w:rsidRPr="00072B3A">
              <w:rPr>
                <w:rFonts w:ascii="Times New Roman" w:hAnsi="Times New Roman" w:cs="Times New Roman"/>
                <w:bCs/>
                <w:lang w:val="sr-Cyrl-CS"/>
              </w:rPr>
              <w:t>2</w:t>
            </w:r>
          </w:p>
        </w:tc>
        <w:tc>
          <w:tcPr>
            <w:tcW w:w="2901" w:type="dxa"/>
            <w:gridSpan w:val="2"/>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rPr>
                <w:rFonts w:ascii="Times New Roman" w:hAnsi="Times New Roman" w:cs="Times New Roman"/>
                <w:bCs/>
              </w:rPr>
            </w:pPr>
            <w:r w:rsidRPr="00072B3A">
              <w:rPr>
                <w:rFonts w:ascii="Times New Roman" w:hAnsi="Times New Roman" w:cs="Times New Roman"/>
                <w:bCs/>
              </w:rPr>
              <w:t>Други облици наставе:</w:t>
            </w:r>
          </w:p>
        </w:tc>
        <w:tc>
          <w:tcPr>
            <w:tcW w:w="3213" w:type="dxa"/>
            <w:gridSpan w:val="2"/>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rPr>
                <w:rFonts w:ascii="Times New Roman" w:hAnsi="Times New Roman" w:cs="Times New Roman"/>
                <w:bCs/>
              </w:rPr>
            </w:pPr>
            <w:r w:rsidRPr="00072B3A">
              <w:rPr>
                <w:rFonts w:ascii="Times New Roman" w:hAnsi="Times New Roman" w:cs="Times New Roman"/>
                <w:bCs/>
              </w:rPr>
              <w:t>Студијски истраживачки рад:</w:t>
            </w:r>
          </w:p>
          <w:p w:rsidR="00072B3A" w:rsidRPr="00072B3A" w:rsidRDefault="00072B3A" w:rsidP="00072B3A">
            <w:pPr>
              <w:spacing w:after="0" w:line="240" w:lineRule="auto"/>
              <w:rPr>
                <w:rFonts w:ascii="Times New Roman" w:hAnsi="Times New Roman" w:cs="Times New Roman"/>
                <w:bCs/>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072B3A" w:rsidRPr="00072B3A" w:rsidRDefault="00072B3A" w:rsidP="00072B3A">
            <w:pPr>
              <w:spacing w:after="0" w:line="240" w:lineRule="auto"/>
              <w:rPr>
                <w:rFonts w:ascii="Times New Roman" w:hAnsi="Times New Roman" w:cs="Times New Roman"/>
                <w:b/>
                <w:bCs/>
                <w:lang w:val="ru-RU"/>
              </w:rPr>
            </w:pPr>
          </w:p>
        </w:tc>
      </w:tr>
      <w:tr w:rsidR="00072B3A" w:rsidRPr="00072B3A" w:rsidTr="002E7767">
        <w:tc>
          <w:tcPr>
            <w:tcW w:w="10456" w:type="dxa"/>
            <w:gridSpan w:val="8"/>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Методе извођења наставе</w:t>
            </w:r>
          </w:p>
          <w:p w:rsidR="00072B3A" w:rsidRPr="00072B3A" w:rsidRDefault="00072B3A" w:rsidP="00072B3A">
            <w:pPr>
              <w:spacing w:after="0" w:line="240" w:lineRule="auto"/>
              <w:rPr>
                <w:rFonts w:ascii="Times New Roman" w:hAnsi="Times New Roman" w:cs="Times New Roman"/>
                <w:lang w:val="sr-Cyrl-CS"/>
              </w:rPr>
            </w:pPr>
            <w:r w:rsidRPr="00072B3A">
              <w:rPr>
                <w:rFonts w:ascii="Times New Roman" w:hAnsi="Times New Roman" w:cs="Times New Roman"/>
                <w:lang w:val="sr-Cyrl-CS"/>
              </w:rPr>
              <w:t>Предавања са мултимедијалном подршком, демонстрација конфликтних ситуација и ситуација насиља и њиховог решавања: играње улога, техника форум театра.</w:t>
            </w:r>
          </w:p>
        </w:tc>
      </w:tr>
      <w:tr w:rsidR="00072B3A" w:rsidRPr="00072B3A" w:rsidTr="002E7767">
        <w:tc>
          <w:tcPr>
            <w:tcW w:w="10456" w:type="dxa"/>
            <w:gridSpan w:val="8"/>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jc w:val="center"/>
              <w:rPr>
                <w:rFonts w:ascii="Times New Roman" w:hAnsi="Times New Roman" w:cs="Times New Roman"/>
                <w:b/>
                <w:bCs/>
                <w:lang w:val="ru-RU"/>
              </w:rPr>
            </w:pPr>
            <w:r w:rsidRPr="00072B3A">
              <w:rPr>
                <w:rFonts w:ascii="Times New Roman" w:hAnsi="Times New Roman" w:cs="Times New Roman"/>
                <w:b/>
                <w:bCs/>
                <w:lang w:val="sr-Cyrl-CS"/>
              </w:rPr>
              <w:t>Оцена  знања (максимални број поена 100)</w:t>
            </w:r>
          </w:p>
        </w:tc>
      </w:tr>
      <w:tr w:rsidR="00072B3A" w:rsidRPr="00072B3A" w:rsidTr="002E7767">
        <w:tc>
          <w:tcPr>
            <w:tcW w:w="3536" w:type="dxa"/>
            <w:gridSpan w:val="3"/>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rPr>
                <w:rFonts w:ascii="Times New Roman" w:hAnsi="Times New Roman" w:cs="Times New Roman"/>
                <w:lang w:val="sr-Cyrl-CS"/>
              </w:rPr>
            </w:pPr>
            <w:r w:rsidRPr="00072B3A">
              <w:rPr>
                <w:rFonts w:ascii="Times New Roman" w:hAnsi="Times New Roman" w:cs="Times New Roman"/>
                <w:b/>
                <w:iCs/>
                <w:lang w:val="sr-Cyrl-CS"/>
              </w:rPr>
              <w:t>Предиспитне обавезе</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rPr>
                <w:rFonts w:ascii="Times New Roman" w:hAnsi="Times New Roman" w:cs="Times New Roman"/>
                <w:b/>
                <w:bCs/>
              </w:rPr>
            </w:pPr>
            <w:r w:rsidRPr="00072B3A">
              <w:rPr>
                <w:rFonts w:ascii="Times New Roman" w:hAnsi="Times New Roman" w:cs="Times New Roman"/>
                <w:b/>
                <w:bCs/>
              </w:rPr>
              <w:t>поена</w:t>
            </w:r>
          </w:p>
        </w:tc>
        <w:tc>
          <w:tcPr>
            <w:tcW w:w="3519" w:type="dxa"/>
            <w:gridSpan w:val="2"/>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rPr>
                <w:rFonts w:ascii="Times New Roman" w:hAnsi="Times New Roman" w:cs="Times New Roman"/>
              </w:rPr>
            </w:pPr>
            <w:r w:rsidRPr="00072B3A">
              <w:rPr>
                <w:rFonts w:ascii="Times New Roman" w:hAnsi="Times New Roman" w:cs="Times New Roman"/>
              </w:rPr>
              <w:t>Завршнииспит</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rPr>
                <w:rFonts w:ascii="Times New Roman" w:hAnsi="Times New Roman" w:cs="Times New Roman"/>
                <w:i/>
                <w:iCs/>
              </w:rPr>
            </w:pPr>
            <w:r w:rsidRPr="00072B3A">
              <w:rPr>
                <w:rFonts w:ascii="Times New Roman" w:hAnsi="Times New Roman" w:cs="Times New Roman"/>
                <w:i/>
                <w:iCs/>
              </w:rPr>
              <w:t>поена</w:t>
            </w:r>
          </w:p>
        </w:tc>
      </w:tr>
      <w:tr w:rsidR="00072B3A" w:rsidRPr="00072B3A" w:rsidTr="002E7767">
        <w:tc>
          <w:tcPr>
            <w:tcW w:w="3536" w:type="dxa"/>
            <w:gridSpan w:val="3"/>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rPr>
                <w:rFonts w:ascii="Times New Roman" w:hAnsi="Times New Roman" w:cs="Times New Roman"/>
                <w:b/>
                <w:bCs/>
              </w:rPr>
            </w:pPr>
            <w:r w:rsidRPr="00072B3A">
              <w:rPr>
                <w:rFonts w:ascii="Times New Roman" w:hAnsi="Times New Roman" w:cs="Times New Roman"/>
                <w:b/>
                <w:bCs/>
              </w:rPr>
              <w:t>15</w:t>
            </w:r>
          </w:p>
        </w:tc>
        <w:tc>
          <w:tcPr>
            <w:tcW w:w="3519" w:type="dxa"/>
            <w:gridSpan w:val="2"/>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rPr>
                <w:rFonts w:ascii="Times New Roman" w:hAnsi="Times New Roman" w:cs="Times New Roman"/>
                <w:i/>
                <w:iCs/>
              </w:rPr>
            </w:pPr>
            <w:r w:rsidRPr="00072B3A">
              <w:rPr>
                <w:rFonts w:ascii="Times New Roman" w:hAnsi="Times New Roman" w:cs="Times New Roman"/>
                <w:i/>
                <w:iCs/>
              </w:rPr>
              <w:t>50</w:t>
            </w:r>
          </w:p>
        </w:tc>
      </w:tr>
      <w:tr w:rsidR="00072B3A" w:rsidRPr="00072B3A" w:rsidTr="002E7767">
        <w:tc>
          <w:tcPr>
            <w:tcW w:w="3536" w:type="dxa"/>
            <w:gridSpan w:val="3"/>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rPr>
                <w:rFonts w:ascii="Times New Roman" w:hAnsi="Times New Roman" w:cs="Times New Roman"/>
                <w:b/>
                <w:bCs/>
              </w:rPr>
            </w:pPr>
            <w:r w:rsidRPr="00072B3A">
              <w:rPr>
                <w:rFonts w:ascii="Times New Roman" w:hAnsi="Times New Roman" w:cs="Times New Roman"/>
                <w:b/>
                <w:bCs/>
              </w:rPr>
              <w:t>15</w:t>
            </w:r>
          </w:p>
        </w:tc>
        <w:tc>
          <w:tcPr>
            <w:tcW w:w="3519" w:type="dxa"/>
            <w:gridSpan w:val="2"/>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испт</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rPr>
                <w:rFonts w:ascii="Times New Roman" w:hAnsi="Times New Roman" w:cs="Times New Roman"/>
                <w:i/>
                <w:iCs/>
                <w:lang w:val="sr-Cyrl-CS"/>
              </w:rPr>
            </w:pPr>
          </w:p>
        </w:tc>
      </w:tr>
      <w:tr w:rsidR="00072B3A" w:rsidRPr="00072B3A" w:rsidTr="002E7767">
        <w:tc>
          <w:tcPr>
            <w:tcW w:w="3536" w:type="dxa"/>
            <w:gridSpan w:val="3"/>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rPr>
                <w:rFonts w:ascii="Times New Roman" w:hAnsi="Times New Roman" w:cs="Times New Roman"/>
                <w:b/>
                <w:bCs/>
                <w:lang w:val="sr-Cyrl-CS"/>
              </w:rPr>
            </w:pPr>
          </w:p>
        </w:tc>
        <w:tc>
          <w:tcPr>
            <w:tcW w:w="3519" w:type="dxa"/>
            <w:gridSpan w:val="2"/>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rPr>
                <w:rFonts w:ascii="Times New Roman" w:hAnsi="Times New Roman" w:cs="Times New Roman"/>
                <w:i/>
                <w:iCs/>
                <w:lang w:val="sr-Cyrl-CS"/>
              </w:rPr>
            </w:pPr>
          </w:p>
        </w:tc>
      </w:tr>
      <w:tr w:rsidR="00072B3A" w:rsidRPr="00072B3A" w:rsidTr="002E7767">
        <w:tc>
          <w:tcPr>
            <w:tcW w:w="3536" w:type="dxa"/>
            <w:gridSpan w:val="3"/>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rPr>
                <w:rFonts w:ascii="Times New Roman" w:hAnsi="Times New Roman" w:cs="Times New Roman"/>
                <w:b/>
                <w:bCs/>
              </w:rPr>
            </w:pPr>
            <w:r w:rsidRPr="00072B3A">
              <w:rPr>
                <w:rFonts w:ascii="Times New Roman" w:hAnsi="Times New Roman" w:cs="Times New Roman"/>
                <w:b/>
                <w:bCs/>
              </w:rPr>
              <w:t>20</w:t>
            </w:r>
          </w:p>
        </w:tc>
        <w:tc>
          <w:tcPr>
            <w:tcW w:w="3519" w:type="dxa"/>
            <w:gridSpan w:val="2"/>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rPr>
                <w:rFonts w:ascii="Times New Roman" w:hAnsi="Times New Roman" w:cs="Times New Roman"/>
                <w:i/>
                <w:iCs/>
                <w:lang w:val="sr-Cyrl-CS"/>
              </w:rPr>
            </w:pP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072B3A" w:rsidRPr="00072B3A" w:rsidRDefault="00072B3A" w:rsidP="00072B3A">
            <w:pPr>
              <w:spacing w:after="0" w:line="240" w:lineRule="auto"/>
              <w:rPr>
                <w:rFonts w:ascii="Times New Roman" w:hAnsi="Times New Roman" w:cs="Times New Roman"/>
                <w:i/>
                <w:iCs/>
                <w:lang w:val="sr-Cyrl-CS"/>
              </w:rPr>
            </w:pPr>
          </w:p>
        </w:tc>
      </w:tr>
    </w:tbl>
    <w:p w:rsidR="00072B3A" w:rsidRPr="00072B3A" w:rsidRDefault="00DE7A11" w:rsidP="00072B3A">
      <w:pPr>
        <w:spacing w:after="0" w:line="240" w:lineRule="auto"/>
        <w:rPr>
          <w:rFonts w:ascii="Times New Roman" w:hAnsi="Times New Roman" w:cs="Times New Roman"/>
        </w:rPr>
      </w:pPr>
      <w:hyperlink w:anchor="Почетак" w:history="1">
        <w:r w:rsidR="005D1AEA" w:rsidRPr="005D1AEA">
          <w:rPr>
            <w:rStyle w:val="Hyperlink"/>
            <w:lang w:val="sr-Cyrl-RS"/>
          </w:rPr>
          <w:t>Почетак</w:t>
        </w:r>
      </w:hyperlink>
    </w:p>
    <w:p w:rsidR="005D1AEA" w:rsidRDefault="005D1AEA">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884"/>
        <w:gridCol w:w="1116"/>
        <w:gridCol w:w="1948"/>
        <w:gridCol w:w="1213"/>
      </w:tblGrid>
      <w:tr w:rsidR="002E7767" w:rsidRPr="00072B3A" w:rsidTr="005D1AEA">
        <w:trPr>
          <w:trHeight w:val="227"/>
        </w:trPr>
        <w:tc>
          <w:tcPr>
            <w:tcW w:w="9180" w:type="dxa"/>
            <w:gridSpan w:val="5"/>
            <w:tcBorders>
              <w:top w:val="single" w:sz="4" w:space="0" w:color="auto"/>
              <w:left w:val="single" w:sz="4" w:space="0" w:color="auto"/>
              <w:bottom w:val="single" w:sz="4" w:space="0" w:color="auto"/>
              <w:right w:val="single" w:sz="4" w:space="0" w:color="auto"/>
            </w:tcBorders>
            <w:vAlign w:val="center"/>
            <w:hideMark/>
          </w:tcPr>
          <w:p w:rsidR="002E7767" w:rsidRPr="00072B3A" w:rsidRDefault="002E7767" w:rsidP="005D1AE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lastRenderedPageBreak/>
              <w:t xml:space="preserve">Студијски програм : ОУЧ, </w:t>
            </w:r>
            <w:r w:rsidRPr="00072B3A">
              <w:rPr>
                <w:rFonts w:ascii="Times New Roman" w:hAnsi="Times New Roman" w:cs="Times New Roman"/>
                <w:b/>
                <w:bCs/>
                <w:lang w:val="ru-RU"/>
              </w:rPr>
              <w:t>ОВА</w:t>
            </w:r>
          </w:p>
        </w:tc>
      </w:tr>
      <w:tr w:rsidR="002E7767" w:rsidRPr="00072B3A" w:rsidTr="005D1AEA">
        <w:trPr>
          <w:trHeight w:val="227"/>
        </w:trPr>
        <w:tc>
          <w:tcPr>
            <w:tcW w:w="9180" w:type="dxa"/>
            <w:gridSpan w:val="5"/>
            <w:tcBorders>
              <w:top w:val="single" w:sz="4" w:space="0" w:color="auto"/>
              <w:left w:val="single" w:sz="4" w:space="0" w:color="auto"/>
              <w:bottom w:val="single" w:sz="4" w:space="0" w:color="auto"/>
              <w:right w:val="single" w:sz="4" w:space="0" w:color="auto"/>
            </w:tcBorders>
            <w:vAlign w:val="center"/>
            <w:hideMark/>
          </w:tcPr>
          <w:p w:rsidR="002E7767" w:rsidRPr="00072B3A" w:rsidRDefault="002E7767" w:rsidP="005D1AE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Назив предмета:  </w:t>
            </w:r>
            <w:bookmarkStart w:id="80" w:name="Развојнапсихологија"/>
            <w:r w:rsidRPr="00072B3A">
              <w:rPr>
                <w:rFonts w:ascii="Times New Roman" w:hAnsi="Times New Roman" w:cs="Times New Roman"/>
                <w:b/>
                <w:bCs/>
                <w:lang w:val="sr-Cyrl-CS"/>
              </w:rPr>
              <w:t>Развојна психологија</w:t>
            </w:r>
            <w:bookmarkEnd w:id="80"/>
          </w:p>
        </w:tc>
      </w:tr>
      <w:tr w:rsidR="002E7767" w:rsidRPr="00072B3A" w:rsidTr="005D1AEA">
        <w:trPr>
          <w:trHeight w:val="227"/>
        </w:trPr>
        <w:tc>
          <w:tcPr>
            <w:tcW w:w="9180" w:type="dxa"/>
            <w:gridSpan w:val="5"/>
            <w:tcBorders>
              <w:top w:val="single" w:sz="4" w:space="0" w:color="auto"/>
              <w:left w:val="single" w:sz="4" w:space="0" w:color="auto"/>
              <w:bottom w:val="single" w:sz="4" w:space="0" w:color="auto"/>
              <w:right w:val="single" w:sz="4" w:space="0" w:color="auto"/>
            </w:tcBorders>
            <w:vAlign w:val="center"/>
            <w:hideMark/>
          </w:tcPr>
          <w:p w:rsidR="002E7767" w:rsidRPr="00072B3A" w:rsidRDefault="002E7767" w:rsidP="005D1AE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Наставник: Шимоњи Чернак Ј. Руженка</w:t>
            </w:r>
          </w:p>
        </w:tc>
      </w:tr>
      <w:tr w:rsidR="002E7767" w:rsidRPr="00072B3A" w:rsidTr="005D1AEA">
        <w:trPr>
          <w:trHeight w:val="227"/>
        </w:trPr>
        <w:tc>
          <w:tcPr>
            <w:tcW w:w="9180" w:type="dxa"/>
            <w:gridSpan w:val="5"/>
            <w:tcBorders>
              <w:top w:val="single" w:sz="4" w:space="0" w:color="auto"/>
              <w:left w:val="single" w:sz="4" w:space="0" w:color="auto"/>
              <w:bottom w:val="single" w:sz="4" w:space="0" w:color="auto"/>
              <w:right w:val="single" w:sz="4" w:space="0" w:color="auto"/>
            </w:tcBorders>
            <w:vAlign w:val="center"/>
            <w:hideMark/>
          </w:tcPr>
          <w:p w:rsidR="002E7767" w:rsidRPr="00072B3A" w:rsidRDefault="002E7767" w:rsidP="005D1AE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Статус предмета: Обавезни</w:t>
            </w:r>
          </w:p>
        </w:tc>
      </w:tr>
      <w:tr w:rsidR="002E7767" w:rsidRPr="00072B3A" w:rsidTr="005D1AEA">
        <w:trPr>
          <w:trHeight w:val="227"/>
        </w:trPr>
        <w:tc>
          <w:tcPr>
            <w:tcW w:w="9180" w:type="dxa"/>
            <w:gridSpan w:val="5"/>
            <w:tcBorders>
              <w:top w:val="single" w:sz="4" w:space="0" w:color="auto"/>
              <w:left w:val="single" w:sz="4" w:space="0" w:color="auto"/>
              <w:bottom w:val="single" w:sz="4" w:space="0" w:color="auto"/>
              <w:right w:val="single" w:sz="4" w:space="0" w:color="auto"/>
            </w:tcBorders>
            <w:vAlign w:val="center"/>
            <w:hideMark/>
          </w:tcPr>
          <w:p w:rsidR="002E7767" w:rsidRPr="00072B3A" w:rsidRDefault="002E7767" w:rsidP="005D1AE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Број ЕСПБ:6</w:t>
            </w:r>
          </w:p>
        </w:tc>
      </w:tr>
      <w:tr w:rsidR="002E7767" w:rsidRPr="00072B3A" w:rsidTr="005D1AEA">
        <w:trPr>
          <w:trHeight w:val="227"/>
        </w:trPr>
        <w:tc>
          <w:tcPr>
            <w:tcW w:w="9180" w:type="dxa"/>
            <w:gridSpan w:val="5"/>
            <w:tcBorders>
              <w:top w:val="single" w:sz="4" w:space="0" w:color="auto"/>
              <w:left w:val="single" w:sz="4" w:space="0" w:color="auto"/>
              <w:bottom w:val="single" w:sz="4" w:space="0" w:color="auto"/>
              <w:right w:val="single" w:sz="4" w:space="0" w:color="auto"/>
            </w:tcBorders>
            <w:vAlign w:val="center"/>
            <w:hideMark/>
          </w:tcPr>
          <w:p w:rsidR="002E7767" w:rsidRPr="00072B3A" w:rsidRDefault="002E7767" w:rsidP="005D1AE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Услов:</w:t>
            </w:r>
            <w:r w:rsidRPr="00072B3A">
              <w:rPr>
                <w:rFonts w:ascii="Times New Roman" w:hAnsi="Times New Roman" w:cs="Times New Roman"/>
                <w:bCs/>
                <w:lang w:val="sr-Cyrl-CS"/>
              </w:rPr>
              <w:t>–</w:t>
            </w:r>
          </w:p>
        </w:tc>
      </w:tr>
      <w:tr w:rsidR="002E7767" w:rsidRPr="00072B3A" w:rsidTr="005D1AEA">
        <w:trPr>
          <w:trHeight w:val="227"/>
        </w:trPr>
        <w:tc>
          <w:tcPr>
            <w:tcW w:w="9180" w:type="dxa"/>
            <w:gridSpan w:val="5"/>
            <w:tcBorders>
              <w:top w:val="single" w:sz="4" w:space="0" w:color="auto"/>
              <w:left w:val="single" w:sz="4" w:space="0" w:color="auto"/>
              <w:bottom w:val="single" w:sz="4" w:space="0" w:color="auto"/>
              <w:right w:val="single" w:sz="4" w:space="0" w:color="auto"/>
            </w:tcBorders>
            <w:vAlign w:val="center"/>
          </w:tcPr>
          <w:p w:rsidR="002E7767" w:rsidRPr="00072B3A" w:rsidRDefault="002E7767" w:rsidP="005D1AE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Циљ предмета</w:t>
            </w:r>
          </w:p>
          <w:p w:rsidR="002E7767" w:rsidRPr="00072B3A" w:rsidRDefault="002E7767" w:rsidP="005D1AEA">
            <w:pPr>
              <w:tabs>
                <w:tab w:val="left" w:pos="567"/>
              </w:tabs>
              <w:spacing w:after="0" w:line="240" w:lineRule="auto"/>
              <w:rPr>
                <w:rFonts w:ascii="Times New Roman" w:hAnsi="Times New Roman" w:cs="Times New Roman"/>
                <w:b/>
                <w:bCs/>
              </w:rPr>
            </w:pPr>
            <w:r w:rsidRPr="00072B3A">
              <w:rPr>
                <w:rFonts w:ascii="Times New Roman" w:hAnsi="Times New Roman" w:cs="Times New Roman"/>
                <w:bCs/>
                <w:color w:val="000000"/>
                <w:spacing w:val="-3"/>
                <w:lang w:val="ru-RU"/>
              </w:rPr>
              <w:t xml:space="preserve">Оспособљавање студената за праћење и потпомагање дететовог развоја, преко познавања развојних особитости развојних раздобља, </w:t>
            </w:r>
            <w:r w:rsidRPr="00072B3A">
              <w:rPr>
                <w:rFonts w:ascii="Times New Roman" w:hAnsi="Times New Roman" w:cs="Times New Roman"/>
                <w:bCs/>
                <w:color w:val="000000"/>
                <w:spacing w:val="-3"/>
              </w:rPr>
              <w:t>токова</w:t>
            </w:r>
            <w:r w:rsidRPr="00072B3A">
              <w:rPr>
                <w:rFonts w:ascii="Times New Roman" w:hAnsi="Times New Roman" w:cs="Times New Roman"/>
                <w:bCs/>
                <w:color w:val="000000"/>
                <w:spacing w:val="-3"/>
                <w:lang w:val="ru-RU"/>
              </w:rPr>
              <w:t xml:space="preserve"> </w:t>
            </w:r>
            <w:r w:rsidRPr="00072B3A">
              <w:rPr>
                <w:rFonts w:ascii="Times New Roman" w:hAnsi="Times New Roman" w:cs="Times New Roman"/>
                <w:bCs/>
                <w:color w:val="000000"/>
                <w:spacing w:val="-3"/>
              </w:rPr>
              <w:t>развоја</w:t>
            </w:r>
            <w:r w:rsidRPr="00072B3A">
              <w:rPr>
                <w:rFonts w:ascii="Times New Roman" w:hAnsi="Times New Roman" w:cs="Times New Roman"/>
                <w:bCs/>
                <w:color w:val="000000"/>
                <w:spacing w:val="-3"/>
                <w:lang w:val="ru-RU"/>
              </w:rPr>
              <w:t xml:space="preserve"> </w:t>
            </w:r>
            <w:r w:rsidRPr="00072B3A">
              <w:rPr>
                <w:rFonts w:ascii="Times New Roman" w:hAnsi="Times New Roman" w:cs="Times New Roman"/>
                <w:bCs/>
                <w:color w:val="000000"/>
                <w:spacing w:val="-3"/>
              </w:rPr>
              <w:t>одре</w:t>
            </w:r>
            <w:r w:rsidRPr="00072B3A">
              <w:rPr>
                <w:rFonts w:ascii="Times New Roman" w:hAnsi="Times New Roman" w:cs="Times New Roman"/>
                <w:bCs/>
                <w:color w:val="000000"/>
                <w:spacing w:val="-3"/>
                <w:lang w:val="ru-RU"/>
              </w:rPr>
              <w:t>ђених психичких функција и специфичности детињства у социјалном, историјском и културном контексту.</w:t>
            </w:r>
          </w:p>
        </w:tc>
      </w:tr>
      <w:tr w:rsidR="002E7767" w:rsidRPr="00072B3A" w:rsidTr="005D1AEA">
        <w:trPr>
          <w:trHeight w:val="227"/>
        </w:trPr>
        <w:tc>
          <w:tcPr>
            <w:tcW w:w="9180" w:type="dxa"/>
            <w:gridSpan w:val="5"/>
            <w:tcBorders>
              <w:top w:val="single" w:sz="4" w:space="0" w:color="auto"/>
              <w:left w:val="single" w:sz="4" w:space="0" w:color="auto"/>
              <w:bottom w:val="single" w:sz="4" w:space="0" w:color="auto"/>
              <w:right w:val="single" w:sz="4" w:space="0" w:color="auto"/>
            </w:tcBorders>
            <w:vAlign w:val="center"/>
          </w:tcPr>
          <w:p w:rsidR="002E7767" w:rsidRPr="00072B3A" w:rsidRDefault="002E7767" w:rsidP="005D1AE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p>
          <w:p w:rsidR="002E7767" w:rsidRPr="00072B3A" w:rsidRDefault="002E7767" w:rsidP="005D1AEA">
            <w:pPr>
              <w:tabs>
                <w:tab w:val="left" w:pos="567"/>
              </w:tabs>
              <w:spacing w:after="0" w:line="240" w:lineRule="auto"/>
              <w:rPr>
                <w:rFonts w:ascii="Times New Roman" w:hAnsi="Times New Roman" w:cs="Times New Roman"/>
                <w:b/>
                <w:bCs/>
              </w:rPr>
            </w:pPr>
            <w:r w:rsidRPr="00072B3A">
              <w:rPr>
                <w:rFonts w:ascii="Times New Roman" w:hAnsi="Times New Roman" w:cs="Times New Roman"/>
                <w:bCs/>
                <w:color w:val="000000"/>
                <w:spacing w:val="-2"/>
                <w:lang w:val="ru-RU"/>
              </w:rPr>
              <w:t xml:space="preserve">Исход предмета је изграђена вештина опхођења са децом која прати развојне токове и специфичне физичке, </w:t>
            </w:r>
            <w:r w:rsidRPr="00072B3A">
              <w:rPr>
                <w:rFonts w:ascii="Times New Roman" w:hAnsi="Times New Roman" w:cs="Times New Roman"/>
                <w:bCs/>
                <w:color w:val="000000"/>
                <w:spacing w:val="-2"/>
                <w:lang w:val="sr-Cyrl-CS"/>
              </w:rPr>
              <w:t xml:space="preserve">интелектуалне, </w:t>
            </w:r>
            <w:r w:rsidRPr="00072B3A">
              <w:rPr>
                <w:rFonts w:ascii="Times New Roman" w:hAnsi="Times New Roman" w:cs="Times New Roman"/>
                <w:bCs/>
                <w:color w:val="000000"/>
                <w:spacing w:val="-2"/>
                <w:lang w:val="ru-RU"/>
              </w:rPr>
              <w:t>емоционалне, социјалне и друге потребе одређеног узраста, дететове интелектуалне могућности поимања и емоционалног разумевања догађаја у његовој околини.</w:t>
            </w:r>
          </w:p>
        </w:tc>
      </w:tr>
      <w:tr w:rsidR="002E7767" w:rsidRPr="00072B3A" w:rsidTr="005D1AEA">
        <w:trPr>
          <w:trHeight w:val="227"/>
        </w:trPr>
        <w:tc>
          <w:tcPr>
            <w:tcW w:w="9180" w:type="dxa"/>
            <w:gridSpan w:val="5"/>
            <w:tcBorders>
              <w:top w:val="single" w:sz="4" w:space="0" w:color="auto"/>
              <w:left w:val="single" w:sz="4" w:space="0" w:color="auto"/>
              <w:bottom w:val="single" w:sz="4" w:space="0" w:color="auto"/>
              <w:right w:val="single" w:sz="4" w:space="0" w:color="auto"/>
            </w:tcBorders>
            <w:vAlign w:val="center"/>
          </w:tcPr>
          <w:p w:rsidR="002E7767" w:rsidRPr="00072B3A" w:rsidRDefault="002E7767" w:rsidP="005D1AE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Садржај предмета</w:t>
            </w:r>
          </w:p>
          <w:p w:rsidR="002E7767" w:rsidRPr="00072B3A" w:rsidRDefault="002E7767" w:rsidP="005D1AE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Теоријска настава</w:t>
            </w:r>
          </w:p>
          <w:p w:rsidR="002E7767" w:rsidRPr="00072B3A" w:rsidRDefault="002E7767" w:rsidP="005D1AEA">
            <w:pPr>
              <w:shd w:val="clear" w:color="auto" w:fill="FFFFFF"/>
              <w:spacing w:after="0" w:line="240" w:lineRule="auto"/>
              <w:jc w:val="both"/>
              <w:rPr>
                <w:rFonts w:ascii="Times New Roman" w:hAnsi="Times New Roman" w:cs="Times New Roman"/>
                <w:iCs/>
                <w:color w:val="000000"/>
                <w:spacing w:val="4"/>
              </w:rPr>
            </w:pPr>
            <w:r w:rsidRPr="00072B3A">
              <w:rPr>
                <w:rFonts w:ascii="Times New Roman" w:hAnsi="Times New Roman" w:cs="Times New Roman"/>
              </w:rPr>
              <w:t xml:space="preserve">Схватање детињства као културно-историјске категорије; Основне законитости психофизичког развоја; Проблеми проучавања развоја; Теорије развоја; Периодизација развоја; Наслеђе и средина у психолошким појавама; </w:t>
            </w:r>
            <w:r w:rsidRPr="00072B3A">
              <w:rPr>
                <w:rFonts w:ascii="Times New Roman" w:hAnsi="Times New Roman" w:cs="Times New Roman"/>
                <w:lang w:val="sr-Cyrl-CS"/>
              </w:rPr>
              <w:t xml:space="preserve"> </w:t>
            </w:r>
            <w:r w:rsidRPr="00072B3A">
              <w:rPr>
                <w:rFonts w:ascii="Times New Roman" w:hAnsi="Times New Roman" w:cs="Times New Roman"/>
              </w:rPr>
              <w:t>Пренатални и рани развој; Физички</w:t>
            </w:r>
            <w:r w:rsidRPr="00072B3A">
              <w:rPr>
                <w:rFonts w:ascii="Times New Roman" w:hAnsi="Times New Roman" w:cs="Times New Roman"/>
                <w:lang w:val="sr-Cyrl-CS"/>
              </w:rPr>
              <w:t xml:space="preserve"> развој; Моторни развој;</w:t>
            </w:r>
            <w:r w:rsidRPr="00072B3A">
              <w:rPr>
                <w:rFonts w:ascii="Times New Roman" w:hAnsi="Times New Roman" w:cs="Times New Roman"/>
              </w:rPr>
              <w:t xml:space="preserve"> </w:t>
            </w:r>
            <w:r w:rsidRPr="00072B3A">
              <w:rPr>
                <w:rFonts w:ascii="Times New Roman" w:hAnsi="Times New Roman" w:cs="Times New Roman"/>
                <w:lang w:val="sr-Cyrl-CS"/>
              </w:rPr>
              <w:t>С</w:t>
            </w:r>
            <w:r w:rsidRPr="00072B3A">
              <w:rPr>
                <w:rFonts w:ascii="Times New Roman" w:hAnsi="Times New Roman" w:cs="Times New Roman"/>
              </w:rPr>
              <w:t xml:space="preserve">ензорни  развој; </w:t>
            </w:r>
            <w:r w:rsidRPr="00072B3A">
              <w:rPr>
                <w:rFonts w:ascii="Times New Roman" w:hAnsi="Times New Roman" w:cs="Times New Roman"/>
                <w:lang w:val="sr-Cyrl-CS"/>
              </w:rPr>
              <w:t>Емоционални р</w:t>
            </w:r>
            <w:r w:rsidRPr="00072B3A">
              <w:rPr>
                <w:rFonts w:ascii="Times New Roman" w:hAnsi="Times New Roman" w:cs="Times New Roman"/>
              </w:rPr>
              <w:t>азвој; Интелектуални развој; Социјални развој</w:t>
            </w:r>
            <w:r w:rsidRPr="00072B3A">
              <w:rPr>
                <w:rFonts w:ascii="Times New Roman" w:hAnsi="Times New Roman" w:cs="Times New Roman"/>
                <w:lang w:val="sr-Cyrl-CS"/>
              </w:rPr>
              <w:t>;</w:t>
            </w:r>
            <w:r w:rsidRPr="00072B3A">
              <w:rPr>
                <w:rFonts w:ascii="Times New Roman" w:hAnsi="Times New Roman" w:cs="Times New Roman"/>
              </w:rPr>
              <w:t xml:space="preserve"> </w:t>
            </w:r>
            <w:r w:rsidRPr="00072B3A">
              <w:rPr>
                <w:rFonts w:ascii="Times New Roman" w:hAnsi="Times New Roman" w:cs="Times New Roman"/>
                <w:lang w:val="sr-Cyrl-CS"/>
              </w:rPr>
              <w:t>М</w:t>
            </w:r>
            <w:r w:rsidRPr="00072B3A">
              <w:rPr>
                <w:rFonts w:ascii="Times New Roman" w:hAnsi="Times New Roman" w:cs="Times New Roman"/>
              </w:rPr>
              <w:t>орални развој; Говорни развој</w:t>
            </w:r>
            <w:r w:rsidRPr="00072B3A">
              <w:rPr>
                <w:rFonts w:ascii="Times New Roman" w:hAnsi="Times New Roman" w:cs="Times New Roman"/>
                <w:lang w:val="sr-Cyrl-CS"/>
              </w:rPr>
              <w:t>; Развој дечије игре; Развој цртежа; Теорија целоживотног циклуса; Развојни проблеми деце.</w:t>
            </w:r>
          </w:p>
          <w:p w:rsidR="002E7767" w:rsidRPr="00072B3A" w:rsidRDefault="002E7767" w:rsidP="005D1AE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 xml:space="preserve">Практична настава </w:t>
            </w:r>
          </w:p>
          <w:p w:rsidR="002E7767" w:rsidRPr="00072B3A" w:rsidRDefault="002E7767" w:rsidP="005D1AEA">
            <w:pPr>
              <w:tabs>
                <w:tab w:val="left" w:pos="567"/>
              </w:tabs>
              <w:spacing w:after="0" w:line="240" w:lineRule="auto"/>
              <w:rPr>
                <w:rFonts w:ascii="Times New Roman" w:hAnsi="Times New Roman" w:cs="Times New Roman"/>
                <w:i/>
                <w:iCs/>
              </w:rPr>
            </w:pPr>
            <w:r w:rsidRPr="00072B3A">
              <w:rPr>
                <w:rFonts w:ascii="Times New Roman" w:hAnsi="Times New Roman" w:cs="Times New Roman"/>
              </w:rPr>
              <w:t xml:space="preserve">Технике прикупљања података: </w:t>
            </w:r>
            <w:r w:rsidRPr="00072B3A">
              <w:rPr>
                <w:rFonts w:ascii="Times New Roman" w:hAnsi="Times New Roman" w:cs="Times New Roman"/>
                <w:lang w:val="sr-Cyrl-CS"/>
              </w:rPr>
              <w:t xml:space="preserve">интервју, </w:t>
            </w:r>
            <w:r w:rsidRPr="00072B3A">
              <w:rPr>
                <w:rFonts w:ascii="Times New Roman" w:hAnsi="Times New Roman" w:cs="Times New Roman"/>
              </w:rPr>
              <w:t>упитник,</w:t>
            </w:r>
            <w:r w:rsidRPr="00072B3A">
              <w:rPr>
                <w:rFonts w:ascii="Times New Roman" w:hAnsi="Times New Roman" w:cs="Times New Roman"/>
                <w:lang w:val="sr-Cyrl-CS"/>
              </w:rPr>
              <w:t xml:space="preserve"> </w:t>
            </w:r>
            <w:r w:rsidRPr="00072B3A">
              <w:rPr>
                <w:rFonts w:ascii="Times New Roman" w:hAnsi="Times New Roman" w:cs="Times New Roman"/>
              </w:rPr>
              <w:t>скале процене, систематско посматрање, социометрија; Реализација конкретних задатака за вежбе са децом, родитељима, или учитељима из области физичког, моторичког, когнитивног, моралног, социјалног и емоционалног развоја.</w:t>
            </w:r>
          </w:p>
        </w:tc>
      </w:tr>
      <w:tr w:rsidR="002E7767" w:rsidRPr="00072B3A" w:rsidTr="005D1AEA">
        <w:trPr>
          <w:trHeight w:val="227"/>
        </w:trPr>
        <w:tc>
          <w:tcPr>
            <w:tcW w:w="9180" w:type="dxa"/>
            <w:gridSpan w:val="5"/>
            <w:tcBorders>
              <w:top w:val="single" w:sz="4" w:space="0" w:color="auto"/>
              <w:left w:val="single" w:sz="4" w:space="0" w:color="auto"/>
              <w:bottom w:val="single" w:sz="4" w:space="0" w:color="auto"/>
              <w:right w:val="single" w:sz="4" w:space="0" w:color="auto"/>
            </w:tcBorders>
            <w:vAlign w:val="center"/>
          </w:tcPr>
          <w:p w:rsidR="002E7767" w:rsidRPr="00072B3A" w:rsidRDefault="002E7767" w:rsidP="005D1AE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2E7767" w:rsidRPr="00072B3A" w:rsidRDefault="002E7767" w:rsidP="005D1AEA">
            <w:pPr>
              <w:spacing w:after="0" w:line="240" w:lineRule="auto"/>
              <w:jc w:val="both"/>
              <w:rPr>
                <w:rFonts w:ascii="Times New Roman" w:hAnsi="Times New Roman" w:cs="Times New Roman"/>
                <w:b/>
                <w:bCs/>
                <w:lang w:val="sr-Cyrl-CS"/>
              </w:rPr>
            </w:pPr>
            <w:r w:rsidRPr="00072B3A">
              <w:rPr>
                <w:rFonts w:ascii="Times New Roman" w:hAnsi="Times New Roman" w:cs="Times New Roman"/>
                <w:bCs/>
                <w:lang w:val="sr-Cyrl-CS"/>
              </w:rPr>
              <w:t>1.</w:t>
            </w:r>
            <w:r w:rsidRPr="00072B3A">
              <w:rPr>
                <w:rFonts w:ascii="Times New Roman" w:hAnsi="Times New Roman" w:cs="Times New Roman"/>
                <w:b/>
                <w:bCs/>
                <w:lang w:val="sr-Cyrl-CS"/>
              </w:rPr>
              <w:t xml:space="preserve"> </w:t>
            </w:r>
            <w:r w:rsidRPr="00072B3A">
              <w:rPr>
                <w:rFonts w:ascii="Times New Roman" w:hAnsi="Times New Roman" w:cs="Times New Roman"/>
                <w:bCs/>
                <w:lang w:val="sr-Cyrl-CS"/>
              </w:rPr>
              <w:t>Јерковић, И., и Зотовић, М. (201</w:t>
            </w:r>
            <w:r w:rsidRPr="00072B3A">
              <w:rPr>
                <w:rFonts w:ascii="Times New Roman" w:hAnsi="Times New Roman" w:cs="Times New Roman"/>
                <w:bCs/>
              </w:rPr>
              <w:t>7</w:t>
            </w:r>
            <w:r w:rsidRPr="00072B3A">
              <w:rPr>
                <w:rFonts w:ascii="Times New Roman" w:hAnsi="Times New Roman" w:cs="Times New Roman"/>
                <w:bCs/>
                <w:lang w:val="sr-Cyrl-CS"/>
              </w:rPr>
              <w:t>):</w:t>
            </w:r>
            <w:r w:rsidRPr="00072B3A">
              <w:rPr>
                <w:rFonts w:ascii="Times New Roman" w:hAnsi="Times New Roman" w:cs="Times New Roman"/>
                <w:b/>
                <w:bCs/>
                <w:lang w:val="sr-Cyrl-CS"/>
              </w:rPr>
              <w:t xml:space="preserve"> </w:t>
            </w:r>
            <w:r w:rsidRPr="00072B3A">
              <w:rPr>
                <w:rFonts w:ascii="Times New Roman" w:hAnsi="Times New Roman" w:cs="Times New Roman"/>
                <w:bCs/>
                <w:i/>
                <w:lang w:val="sr-Cyrl-CS"/>
              </w:rPr>
              <w:t>Развојна психологија</w:t>
            </w:r>
            <w:r w:rsidRPr="00072B3A">
              <w:rPr>
                <w:rFonts w:ascii="Times New Roman" w:hAnsi="Times New Roman" w:cs="Times New Roman"/>
                <w:bCs/>
                <w:lang w:val="sr-Cyrl-CS"/>
              </w:rPr>
              <w:t>. Београд: Друштво психолога Србије.</w:t>
            </w:r>
          </w:p>
          <w:p w:rsidR="002E7767" w:rsidRPr="00072B3A" w:rsidRDefault="002E7767" w:rsidP="005D1AEA">
            <w:pPr>
              <w:spacing w:after="0" w:line="240" w:lineRule="auto"/>
              <w:jc w:val="both"/>
              <w:rPr>
                <w:rFonts w:ascii="Times New Roman" w:hAnsi="Times New Roman" w:cs="Times New Roman"/>
                <w:lang w:val="sr-Cyrl-CS"/>
              </w:rPr>
            </w:pPr>
            <w:r w:rsidRPr="00072B3A">
              <w:rPr>
                <w:rFonts w:ascii="Times New Roman" w:hAnsi="Times New Roman" w:cs="Times New Roman"/>
                <w:lang w:val="sr-Cyrl-CS"/>
              </w:rPr>
              <w:t xml:space="preserve">3. Васић, А., и Шарћевић, Д. (2014). </w:t>
            </w:r>
            <w:r w:rsidRPr="00072B3A">
              <w:rPr>
                <w:rFonts w:ascii="Times New Roman" w:hAnsi="Times New Roman" w:cs="Times New Roman"/>
                <w:i/>
                <w:lang w:val="sr-Cyrl-CS"/>
              </w:rPr>
              <w:t>Психологија и онтогенеза</w:t>
            </w:r>
            <w:r w:rsidRPr="00072B3A">
              <w:rPr>
                <w:rFonts w:ascii="Times New Roman" w:hAnsi="Times New Roman" w:cs="Times New Roman"/>
                <w:lang w:val="sr-Cyrl-CS"/>
              </w:rPr>
              <w:t>. Нови Сад: Факултет за правне и пословне студије „др. Лазар Вркатић“.</w:t>
            </w:r>
          </w:p>
          <w:p w:rsidR="002E7767" w:rsidRPr="00072B3A" w:rsidRDefault="002E7767" w:rsidP="005D1AEA">
            <w:pPr>
              <w:spacing w:after="0" w:line="240" w:lineRule="auto"/>
              <w:jc w:val="both"/>
              <w:rPr>
                <w:rFonts w:ascii="Times New Roman" w:hAnsi="Times New Roman" w:cs="Times New Roman"/>
                <w:lang w:val="sr-Cyrl-CS"/>
              </w:rPr>
            </w:pPr>
            <w:r w:rsidRPr="00072B3A">
              <w:rPr>
                <w:rFonts w:ascii="Times New Roman" w:hAnsi="Times New Roman" w:cs="Times New Roman"/>
                <w:lang w:val="sr-Cyrl-CS"/>
              </w:rPr>
              <w:t xml:space="preserve">4. Ивић, И., Игњатовић- Савић, Н., и Росандић, Р. (1989). </w:t>
            </w:r>
            <w:r w:rsidRPr="00072B3A">
              <w:rPr>
                <w:rFonts w:ascii="Times New Roman" w:hAnsi="Times New Roman" w:cs="Times New Roman"/>
                <w:i/>
                <w:lang w:val="sr-Cyrl-CS"/>
              </w:rPr>
              <w:t>Приручник за вежбе из развојне психологије</w:t>
            </w:r>
            <w:r w:rsidRPr="00072B3A">
              <w:rPr>
                <w:rFonts w:ascii="Times New Roman" w:hAnsi="Times New Roman" w:cs="Times New Roman"/>
                <w:lang w:val="sr-Cyrl-CS"/>
              </w:rPr>
              <w:t>. Београд: Савез друштава психолога Србије.</w:t>
            </w:r>
          </w:p>
          <w:p w:rsidR="002E7767" w:rsidRPr="00072B3A" w:rsidRDefault="002E7767" w:rsidP="005D1AEA">
            <w:pPr>
              <w:tabs>
                <w:tab w:val="left" w:pos="567"/>
              </w:tabs>
              <w:spacing w:after="0" w:line="240" w:lineRule="auto"/>
              <w:rPr>
                <w:rFonts w:ascii="Times New Roman" w:hAnsi="Times New Roman" w:cs="Times New Roman"/>
                <w:b/>
                <w:bCs/>
              </w:rPr>
            </w:pPr>
            <w:r w:rsidRPr="00072B3A">
              <w:rPr>
                <w:rFonts w:ascii="Times New Roman" w:hAnsi="Times New Roman" w:cs="Times New Roman"/>
                <w:lang w:val="sr-Cyrl-CS"/>
              </w:rPr>
              <w:t xml:space="preserve">5. </w:t>
            </w:r>
            <w:r w:rsidRPr="00072B3A">
              <w:rPr>
                <w:rFonts w:ascii="Times New Roman" w:hAnsi="Times New Roman" w:cs="Times New Roman"/>
                <w:lang w:val="sl-SI"/>
              </w:rPr>
              <w:t>Vasta,</w:t>
            </w:r>
            <w:r w:rsidRPr="00072B3A">
              <w:rPr>
                <w:rFonts w:ascii="Times New Roman" w:hAnsi="Times New Roman" w:cs="Times New Roman"/>
              </w:rPr>
              <w:t xml:space="preserve"> </w:t>
            </w:r>
            <w:r w:rsidRPr="00072B3A">
              <w:rPr>
                <w:rFonts w:ascii="Times New Roman" w:hAnsi="Times New Roman" w:cs="Times New Roman"/>
                <w:lang w:val="sl-SI"/>
              </w:rPr>
              <w:t>R., Haith, M.,</w:t>
            </w:r>
            <w:r w:rsidRPr="00072B3A">
              <w:rPr>
                <w:rFonts w:ascii="Times New Roman" w:hAnsi="Times New Roman" w:cs="Times New Roman"/>
              </w:rPr>
              <w:t xml:space="preserve"> </w:t>
            </w:r>
            <w:r w:rsidRPr="00072B3A">
              <w:rPr>
                <w:rFonts w:ascii="Times New Roman" w:hAnsi="Times New Roman" w:cs="Times New Roman"/>
                <w:lang w:val="sl-SI"/>
              </w:rPr>
              <w:t>Miller, S.</w:t>
            </w:r>
            <w:r w:rsidRPr="00072B3A">
              <w:rPr>
                <w:rFonts w:ascii="Times New Roman" w:hAnsi="Times New Roman" w:cs="Times New Roman"/>
              </w:rPr>
              <w:t xml:space="preserve"> </w:t>
            </w:r>
            <w:r w:rsidRPr="00072B3A">
              <w:rPr>
                <w:rFonts w:ascii="Times New Roman" w:hAnsi="Times New Roman" w:cs="Times New Roman"/>
                <w:lang w:val="sl-SI"/>
              </w:rPr>
              <w:t>(1998)</w:t>
            </w:r>
            <w:r w:rsidRPr="00072B3A">
              <w:rPr>
                <w:rFonts w:ascii="Times New Roman" w:hAnsi="Times New Roman" w:cs="Times New Roman"/>
              </w:rPr>
              <w:t>.</w:t>
            </w:r>
            <w:r w:rsidRPr="00072B3A">
              <w:rPr>
                <w:rFonts w:ascii="Times New Roman" w:hAnsi="Times New Roman" w:cs="Times New Roman"/>
                <w:lang w:val="sl-SI"/>
              </w:rPr>
              <w:t xml:space="preserve"> </w:t>
            </w:r>
            <w:r w:rsidRPr="00072B3A">
              <w:rPr>
                <w:rFonts w:ascii="Times New Roman" w:hAnsi="Times New Roman" w:cs="Times New Roman"/>
                <w:i/>
                <w:lang w:val="sl-SI"/>
              </w:rPr>
              <w:t>Dječja psihologija</w:t>
            </w:r>
            <w:r w:rsidRPr="00072B3A">
              <w:rPr>
                <w:rFonts w:ascii="Times New Roman" w:hAnsi="Times New Roman" w:cs="Times New Roman"/>
                <w:lang w:val="sl-SI"/>
              </w:rPr>
              <w:t xml:space="preserve">. </w:t>
            </w:r>
            <w:r w:rsidRPr="00072B3A">
              <w:rPr>
                <w:rFonts w:ascii="Times New Roman" w:hAnsi="Times New Roman" w:cs="Times New Roman"/>
              </w:rPr>
              <w:t>Jastrebarsko: Naklada Slap.</w:t>
            </w:r>
          </w:p>
        </w:tc>
      </w:tr>
      <w:tr w:rsidR="002E7767" w:rsidRPr="00072B3A" w:rsidTr="005D1AEA">
        <w:trPr>
          <w:trHeight w:val="227"/>
        </w:trPr>
        <w:tc>
          <w:tcPr>
            <w:tcW w:w="3019" w:type="dxa"/>
            <w:tcBorders>
              <w:top w:val="single" w:sz="4" w:space="0" w:color="auto"/>
              <w:left w:val="single" w:sz="4" w:space="0" w:color="auto"/>
              <w:bottom w:val="single" w:sz="4" w:space="0" w:color="auto"/>
              <w:right w:val="single" w:sz="4" w:space="0" w:color="auto"/>
            </w:tcBorders>
            <w:vAlign w:val="center"/>
            <w:hideMark/>
          </w:tcPr>
          <w:p w:rsidR="002E7767" w:rsidRPr="00072B3A" w:rsidRDefault="002E7767" w:rsidP="005D1AE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3000" w:type="dxa"/>
            <w:gridSpan w:val="2"/>
            <w:tcBorders>
              <w:top w:val="single" w:sz="4" w:space="0" w:color="auto"/>
              <w:left w:val="single" w:sz="4" w:space="0" w:color="auto"/>
              <w:bottom w:val="single" w:sz="4" w:space="0" w:color="auto"/>
              <w:right w:val="single" w:sz="4" w:space="0" w:color="auto"/>
            </w:tcBorders>
            <w:vAlign w:val="center"/>
            <w:hideMark/>
          </w:tcPr>
          <w:p w:rsidR="002E7767" w:rsidRPr="00072B3A" w:rsidRDefault="002E7767" w:rsidP="005D1AEA">
            <w:pPr>
              <w:tabs>
                <w:tab w:val="left" w:pos="567"/>
              </w:tabs>
              <w:spacing w:after="0" w:line="240" w:lineRule="auto"/>
              <w:rPr>
                <w:rFonts w:ascii="Times New Roman" w:hAnsi="Times New Roman" w:cs="Times New Roman"/>
                <w:b/>
                <w:bCs/>
              </w:rPr>
            </w:pPr>
            <w:r w:rsidRPr="00072B3A">
              <w:rPr>
                <w:rFonts w:ascii="Times New Roman" w:hAnsi="Times New Roman" w:cs="Times New Roman"/>
                <w:b/>
                <w:lang w:val="sr-Cyrl-CS"/>
              </w:rPr>
              <w:t>Теоријска настава:</w:t>
            </w:r>
            <w:r w:rsidRPr="00072B3A">
              <w:rPr>
                <w:rFonts w:ascii="Times New Roman" w:hAnsi="Times New Roman" w:cs="Times New Roman"/>
                <w:b/>
              </w:rPr>
              <w:t>2</w:t>
            </w:r>
          </w:p>
        </w:tc>
        <w:tc>
          <w:tcPr>
            <w:tcW w:w="3161" w:type="dxa"/>
            <w:gridSpan w:val="2"/>
            <w:tcBorders>
              <w:top w:val="single" w:sz="4" w:space="0" w:color="auto"/>
              <w:left w:val="single" w:sz="4" w:space="0" w:color="auto"/>
              <w:bottom w:val="single" w:sz="4" w:space="0" w:color="auto"/>
              <w:right w:val="single" w:sz="4" w:space="0" w:color="auto"/>
            </w:tcBorders>
            <w:vAlign w:val="center"/>
            <w:hideMark/>
          </w:tcPr>
          <w:p w:rsidR="002E7767" w:rsidRPr="00072B3A" w:rsidRDefault="002E7767" w:rsidP="005D1AEA">
            <w:pPr>
              <w:tabs>
                <w:tab w:val="left" w:pos="567"/>
              </w:tabs>
              <w:spacing w:after="0" w:line="240" w:lineRule="auto"/>
              <w:rPr>
                <w:rFonts w:ascii="Times New Roman" w:hAnsi="Times New Roman" w:cs="Times New Roman"/>
                <w:b/>
                <w:bCs/>
              </w:rPr>
            </w:pPr>
            <w:r w:rsidRPr="00072B3A">
              <w:rPr>
                <w:rFonts w:ascii="Times New Roman" w:hAnsi="Times New Roman" w:cs="Times New Roman"/>
                <w:b/>
                <w:lang w:val="sr-Cyrl-CS"/>
              </w:rPr>
              <w:t>Практична настава:</w:t>
            </w:r>
            <w:r w:rsidRPr="00072B3A">
              <w:rPr>
                <w:rFonts w:ascii="Times New Roman" w:hAnsi="Times New Roman" w:cs="Times New Roman"/>
                <w:b/>
              </w:rPr>
              <w:t>2</w:t>
            </w:r>
          </w:p>
        </w:tc>
      </w:tr>
      <w:tr w:rsidR="002E7767" w:rsidRPr="00072B3A" w:rsidTr="005D1AEA">
        <w:trPr>
          <w:trHeight w:val="227"/>
        </w:trPr>
        <w:tc>
          <w:tcPr>
            <w:tcW w:w="9180" w:type="dxa"/>
            <w:gridSpan w:val="5"/>
            <w:tcBorders>
              <w:top w:val="single" w:sz="4" w:space="0" w:color="auto"/>
              <w:left w:val="single" w:sz="4" w:space="0" w:color="auto"/>
              <w:bottom w:val="single" w:sz="4" w:space="0" w:color="auto"/>
              <w:right w:val="single" w:sz="4" w:space="0" w:color="auto"/>
            </w:tcBorders>
            <w:vAlign w:val="center"/>
          </w:tcPr>
          <w:p w:rsidR="002E7767" w:rsidRPr="00072B3A" w:rsidRDefault="002E7767" w:rsidP="005D1AE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Методе извођења наставе</w:t>
            </w:r>
          </w:p>
          <w:p w:rsidR="002E7767" w:rsidRPr="00072B3A" w:rsidRDefault="002E7767" w:rsidP="005D1AEA">
            <w:pPr>
              <w:tabs>
                <w:tab w:val="left" w:pos="567"/>
              </w:tabs>
              <w:spacing w:after="0" w:line="240" w:lineRule="auto"/>
              <w:rPr>
                <w:rFonts w:ascii="Times New Roman" w:hAnsi="Times New Roman" w:cs="Times New Roman"/>
              </w:rPr>
            </w:pPr>
            <w:r w:rsidRPr="00072B3A">
              <w:rPr>
                <w:rFonts w:ascii="Times New Roman" w:hAnsi="Times New Roman" w:cs="Times New Roman"/>
              </w:rPr>
              <w:t xml:space="preserve">Комбинација </w:t>
            </w:r>
            <w:r w:rsidRPr="00072B3A">
              <w:rPr>
                <w:rFonts w:ascii="Times New Roman" w:hAnsi="Times New Roman" w:cs="Times New Roman"/>
                <w:lang w:val="sr-Cyrl-CS"/>
              </w:rPr>
              <w:t>предавања и интерактивне наставе</w:t>
            </w:r>
            <w:r w:rsidRPr="00072B3A">
              <w:rPr>
                <w:rFonts w:ascii="Times New Roman" w:hAnsi="Times New Roman" w:cs="Times New Roman"/>
              </w:rPr>
              <w:t xml:space="preserve">, </w:t>
            </w:r>
            <w:r w:rsidRPr="00072B3A">
              <w:rPr>
                <w:rFonts w:ascii="Times New Roman" w:hAnsi="Times New Roman" w:cs="Times New Roman"/>
                <w:lang w:val="sr-Cyrl-CS"/>
              </w:rPr>
              <w:t>уз мултимедијалну подршку.</w:t>
            </w:r>
          </w:p>
        </w:tc>
      </w:tr>
      <w:tr w:rsidR="002E7767" w:rsidRPr="00072B3A" w:rsidTr="005D1AEA">
        <w:trPr>
          <w:trHeight w:val="227"/>
        </w:trPr>
        <w:tc>
          <w:tcPr>
            <w:tcW w:w="9180" w:type="dxa"/>
            <w:gridSpan w:val="5"/>
            <w:tcBorders>
              <w:top w:val="single" w:sz="4" w:space="0" w:color="auto"/>
              <w:left w:val="single" w:sz="4" w:space="0" w:color="auto"/>
              <w:bottom w:val="single" w:sz="4" w:space="0" w:color="auto"/>
              <w:right w:val="single" w:sz="4" w:space="0" w:color="auto"/>
            </w:tcBorders>
            <w:vAlign w:val="center"/>
            <w:hideMark/>
          </w:tcPr>
          <w:p w:rsidR="002E7767" w:rsidRPr="00072B3A" w:rsidRDefault="002E7767" w:rsidP="005D1AE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Оцена  знања (максимални број поена 100)</w:t>
            </w:r>
          </w:p>
        </w:tc>
      </w:tr>
      <w:tr w:rsidR="002E7767" w:rsidRPr="00072B3A" w:rsidTr="005D1AEA">
        <w:trPr>
          <w:trHeight w:val="227"/>
        </w:trPr>
        <w:tc>
          <w:tcPr>
            <w:tcW w:w="3019" w:type="dxa"/>
            <w:tcBorders>
              <w:top w:val="single" w:sz="4" w:space="0" w:color="auto"/>
              <w:left w:val="single" w:sz="4" w:space="0" w:color="auto"/>
              <w:bottom w:val="single" w:sz="4" w:space="0" w:color="auto"/>
              <w:right w:val="single" w:sz="4" w:space="0" w:color="auto"/>
            </w:tcBorders>
            <w:vAlign w:val="center"/>
            <w:hideMark/>
          </w:tcPr>
          <w:p w:rsidR="002E7767" w:rsidRPr="00072B3A" w:rsidRDefault="002E7767" w:rsidP="005D1AEA">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884" w:type="dxa"/>
            <w:tcBorders>
              <w:top w:val="single" w:sz="4" w:space="0" w:color="auto"/>
              <w:left w:val="single" w:sz="4" w:space="0" w:color="auto"/>
              <w:bottom w:val="single" w:sz="4" w:space="0" w:color="auto"/>
              <w:right w:val="single" w:sz="4" w:space="0" w:color="auto"/>
            </w:tcBorders>
            <w:vAlign w:val="center"/>
          </w:tcPr>
          <w:p w:rsidR="002E7767" w:rsidRPr="00072B3A" w:rsidRDefault="002E7767" w:rsidP="005D1AE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поена</w:t>
            </w:r>
          </w:p>
          <w:p w:rsidR="002E7767" w:rsidRPr="00072B3A" w:rsidRDefault="002E7767" w:rsidP="005D1AEA">
            <w:pPr>
              <w:tabs>
                <w:tab w:val="left" w:pos="567"/>
              </w:tabs>
              <w:spacing w:after="0" w:line="240" w:lineRule="auto"/>
              <w:rPr>
                <w:rFonts w:ascii="Times New Roman" w:hAnsi="Times New Roman" w:cs="Times New Roman"/>
                <w:b/>
                <w:bCs/>
                <w:lang w:val="sr-Cyrl-CS"/>
              </w:rPr>
            </w:pPr>
          </w:p>
        </w:tc>
        <w:tc>
          <w:tcPr>
            <w:tcW w:w="3064" w:type="dxa"/>
            <w:gridSpan w:val="2"/>
            <w:tcBorders>
              <w:top w:val="single" w:sz="4" w:space="0" w:color="auto"/>
              <w:left w:val="single" w:sz="4" w:space="0" w:color="auto"/>
              <w:bottom w:val="single" w:sz="4" w:space="0" w:color="auto"/>
              <w:right w:val="single" w:sz="4" w:space="0" w:color="auto"/>
            </w:tcBorders>
            <w:vAlign w:val="center"/>
            <w:hideMark/>
          </w:tcPr>
          <w:p w:rsidR="002E7767" w:rsidRPr="00072B3A" w:rsidRDefault="002E7767" w:rsidP="005D1AE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1213" w:type="dxa"/>
            <w:tcBorders>
              <w:top w:val="single" w:sz="4" w:space="0" w:color="auto"/>
              <w:left w:val="single" w:sz="4" w:space="0" w:color="auto"/>
              <w:bottom w:val="single" w:sz="4" w:space="0" w:color="auto"/>
              <w:right w:val="single" w:sz="4" w:space="0" w:color="auto"/>
            </w:tcBorders>
            <w:vAlign w:val="center"/>
            <w:hideMark/>
          </w:tcPr>
          <w:p w:rsidR="002E7767" w:rsidRPr="00072B3A" w:rsidRDefault="002E7767" w:rsidP="005D1AEA">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2E7767" w:rsidRPr="00072B3A" w:rsidTr="005D1AEA">
        <w:trPr>
          <w:trHeight w:val="227"/>
        </w:trPr>
        <w:tc>
          <w:tcPr>
            <w:tcW w:w="3019" w:type="dxa"/>
            <w:tcBorders>
              <w:top w:val="single" w:sz="4" w:space="0" w:color="auto"/>
              <w:left w:val="single" w:sz="4" w:space="0" w:color="auto"/>
              <w:bottom w:val="single" w:sz="4" w:space="0" w:color="auto"/>
              <w:right w:val="single" w:sz="4" w:space="0" w:color="auto"/>
            </w:tcBorders>
            <w:vAlign w:val="center"/>
            <w:hideMark/>
          </w:tcPr>
          <w:p w:rsidR="002E7767" w:rsidRPr="00072B3A" w:rsidRDefault="002E7767" w:rsidP="005D1AE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884" w:type="dxa"/>
            <w:tcBorders>
              <w:top w:val="single" w:sz="4" w:space="0" w:color="auto"/>
              <w:left w:val="single" w:sz="4" w:space="0" w:color="auto"/>
              <w:bottom w:val="single" w:sz="4" w:space="0" w:color="auto"/>
              <w:right w:val="single" w:sz="4" w:space="0" w:color="auto"/>
            </w:tcBorders>
            <w:vAlign w:val="center"/>
          </w:tcPr>
          <w:p w:rsidR="002E7767" w:rsidRPr="00072B3A" w:rsidRDefault="002E7767" w:rsidP="005D1AEA">
            <w:pPr>
              <w:tabs>
                <w:tab w:val="left" w:pos="567"/>
              </w:tabs>
              <w:spacing w:after="0" w:line="240" w:lineRule="auto"/>
              <w:rPr>
                <w:rFonts w:ascii="Times New Roman" w:hAnsi="Times New Roman" w:cs="Times New Roman"/>
                <w:b/>
                <w:bCs/>
              </w:rPr>
            </w:pPr>
            <w:r w:rsidRPr="00072B3A">
              <w:rPr>
                <w:rFonts w:ascii="Times New Roman" w:hAnsi="Times New Roman" w:cs="Times New Roman"/>
                <w:b/>
                <w:bCs/>
              </w:rPr>
              <w:t>10</w:t>
            </w:r>
          </w:p>
        </w:tc>
        <w:tc>
          <w:tcPr>
            <w:tcW w:w="3064" w:type="dxa"/>
            <w:gridSpan w:val="2"/>
            <w:tcBorders>
              <w:top w:val="single" w:sz="4" w:space="0" w:color="auto"/>
              <w:left w:val="single" w:sz="4" w:space="0" w:color="auto"/>
              <w:bottom w:val="single" w:sz="4" w:space="0" w:color="auto"/>
              <w:right w:val="single" w:sz="4" w:space="0" w:color="auto"/>
            </w:tcBorders>
            <w:vAlign w:val="center"/>
            <w:hideMark/>
          </w:tcPr>
          <w:p w:rsidR="002E7767" w:rsidRPr="00072B3A" w:rsidRDefault="002E7767" w:rsidP="005D1AE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213" w:type="dxa"/>
            <w:tcBorders>
              <w:top w:val="single" w:sz="4" w:space="0" w:color="auto"/>
              <w:left w:val="single" w:sz="4" w:space="0" w:color="auto"/>
              <w:bottom w:val="single" w:sz="4" w:space="0" w:color="auto"/>
              <w:right w:val="single" w:sz="4" w:space="0" w:color="auto"/>
            </w:tcBorders>
            <w:vAlign w:val="center"/>
          </w:tcPr>
          <w:p w:rsidR="002E7767" w:rsidRPr="00072B3A" w:rsidRDefault="002E7767" w:rsidP="005D1AEA">
            <w:pPr>
              <w:tabs>
                <w:tab w:val="left" w:pos="567"/>
              </w:tabs>
              <w:spacing w:after="0" w:line="240" w:lineRule="auto"/>
              <w:rPr>
                <w:rFonts w:ascii="Times New Roman" w:hAnsi="Times New Roman" w:cs="Times New Roman"/>
                <w:iCs/>
                <w:lang w:val="sr-Cyrl-RS"/>
              </w:rPr>
            </w:pPr>
            <w:r w:rsidRPr="00072B3A">
              <w:rPr>
                <w:rFonts w:ascii="Times New Roman" w:hAnsi="Times New Roman" w:cs="Times New Roman"/>
                <w:iCs/>
                <w:lang w:val="sr-Cyrl-RS"/>
              </w:rPr>
              <w:t>25</w:t>
            </w:r>
          </w:p>
        </w:tc>
      </w:tr>
      <w:tr w:rsidR="002E7767" w:rsidRPr="00072B3A" w:rsidTr="005D1AEA">
        <w:trPr>
          <w:trHeight w:val="227"/>
        </w:trPr>
        <w:tc>
          <w:tcPr>
            <w:tcW w:w="3019" w:type="dxa"/>
            <w:tcBorders>
              <w:top w:val="single" w:sz="4" w:space="0" w:color="auto"/>
              <w:left w:val="single" w:sz="4" w:space="0" w:color="auto"/>
              <w:bottom w:val="single" w:sz="4" w:space="0" w:color="auto"/>
              <w:right w:val="single" w:sz="4" w:space="0" w:color="auto"/>
            </w:tcBorders>
            <w:vAlign w:val="center"/>
            <w:hideMark/>
          </w:tcPr>
          <w:p w:rsidR="002E7767" w:rsidRPr="00072B3A" w:rsidRDefault="002E7767" w:rsidP="005D1AE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884" w:type="dxa"/>
            <w:tcBorders>
              <w:top w:val="single" w:sz="4" w:space="0" w:color="auto"/>
              <w:left w:val="single" w:sz="4" w:space="0" w:color="auto"/>
              <w:bottom w:val="single" w:sz="4" w:space="0" w:color="auto"/>
              <w:right w:val="single" w:sz="4" w:space="0" w:color="auto"/>
            </w:tcBorders>
            <w:vAlign w:val="center"/>
          </w:tcPr>
          <w:p w:rsidR="002E7767" w:rsidRPr="00072B3A" w:rsidRDefault="002E7767" w:rsidP="005D1AEA">
            <w:pPr>
              <w:tabs>
                <w:tab w:val="left" w:pos="567"/>
              </w:tabs>
              <w:spacing w:after="0" w:line="240" w:lineRule="auto"/>
              <w:rPr>
                <w:rFonts w:ascii="Times New Roman" w:hAnsi="Times New Roman" w:cs="Times New Roman"/>
                <w:b/>
                <w:bCs/>
              </w:rPr>
            </w:pPr>
            <w:r w:rsidRPr="00072B3A">
              <w:rPr>
                <w:rFonts w:ascii="Times New Roman" w:hAnsi="Times New Roman" w:cs="Times New Roman"/>
                <w:b/>
                <w:bCs/>
              </w:rPr>
              <w:t>15</w:t>
            </w:r>
          </w:p>
        </w:tc>
        <w:tc>
          <w:tcPr>
            <w:tcW w:w="3064" w:type="dxa"/>
            <w:gridSpan w:val="2"/>
            <w:tcBorders>
              <w:top w:val="single" w:sz="4" w:space="0" w:color="auto"/>
              <w:left w:val="single" w:sz="4" w:space="0" w:color="auto"/>
              <w:bottom w:val="single" w:sz="4" w:space="0" w:color="auto"/>
              <w:right w:val="single" w:sz="4" w:space="0" w:color="auto"/>
            </w:tcBorders>
            <w:vAlign w:val="center"/>
            <w:hideMark/>
          </w:tcPr>
          <w:p w:rsidR="002E7767" w:rsidRPr="00072B3A" w:rsidRDefault="002E7767" w:rsidP="005D1AE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испт</w:t>
            </w:r>
          </w:p>
        </w:tc>
        <w:tc>
          <w:tcPr>
            <w:tcW w:w="1213" w:type="dxa"/>
            <w:tcBorders>
              <w:top w:val="single" w:sz="4" w:space="0" w:color="auto"/>
              <w:left w:val="single" w:sz="4" w:space="0" w:color="auto"/>
              <w:bottom w:val="single" w:sz="4" w:space="0" w:color="auto"/>
              <w:right w:val="single" w:sz="4" w:space="0" w:color="auto"/>
            </w:tcBorders>
            <w:vAlign w:val="center"/>
          </w:tcPr>
          <w:p w:rsidR="002E7767" w:rsidRPr="00072B3A" w:rsidRDefault="002E7767" w:rsidP="005D1AEA">
            <w:pPr>
              <w:tabs>
                <w:tab w:val="left" w:pos="567"/>
              </w:tabs>
              <w:spacing w:after="0" w:line="240" w:lineRule="auto"/>
              <w:rPr>
                <w:rFonts w:ascii="Times New Roman" w:hAnsi="Times New Roman" w:cs="Times New Roman"/>
                <w:iCs/>
                <w:lang w:val="sr-Cyrl-CS"/>
              </w:rPr>
            </w:pPr>
            <w:r w:rsidRPr="00072B3A">
              <w:rPr>
                <w:rFonts w:ascii="Times New Roman" w:hAnsi="Times New Roman" w:cs="Times New Roman"/>
                <w:iCs/>
                <w:lang w:val="sr-Cyrl-CS"/>
              </w:rPr>
              <w:t>25</w:t>
            </w:r>
          </w:p>
        </w:tc>
      </w:tr>
      <w:tr w:rsidR="002E7767" w:rsidRPr="00072B3A" w:rsidTr="005D1AEA">
        <w:trPr>
          <w:trHeight w:val="227"/>
        </w:trPr>
        <w:tc>
          <w:tcPr>
            <w:tcW w:w="3019" w:type="dxa"/>
            <w:tcBorders>
              <w:top w:val="single" w:sz="4" w:space="0" w:color="auto"/>
              <w:left w:val="single" w:sz="4" w:space="0" w:color="auto"/>
              <w:bottom w:val="single" w:sz="4" w:space="0" w:color="auto"/>
              <w:right w:val="single" w:sz="4" w:space="0" w:color="auto"/>
            </w:tcBorders>
            <w:vAlign w:val="center"/>
            <w:hideMark/>
          </w:tcPr>
          <w:p w:rsidR="002E7767" w:rsidRPr="00072B3A" w:rsidRDefault="002E7767" w:rsidP="005D1AE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1884" w:type="dxa"/>
            <w:tcBorders>
              <w:top w:val="single" w:sz="4" w:space="0" w:color="auto"/>
              <w:left w:val="single" w:sz="4" w:space="0" w:color="auto"/>
              <w:bottom w:val="single" w:sz="4" w:space="0" w:color="auto"/>
              <w:right w:val="single" w:sz="4" w:space="0" w:color="auto"/>
            </w:tcBorders>
            <w:vAlign w:val="center"/>
          </w:tcPr>
          <w:p w:rsidR="002E7767" w:rsidRPr="00072B3A" w:rsidRDefault="002E7767" w:rsidP="005D1AEA">
            <w:pPr>
              <w:tabs>
                <w:tab w:val="left" w:pos="567"/>
              </w:tabs>
              <w:spacing w:after="0" w:line="240" w:lineRule="auto"/>
              <w:rPr>
                <w:rFonts w:ascii="Times New Roman" w:hAnsi="Times New Roman" w:cs="Times New Roman"/>
                <w:b/>
                <w:bCs/>
                <w:lang w:val="sr-Cyrl-CS"/>
              </w:rPr>
            </w:pPr>
          </w:p>
        </w:tc>
        <w:tc>
          <w:tcPr>
            <w:tcW w:w="3064" w:type="dxa"/>
            <w:gridSpan w:val="2"/>
            <w:tcBorders>
              <w:top w:val="single" w:sz="4" w:space="0" w:color="auto"/>
              <w:left w:val="single" w:sz="4" w:space="0" w:color="auto"/>
              <w:bottom w:val="single" w:sz="4" w:space="0" w:color="auto"/>
              <w:right w:val="single" w:sz="4" w:space="0" w:color="auto"/>
            </w:tcBorders>
            <w:vAlign w:val="center"/>
            <w:hideMark/>
          </w:tcPr>
          <w:p w:rsidR="002E7767" w:rsidRPr="00072B3A" w:rsidRDefault="002E7767" w:rsidP="005D1AEA">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w:t>
            </w:r>
          </w:p>
        </w:tc>
        <w:tc>
          <w:tcPr>
            <w:tcW w:w="1213" w:type="dxa"/>
            <w:tcBorders>
              <w:top w:val="single" w:sz="4" w:space="0" w:color="auto"/>
              <w:left w:val="single" w:sz="4" w:space="0" w:color="auto"/>
              <w:bottom w:val="single" w:sz="4" w:space="0" w:color="auto"/>
              <w:right w:val="single" w:sz="4" w:space="0" w:color="auto"/>
            </w:tcBorders>
            <w:vAlign w:val="center"/>
          </w:tcPr>
          <w:p w:rsidR="002E7767" w:rsidRPr="00072B3A" w:rsidRDefault="002E7767" w:rsidP="005D1AEA">
            <w:pPr>
              <w:tabs>
                <w:tab w:val="left" w:pos="567"/>
              </w:tabs>
              <w:spacing w:after="0" w:line="240" w:lineRule="auto"/>
              <w:rPr>
                <w:rFonts w:ascii="Times New Roman" w:hAnsi="Times New Roman" w:cs="Times New Roman"/>
                <w:i/>
                <w:iCs/>
                <w:lang w:val="sr-Cyrl-CS"/>
              </w:rPr>
            </w:pPr>
          </w:p>
        </w:tc>
      </w:tr>
      <w:tr w:rsidR="002E7767" w:rsidRPr="00072B3A" w:rsidTr="005D1AEA">
        <w:trPr>
          <w:trHeight w:val="227"/>
        </w:trPr>
        <w:tc>
          <w:tcPr>
            <w:tcW w:w="3019" w:type="dxa"/>
            <w:tcBorders>
              <w:top w:val="single" w:sz="4" w:space="0" w:color="auto"/>
              <w:left w:val="single" w:sz="4" w:space="0" w:color="auto"/>
              <w:bottom w:val="single" w:sz="4" w:space="0" w:color="auto"/>
              <w:right w:val="single" w:sz="4" w:space="0" w:color="auto"/>
            </w:tcBorders>
            <w:vAlign w:val="center"/>
            <w:hideMark/>
          </w:tcPr>
          <w:p w:rsidR="002E7767" w:rsidRPr="00072B3A" w:rsidRDefault="002E7767" w:rsidP="005D1AEA">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1884" w:type="dxa"/>
            <w:tcBorders>
              <w:top w:val="single" w:sz="4" w:space="0" w:color="auto"/>
              <w:left w:val="single" w:sz="4" w:space="0" w:color="auto"/>
              <w:bottom w:val="single" w:sz="4" w:space="0" w:color="auto"/>
              <w:right w:val="single" w:sz="4" w:space="0" w:color="auto"/>
            </w:tcBorders>
            <w:vAlign w:val="center"/>
          </w:tcPr>
          <w:p w:rsidR="002E7767" w:rsidRPr="00072B3A" w:rsidRDefault="002E7767" w:rsidP="005D1AEA">
            <w:pPr>
              <w:tabs>
                <w:tab w:val="left" w:pos="567"/>
              </w:tabs>
              <w:spacing w:after="0" w:line="240" w:lineRule="auto"/>
              <w:rPr>
                <w:rFonts w:ascii="Times New Roman" w:hAnsi="Times New Roman" w:cs="Times New Roman"/>
                <w:b/>
                <w:bCs/>
              </w:rPr>
            </w:pPr>
            <w:r w:rsidRPr="00072B3A">
              <w:rPr>
                <w:rFonts w:ascii="Times New Roman" w:hAnsi="Times New Roman" w:cs="Times New Roman"/>
                <w:b/>
                <w:bCs/>
              </w:rPr>
              <w:t>25</w:t>
            </w:r>
          </w:p>
        </w:tc>
        <w:tc>
          <w:tcPr>
            <w:tcW w:w="3064" w:type="dxa"/>
            <w:gridSpan w:val="2"/>
            <w:tcBorders>
              <w:top w:val="single" w:sz="4" w:space="0" w:color="auto"/>
              <w:left w:val="single" w:sz="4" w:space="0" w:color="auto"/>
              <w:bottom w:val="single" w:sz="4" w:space="0" w:color="auto"/>
              <w:right w:val="single" w:sz="4" w:space="0" w:color="auto"/>
            </w:tcBorders>
            <w:vAlign w:val="center"/>
          </w:tcPr>
          <w:p w:rsidR="002E7767" w:rsidRPr="00072B3A" w:rsidRDefault="002E7767" w:rsidP="005D1AEA">
            <w:pPr>
              <w:tabs>
                <w:tab w:val="left" w:pos="567"/>
              </w:tabs>
              <w:spacing w:after="0" w:line="240" w:lineRule="auto"/>
              <w:rPr>
                <w:rFonts w:ascii="Times New Roman" w:hAnsi="Times New Roman" w:cs="Times New Roman"/>
                <w:i/>
                <w:iCs/>
                <w:lang w:val="sr-Cyrl-CS"/>
              </w:rPr>
            </w:pPr>
          </w:p>
        </w:tc>
        <w:tc>
          <w:tcPr>
            <w:tcW w:w="1213" w:type="dxa"/>
            <w:tcBorders>
              <w:top w:val="single" w:sz="4" w:space="0" w:color="auto"/>
              <w:left w:val="single" w:sz="4" w:space="0" w:color="auto"/>
              <w:bottom w:val="single" w:sz="4" w:space="0" w:color="auto"/>
              <w:right w:val="single" w:sz="4" w:space="0" w:color="auto"/>
            </w:tcBorders>
            <w:vAlign w:val="center"/>
          </w:tcPr>
          <w:p w:rsidR="002E7767" w:rsidRPr="00072B3A" w:rsidRDefault="002E7767" w:rsidP="005D1AEA">
            <w:pPr>
              <w:tabs>
                <w:tab w:val="left" w:pos="567"/>
              </w:tabs>
              <w:spacing w:after="0" w:line="240" w:lineRule="auto"/>
              <w:rPr>
                <w:rFonts w:ascii="Times New Roman" w:hAnsi="Times New Roman" w:cs="Times New Roman"/>
                <w:i/>
                <w:iCs/>
                <w:lang w:val="sr-Cyrl-CS"/>
              </w:rPr>
            </w:pPr>
          </w:p>
        </w:tc>
      </w:tr>
    </w:tbl>
    <w:p w:rsidR="002E7767" w:rsidRDefault="00DE7A11" w:rsidP="00072B3A">
      <w:pPr>
        <w:tabs>
          <w:tab w:val="left" w:pos="567"/>
        </w:tabs>
        <w:spacing w:after="0" w:line="240" w:lineRule="auto"/>
        <w:jc w:val="both"/>
        <w:rPr>
          <w:rFonts w:ascii="Times New Roman" w:hAnsi="Times New Roman" w:cs="Times New Roman"/>
          <w:bCs/>
          <w:lang w:val="sr-Cyrl-CS"/>
        </w:rPr>
      </w:pPr>
      <w:hyperlink w:anchor="Почетак" w:history="1">
        <w:r w:rsidR="005D1AEA" w:rsidRPr="005D1AEA">
          <w:rPr>
            <w:rStyle w:val="Hyperlink"/>
            <w:lang w:val="sr-Cyrl-RS"/>
          </w:rPr>
          <w:t>Почетак</w:t>
        </w:r>
      </w:hyperlink>
    </w:p>
    <w:p w:rsidR="002E7767" w:rsidRDefault="002E7767">
      <w:pPr>
        <w:rPr>
          <w:rFonts w:ascii="Times New Roman" w:hAnsi="Times New Roman" w:cs="Times New Roman"/>
          <w:bCs/>
          <w:lang w:val="sr-Cyrl-CS"/>
        </w:rPr>
      </w:pPr>
      <w:r>
        <w:rPr>
          <w:rFonts w:ascii="Times New Roman" w:hAnsi="Times New Roman" w:cs="Times New Roman"/>
          <w:bCs/>
          <w:lang w:val="sr-Cyrl-C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884"/>
        <w:gridCol w:w="1116"/>
        <w:gridCol w:w="1948"/>
        <w:gridCol w:w="1213"/>
      </w:tblGrid>
      <w:tr w:rsidR="002E7767" w:rsidRPr="00072B3A" w:rsidTr="00052A7F">
        <w:trPr>
          <w:trHeight w:val="227"/>
        </w:trPr>
        <w:tc>
          <w:tcPr>
            <w:tcW w:w="9180" w:type="dxa"/>
            <w:gridSpan w:val="5"/>
            <w:vAlign w:val="center"/>
          </w:tcPr>
          <w:p w:rsidR="002E7767" w:rsidRPr="00072B3A" w:rsidRDefault="002E7767" w:rsidP="00052A7F">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bCs/>
                <w:lang w:val="sr-Cyrl-CS"/>
              </w:rPr>
              <w:lastRenderedPageBreak/>
              <w:t>Студијски програм :</w:t>
            </w:r>
            <w:r w:rsidRPr="00072B3A">
              <w:rPr>
                <w:rFonts w:ascii="Times New Roman" w:hAnsi="Times New Roman" w:cs="Times New Roman"/>
                <w:b/>
                <w:bCs/>
                <w:lang w:val="sr-Cyrl-RS"/>
              </w:rPr>
              <w:t xml:space="preserve"> ОУЧ</w:t>
            </w:r>
          </w:p>
        </w:tc>
      </w:tr>
      <w:tr w:rsidR="002E7767" w:rsidRPr="00072B3A" w:rsidTr="00052A7F">
        <w:trPr>
          <w:trHeight w:val="227"/>
        </w:trPr>
        <w:tc>
          <w:tcPr>
            <w:tcW w:w="9180" w:type="dxa"/>
            <w:gridSpan w:val="5"/>
            <w:vAlign w:val="center"/>
          </w:tcPr>
          <w:p w:rsidR="002E7767" w:rsidRPr="00072B3A" w:rsidRDefault="002E7767" w:rsidP="00052A7F">
            <w:pPr>
              <w:tabs>
                <w:tab w:val="left" w:pos="567"/>
              </w:tabs>
              <w:spacing w:after="0" w:line="240" w:lineRule="auto"/>
              <w:rPr>
                <w:rFonts w:ascii="Times New Roman" w:hAnsi="Times New Roman" w:cs="Times New Roman"/>
                <w:lang w:val="sr-Cyrl-RS"/>
              </w:rPr>
            </w:pPr>
            <w:r w:rsidRPr="00072B3A">
              <w:rPr>
                <w:rFonts w:ascii="Times New Roman" w:hAnsi="Times New Roman" w:cs="Times New Roman"/>
                <w:b/>
                <w:bCs/>
                <w:lang w:val="sr-Cyrl-CS"/>
              </w:rPr>
              <w:t xml:space="preserve">Назив предмета: </w:t>
            </w:r>
            <w:bookmarkStart w:id="81" w:name="Самосталнапракса"/>
            <w:r w:rsidRPr="00072B3A">
              <w:rPr>
                <w:rFonts w:ascii="Times New Roman" w:hAnsi="Times New Roman" w:cs="Times New Roman"/>
                <w:b/>
                <w:bCs/>
                <w:lang w:val="sr-Cyrl-RS"/>
              </w:rPr>
              <w:t>Самостална пракса</w:t>
            </w:r>
            <w:bookmarkEnd w:id="81"/>
          </w:p>
        </w:tc>
      </w:tr>
      <w:tr w:rsidR="002E7767" w:rsidRPr="00072B3A" w:rsidTr="00052A7F">
        <w:trPr>
          <w:trHeight w:val="227"/>
        </w:trPr>
        <w:tc>
          <w:tcPr>
            <w:tcW w:w="9180" w:type="dxa"/>
            <w:gridSpan w:val="5"/>
            <w:vAlign w:val="center"/>
          </w:tcPr>
          <w:p w:rsidR="002E7767" w:rsidRPr="00072B3A" w:rsidRDefault="002E7767" w:rsidP="00052A7F">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bCs/>
                <w:lang w:val="sr-Cyrl-CS"/>
              </w:rPr>
              <w:t>Наставник:</w:t>
            </w:r>
            <w:r w:rsidRPr="00072B3A">
              <w:rPr>
                <w:rFonts w:ascii="Times New Roman" w:hAnsi="Times New Roman" w:cs="Times New Roman"/>
                <w:b/>
                <w:bCs/>
                <w:lang w:val="sr-Cyrl-RS"/>
              </w:rPr>
              <w:t>Александра Р. Трбојевић</w:t>
            </w:r>
          </w:p>
        </w:tc>
      </w:tr>
      <w:tr w:rsidR="002E7767" w:rsidRPr="00072B3A" w:rsidTr="00052A7F">
        <w:trPr>
          <w:trHeight w:val="227"/>
        </w:trPr>
        <w:tc>
          <w:tcPr>
            <w:tcW w:w="9180" w:type="dxa"/>
            <w:gridSpan w:val="5"/>
            <w:vAlign w:val="center"/>
          </w:tcPr>
          <w:p w:rsidR="002E7767" w:rsidRPr="00072B3A" w:rsidRDefault="002E7767" w:rsidP="00052A7F">
            <w:pPr>
              <w:tabs>
                <w:tab w:val="left" w:pos="567"/>
              </w:tabs>
              <w:spacing w:after="0" w:line="240" w:lineRule="auto"/>
              <w:rPr>
                <w:rFonts w:ascii="Times New Roman" w:hAnsi="Times New Roman" w:cs="Times New Roman"/>
                <w:lang w:val="sr-Cyrl-RS"/>
              </w:rPr>
            </w:pPr>
            <w:r w:rsidRPr="00072B3A">
              <w:rPr>
                <w:rFonts w:ascii="Times New Roman" w:hAnsi="Times New Roman" w:cs="Times New Roman"/>
                <w:b/>
                <w:bCs/>
                <w:lang w:val="sr-Cyrl-CS"/>
              </w:rPr>
              <w:t>Статус предмета:</w:t>
            </w:r>
            <w:r w:rsidRPr="00072B3A">
              <w:rPr>
                <w:rFonts w:ascii="Times New Roman" w:hAnsi="Times New Roman" w:cs="Times New Roman"/>
                <w:b/>
                <w:bCs/>
                <w:lang w:val="sr-Cyrl-RS"/>
              </w:rPr>
              <w:t xml:space="preserve"> обавезни</w:t>
            </w:r>
          </w:p>
        </w:tc>
      </w:tr>
      <w:tr w:rsidR="002E7767" w:rsidRPr="00072B3A" w:rsidTr="00052A7F">
        <w:trPr>
          <w:trHeight w:val="227"/>
        </w:trPr>
        <w:tc>
          <w:tcPr>
            <w:tcW w:w="9180" w:type="dxa"/>
            <w:gridSpan w:val="5"/>
            <w:vAlign w:val="center"/>
          </w:tcPr>
          <w:p w:rsidR="002E7767" w:rsidRPr="00072B3A" w:rsidRDefault="002E7767" w:rsidP="00052A7F">
            <w:pPr>
              <w:tabs>
                <w:tab w:val="left" w:pos="567"/>
              </w:tabs>
              <w:spacing w:after="0" w:line="240" w:lineRule="auto"/>
              <w:rPr>
                <w:rFonts w:ascii="Times New Roman" w:hAnsi="Times New Roman" w:cs="Times New Roman"/>
                <w:lang w:val="sr-Cyrl-RS"/>
              </w:rPr>
            </w:pPr>
            <w:r w:rsidRPr="00072B3A">
              <w:rPr>
                <w:rFonts w:ascii="Times New Roman" w:hAnsi="Times New Roman" w:cs="Times New Roman"/>
                <w:b/>
                <w:bCs/>
                <w:lang w:val="sr-Cyrl-CS"/>
              </w:rPr>
              <w:t>Број ЕСПБ:</w:t>
            </w:r>
            <w:r w:rsidRPr="00072B3A">
              <w:rPr>
                <w:rFonts w:ascii="Times New Roman" w:hAnsi="Times New Roman" w:cs="Times New Roman"/>
                <w:b/>
                <w:bCs/>
                <w:lang w:val="sr-Cyrl-RS"/>
              </w:rPr>
              <w:t xml:space="preserve"> 5</w:t>
            </w:r>
          </w:p>
        </w:tc>
      </w:tr>
      <w:tr w:rsidR="002E7767" w:rsidRPr="00072B3A" w:rsidTr="00052A7F">
        <w:trPr>
          <w:trHeight w:val="227"/>
        </w:trPr>
        <w:tc>
          <w:tcPr>
            <w:tcW w:w="9180" w:type="dxa"/>
            <w:gridSpan w:val="5"/>
            <w:vAlign w:val="center"/>
          </w:tcPr>
          <w:p w:rsidR="002E7767" w:rsidRPr="00072B3A" w:rsidRDefault="002E7767" w:rsidP="00052A7F">
            <w:pPr>
              <w:tabs>
                <w:tab w:val="left" w:pos="567"/>
              </w:tabs>
              <w:spacing w:after="0" w:line="240" w:lineRule="auto"/>
              <w:rPr>
                <w:rFonts w:ascii="Times New Roman" w:hAnsi="Times New Roman" w:cs="Times New Roman"/>
              </w:rPr>
            </w:pPr>
            <w:r w:rsidRPr="00072B3A">
              <w:rPr>
                <w:rFonts w:ascii="Times New Roman" w:hAnsi="Times New Roman" w:cs="Times New Roman"/>
                <w:b/>
                <w:bCs/>
                <w:lang w:val="sr-Cyrl-CS"/>
              </w:rPr>
              <w:t>Услов:</w:t>
            </w:r>
            <w:r w:rsidRPr="00072B3A">
              <w:rPr>
                <w:rFonts w:ascii="Times New Roman" w:hAnsi="Times New Roman" w:cs="Times New Roman"/>
                <w:b/>
                <w:bCs/>
                <w:lang w:val="sr-Cyrl-RS"/>
              </w:rPr>
              <w:t xml:space="preserve"> </w:t>
            </w:r>
            <w:r w:rsidRPr="00072B3A">
              <w:rPr>
                <w:rFonts w:ascii="Times New Roman" w:hAnsi="Times New Roman" w:cs="Times New Roman"/>
              </w:rPr>
              <w:t xml:space="preserve"> </w:t>
            </w:r>
          </w:p>
          <w:p w:rsidR="002E7767" w:rsidRPr="00072B3A" w:rsidRDefault="002E7767" w:rsidP="00052A7F">
            <w:pPr>
              <w:tabs>
                <w:tab w:val="left" w:pos="567"/>
              </w:tabs>
              <w:spacing w:after="0" w:line="240" w:lineRule="auto"/>
              <w:rPr>
                <w:rFonts w:ascii="Times New Roman" w:hAnsi="Times New Roman" w:cs="Times New Roman"/>
                <w:lang w:val="sr-Cyrl-RS"/>
              </w:rPr>
            </w:pPr>
            <w:r w:rsidRPr="00072B3A">
              <w:rPr>
                <w:rFonts w:ascii="Times New Roman" w:hAnsi="Times New Roman" w:cs="Times New Roman"/>
              </w:rPr>
              <w:t xml:space="preserve">Присуствовање предавањима и вежбама предмета Методика наставе физичког васпитања (1 и 2), Методика наставе ликовне културе(1 и 2), Методика наставе природе и друштва, Методика наставе музичке културе 2. </w:t>
            </w:r>
          </w:p>
        </w:tc>
      </w:tr>
      <w:tr w:rsidR="002E7767" w:rsidRPr="00072B3A" w:rsidTr="00052A7F">
        <w:trPr>
          <w:trHeight w:val="227"/>
        </w:trPr>
        <w:tc>
          <w:tcPr>
            <w:tcW w:w="9180" w:type="dxa"/>
            <w:gridSpan w:val="5"/>
            <w:vAlign w:val="center"/>
          </w:tcPr>
          <w:p w:rsidR="002E7767" w:rsidRPr="00072B3A" w:rsidRDefault="002E7767"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Циљ предмета</w:t>
            </w:r>
          </w:p>
          <w:p w:rsidR="002E7767" w:rsidRPr="00072B3A" w:rsidRDefault="002E7767" w:rsidP="00052A7F">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Cs/>
              </w:rPr>
              <w:t>Повезивање претходно стечених теоријских знања из дидактичко-методичке групе предмета и њихова примена у самосталној реализацији васпитно-образовног рада у</w:t>
            </w:r>
            <w:r w:rsidRPr="00072B3A">
              <w:rPr>
                <w:rFonts w:ascii="Times New Roman" w:hAnsi="Times New Roman" w:cs="Times New Roman"/>
              </w:rPr>
              <w:t xml:space="preserve"> одељењу разредне наставе. </w:t>
            </w:r>
            <w:r w:rsidRPr="00072B3A">
              <w:rPr>
                <w:rFonts w:ascii="Times New Roman" w:hAnsi="Times New Roman" w:cs="Times New Roman"/>
                <w:bCs/>
                <w:lang w:val="sr-Cyrl-RS"/>
              </w:rPr>
              <w:t>Д</w:t>
            </w:r>
            <w:r w:rsidRPr="00072B3A">
              <w:rPr>
                <w:rFonts w:ascii="Times New Roman" w:hAnsi="Times New Roman" w:cs="Times New Roman"/>
              </w:rPr>
              <w:t xml:space="preserve">аље упознавање студената </w:t>
            </w:r>
            <w:r w:rsidRPr="00072B3A">
              <w:rPr>
                <w:rFonts w:ascii="Times New Roman" w:hAnsi="Times New Roman" w:cs="Times New Roman"/>
                <w:bCs/>
              </w:rPr>
              <w:t>са радом учитеља у</w:t>
            </w:r>
            <w:r w:rsidRPr="00072B3A">
              <w:rPr>
                <w:rFonts w:ascii="Times New Roman" w:hAnsi="Times New Roman" w:cs="Times New Roman"/>
              </w:rPr>
              <w:t xml:space="preserve"> школи кроз континуирано самостално извођење наставе у одељењу у коме обављају праксу. </w:t>
            </w:r>
            <w:r w:rsidRPr="00072B3A">
              <w:rPr>
                <w:rFonts w:ascii="Times New Roman" w:hAnsi="Times New Roman" w:cs="Times New Roman"/>
                <w:lang w:val="sr-Cyrl-RS"/>
              </w:rPr>
              <w:t>З</w:t>
            </w:r>
            <w:r w:rsidRPr="00072B3A">
              <w:rPr>
                <w:rFonts w:ascii="Times New Roman" w:hAnsi="Times New Roman" w:cs="Times New Roman"/>
              </w:rPr>
              <w:t>аокруж</w:t>
            </w:r>
            <w:r w:rsidRPr="00072B3A">
              <w:rPr>
                <w:rFonts w:ascii="Times New Roman" w:hAnsi="Times New Roman" w:cs="Times New Roman"/>
                <w:lang w:val="sr-Cyrl-RS"/>
              </w:rPr>
              <w:t>ивање</w:t>
            </w:r>
            <w:r w:rsidRPr="00072B3A">
              <w:rPr>
                <w:rFonts w:ascii="Times New Roman" w:hAnsi="Times New Roman" w:cs="Times New Roman"/>
              </w:rPr>
              <w:t xml:space="preserve"> практичног увођења студената у обављање професионалних задатака учитеља у основној школи.</w:t>
            </w:r>
          </w:p>
        </w:tc>
      </w:tr>
      <w:tr w:rsidR="002E7767" w:rsidRPr="00072B3A" w:rsidTr="00052A7F">
        <w:trPr>
          <w:trHeight w:val="227"/>
        </w:trPr>
        <w:tc>
          <w:tcPr>
            <w:tcW w:w="9180" w:type="dxa"/>
            <w:gridSpan w:val="5"/>
            <w:vAlign w:val="center"/>
          </w:tcPr>
          <w:p w:rsidR="002E7767" w:rsidRPr="00072B3A" w:rsidRDefault="002E7767"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p>
          <w:p w:rsidR="002E7767" w:rsidRPr="00072B3A" w:rsidRDefault="002E7767" w:rsidP="00052A7F">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rPr>
              <w:t>Оспособљеност за самостално осмишљавање, припремање, извођење и вредновање</w:t>
            </w:r>
            <w:r w:rsidRPr="00072B3A">
              <w:rPr>
                <w:rFonts w:ascii="Times New Roman" w:hAnsi="Times New Roman" w:cs="Times New Roman"/>
                <w:lang w:val="sr-Cyrl-RS"/>
              </w:rPr>
              <w:t xml:space="preserve"> </w:t>
            </w:r>
            <w:r w:rsidRPr="00072B3A">
              <w:rPr>
                <w:rFonts w:ascii="Times New Roman" w:hAnsi="Times New Roman" w:cs="Times New Roman"/>
              </w:rPr>
              <w:t>активности које произилазе из садржаја и циљева наставних предмета. Развијање умећа професионалног деловања будућих учитеља кроз интеграцију и повезивање различитих области васпитно-образовног рада. Развој вештине критичког промишљања сопственог педагошког искуства и оспособљености за креативни, иновативни и истраживачки приступ  професији.</w:t>
            </w:r>
          </w:p>
        </w:tc>
      </w:tr>
      <w:tr w:rsidR="002E7767" w:rsidRPr="00072B3A" w:rsidTr="00052A7F">
        <w:trPr>
          <w:trHeight w:val="227"/>
        </w:trPr>
        <w:tc>
          <w:tcPr>
            <w:tcW w:w="9180" w:type="dxa"/>
            <w:gridSpan w:val="5"/>
            <w:vAlign w:val="center"/>
          </w:tcPr>
          <w:p w:rsidR="002E7767" w:rsidRPr="00072B3A" w:rsidRDefault="002E7767"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Садржај предмета</w:t>
            </w:r>
          </w:p>
          <w:p w:rsidR="002E7767" w:rsidRPr="00072B3A" w:rsidRDefault="002E7767" w:rsidP="00052A7F">
            <w:pPr>
              <w:tabs>
                <w:tab w:val="left" w:pos="567"/>
              </w:tabs>
              <w:spacing w:after="0" w:line="240" w:lineRule="auto"/>
              <w:rPr>
                <w:rFonts w:ascii="Times New Roman" w:hAnsi="Times New Roman" w:cs="Times New Roman"/>
                <w:i/>
                <w:iCs/>
                <w:lang w:val="sr-Cyrl-RS"/>
              </w:rPr>
            </w:pPr>
            <w:r w:rsidRPr="00072B3A">
              <w:rPr>
                <w:rFonts w:ascii="Times New Roman" w:hAnsi="Times New Roman" w:cs="Times New Roman"/>
                <w:lang w:val="sr-Cyrl-RS"/>
              </w:rPr>
              <w:t>С</w:t>
            </w:r>
            <w:r w:rsidRPr="00072B3A">
              <w:rPr>
                <w:rFonts w:ascii="Times New Roman" w:hAnsi="Times New Roman" w:cs="Times New Roman"/>
              </w:rPr>
              <w:t>агледава</w:t>
            </w:r>
            <w:r w:rsidRPr="00072B3A">
              <w:rPr>
                <w:rFonts w:ascii="Times New Roman" w:hAnsi="Times New Roman" w:cs="Times New Roman"/>
                <w:lang w:val="sr-Cyrl-RS"/>
              </w:rPr>
              <w:t>ње</w:t>
            </w:r>
            <w:r w:rsidRPr="00072B3A">
              <w:rPr>
                <w:rFonts w:ascii="Times New Roman" w:hAnsi="Times New Roman" w:cs="Times New Roman"/>
              </w:rPr>
              <w:t xml:space="preserve"> општ</w:t>
            </w:r>
            <w:r w:rsidRPr="00072B3A">
              <w:rPr>
                <w:rFonts w:ascii="Times New Roman" w:hAnsi="Times New Roman" w:cs="Times New Roman"/>
                <w:lang w:val="sr-Cyrl-RS"/>
              </w:rPr>
              <w:t>их</w:t>
            </w:r>
            <w:r w:rsidRPr="00072B3A">
              <w:rPr>
                <w:rFonts w:ascii="Times New Roman" w:hAnsi="Times New Roman" w:cs="Times New Roman"/>
              </w:rPr>
              <w:t xml:space="preserve"> и специфичн</w:t>
            </w:r>
            <w:r w:rsidRPr="00072B3A">
              <w:rPr>
                <w:rFonts w:ascii="Times New Roman" w:hAnsi="Times New Roman" w:cs="Times New Roman"/>
                <w:lang w:val="sr-Cyrl-RS"/>
              </w:rPr>
              <w:t>их</w:t>
            </w:r>
            <w:r w:rsidRPr="00072B3A">
              <w:rPr>
                <w:rFonts w:ascii="Times New Roman" w:hAnsi="Times New Roman" w:cs="Times New Roman"/>
              </w:rPr>
              <w:t xml:space="preserve"> методичк</w:t>
            </w:r>
            <w:r w:rsidRPr="00072B3A">
              <w:rPr>
                <w:rFonts w:ascii="Times New Roman" w:hAnsi="Times New Roman" w:cs="Times New Roman"/>
                <w:lang w:val="sr-Cyrl-RS"/>
              </w:rPr>
              <w:t>их</w:t>
            </w:r>
            <w:r w:rsidRPr="00072B3A">
              <w:rPr>
                <w:rFonts w:ascii="Times New Roman" w:hAnsi="Times New Roman" w:cs="Times New Roman"/>
              </w:rPr>
              <w:t xml:space="preserve"> питања организације и извођења целокупног васпитно-образовног рада и активности због чега је подржава група методичких предмета:Методика наставе физичког васпитања(1 и 2),Методика наставе ликовне културе(1 и 2),Методика наставе природе и друштва,Методика наставе музичке културе 2.</w:t>
            </w:r>
            <w:r w:rsidRPr="00072B3A">
              <w:rPr>
                <w:rFonts w:ascii="Times New Roman" w:hAnsi="Times New Roman" w:cs="Times New Roman"/>
                <w:lang w:val="sr-Cyrl-RS"/>
              </w:rPr>
              <w:t>С</w:t>
            </w:r>
            <w:r w:rsidRPr="00072B3A">
              <w:rPr>
                <w:rFonts w:ascii="Times New Roman" w:hAnsi="Times New Roman" w:cs="Times New Roman"/>
              </w:rPr>
              <w:t>амосталан континуиран рад студената у наставном процесу нижих разреда основне школе под контролом ментора и наставника методичке групе предмета кроз консултативне договоре и пружање упутстава за припремање и извођење часа. На крају VIII семестра студенти петнаест радних дана бораве у школи-вежбаоници, током којих: 1)самостално припремају и изводе све часове предмета који су предвиђени као обавезни у нижим разредима основне школе као и изборних предмета: Чувари природе, Рука у тесту, Народна традиција, Од играчке до рачунара, Лепо писање и Грађанско васпитање;2)</w:t>
            </w:r>
            <w:r w:rsidRPr="00072B3A">
              <w:rPr>
                <w:rFonts w:ascii="Times New Roman" w:hAnsi="Times New Roman" w:cs="Times New Roman"/>
                <w:lang w:val="sr-Cyrl-RS"/>
              </w:rPr>
              <w:t xml:space="preserve"> В</w:t>
            </w:r>
            <w:r w:rsidRPr="00072B3A">
              <w:rPr>
                <w:rFonts w:ascii="Times New Roman" w:hAnsi="Times New Roman" w:cs="Times New Roman"/>
              </w:rPr>
              <w:t>реднују рад и прате напредовање ученика</w:t>
            </w:r>
            <w:r w:rsidRPr="00072B3A">
              <w:rPr>
                <w:rFonts w:ascii="Times New Roman" w:hAnsi="Times New Roman" w:cs="Times New Roman"/>
                <w:lang w:val="sr-Cyrl-RS"/>
              </w:rPr>
              <w:t>.</w:t>
            </w:r>
          </w:p>
        </w:tc>
      </w:tr>
      <w:tr w:rsidR="002E7767" w:rsidRPr="00072B3A" w:rsidTr="00052A7F">
        <w:trPr>
          <w:trHeight w:val="227"/>
        </w:trPr>
        <w:tc>
          <w:tcPr>
            <w:tcW w:w="9180" w:type="dxa"/>
            <w:gridSpan w:val="5"/>
            <w:vAlign w:val="center"/>
          </w:tcPr>
          <w:p w:rsidR="002E7767" w:rsidRPr="00072B3A" w:rsidRDefault="002E7767" w:rsidP="00052A7F">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bCs/>
                <w:lang w:val="sr-Cyrl-CS"/>
              </w:rPr>
              <w:t xml:space="preserve">Литература </w:t>
            </w:r>
          </w:p>
        </w:tc>
      </w:tr>
      <w:tr w:rsidR="002E7767" w:rsidRPr="00072B3A" w:rsidTr="00052A7F">
        <w:trPr>
          <w:trHeight w:val="227"/>
        </w:trPr>
        <w:tc>
          <w:tcPr>
            <w:tcW w:w="3019" w:type="dxa"/>
            <w:vAlign w:val="center"/>
          </w:tcPr>
          <w:p w:rsidR="002E7767" w:rsidRPr="00072B3A" w:rsidRDefault="002E7767"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3000" w:type="dxa"/>
            <w:gridSpan w:val="2"/>
            <w:vAlign w:val="center"/>
          </w:tcPr>
          <w:p w:rsidR="002E7767" w:rsidRPr="00072B3A" w:rsidRDefault="002E7767"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Теоријска настава:</w:t>
            </w:r>
          </w:p>
        </w:tc>
        <w:tc>
          <w:tcPr>
            <w:tcW w:w="3161" w:type="dxa"/>
            <w:gridSpan w:val="2"/>
            <w:vAlign w:val="center"/>
          </w:tcPr>
          <w:p w:rsidR="002E7767" w:rsidRPr="00072B3A" w:rsidRDefault="002E7767"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Практична настава:</w:t>
            </w:r>
          </w:p>
        </w:tc>
      </w:tr>
      <w:tr w:rsidR="002E7767" w:rsidRPr="00072B3A" w:rsidTr="00052A7F">
        <w:trPr>
          <w:trHeight w:val="227"/>
        </w:trPr>
        <w:tc>
          <w:tcPr>
            <w:tcW w:w="9180" w:type="dxa"/>
            <w:gridSpan w:val="5"/>
            <w:vAlign w:val="center"/>
          </w:tcPr>
          <w:p w:rsidR="002E7767" w:rsidRPr="00072B3A" w:rsidRDefault="002E7767"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Методе извођења наставе</w:t>
            </w:r>
          </w:p>
          <w:p w:rsidR="002E7767" w:rsidRPr="00072B3A" w:rsidRDefault="002E7767" w:rsidP="00052A7F">
            <w:pPr>
              <w:spacing w:after="0" w:line="240" w:lineRule="auto"/>
              <w:jc w:val="both"/>
              <w:rPr>
                <w:rFonts w:ascii="Times New Roman" w:hAnsi="Times New Roman" w:cs="Times New Roman"/>
                <w:lang w:val="sr-Cyrl-RS"/>
              </w:rPr>
            </w:pPr>
            <w:r w:rsidRPr="00072B3A">
              <w:rPr>
                <w:rFonts w:ascii="Times New Roman" w:hAnsi="Times New Roman" w:cs="Times New Roman"/>
              </w:rPr>
              <w:t xml:space="preserve">Према инструкцијама ментора праксе </w:t>
            </w:r>
            <w:r w:rsidRPr="00072B3A">
              <w:rPr>
                <w:rFonts w:ascii="Times New Roman" w:hAnsi="Times New Roman" w:cs="Times New Roman"/>
                <w:lang w:val="sr-Cyrl-RS"/>
              </w:rPr>
              <w:t>с</w:t>
            </w:r>
            <w:r w:rsidRPr="00072B3A">
              <w:rPr>
                <w:rFonts w:ascii="Times New Roman" w:hAnsi="Times New Roman" w:cs="Times New Roman"/>
              </w:rPr>
              <w:t xml:space="preserve">тудент сачињава комплетне припреме за наставу и израђује наставна средства. </w:t>
            </w:r>
            <w:r w:rsidRPr="00072B3A">
              <w:rPr>
                <w:rFonts w:ascii="Times New Roman" w:hAnsi="Times New Roman" w:cs="Times New Roman"/>
                <w:lang w:val="sr-Cyrl-RS"/>
              </w:rPr>
              <w:t>В</w:t>
            </w:r>
            <w:r w:rsidRPr="00072B3A">
              <w:rPr>
                <w:rFonts w:ascii="Times New Roman" w:hAnsi="Times New Roman" w:cs="Times New Roman"/>
              </w:rPr>
              <w:t xml:space="preserve">ођење бележака о својим и ученичким активностима који се обједињују у </w:t>
            </w:r>
            <w:r w:rsidRPr="00072B3A">
              <w:rPr>
                <w:rFonts w:ascii="Times New Roman" w:hAnsi="Times New Roman" w:cs="Times New Roman"/>
                <w:lang w:val="sr-Cyrl-RS"/>
              </w:rPr>
              <w:t>дневник праксе</w:t>
            </w:r>
            <w:r w:rsidRPr="00072B3A">
              <w:rPr>
                <w:rFonts w:ascii="Times New Roman" w:hAnsi="Times New Roman" w:cs="Times New Roman"/>
              </w:rPr>
              <w:t xml:space="preserve">. </w:t>
            </w:r>
            <w:r w:rsidRPr="00072B3A">
              <w:rPr>
                <w:rFonts w:ascii="Times New Roman" w:hAnsi="Times New Roman" w:cs="Times New Roman"/>
                <w:lang w:val="sr-Cyrl-RS"/>
              </w:rPr>
              <w:t xml:space="preserve">Дискусија. </w:t>
            </w:r>
          </w:p>
        </w:tc>
      </w:tr>
      <w:tr w:rsidR="002E7767" w:rsidRPr="00072B3A" w:rsidTr="00052A7F">
        <w:trPr>
          <w:trHeight w:val="227"/>
        </w:trPr>
        <w:tc>
          <w:tcPr>
            <w:tcW w:w="9180" w:type="dxa"/>
            <w:gridSpan w:val="5"/>
            <w:vAlign w:val="center"/>
          </w:tcPr>
          <w:p w:rsidR="002E7767" w:rsidRPr="00072B3A" w:rsidRDefault="002E7767" w:rsidP="00052A7F">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bCs/>
                <w:lang w:val="sr-Cyrl-CS"/>
              </w:rPr>
              <w:t>Оцена  знања (максимални број поена 100)</w:t>
            </w:r>
          </w:p>
          <w:p w:rsidR="002E7767" w:rsidRPr="00072B3A" w:rsidRDefault="002E7767" w:rsidP="00052A7F">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lang w:val="sr-Cyrl-RS"/>
              </w:rPr>
              <w:t xml:space="preserve">Практична настава (50 поена) и </w:t>
            </w:r>
            <w:r w:rsidRPr="00072B3A">
              <w:rPr>
                <w:rFonts w:ascii="Times New Roman" w:hAnsi="Times New Roman" w:cs="Times New Roman"/>
              </w:rPr>
              <w:t xml:space="preserve"> </w:t>
            </w:r>
            <w:r w:rsidRPr="00072B3A">
              <w:rPr>
                <w:rFonts w:ascii="Times New Roman" w:hAnsi="Times New Roman" w:cs="Times New Roman"/>
                <w:lang w:val="sr-Cyrl-RS"/>
              </w:rPr>
              <w:t>и</w:t>
            </w:r>
            <w:r w:rsidRPr="00072B3A">
              <w:rPr>
                <w:rFonts w:ascii="Times New Roman" w:hAnsi="Times New Roman" w:cs="Times New Roman"/>
              </w:rPr>
              <w:t>звештај о реализованим задацима – садржај портфолија и активност у анализи праксе</w:t>
            </w:r>
            <w:r w:rsidRPr="00072B3A">
              <w:rPr>
                <w:rFonts w:ascii="Times New Roman" w:hAnsi="Times New Roman" w:cs="Times New Roman"/>
                <w:lang w:val="sr-Cyrl-RS"/>
              </w:rPr>
              <w:t xml:space="preserve"> (50 поена).</w:t>
            </w:r>
          </w:p>
        </w:tc>
      </w:tr>
      <w:tr w:rsidR="002E7767" w:rsidRPr="00072B3A" w:rsidTr="00052A7F">
        <w:trPr>
          <w:trHeight w:val="227"/>
        </w:trPr>
        <w:tc>
          <w:tcPr>
            <w:tcW w:w="3019" w:type="dxa"/>
            <w:vAlign w:val="center"/>
          </w:tcPr>
          <w:p w:rsidR="002E7767" w:rsidRPr="00072B3A" w:rsidRDefault="002E7767" w:rsidP="00052A7F">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884" w:type="dxa"/>
            <w:vAlign w:val="center"/>
          </w:tcPr>
          <w:p w:rsidR="002E7767" w:rsidRPr="00072B3A" w:rsidRDefault="002E7767" w:rsidP="00052A7F">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поена</w:t>
            </w:r>
          </w:p>
          <w:p w:rsidR="002E7767" w:rsidRPr="00072B3A" w:rsidRDefault="002E7767" w:rsidP="00052A7F">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2E7767" w:rsidRPr="00072B3A" w:rsidRDefault="002E7767"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1213" w:type="dxa"/>
            <w:shd w:val="clear" w:color="auto" w:fill="auto"/>
            <w:vAlign w:val="center"/>
          </w:tcPr>
          <w:p w:rsidR="002E7767" w:rsidRPr="00072B3A" w:rsidRDefault="002E7767"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2E7767" w:rsidRPr="00072B3A" w:rsidTr="00052A7F">
        <w:trPr>
          <w:trHeight w:val="227"/>
        </w:trPr>
        <w:tc>
          <w:tcPr>
            <w:tcW w:w="3019" w:type="dxa"/>
            <w:vAlign w:val="center"/>
          </w:tcPr>
          <w:p w:rsidR="002E7767" w:rsidRPr="00072B3A" w:rsidRDefault="002E7767" w:rsidP="00052A7F">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884" w:type="dxa"/>
            <w:vAlign w:val="center"/>
          </w:tcPr>
          <w:p w:rsidR="002E7767" w:rsidRPr="00072B3A" w:rsidRDefault="002E7767" w:rsidP="00052A7F">
            <w:pPr>
              <w:tabs>
                <w:tab w:val="left" w:pos="567"/>
              </w:tabs>
              <w:spacing w:after="0" w:line="240" w:lineRule="auto"/>
              <w:jc w:val="right"/>
              <w:rPr>
                <w:rFonts w:ascii="Times New Roman" w:hAnsi="Times New Roman" w:cs="Times New Roman"/>
                <w:b/>
                <w:bCs/>
                <w:lang w:val="sr-Cyrl-CS"/>
              </w:rPr>
            </w:pPr>
            <w:r w:rsidRPr="00072B3A">
              <w:rPr>
                <w:rFonts w:ascii="Times New Roman" w:hAnsi="Times New Roman" w:cs="Times New Roman"/>
                <w:b/>
                <w:bCs/>
                <w:lang w:val="sr-Cyrl-CS"/>
              </w:rPr>
              <w:t>40</w:t>
            </w:r>
          </w:p>
        </w:tc>
        <w:tc>
          <w:tcPr>
            <w:tcW w:w="3064" w:type="dxa"/>
            <w:gridSpan w:val="2"/>
            <w:shd w:val="clear" w:color="auto" w:fill="auto"/>
            <w:vAlign w:val="center"/>
          </w:tcPr>
          <w:p w:rsidR="002E7767" w:rsidRPr="00072B3A" w:rsidRDefault="002E7767" w:rsidP="00052A7F">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213" w:type="dxa"/>
            <w:shd w:val="clear" w:color="auto" w:fill="auto"/>
            <w:vAlign w:val="center"/>
          </w:tcPr>
          <w:p w:rsidR="002E7767" w:rsidRPr="00072B3A" w:rsidRDefault="002E7767" w:rsidP="00052A7F">
            <w:pPr>
              <w:tabs>
                <w:tab w:val="left" w:pos="567"/>
              </w:tabs>
              <w:spacing w:after="0" w:line="240" w:lineRule="auto"/>
              <w:jc w:val="right"/>
              <w:rPr>
                <w:rFonts w:ascii="Times New Roman" w:hAnsi="Times New Roman" w:cs="Times New Roman"/>
                <w:iCs/>
                <w:lang w:val="sr-Cyrl-CS"/>
              </w:rPr>
            </w:pPr>
            <w:r w:rsidRPr="00072B3A">
              <w:rPr>
                <w:rFonts w:ascii="Times New Roman" w:hAnsi="Times New Roman" w:cs="Times New Roman"/>
                <w:iCs/>
                <w:lang w:val="sr-Cyrl-CS"/>
              </w:rPr>
              <w:t>-</w:t>
            </w:r>
          </w:p>
        </w:tc>
      </w:tr>
      <w:tr w:rsidR="002E7767" w:rsidRPr="00072B3A" w:rsidTr="00052A7F">
        <w:trPr>
          <w:trHeight w:val="227"/>
        </w:trPr>
        <w:tc>
          <w:tcPr>
            <w:tcW w:w="3019" w:type="dxa"/>
            <w:vAlign w:val="center"/>
          </w:tcPr>
          <w:p w:rsidR="002E7767" w:rsidRPr="00072B3A" w:rsidRDefault="002E7767" w:rsidP="00052A7F">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RS"/>
              </w:rPr>
              <w:t>и</w:t>
            </w:r>
            <w:r w:rsidRPr="00072B3A">
              <w:rPr>
                <w:rFonts w:ascii="Times New Roman" w:hAnsi="Times New Roman" w:cs="Times New Roman"/>
              </w:rPr>
              <w:t xml:space="preserve">звештај о реализованим задацима – садржај </w:t>
            </w:r>
            <w:r w:rsidRPr="00072B3A">
              <w:rPr>
                <w:rFonts w:ascii="Times New Roman" w:hAnsi="Times New Roman" w:cs="Times New Roman"/>
                <w:lang w:val="sr-Cyrl-RS"/>
              </w:rPr>
              <w:t>дневника праксе</w:t>
            </w:r>
            <w:r w:rsidRPr="00072B3A">
              <w:rPr>
                <w:rFonts w:ascii="Times New Roman" w:hAnsi="Times New Roman" w:cs="Times New Roman"/>
              </w:rPr>
              <w:t xml:space="preserve"> и активност у анализи праксе</w:t>
            </w:r>
          </w:p>
        </w:tc>
        <w:tc>
          <w:tcPr>
            <w:tcW w:w="1884" w:type="dxa"/>
            <w:vAlign w:val="center"/>
          </w:tcPr>
          <w:p w:rsidR="002E7767" w:rsidRPr="00072B3A" w:rsidRDefault="002E7767" w:rsidP="00052A7F">
            <w:pPr>
              <w:tabs>
                <w:tab w:val="left" w:pos="567"/>
              </w:tabs>
              <w:spacing w:after="0" w:line="240" w:lineRule="auto"/>
              <w:jc w:val="right"/>
              <w:rPr>
                <w:rFonts w:ascii="Times New Roman" w:hAnsi="Times New Roman" w:cs="Times New Roman"/>
                <w:b/>
                <w:bCs/>
                <w:lang w:val="sr-Cyrl-RS"/>
              </w:rPr>
            </w:pPr>
            <w:r w:rsidRPr="00072B3A">
              <w:rPr>
                <w:rFonts w:ascii="Times New Roman" w:hAnsi="Times New Roman" w:cs="Times New Roman"/>
                <w:b/>
                <w:bCs/>
                <w:lang w:val="sr-Cyrl-RS"/>
              </w:rPr>
              <w:t>30</w:t>
            </w:r>
          </w:p>
        </w:tc>
        <w:tc>
          <w:tcPr>
            <w:tcW w:w="3064" w:type="dxa"/>
            <w:gridSpan w:val="2"/>
            <w:shd w:val="clear" w:color="auto" w:fill="auto"/>
            <w:vAlign w:val="center"/>
          </w:tcPr>
          <w:p w:rsidR="002E7767" w:rsidRPr="00072B3A" w:rsidRDefault="002E7767" w:rsidP="00052A7F">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испт</w:t>
            </w:r>
          </w:p>
        </w:tc>
        <w:tc>
          <w:tcPr>
            <w:tcW w:w="1213" w:type="dxa"/>
            <w:shd w:val="clear" w:color="auto" w:fill="auto"/>
            <w:vAlign w:val="center"/>
          </w:tcPr>
          <w:p w:rsidR="002E7767" w:rsidRPr="00072B3A" w:rsidRDefault="002E7767" w:rsidP="00052A7F">
            <w:pPr>
              <w:tabs>
                <w:tab w:val="left" w:pos="567"/>
              </w:tabs>
              <w:spacing w:after="0" w:line="240" w:lineRule="auto"/>
              <w:jc w:val="right"/>
              <w:rPr>
                <w:rFonts w:ascii="Times New Roman" w:hAnsi="Times New Roman" w:cs="Times New Roman"/>
                <w:b/>
                <w:iCs/>
                <w:lang w:val="sr-Cyrl-CS"/>
              </w:rPr>
            </w:pPr>
            <w:r w:rsidRPr="00072B3A">
              <w:rPr>
                <w:rFonts w:ascii="Times New Roman" w:hAnsi="Times New Roman" w:cs="Times New Roman"/>
                <w:b/>
                <w:iCs/>
                <w:lang w:val="sr-Cyrl-CS"/>
              </w:rPr>
              <w:t>30</w:t>
            </w:r>
          </w:p>
        </w:tc>
      </w:tr>
    </w:tbl>
    <w:p w:rsidR="002E7767" w:rsidRDefault="002E7767">
      <w:pPr>
        <w:rPr>
          <w:rFonts w:ascii="Times New Roman" w:hAnsi="Times New Roman" w:cs="Times New Roman"/>
          <w:bCs/>
          <w:lang w:val="sr-Cyrl-CS"/>
        </w:rPr>
      </w:pPr>
      <w:r>
        <w:rPr>
          <w:rFonts w:ascii="Times New Roman" w:hAnsi="Times New Roman" w:cs="Times New Roman"/>
          <w:bCs/>
          <w:lang w:val="sr-Cyrl-CS"/>
        </w:rPr>
        <w:t xml:space="preserve"> </w:t>
      </w:r>
      <w:hyperlink w:anchor="Почетак" w:history="1">
        <w:r w:rsidR="005D1AEA" w:rsidRPr="005D1AEA">
          <w:rPr>
            <w:rStyle w:val="Hyperlink"/>
            <w:lang w:val="sr-Cyrl-RS"/>
          </w:rPr>
          <w:t>Почетак</w:t>
        </w:r>
      </w:hyperlink>
      <w:r>
        <w:rPr>
          <w:rFonts w:ascii="Times New Roman" w:hAnsi="Times New Roman" w:cs="Times New Roman"/>
          <w:bCs/>
          <w:lang w:val="sr-Cyrl-C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884"/>
        <w:gridCol w:w="1116"/>
        <w:gridCol w:w="1948"/>
        <w:gridCol w:w="1213"/>
      </w:tblGrid>
      <w:tr w:rsidR="00072B3A" w:rsidRPr="00072B3A" w:rsidTr="002E7767">
        <w:trPr>
          <w:trHeight w:val="227"/>
        </w:trPr>
        <w:tc>
          <w:tcPr>
            <w:tcW w:w="9180" w:type="dxa"/>
            <w:gridSpan w:val="5"/>
            <w:vAlign w:val="center"/>
          </w:tcPr>
          <w:p w:rsidR="00072B3A" w:rsidRPr="00072B3A" w:rsidRDefault="00072B3A" w:rsidP="002E7767">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lastRenderedPageBreak/>
              <w:t>Студијски програм :</w:t>
            </w:r>
            <w:r w:rsidRPr="00072B3A">
              <w:rPr>
                <w:rFonts w:ascii="Times New Roman" w:hAnsi="Times New Roman" w:cs="Times New Roman"/>
                <w:b/>
                <w:bCs/>
              </w:rPr>
              <w:t xml:space="preserve"> ОУЧ</w:t>
            </w:r>
          </w:p>
        </w:tc>
      </w:tr>
      <w:tr w:rsidR="00072B3A" w:rsidRPr="00072B3A" w:rsidTr="002E7767">
        <w:trPr>
          <w:trHeight w:val="227"/>
        </w:trPr>
        <w:tc>
          <w:tcPr>
            <w:tcW w:w="9180" w:type="dxa"/>
            <w:gridSpan w:val="5"/>
            <w:vAlign w:val="center"/>
          </w:tcPr>
          <w:p w:rsidR="00072B3A" w:rsidRPr="00072B3A" w:rsidRDefault="00072B3A" w:rsidP="002E7767">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Назив предмета:  </w:t>
            </w:r>
            <w:bookmarkStart w:id="82" w:name="Савремениенглескијезик1"/>
            <w:r w:rsidRPr="00072B3A">
              <w:rPr>
                <w:rFonts w:ascii="Times New Roman" w:hAnsi="Times New Roman" w:cs="Times New Roman"/>
                <w:b/>
                <w:bCs/>
                <w:lang w:val="sr-Cyrl-CS"/>
              </w:rPr>
              <w:t>Савремени енглески језик 1</w:t>
            </w:r>
            <w:bookmarkEnd w:id="82"/>
          </w:p>
        </w:tc>
      </w:tr>
      <w:tr w:rsidR="00072B3A" w:rsidRPr="00072B3A" w:rsidTr="002E7767">
        <w:trPr>
          <w:trHeight w:val="227"/>
        </w:trPr>
        <w:tc>
          <w:tcPr>
            <w:tcW w:w="9180" w:type="dxa"/>
            <w:gridSpan w:val="5"/>
            <w:vAlign w:val="center"/>
          </w:tcPr>
          <w:p w:rsidR="00072B3A" w:rsidRPr="00072B3A" w:rsidRDefault="00072B3A" w:rsidP="002E7767">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Наставник: Наташа Гојковић</w:t>
            </w:r>
          </w:p>
        </w:tc>
      </w:tr>
      <w:tr w:rsidR="00072B3A" w:rsidRPr="00072B3A" w:rsidTr="002E7767">
        <w:trPr>
          <w:trHeight w:val="227"/>
        </w:trPr>
        <w:tc>
          <w:tcPr>
            <w:tcW w:w="9180" w:type="dxa"/>
            <w:gridSpan w:val="5"/>
            <w:vAlign w:val="center"/>
          </w:tcPr>
          <w:p w:rsidR="00072B3A" w:rsidRPr="00072B3A" w:rsidRDefault="00072B3A" w:rsidP="002E7767">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Статус предмета: изборни</w:t>
            </w:r>
          </w:p>
        </w:tc>
      </w:tr>
      <w:tr w:rsidR="00072B3A" w:rsidRPr="00072B3A" w:rsidTr="002E7767">
        <w:trPr>
          <w:trHeight w:val="227"/>
        </w:trPr>
        <w:tc>
          <w:tcPr>
            <w:tcW w:w="9180" w:type="dxa"/>
            <w:gridSpan w:val="5"/>
            <w:vAlign w:val="center"/>
          </w:tcPr>
          <w:p w:rsidR="00072B3A" w:rsidRPr="00072B3A" w:rsidRDefault="00072B3A" w:rsidP="002E7767">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Број ЕСПБ: 6</w:t>
            </w:r>
          </w:p>
        </w:tc>
      </w:tr>
      <w:tr w:rsidR="00072B3A" w:rsidRPr="00072B3A" w:rsidTr="002E7767">
        <w:trPr>
          <w:trHeight w:val="227"/>
        </w:trPr>
        <w:tc>
          <w:tcPr>
            <w:tcW w:w="9180" w:type="dxa"/>
            <w:gridSpan w:val="5"/>
            <w:vAlign w:val="center"/>
          </w:tcPr>
          <w:p w:rsidR="00072B3A" w:rsidRPr="00072B3A" w:rsidRDefault="00072B3A" w:rsidP="002E7767">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Услов: -</w:t>
            </w:r>
          </w:p>
        </w:tc>
      </w:tr>
      <w:tr w:rsidR="00072B3A" w:rsidRPr="00072B3A" w:rsidTr="002E7767">
        <w:trPr>
          <w:trHeight w:val="227"/>
        </w:trPr>
        <w:tc>
          <w:tcPr>
            <w:tcW w:w="9180" w:type="dxa"/>
            <w:gridSpan w:val="5"/>
            <w:vAlign w:val="center"/>
          </w:tcPr>
          <w:p w:rsidR="00072B3A" w:rsidRPr="00072B3A" w:rsidRDefault="00072B3A" w:rsidP="002E7767">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Циљ предмета </w:t>
            </w:r>
            <w:r w:rsidRPr="00072B3A">
              <w:rPr>
                <w:rFonts w:ascii="Times New Roman" w:hAnsi="Times New Roman" w:cs="Times New Roman"/>
                <w:bCs/>
                <w:lang w:val="sr-Cyrl-CS"/>
              </w:rPr>
              <w:t>Оспособљавање студената за стицање језичких компетенција у оквиру А</w:t>
            </w:r>
            <w:r w:rsidRPr="00072B3A">
              <w:rPr>
                <w:rFonts w:ascii="Times New Roman" w:hAnsi="Times New Roman" w:cs="Times New Roman"/>
                <w:bCs/>
              </w:rPr>
              <w:t>1/2</w:t>
            </w:r>
            <w:r w:rsidRPr="00072B3A">
              <w:rPr>
                <w:rFonts w:ascii="Times New Roman" w:hAnsi="Times New Roman" w:cs="Times New Roman"/>
                <w:bCs/>
                <w:lang w:val="sr-Cyrl-CS"/>
              </w:rPr>
              <w:t xml:space="preserve"> нивоа </w:t>
            </w:r>
            <w:r w:rsidRPr="00072B3A">
              <w:rPr>
                <w:rFonts w:ascii="Times New Roman" w:hAnsi="Times New Roman" w:cs="Times New Roman"/>
                <w:bCs/>
                <w:i/>
                <w:lang w:val="sr-Cyrl-CS"/>
              </w:rPr>
              <w:t>Заједничког европског оквира компетенција за језике.</w:t>
            </w:r>
          </w:p>
        </w:tc>
      </w:tr>
      <w:tr w:rsidR="00072B3A" w:rsidRPr="00072B3A" w:rsidTr="002E7767">
        <w:trPr>
          <w:trHeight w:val="227"/>
        </w:trPr>
        <w:tc>
          <w:tcPr>
            <w:tcW w:w="9180" w:type="dxa"/>
            <w:gridSpan w:val="5"/>
            <w:vAlign w:val="center"/>
          </w:tcPr>
          <w:p w:rsidR="00072B3A" w:rsidRPr="00072B3A" w:rsidRDefault="00072B3A" w:rsidP="002E7767">
            <w:pPr>
              <w:tabs>
                <w:tab w:val="left" w:pos="567"/>
              </w:tabs>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r w:rsidRPr="00072B3A">
              <w:rPr>
                <w:rFonts w:ascii="Times New Roman" w:hAnsi="Times New Roman" w:cs="Times New Roman"/>
                <w:lang w:val="sr-Cyrl-CS"/>
              </w:rPr>
              <w:t xml:space="preserve"> Студенти треба да буду оспособљени да разумејуи користе свакидашње, уобичајене</w:t>
            </w:r>
            <w:r w:rsidRPr="00072B3A">
              <w:rPr>
                <w:rFonts w:ascii="Times New Roman" w:hAnsi="Times New Roman" w:cs="Times New Roman"/>
              </w:rPr>
              <w:t>,</w:t>
            </w:r>
            <w:r w:rsidRPr="00072B3A">
              <w:rPr>
                <w:rFonts w:ascii="Times New Roman" w:hAnsi="Times New Roman" w:cs="Times New Roman"/>
                <w:lang w:val="sr-Cyrl-CS"/>
              </w:rPr>
              <w:t xml:space="preserve"> најфреквентније речи, једноставније изразе и исказе у вези са пружањем информација о себи (образовање, посао итд.) и другима, свакодневним ситуацијама из свог окружења ради задовољавања одређених потреба, да могу да разумеју свакидашње речи, изразе и једноставније реченице на разним обавештењима, постерима, рекламама, да разумеју и напишу једноставнија лична писма, поруке, разгледницу и попуне формуларе својим личним подацима. Усмена интеракција је једноставна, краћа, спорија и разговетна.</w:t>
            </w:r>
          </w:p>
        </w:tc>
      </w:tr>
      <w:tr w:rsidR="00072B3A" w:rsidRPr="00072B3A" w:rsidTr="002E7767">
        <w:trPr>
          <w:trHeight w:val="227"/>
        </w:trPr>
        <w:tc>
          <w:tcPr>
            <w:tcW w:w="9180" w:type="dxa"/>
            <w:gridSpan w:val="5"/>
            <w:vAlign w:val="center"/>
          </w:tcPr>
          <w:p w:rsidR="00072B3A" w:rsidRPr="00072B3A" w:rsidRDefault="00072B3A" w:rsidP="002E7767">
            <w:pPr>
              <w:tabs>
                <w:tab w:val="left" w:pos="567"/>
              </w:tabs>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Садржај предмета</w:t>
            </w:r>
            <w:r w:rsidRPr="00072B3A">
              <w:rPr>
                <w:rFonts w:ascii="Times New Roman" w:hAnsi="Times New Roman" w:cs="Times New Roman"/>
                <w:b/>
                <w:bCs/>
              </w:rPr>
              <w:t xml:space="preserve"> </w:t>
            </w:r>
            <w:r w:rsidRPr="00072B3A">
              <w:rPr>
                <w:rFonts w:ascii="Times New Roman" w:hAnsi="Times New Roman" w:cs="Times New Roman"/>
                <w:i/>
                <w:iCs/>
                <w:lang w:val="sr-Cyrl-CS"/>
              </w:rPr>
              <w:t>Теоријска настава  Наставне теме:</w:t>
            </w:r>
            <w:r w:rsidRPr="00072B3A">
              <w:rPr>
                <w:rFonts w:ascii="Times New Roman" w:hAnsi="Times New Roman" w:cs="Times New Roman"/>
                <w:iCs/>
                <w:lang w:val="sr-Cyrl-CS"/>
              </w:rPr>
              <w:t xml:space="preserve"> упознавање, свакодневни живот, слободно време, животни простор, животна искуства и догађаји, филм, музика, путовања, планови за будућност, посао итд. </w:t>
            </w:r>
            <w:r w:rsidRPr="00072B3A">
              <w:rPr>
                <w:rFonts w:ascii="Times New Roman" w:hAnsi="Times New Roman" w:cs="Times New Roman"/>
                <w:i/>
                <w:iCs/>
                <w:lang w:val="sr-Cyrl-CS"/>
              </w:rPr>
              <w:t>Граматичка грађа:</w:t>
            </w:r>
            <w:r w:rsidRPr="00072B3A">
              <w:rPr>
                <w:rFonts w:ascii="Times New Roman" w:hAnsi="Times New Roman" w:cs="Times New Roman"/>
                <w:iCs/>
                <w:lang w:val="sr-Cyrl-CS"/>
              </w:rPr>
              <w:t xml:space="preserve"> се уводи кроз контекст (слушање или читање текста), од студента се тражи да покушају прво самостално да дођу до граматичких правила (основне граматичке категорије (врсте речи, службе речи у реченици), грађење и употреба времена, аспект, изражавање будућности </w:t>
            </w:r>
            <w:r w:rsidRPr="00072B3A">
              <w:rPr>
                <w:rFonts w:ascii="Times New Roman" w:hAnsi="Times New Roman" w:cs="Times New Roman"/>
                <w:lang w:val="sr-Cyrl-CS"/>
              </w:rPr>
              <w:t>итд.)</w:t>
            </w:r>
            <w:r w:rsidRPr="00072B3A">
              <w:rPr>
                <w:rFonts w:ascii="Times New Roman" w:hAnsi="Times New Roman" w:cs="Times New Roman"/>
                <w:iCs/>
                <w:lang w:val="sr-Cyrl-CS"/>
              </w:rPr>
              <w:t xml:space="preserve">. </w:t>
            </w:r>
            <w:r w:rsidRPr="00072B3A">
              <w:rPr>
                <w:rFonts w:ascii="Times New Roman" w:hAnsi="Times New Roman" w:cs="Times New Roman"/>
                <w:i/>
                <w:iCs/>
                <w:lang w:val="sr-Cyrl-CS"/>
              </w:rPr>
              <w:t xml:space="preserve">Лексичка грађа: </w:t>
            </w:r>
            <w:r w:rsidRPr="00072B3A">
              <w:rPr>
                <w:rFonts w:ascii="Times New Roman" w:hAnsi="Times New Roman" w:cs="Times New Roman"/>
                <w:iCs/>
                <w:lang w:val="sr-Cyrl-CS"/>
              </w:rPr>
              <w:t xml:space="preserve">се обрађује кроз лексичка поља, колокације, утврђене и полуутврђене исказе, одређене реченичне формулације. </w:t>
            </w:r>
          </w:p>
          <w:p w:rsidR="00072B3A" w:rsidRPr="00072B3A" w:rsidRDefault="00072B3A" w:rsidP="002E7767">
            <w:pPr>
              <w:tabs>
                <w:tab w:val="left" w:pos="567"/>
              </w:tabs>
              <w:spacing w:after="0" w:line="240" w:lineRule="auto"/>
              <w:jc w:val="both"/>
              <w:rPr>
                <w:rFonts w:ascii="Times New Roman" w:hAnsi="Times New Roman" w:cs="Times New Roman"/>
                <w:i/>
                <w:iCs/>
                <w:lang w:val="sr-Cyrl-CS"/>
              </w:rPr>
            </w:pPr>
            <w:r w:rsidRPr="00072B3A">
              <w:rPr>
                <w:rFonts w:ascii="Times New Roman" w:hAnsi="Times New Roman" w:cs="Times New Roman"/>
                <w:i/>
                <w:iCs/>
                <w:lang w:val="sr-Cyrl-CS"/>
              </w:rPr>
              <w:t xml:space="preserve">Практична настава </w:t>
            </w:r>
            <w:r w:rsidRPr="00072B3A">
              <w:rPr>
                <w:rFonts w:ascii="Times New Roman" w:hAnsi="Times New Roman" w:cs="Times New Roman"/>
                <w:iCs/>
                <w:lang w:val="sr-Cyrl-CS"/>
              </w:rPr>
              <w:t xml:space="preserve"> Има за циљ утврђивање и правилну употребу језичке грађе обрађене на предавањима са акцентом на правилном </w:t>
            </w:r>
            <w:r w:rsidRPr="00072B3A">
              <w:rPr>
                <w:rFonts w:ascii="Times New Roman" w:hAnsi="Times New Roman" w:cs="Times New Roman"/>
                <w:i/>
                <w:iCs/>
                <w:lang w:val="sr-Cyrl-CS"/>
              </w:rPr>
              <w:t>изговору</w:t>
            </w:r>
            <w:r w:rsidRPr="00072B3A">
              <w:rPr>
                <w:rFonts w:ascii="Times New Roman" w:hAnsi="Times New Roman" w:cs="Times New Roman"/>
                <w:iCs/>
                <w:lang w:val="sr-Cyrl-CS"/>
              </w:rPr>
              <w:t xml:space="preserve"> (слабе форме помоћних глагола, реченични акценат и интонација)</w:t>
            </w:r>
            <w:r w:rsidRPr="00072B3A">
              <w:rPr>
                <w:rFonts w:ascii="Times New Roman" w:hAnsi="Times New Roman" w:cs="Times New Roman"/>
                <w:iCs/>
                <w:lang w:val="ru-RU"/>
              </w:rPr>
              <w:t xml:space="preserve">, </w:t>
            </w:r>
            <w:r w:rsidRPr="00072B3A">
              <w:rPr>
                <w:rFonts w:ascii="Times New Roman" w:hAnsi="Times New Roman" w:cs="Times New Roman"/>
                <w:iCs/>
                <w:lang w:val="sr-Cyrl-CS"/>
              </w:rPr>
              <w:t xml:space="preserve">развијању </w:t>
            </w:r>
            <w:r w:rsidRPr="00072B3A">
              <w:rPr>
                <w:rFonts w:ascii="Times New Roman" w:hAnsi="Times New Roman" w:cs="Times New Roman"/>
                <w:i/>
                <w:iCs/>
                <w:lang w:val="sr-Cyrl-CS"/>
              </w:rPr>
              <w:t xml:space="preserve">језичких вештина </w:t>
            </w:r>
            <w:r w:rsidRPr="00072B3A">
              <w:rPr>
                <w:rFonts w:ascii="Times New Roman" w:hAnsi="Times New Roman" w:cs="Times New Roman"/>
                <w:iCs/>
                <w:lang w:val="sr-Cyrl-CS"/>
              </w:rPr>
              <w:t>(</w:t>
            </w:r>
            <w:r w:rsidRPr="00072B3A">
              <w:rPr>
                <w:rFonts w:ascii="Times New Roman" w:hAnsi="Times New Roman" w:cs="Times New Roman"/>
                <w:i/>
                <w:iCs/>
                <w:lang w:val="sr-Cyrl-CS"/>
              </w:rPr>
              <w:t xml:space="preserve">читање </w:t>
            </w:r>
            <w:r w:rsidRPr="00072B3A">
              <w:rPr>
                <w:rFonts w:ascii="Times New Roman" w:hAnsi="Times New Roman" w:cs="Times New Roman"/>
                <w:iCs/>
                <w:lang w:val="sr-Cyrl-CS"/>
              </w:rPr>
              <w:t>(правилан изговор, интонација, развијање течног читања, технике читања (</w:t>
            </w:r>
            <w:r w:rsidRPr="00072B3A">
              <w:rPr>
                <w:rFonts w:ascii="Times New Roman" w:hAnsi="Times New Roman" w:cs="Times New Roman"/>
                <w:iCs/>
              </w:rPr>
              <w:t>skimming</w:t>
            </w:r>
            <w:r w:rsidRPr="00072B3A">
              <w:rPr>
                <w:rFonts w:ascii="Times New Roman" w:hAnsi="Times New Roman" w:cs="Times New Roman"/>
                <w:iCs/>
                <w:lang w:val="ru-RU"/>
              </w:rPr>
              <w:t xml:space="preserve">, </w:t>
            </w:r>
            <w:r w:rsidRPr="00072B3A">
              <w:rPr>
                <w:rFonts w:ascii="Times New Roman" w:hAnsi="Times New Roman" w:cs="Times New Roman"/>
                <w:iCs/>
              </w:rPr>
              <w:t>scanning</w:t>
            </w:r>
            <w:r w:rsidRPr="00072B3A">
              <w:rPr>
                <w:rFonts w:ascii="Times New Roman" w:hAnsi="Times New Roman" w:cs="Times New Roman"/>
                <w:iCs/>
                <w:lang w:val="ru-RU"/>
              </w:rPr>
              <w:t xml:space="preserve">)), </w:t>
            </w:r>
            <w:r w:rsidRPr="00072B3A">
              <w:rPr>
                <w:rFonts w:ascii="Times New Roman" w:hAnsi="Times New Roman" w:cs="Times New Roman"/>
                <w:i/>
                <w:iCs/>
                <w:lang w:val="sr-Cyrl-CS"/>
              </w:rPr>
              <w:t xml:space="preserve">писање </w:t>
            </w:r>
            <w:r w:rsidRPr="00072B3A">
              <w:rPr>
                <w:rFonts w:ascii="Times New Roman" w:hAnsi="Times New Roman" w:cs="Times New Roman"/>
                <w:iCs/>
                <w:lang w:val="sr-Cyrl-CS"/>
              </w:rPr>
              <w:t xml:space="preserve">(разни задаци који за циљ имају консолидацију уведене језичке грађе), </w:t>
            </w:r>
            <w:r w:rsidRPr="00072B3A">
              <w:rPr>
                <w:rFonts w:ascii="Times New Roman" w:hAnsi="Times New Roman" w:cs="Times New Roman"/>
                <w:i/>
                <w:iCs/>
                <w:lang w:val="sr-Cyrl-CS"/>
              </w:rPr>
              <w:t xml:space="preserve">говор </w:t>
            </w:r>
            <w:r w:rsidRPr="00072B3A">
              <w:rPr>
                <w:rFonts w:ascii="Times New Roman" w:hAnsi="Times New Roman" w:cs="Times New Roman"/>
                <w:iCs/>
                <w:lang w:val="sr-Cyrl-CS"/>
              </w:rPr>
              <w:t xml:space="preserve">(правилан изговор, интонација, течан говор, подизање самопоуздања студената да примењују оно што су научили), </w:t>
            </w:r>
            <w:r w:rsidRPr="00072B3A">
              <w:rPr>
                <w:rFonts w:ascii="Times New Roman" w:hAnsi="Times New Roman" w:cs="Times New Roman"/>
                <w:i/>
                <w:iCs/>
                <w:lang w:val="sr-Cyrl-CS"/>
              </w:rPr>
              <w:t xml:space="preserve">слушање </w:t>
            </w:r>
            <w:r w:rsidRPr="00072B3A">
              <w:rPr>
                <w:rFonts w:ascii="Times New Roman" w:hAnsi="Times New Roman" w:cs="Times New Roman"/>
                <w:iCs/>
                <w:lang w:val="sr-Cyrl-CS"/>
              </w:rPr>
              <w:t xml:space="preserve">(акценатски систем енглеског језика, обележја везаног говора, како интонација преноси расположења и осећања), употреба језика у разним ситуацијама из свакодневног живота и комуникативним говорним вежбама. </w:t>
            </w:r>
          </w:p>
        </w:tc>
      </w:tr>
      <w:tr w:rsidR="00072B3A" w:rsidRPr="00072B3A" w:rsidTr="002E7767">
        <w:trPr>
          <w:trHeight w:val="227"/>
        </w:trPr>
        <w:tc>
          <w:tcPr>
            <w:tcW w:w="9180" w:type="dxa"/>
            <w:gridSpan w:val="5"/>
            <w:vAlign w:val="center"/>
          </w:tcPr>
          <w:p w:rsidR="00072B3A" w:rsidRPr="00072B3A" w:rsidRDefault="00072B3A" w:rsidP="002E7767">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072B3A" w:rsidRPr="00072B3A" w:rsidRDefault="00072B3A" w:rsidP="002E7767">
            <w:pPr>
              <w:pStyle w:val="ListParagraph"/>
              <w:numPr>
                <w:ilvl w:val="0"/>
                <w:numId w:val="44"/>
              </w:numPr>
              <w:ind w:left="0" w:firstLine="0"/>
              <w:rPr>
                <w:sz w:val="22"/>
                <w:szCs w:val="22"/>
              </w:rPr>
            </w:pPr>
            <w:r w:rsidRPr="00072B3A">
              <w:rPr>
                <w:sz w:val="22"/>
                <w:szCs w:val="22"/>
              </w:rPr>
              <w:t xml:space="preserve">Redston, C., Cunningham, G. (2012). </w:t>
            </w:r>
            <w:r w:rsidRPr="00072B3A">
              <w:rPr>
                <w:i/>
                <w:sz w:val="22"/>
                <w:szCs w:val="22"/>
              </w:rPr>
              <w:t xml:space="preserve">Face to Face Elementary Student’s Book. </w:t>
            </w:r>
            <w:r w:rsidRPr="00072B3A">
              <w:rPr>
                <w:sz w:val="22"/>
                <w:szCs w:val="22"/>
              </w:rPr>
              <w:t xml:space="preserve">Cambridge: CUP. </w:t>
            </w:r>
          </w:p>
          <w:p w:rsidR="00072B3A" w:rsidRPr="00072B3A" w:rsidRDefault="00072B3A" w:rsidP="002E7767">
            <w:pPr>
              <w:pStyle w:val="ListParagraph"/>
              <w:numPr>
                <w:ilvl w:val="0"/>
                <w:numId w:val="44"/>
              </w:numPr>
              <w:ind w:left="0" w:firstLine="0"/>
              <w:rPr>
                <w:sz w:val="22"/>
                <w:szCs w:val="22"/>
              </w:rPr>
            </w:pPr>
            <w:r w:rsidRPr="00072B3A">
              <w:rPr>
                <w:sz w:val="22"/>
                <w:szCs w:val="22"/>
              </w:rPr>
              <w:t>Murphy, R. (2014)</w:t>
            </w:r>
            <w:r w:rsidRPr="00072B3A">
              <w:rPr>
                <w:sz w:val="22"/>
                <w:szCs w:val="22"/>
                <w:lang w:val="sr-Cyrl-CS"/>
              </w:rPr>
              <w:t xml:space="preserve">. </w:t>
            </w:r>
            <w:r w:rsidRPr="00072B3A">
              <w:rPr>
                <w:i/>
                <w:sz w:val="22"/>
                <w:szCs w:val="22"/>
              </w:rPr>
              <w:t>Essential Grammar in Use</w:t>
            </w:r>
            <w:r w:rsidRPr="00072B3A">
              <w:rPr>
                <w:sz w:val="22"/>
                <w:szCs w:val="22"/>
              </w:rPr>
              <w:t>. Cambridge: CUP.</w:t>
            </w:r>
          </w:p>
          <w:p w:rsidR="00072B3A" w:rsidRPr="00072B3A" w:rsidRDefault="00072B3A" w:rsidP="002E7767">
            <w:pPr>
              <w:pStyle w:val="ListParagraph"/>
              <w:numPr>
                <w:ilvl w:val="0"/>
                <w:numId w:val="44"/>
              </w:numPr>
              <w:ind w:left="0" w:firstLine="0"/>
              <w:rPr>
                <w:sz w:val="22"/>
                <w:szCs w:val="22"/>
              </w:rPr>
            </w:pPr>
            <w:r w:rsidRPr="00072B3A">
              <w:rPr>
                <w:sz w:val="22"/>
                <w:szCs w:val="22"/>
              </w:rPr>
              <w:t xml:space="preserve">McCarthy, M., O’Dell, F. (2010). </w:t>
            </w:r>
            <w:r w:rsidRPr="00072B3A">
              <w:rPr>
                <w:i/>
                <w:sz w:val="22"/>
                <w:szCs w:val="22"/>
              </w:rPr>
              <w:t xml:space="preserve">English Vocabulary in Use: Elementary. </w:t>
            </w:r>
            <w:r w:rsidRPr="00072B3A">
              <w:rPr>
                <w:sz w:val="22"/>
                <w:szCs w:val="22"/>
              </w:rPr>
              <w:t>Cambridge: CUP.</w:t>
            </w:r>
          </w:p>
          <w:p w:rsidR="00072B3A" w:rsidRPr="00072B3A" w:rsidRDefault="00072B3A" w:rsidP="002E7767">
            <w:pPr>
              <w:pStyle w:val="ListParagraph"/>
              <w:numPr>
                <w:ilvl w:val="0"/>
                <w:numId w:val="44"/>
              </w:numPr>
              <w:ind w:left="0" w:firstLine="0"/>
              <w:rPr>
                <w:sz w:val="22"/>
                <w:szCs w:val="22"/>
              </w:rPr>
            </w:pPr>
            <w:r w:rsidRPr="00072B3A">
              <w:rPr>
                <w:i/>
                <w:sz w:val="22"/>
                <w:szCs w:val="22"/>
              </w:rPr>
              <w:t>Longman Elementary Dictionary and Thesaurus</w:t>
            </w:r>
            <w:r w:rsidRPr="00072B3A">
              <w:rPr>
                <w:sz w:val="22"/>
                <w:szCs w:val="22"/>
              </w:rPr>
              <w:t>. (2010). Harlow: Pearson Education Limited.</w:t>
            </w:r>
          </w:p>
          <w:p w:rsidR="00072B3A" w:rsidRPr="00072B3A" w:rsidRDefault="00072B3A" w:rsidP="002E7767">
            <w:pPr>
              <w:pStyle w:val="ListParagraph"/>
              <w:numPr>
                <w:ilvl w:val="0"/>
                <w:numId w:val="44"/>
              </w:numPr>
              <w:ind w:left="0" w:firstLine="0"/>
              <w:rPr>
                <w:sz w:val="22"/>
                <w:szCs w:val="22"/>
              </w:rPr>
            </w:pPr>
            <w:r w:rsidRPr="00072B3A">
              <w:rPr>
                <w:i/>
                <w:sz w:val="22"/>
                <w:szCs w:val="22"/>
              </w:rPr>
              <w:t xml:space="preserve">Englesko-srpski srpsko-engleski rečnik sa gramatikom. </w:t>
            </w:r>
            <w:r w:rsidRPr="00072B3A">
              <w:rPr>
                <w:sz w:val="22"/>
                <w:szCs w:val="22"/>
              </w:rPr>
              <w:t>(2006). Beograd: Institut za strane jezike.</w:t>
            </w:r>
          </w:p>
        </w:tc>
      </w:tr>
      <w:tr w:rsidR="00072B3A" w:rsidRPr="00072B3A" w:rsidTr="002E7767">
        <w:trPr>
          <w:trHeight w:val="227"/>
        </w:trPr>
        <w:tc>
          <w:tcPr>
            <w:tcW w:w="3019" w:type="dxa"/>
            <w:vAlign w:val="center"/>
          </w:tcPr>
          <w:p w:rsidR="00072B3A" w:rsidRPr="00072B3A" w:rsidRDefault="00072B3A" w:rsidP="002E7767">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3000" w:type="dxa"/>
            <w:gridSpan w:val="2"/>
            <w:vAlign w:val="center"/>
          </w:tcPr>
          <w:p w:rsidR="00072B3A" w:rsidRPr="00072B3A" w:rsidRDefault="00072B3A" w:rsidP="002E7767">
            <w:pPr>
              <w:tabs>
                <w:tab w:val="left" w:pos="567"/>
              </w:tabs>
              <w:spacing w:after="0" w:line="240" w:lineRule="auto"/>
              <w:rPr>
                <w:rFonts w:ascii="Times New Roman" w:hAnsi="Times New Roman" w:cs="Times New Roman"/>
                <w:b/>
                <w:bCs/>
              </w:rPr>
            </w:pPr>
            <w:r w:rsidRPr="00072B3A">
              <w:rPr>
                <w:rFonts w:ascii="Times New Roman" w:hAnsi="Times New Roman" w:cs="Times New Roman"/>
                <w:b/>
                <w:lang w:val="sr-Cyrl-CS"/>
              </w:rPr>
              <w:t>Теоријска настава:</w:t>
            </w:r>
            <w:r w:rsidRPr="00072B3A">
              <w:rPr>
                <w:rFonts w:ascii="Times New Roman" w:hAnsi="Times New Roman" w:cs="Times New Roman"/>
                <w:b/>
              </w:rPr>
              <w:t xml:space="preserve"> 2</w:t>
            </w:r>
          </w:p>
        </w:tc>
        <w:tc>
          <w:tcPr>
            <w:tcW w:w="3161" w:type="dxa"/>
            <w:gridSpan w:val="2"/>
            <w:vAlign w:val="center"/>
          </w:tcPr>
          <w:p w:rsidR="00072B3A" w:rsidRPr="00072B3A" w:rsidRDefault="00072B3A" w:rsidP="002E7767">
            <w:pPr>
              <w:tabs>
                <w:tab w:val="left" w:pos="567"/>
              </w:tabs>
              <w:spacing w:after="0" w:line="240" w:lineRule="auto"/>
              <w:rPr>
                <w:rFonts w:ascii="Times New Roman" w:hAnsi="Times New Roman" w:cs="Times New Roman"/>
                <w:b/>
                <w:bCs/>
              </w:rPr>
            </w:pPr>
            <w:r w:rsidRPr="00072B3A">
              <w:rPr>
                <w:rFonts w:ascii="Times New Roman" w:hAnsi="Times New Roman" w:cs="Times New Roman"/>
                <w:b/>
                <w:lang w:val="sr-Cyrl-CS"/>
              </w:rPr>
              <w:t>Практична настава:</w:t>
            </w:r>
            <w:r w:rsidRPr="00072B3A">
              <w:rPr>
                <w:rFonts w:ascii="Times New Roman" w:hAnsi="Times New Roman" w:cs="Times New Roman"/>
                <w:b/>
              </w:rPr>
              <w:t xml:space="preserve"> 2</w:t>
            </w:r>
          </w:p>
        </w:tc>
      </w:tr>
      <w:tr w:rsidR="00072B3A" w:rsidRPr="00072B3A" w:rsidTr="002E7767">
        <w:trPr>
          <w:trHeight w:val="227"/>
        </w:trPr>
        <w:tc>
          <w:tcPr>
            <w:tcW w:w="9180" w:type="dxa"/>
            <w:gridSpan w:val="5"/>
            <w:vAlign w:val="center"/>
          </w:tcPr>
          <w:p w:rsidR="00072B3A" w:rsidRPr="00072B3A" w:rsidRDefault="00072B3A" w:rsidP="002E7767">
            <w:pPr>
              <w:tabs>
                <w:tab w:val="left" w:pos="567"/>
              </w:tabs>
              <w:spacing w:after="0" w:line="240" w:lineRule="auto"/>
              <w:rPr>
                <w:rFonts w:ascii="Times New Roman" w:hAnsi="Times New Roman" w:cs="Times New Roman"/>
                <w:b/>
                <w:bCs/>
              </w:rPr>
            </w:pPr>
            <w:r w:rsidRPr="00072B3A">
              <w:rPr>
                <w:rFonts w:ascii="Times New Roman" w:hAnsi="Times New Roman" w:cs="Times New Roman"/>
                <w:b/>
                <w:bCs/>
                <w:lang w:val="sr-Cyrl-CS"/>
              </w:rPr>
              <w:t>Методе извођења наставе</w:t>
            </w:r>
            <w:r w:rsidRPr="00072B3A">
              <w:rPr>
                <w:rFonts w:ascii="Times New Roman" w:hAnsi="Times New Roman" w:cs="Times New Roman"/>
                <w:b/>
                <w:bCs/>
              </w:rPr>
              <w:t xml:space="preserve"> </w:t>
            </w:r>
            <w:r w:rsidRPr="00072B3A">
              <w:rPr>
                <w:rFonts w:ascii="Times New Roman" w:hAnsi="Times New Roman" w:cs="Times New Roman"/>
                <w:bCs/>
                <w:lang w:val="sr-Cyrl-CS"/>
              </w:rPr>
              <w:t xml:space="preserve"> Монолошка (предавање, описивање, образлагање), дијалошка (слободан </w:t>
            </w:r>
            <w:r w:rsidRPr="00072B3A">
              <w:rPr>
                <w:rFonts w:ascii="Times New Roman" w:hAnsi="Times New Roman" w:cs="Times New Roman"/>
                <w:bCs/>
              </w:rPr>
              <w:t xml:space="preserve">, </w:t>
            </w:r>
            <w:r w:rsidRPr="00072B3A">
              <w:rPr>
                <w:rFonts w:ascii="Times New Roman" w:hAnsi="Times New Roman" w:cs="Times New Roman"/>
                <w:bCs/>
                <w:lang w:val="sr-Cyrl-CS"/>
              </w:rPr>
              <w:t>катехетички и хеуристички разговор), индуктивна, демонстративна, рад на тексту, писани радови ученика</w:t>
            </w:r>
          </w:p>
        </w:tc>
      </w:tr>
      <w:tr w:rsidR="00072B3A" w:rsidRPr="00072B3A" w:rsidTr="002E7767">
        <w:trPr>
          <w:trHeight w:val="227"/>
        </w:trPr>
        <w:tc>
          <w:tcPr>
            <w:tcW w:w="9180" w:type="dxa"/>
            <w:gridSpan w:val="5"/>
            <w:vAlign w:val="center"/>
          </w:tcPr>
          <w:p w:rsidR="00072B3A" w:rsidRPr="00072B3A" w:rsidRDefault="00072B3A" w:rsidP="002E7767">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Оцена  знања (максимални број поена 100)</w:t>
            </w:r>
          </w:p>
        </w:tc>
      </w:tr>
      <w:tr w:rsidR="00072B3A" w:rsidRPr="00072B3A" w:rsidTr="002E7767">
        <w:trPr>
          <w:trHeight w:val="227"/>
        </w:trPr>
        <w:tc>
          <w:tcPr>
            <w:tcW w:w="3019" w:type="dxa"/>
            <w:vAlign w:val="center"/>
          </w:tcPr>
          <w:p w:rsidR="00072B3A" w:rsidRPr="00072B3A" w:rsidRDefault="00072B3A" w:rsidP="002E7767">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884" w:type="dxa"/>
            <w:vAlign w:val="center"/>
          </w:tcPr>
          <w:p w:rsidR="00072B3A" w:rsidRPr="00072B3A" w:rsidRDefault="00072B3A" w:rsidP="002E7767">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поена</w:t>
            </w:r>
          </w:p>
          <w:p w:rsidR="00072B3A" w:rsidRPr="00072B3A" w:rsidRDefault="00072B3A" w:rsidP="002E7767">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072B3A" w:rsidRPr="00072B3A" w:rsidRDefault="00072B3A" w:rsidP="002E7767">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1213" w:type="dxa"/>
            <w:shd w:val="clear" w:color="auto" w:fill="auto"/>
            <w:vAlign w:val="center"/>
          </w:tcPr>
          <w:p w:rsidR="00072B3A" w:rsidRPr="00072B3A" w:rsidRDefault="00072B3A" w:rsidP="002E7767">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072B3A" w:rsidRPr="00072B3A" w:rsidTr="002E7767">
        <w:trPr>
          <w:trHeight w:val="227"/>
        </w:trPr>
        <w:tc>
          <w:tcPr>
            <w:tcW w:w="3019" w:type="dxa"/>
            <w:vAlign w:val="center"/>
          </w:tcPr>
          <w:p w:rsidR="00072B3A" w:rsidRPr="00072B3A" w:rsidRDefault="00072B3A" w:rsidP="002E7767">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884" w:type="dxa"/>
            <w:vAlign w:val="center"/>
          </w:tcPr>
          <w:p w:rsidR="00072B3A" w:rsidRPr="00072B3A" w:rsidRDefault="00072B3A" w:rsidP="002E7767">
            <w:pPr>
              <w:tabs>
                <w:tab w:val="left" w:pos="567"/>
              </w:tabs>
              <w:spacing w:after="0" w:line="240" w:lineRule="auto"/>
              <w:rPr>
                <w:rFonts w:ascii="Times New Roman" w:hAnsi="Times New Roman" w:cs="Times New Roman"/>
                <w:b/>
                <w:bCs/>
              </w:rPr>
            </w:pPr>
            <w:r w:rsidRPr="00072B3A">
              <w:rPr>
                <w:rFonts w:ascii="Times New Roman" w:hAnsi="Times New Roman" w:cs="Times New Roman"/>
                <w:b/>
                <w:bCs/>
              </w:rPr>
              <w:t>15</w:t>
            </w:r>
          </w:p>
        </w:tc>
        <w:tc>
          <w:tcPr>
            <w:tcW w:w="3064" w:type="dxa"/>
            <w:gridSpan w:val="2"/>
            <w:shd w:val="clear" w:color="auto" w:fill="auto"/>
            <w:vAlign w:val="center"/>
          </w:tcPr>
          <w:p w:rsidR="00072B3A" w:rsidRPr="00072B3A" w:rsidRDefault="00072B3A" w:rsidP="002E7767">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213" w:type="dxa"/>
            <w:shd w:val="clear" w:color="auto" w:fill="auto"/>
            <w:vAlign w:val="center"/>
          </w:tcPr>
          <w:p w:rsidR="00072B3A" w:rsidRPr="00072B3A" w:rsidRDefault="00072B3A" w:rsidP="002E7767">
            <w:pPr>
              <w:tabs>
                <w:tab w:val="left" w:pos="567"/>
              </w:tabs>
              <w:spacing w:after="0" w:line="240" w:lineRule="auto"/>
              <w:rPr>
                <w:rFonts w:ascii="Times New Roman" w:hAnsi="Times New Roman" w:cs="Times New Roman"/>
                <w:iCs/>
              </w:rPr>
            </w:pPr>
            <w:r w:rsidRPr="00072B3A">
              <w:rPr>
                <w:rFonts w:ascii="Times New Roman" w:hAnsi="Times New Roman" w:cs="Times New Roman"/>
                <w:iCs/>
              </w:rPr>
              <w:t>40</w:t>
            </w:r>
          </w:p>
        </w:tc>
      </w:tr>
      <w:tr w:rsidR="00072B3A" w:rsidRPr="00072B3A" w:rsidTr="002E7767">
        <w:trPr>
          <w:trHeight w:val="227"/>
        </w:trPr>
        <w:tc>
          <w:tcPr>
            <w:tcW w:w="3019" w:type="dxa"/>
            <w:vAlign w:val="center"/>
          </w:tcPr>
          <w:p w:rsidR="00072B3A" w:rsidRPr="00072B3A" w:rsidRDefault="00072B3A" w:rsidP="002E7767">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884" w:type="dxa"/>
            <w:vAlign w:val="center"/>
          </w:tcPr>
          <w:p w:rsidR="00072B3A" w:rsidRPr="00072B3A" w:rsidRDefault="00072B3A" w:rsidP="002E7767">
            <w:pPr>
              <w:tabs>
                <w:tab w:val="left" w:pos="567"/>
              </w:tabs>
              <w:spacing w:after="0" w:line="240" w:lineRule="auto"/>
              <w:rPr>
                <w:rFonts w:ascii="Times New Roman" w:hAnsi="Times New Roman" w:cs="Times New Roman"/>
                <w:b/>
                <w:bCs/>
              </w:rPr>
            </w:pPr>
            <w:r w:rsidRPr="00072B3A">
              <w:rPr>
                <w:rFonts w:ascii="Times New Roman" w:hAnsi="Times New Roman" w:cs="Times New Roman"/>
                <w:b/>
                <w:bCs/>
              </w:rPr>
              <w:t>-</w:t>
            </w:r>
          </w:p>
        </w:tc>
        <w:tc>
          <w:tcPr>
            <w:tcW w:w="3064" w:type="dxa"/>
            <w:gridSpan w:val="2"/>
            <w:shd w:val="clear" w:color="auto" w:fill="auto"/>
            <w:vAlign w:val="center"/>
          </w:tcPr>
          <w:p w:rsidR="00072B3A" w:rsidRPr="00072B3A" w:rsidRDefault="00072B3A" w:rsidP="002E7767">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испт</w:t>
            </w:r>
          </w:p>
        </w:tc>
        <w:tc>
          <w:tcPr>
            <w:tcW w:w="1213" w:type="dxa"/>
            <w:shd w:val="clear" w:color="auto" w:fill="auto"/>
            <w:vAlign w:val="center"/>
          </w:tcPr>
          <w:p w:rsidR="00072B3A" w:rsidRPr="00072B3A" w:rsidRDefault="00072B3A" w:rsidP="002E7767">
            <w:pPr>
              <w:tabs>
                <w:tab w:val="left" w:pos="567"/>
              </w:tabs>
              <w:spacing w:after="0" w:line="240" w:lineRule="auto"/>
              <w:rPr>
                <w:rFonts w:ascii="Times New Roman" w:hAnsi="Times New Roman" w:cs="Times New Roman"/>
                <w:iCs/>
              </w:rPr>
            </w:pPr>
            <w:r w:rsidRPr="00072B3A">
              <w:rPr>
                <w:rFonts w:ascii="Times New Roman" w:hAnsi="Times New Roman" w:cs="Times New Roman"/>
                <w:iCs/>
              </w:rPr>
              <w:t>10</w:t>
            </w:r>
          </w:p>
        </w:tc>
      </w:tr>
      <w:tr w:rsidR="00072B3A" w:rsidRPr="00072B3A" w:rsidTr="002E7767">
        <w:trPr>
          <w:trHeight w:val="227"/>
        </w:trPr>
        <w:tc>
          <w:tcPr>
            <w:tcW w:w="3019" w:type="dxa"/>
            <w:vAlign w:val="center"/>
          </w:tcPr>
          <w:p w:rsidR="00072B3A" w:rsidRPr="00072B3A" w:rsidRDefault="00072B3A" w:rsidP="002E7767">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1884" w:type="dxa"/>
            <w:vAlign w:val="center"/>
          </w:tcPr>
          <w:p w:rsidR="00072B3A" w:rsidRPr="00072B3A" w:rsidRDefault="00072B3A" w:rsidP="002E7767">
            <w:pPr>
              <w:tabs>
                <w:tab w:val="left" w:pos="567"/>
              </w:tabs>
              <w:spacing w:after="0" w:line="240" w:lineRule="auto"/>
              <w:rPr>
                <w:rFonts w:ascii="Times New Roman" w:hAnsi="Times New Roman" w:cs="Times New Roman"/>
                <w:b/>
                <w:bCs/>
              </w:rPr>
            </w:pPr>
            <w:r w:rsidRPr="00072B3A">
              <w:rPr>
                <w:rFonts w:ascii="Times New Roman" w:hAnsi="Times New Roman" w:cs="Times New Roman"/>
                <w:b/>
                <w:bCs/>
              </w:rPr>
              <w:t>20</w:t>
            </w:r>
          </w:p>
        </w:tc>
        <w:tc>
          <w:tcPr>
            <w:tcW w:w="3064" w:type="dxa"/>
            <w:gridSpan w:val="2"/>
            <w:shd w:val="clear" w:color="auto" w:fill="auto"/>
            <w:vAlign w:val="center"/>
          </w:tcPr>
          <w:p w:rsidR="00072B3A" w:rsidRPr="00072B3A" w:rsidRDefault="00072B3A" w:rsidP="002E7767">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w:t>
            </w:r>
          </w:p>
        </w:tc>
        <w:tc>
          <w:tcPr>
            <w:tcW w:w="1213" w:type="dxa"/>
            <w:shd w:val="clear" w:color="auto" w:fill="auto"/>
            <w:vAlign w:val="center"/>
          </w:tcPr>
          <w:p w:rsidR="00072B3A" w:rsidRPr="00072B3A" w:rsidRDefault="00072B3A" w:rsidP="002E7767">
            <w:pPr>
              <w:tabs>
                <w:tab w:val="left" w:pos="567"/>
              </w:tabs>
              <w:spacing w:after="0" w:line="240" w:lineRule="auto"/>
              <w:rPr>
                <w:rFonts w:ascii="Times New Roman" w:hAnsi="Times New Roman" w:cs="Times New Roman"/>
                <w:i/>
                <w:iCs/>
                <w:lang w:val="sr-Cyrl-CS"/>
              </w:rPr>
            </w:pPr>
          </w:p>
        </w:tc>
      </w:tr>
      <w:tr w:rsidR="00072B3A" w:rsidRPr="00072B3A" w:rsidTr="002E7767">
        <w:trPr>
          <w:trHeight w:val="227"/>
        </w:trPr>
        <w:tc>
          <w:tcPr>
            <w:tcW w:w="3019" w:type="dxa"/>
            <w:vAlign w:val="center"/>
          </w:tcPr>
          <w:p w:rsidR="00072B3A" w:rsidRPr="00072B3A" w:rsidRDefault="00072B3A" w:rsidP="002E7767">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1884" w:type="dxa"/>
            <w:vAlign w:val="center"/>
          </w:tcPr>
          <w:p w:rsidR="00072B3A" w:rsidRPr="00072B3A" w:rsidRDefault="00072B3A" w:rsidP="002E7767">
            <w:pPr>
              <w:tabs>
                <w:tab w:val="left" w:pos="567"/>
              </w:tabs>
              <w:spacing w:after="0" w:line="240" w:lineRule="auto"/>
              <w:rPr>
                <w:rFonts w:ascii="Times New Roman" w:hAnsi="Times New Roman" w:cs="Times New Roman"/>
                <w:b/>
                <w:bCs/>
              </w:rPr>
            </w:pPr>
            <w:r w:rsidRPr="00072B3A">
              <w:rPr>
                <w:rFonts w:ascii="Times New Roman" w:hAnsi="Times New Roman" w:cs="Times New Roman"/>
                <w:b/>
                <w:bCs/>
              </w:rPr>
              <w:t>15</w:t>
            </w:r>
          </w:p>
        </w:tc>
        <w:tc>
          <w:tcPr>
            <w:tcW w:w="3064" w:type="dxa"/>
            <w:gridSpan w:val="2"/>
            <w:shd w:val="clear" w:color="auto" w:fill="auto"/>
            <w:vAlign w:val="center"/>
          </w:tcPr>
          <w:p w:rsidR="00072B3A" w:rsidRPr="00072B3A" w:rsidRDefault="00072B3A" w:rsidP="002E7767">
            <w:pPr>
              <w:tabs>
                <w:tab w:val="left" w:pos="567"/>
              </w:tabs>
              <w:spacing w:after="0" w:line="240" w:lineRule="auto"/>
              <w:rPr>
                <w:rFonts w:ascii="Times New Roman" w:hAnsi="Times New Roman" w:cs="Times New Roman"/>
                <w:i/>
                <w:iCs/>
                <w:lang w:val="sr-Cyrl-CS"/>
              </w:rPr>
            </w:pPr>
          </w:p>
        </w:tc>
        <w:tc>
          <w:tcPr>
            <w:tcW w:w="1213" w:type="dxa"/>
            <w:shd w:val="clear" w:color="auto" w:fill="auto"/>
            <w:vAlign w:val="center"/>
          </w:tcPr>
          <w:p w:rsidR="00072B3A" w:rsidRPr="00072B3A" w:rsidRDefault="00072B3A" w:rsidP="002E7767">
            <w:pPr>
              <w:tabs>
                <w:tab w:val="left" w:pos="567"/>
              </w:tabs>
              <w:spacing w:after="0" w:line="240" w:lineRule="auto"/>
              <w:rPr>
                <w:rFonts w:ascii="Times New Roman" w:hAnsi="Times New Roman" w:cs="Times New Roman"/>
                <w:i/>
                <w:iCs/>
                <w:lang w:val="sr-Cyrl-CS"/>
              </w:rPr>
            </w:pPr>
          </w:p>
        </w:tc>
      </w:tr>
    </w:tbl>
    <w:p w:rsidR="002E7767" w:rsidRDefault="00DE7A11">
      <w:hyperlink w:anchor="Почетак" w:history="1">
        <w:r w:rsidR="005D1AEA" w:rsidRPr="005D1AEA">
          <w:rPr>
            <w:rStyle w:val="Hyperlink"/>
            <w:lang w:val="sr-Cyrl-RS"/>
          </w:rPr>
          <w:t>Почетак</w:t>
        </w:r>
      </w:hyperlink>
    </w:p>
    <w:p w:rsidR="002E7767" w:rsidRDefault="002E7767">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884"/>
        <w:gridCol w:w="1116"/>
        <w:gridCol w:w="1948"/>
        <w:gridCol w:w="1213"/>
      </w:tblGrid>
      <w:tr w:rsidR="00072B3A" w:rsidRPr="00072B3A" w:rsidTr="002E7767">
        <w:trPr>
          <w:trHeight w:val="227"/>
        </w:trPr>
        <w:tc>
          <w:tcPr>
            <w:tcW w:w="9180" w:type="dxa"/>
            <w:gridSpan w:val="5"/>
            <w:vAlign w:val="center"/>
          </w:tcPr>
          <w:p w:rsidR="00072B3A" w:rsidRPr="00072B3A" w:rsidRDefault="00072B3A" w:rsidP="002E7767">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lastRenderedPageBreak/>
              <w:t>Студијски програм : ОДУ</w:t>
            </w:r>
          </w:p>
        </w:tc>
      </w:tr>
      <w:tr w:rsidR="00072B3A" w:rsidRPr="00072B3A" w:rsidTr="002E7767">
        <w:trPr>
          <w:trHeight w:val="227"/>
        </w:trPr>
        <w:tc>
          <w:tcPr>
            <w:tcW w:w="9180" w:type="dxa"/>
            <w:gridSpan w:val="5"/>
            <w:vAlign w:val="center"/>
          </w:tcPr>
          <w:p w:rsidR="00072B3A" w:rsidRPr="00072B3A" w:rsidRDefault="00072B3A" w:rsidP="002E7767">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Назив предмета: </w:t>
            </w:r>
            <w:bookmarkStart w:id="83" w:name="Савремениенглескијезик2"/>
            <w:r w:rsidRPr="00072B3A">
              <w:rPr>
                <w:rFonts w:ascii="Times New Roman" w:hAnsi="Times New Roman" w:cs="Times New Roman"/>
                <w:b/>
                <w:bCs/>
                <w:lang w:val="sr-Cyrl-CS"/>
              </w:rPr>
              <w:t>Савремени енглески језик 2</w:t>
            </w:r>
            <w:bookmarkEnd w:id="83"/>
          </w:p>
        </w:tc>
      </w:tr>
      <w:tr w:rsidR="00072B3A" w:rsidRPr="00072B3A" w:rsidTr="002E7767">
        <w:trPr>
          <w:trHeight w:val="227"/>
        </w:trPr>
        <w:tc>
          <w:tcPr>
            <w:tcW w:w="9180" w:type="dxa"/>
            <w:gridSpan w:val="5"/>
            <w:vAlign w:val="center"/>
          </w:tcPr>
          <w:p w:rsidR="00072B3A" w:rsidRPr="00072B3A" w:rsidRDefault="00072B3A" w:rsidP="002E7767">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Наставник: Јелена Биљетина</w:t>
            </w:r>
          </w:p>
        </w:tc>
      </w:tr>
      <w:tr w:rsidR="00072B3A" w:rsidRPr="00072B3A" w:rsidTr="002E7767">
        <w:trPr>
          <w:trHeight w:val="227"/>
        </w:trPr>
        <w:tc>
          <w:tcPr>
            <w:tcW w:w="9180" w:type="dxa"/>
            <w:gridSpan w:val="5"/>
            <w:vAlign w:val="center"/>
          </w:tcPr>
          <w:p w:rsidR="00072B3A" w:rsidRPr="00072B3A" w:rsidRDefault="00072B3A" w:rsidP="002E7767">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Статус предмета: изборни</w:t>
            </w:r>
          </w:p>
        </w:tc>
      </w:tr>
      <w:tr w:rsidR="00072B3A" w:rsidRPr="00072B3A" w:rsidTr="002E7767">
        <w:trPr>
          <w:trHeight w:val="227"/>
        </w:trPr>
        <w:tc>
          <w:tcPr>
            <w:tcW w:w="9180" w:type="dxa"/>
            <w:gridSpan w:val="5"/>
            <w:vAlign w:val="center"/>
          </w:tcPr>
          <w:p w:rsidR="00072B3A" w:rsidRPr="00072B3A" w:rsidRDefault="00072B3A" w:rsidP="002E7767">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Број ЕСПБ: 6</w:t>
            </w:r>
          </w:p>
        </w:tc>
      </w:tr>
      <w:tr w:rsidR="00072B3A" w:rsidRPr="00072B3A" w:rsidTr="002E7767">
        <w:trPr>
          <w:trHeight w:val="227"/>
        </w:trPr>
        <w:tc>
          <w:tcPr>
            <w:tcW w:w="9180" w:type="dxa"/>
            <w:gridSpan w:val="5"/>
            <w:vAlign w:val="center"/>
          </w:tcPr>
          <w:p w:rsidR="00072B3A" w:rsidRPr="00072B3A" w:rsidRDefault="00072B3A" w:rsidP="002E7767">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Услов: положен Савремени енглески језик 1</w:t>
            </w:r>
          </w:p>
        </w:tc>
      </w:tr>
      <w:tr w:rsidR="00072B3A" w:rsidRPr="00072B3A" w:rsidTr="002E7767">
        <w:trPr>
          <w:trHeight w:val="227"/>
        </w:trPr>
        <w:tc>
          <w:tcPr>
            <w:tcW w:w="9180" w:type="dxa"/>
            <w:gridSpan w:val="5"/>
            <w:vAlign w:val="center"/>
          </w:tcPr>
          <w:p w:rsidR="00072B3A" w:rsidRPr="00072B3A" w:rsidRDefault="00072B3A" w:rsidP="002E7767">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Циљ предмета</w:t>
            </w:r>
          </w:p>
          <w:p w:rsidR="00072B3A" w:rsidRPr="00072B3A" w:rsidRDefault="00072B3A" w:rsidP="002E7767">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Cs/>
                <w:lang w:val="sr-Cyrl-CS"/>
              </w:rPr>
              <w:t xml:space="preserve">Оспособљавање студената за стицање језичких компетенција у оквиру Б1 нивоа </w:t>
            </w:r>
            <w:r w:rsidRPr="00072B3A">
              <w:rPr>
                <w:rFonts w:ascii="Times New Roman" w:hAnsi="Times New Roman" w:cs="Times New Roman"/>
                <w:bCs/>
                <w:i/>
                <w:lang w:val="sr-Cyrl-CS"/>
              </w:rPr>
              <w:t>Заједничког европског оквира компетенција за језике.</w:t>
            </w:r>
          </w:p>
        </w:tc>
      </w:tr>
      <w:tr w:rsidR="00072B3A" w:rsidRPr="00072B3A" w:rsidTr="002E7767">
        <w:trPr>
          <w:trHeight w:val="227"/>
        </w:trPr>
        <w:tc>
          <w:tcPr>
            <w:tcW w:w="9180" w:type="dxa"/>
            <w:gridSpan w:val="5"/>
            <w:vAlign w:val="center"/>
          </w:tcPr>
          <w:p w:rsidR="00072B3A" w:rsidRPr="00072B3A" w:rsidRDefault="00072B3A" w:rsidP="002E7767">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p>
          <w:p w:rsidR="00072B3A" w:rsidRPr="00072B3A" w:rsidRDefault="00072B3A" w:rsidP="002E7767">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Cs/>
                <w:lang w:val="sr-Cyrl-CS"/>
              </w:rPr>
              <w:t>Студенти треба да буду оспособљени да разумеју суштину разговетног, споријег стандардног говора или текста у вези са свакодневним ситуацијама на послу, у школи, слободном времену, многим радио и телевизијским програмима на актуелне теме или теме од личног или професионалног интереса. У стању су да учествују у спонтаним разговорима на свакодневне или професионалне теме, да кратко и једноставнијим језиком аргументују или објасне своје ставове или планове, препричају неку причу или филм. Могу да напишу писмо или једноставнији текст којим описују своја искуства и утиске.</w:t>
            </w:r>
          </w:p>
        </w:tc>
      </w:tr>
      <w:tr w:rsidR="00072B3A" w:rsidRPr="00072B3A" w:rsidTr="002E7767">
        <w:trPr>
          <w:trHeight w:val="227"/>
        </w:trPr>
        <w:tc>
          <w:tcPr>
            <w:tcW w:w="9180" w:type="dxa"/>
            <w:gridSpan w:val="5"/>
            <w:vAlign w:val="center"/>
          </w:tcPr>
          <w:p w:rsidR="00072B3A" w:rsidRPr="00072B3A" w:rsidRDefault="00072B3A" w:rsidP="002E7767">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Садржај предмета</w:t>
            </w:r>
          </w:p>
          <w:p w:rsidR="00072B3A" w:rsidRPr="00072B3A" w:rsidRDefault="00072B3A" w:rsidP="002E7767">
            <w:pPr>
              <w:spacing w:after="0" w:line="240" w:lineRule="auto"/>
              <w:jc w:val="both"/>
              <w:rPr>
                <w:rFonts w:ascii="Times New Roman" w:hAnsi="Times New Roman" w:cs="Times New Roman"/>
                <w:i/>
                <w:iCs/>
                <w:lang w:val="sr-Cyrl-CS"/>
              </w:rPr>
            </w:pPr>
            <w:r w:rsidRPr="00072B3A">
              <w:rPr>
                <w:rFonts w:ascii="Times New Roman" w:hAnsi="Times New Roman" w:cs="Times New Roman"/>
                <w:i/>
                <w:iCs/>
                <w:lang w:val="sr-Cyrl-CS"/>
              </w:rPr>
              <w:t xml:space="preserve">Теоријска настава </w:t>
            </w:r>
          </w:p>
          <w:p w:rsidR="00072B3A" w:rsidRPr="00072B3A" w:rsidRDefault="00072B3A" w:rsidP="002E7767">
            <w:pPr>
              <w:spacing w:after="0" w:line="240" w:lineRule="auto"/>
              <w:jc w:val="both"/>
              <w:rPr>
                <w:rFonts w:ascii="Times New Roman" w:hAnsi="Times New Roman" w:cs="Times New Roman"/>
                <w:b/>
                <w:bCs/>
                <w:lang w:val="sr-Cyrl-CS"/>
              </w:rPr>
            </w:pPr>
            <w:r w:rsidRPr="00072B3A">
              <w:rPr>
                <w:rFonts w:ascii="Times New Roman" w:hAnsi="Times New Roman" w:cs="Times New Roman"/>
                <w:bCs/>
                <w:i/>
                <w:lang w:val="sr-Cyrl-CS"/>
              </w:rPr>
              <w:t xml:space="preserve">Наставне теме: </w:t>
            </w:r>
            <w:r w:rsidRPr="00072B3A">
              <w:rPr>
                <w:rFonts w:ascii="Times New Roman" w:hAnsi="Times New Roman" w:cs="Times New Roman"/>
                <w:bCs/>
                <w:lang w:val="sr-Cyrl-CS"/>
              </w:rPr>
              <w:t xml:space="preserve">посао, одмор, забава, породица и пријатељи, будућност, куповина, трендови, различите културе итд. </w:t>
            </w:r>
            <w:r w:rsidRPr="00072B3A">
              <w:rPr>
                <w:rFonts w:ascii="Times New Roman" w:hAnsi="Times New Roman" w:cs="Times New Roman"/>
                <w:i/>
                <w:iCs/>
                <w:lang w:val="sr-Cyrl-CS"/>
              </w:rPr>
              <w:t>Граматичка грађа:</w:t>
            </w:r>
            <w:r w:rsidRPr="00072B3A">
              <w:rPr>
                <w:rFonts w:ascii="Times New Roman" w:hAnsi="Times New Roman" w:cs="Times New Roman"/>
                <w:iCs/>
                <w:lang w:val="sr-Cyrl-CS"/>
              </w:rPr>
              <w:t xml:space="preserve"> се уводи кроз контекст (слушање или читање текста), од студента се тражи да покушају прво самостално да дођу до граматичких правила (преглед глаголских облика,питања, поређење, квантификатори, заменице, модали, условне, односне реченице, пасив, индиректни говор итд.).</w:t>
            </w:r>
            <w:r w:rsidRPr="00072B3A">
              <w:rPr>
                <w:rFonts w:ascii="Times New Roman" w:hAnsi="Times New Roman" w:cs="Times New Roman"/>
                <w:i/>
                <w:iCs/>
                <w:lang w:val="sr-Cyrl-CS"/>
              </w:rPr>
              <w:t xml:space="preserve">Лексичка грађа: </w:t>
            </w:r>
            <w:r w:rsidRPr="00072B3A">
              <w:rPr>
                <w:rFonts w:ascii="Times New Roman" w:hAnsi="Times New Roman" w:cs="Times New Roman"/>
                <w:iCs/>
                <w:lang w:val="sr-Cyrl-CS"/>
              </w:rPr>
              <w:t>се обрађује кроз лексичка поља, колокације, утврђене и полуутврђене исказе, одређене реченичне формулације и фразалне глаголе.</w:t>
            </w:r>
          </w:p>
          <w:p w:rsidR="00072B3A" w:rsidRPr="00072B3A" w:rsidRDefault="00072B3A" w:rsidP="002E7767">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 xml:space="preserve">Практична настава: </w:t>
            </w:r>
            <w:r w:rsidRPr="00072B3A">
              <w:rPr>
                <w:rFonts w:ascii="Times New Roman" w:hAnsi="Times New Roman" w:cs="Times New Roman"/>
                <w:iCs/>
                <w:lang w:val="sr-Cyrl-CS"/>
              </w:rPr>
              <w:t xml:space="preserve">имају за циљ утврђивање и правилну употребу језичке грађе обрађене на предавањима са акцентом  направилном </w:t>
            </w:r>
            <w:r w:rsidRPr="00072B3A">
              <w:rPr>
                <w:rFonts w:ascii="Times New Roman" w:hAnsi="Times New Roman" w:cs="Times New Roman"/>
                <w:i/>
                <w:iCs/>
                <w:lang w:val="sr-Cyrl-CS"/>
              </w:rPr>
              <w:t xml:space="preserve">изговору </w:t>
            </w:r>
            <w:r w:rsidRPr="00072B3A">
              <w:rPr>
                <w:rFonts w:ascii="Times New Roman" w:hAnsi="Times New Roman" w:cs="Times New Roman"/>
                <w:iCs/>
                <w:lang w:val="sr-Cyrl-CS"/>
              </w:rPr>
              <w:t xml:space="preserve">(слабе форме помоћних глагола, реченични акценат и интонација), развијању </w:t>
            </w:r>
            <w:r w:rsidRPr="00072B3A">
              <w:rPr>
                <w:rFonts w:ascii="Times New Roman" w:hAnsi="Times New Roman" w:cs="Times New Roman"/>
                <w:i/>
                <w:iCs/>
                <w:lang w:val="sr-Cyrl-CS"/>
              </w:rPr>
              <w:t>језичких вештина</w:t>
            </w:r>
            <w:r w:rsidRPr="00072B3A">
              <w:rPr>
                <w:rFonts w:ascii="Times New Roman" w:hAnsi="Times New Roman" w:cs="Times New Roman"/>
                <w:iCs/>
                <w:lang w:val="sr-Cyrl-CS"/>
              </w:rPr>
              <w:t xml:space="preserve"> (</w:t>
            </w:r>
            <w:r w:rsidRPr="00072B3A">
              <w:rPr>
                <w:rFonts w:ascii="Times New Roman" w:hAnsi="Times New Roman" w:cs="Times New Roman"/>
                <w:i/>
                <w:iCs/>
                <w:lang w:val="sr-Cyrl-CS"/>
              </w:rPr>
              <w:t xml:space="preserve">читање </w:t>
            </w:r>
            <w:r w:rsidRPr="00072B3A">
              <w:rPr>
                <w:rFonts w:ascii="Times New Roman" w:hAnsi="Times New Roman" w:cs="Times New Roman"/>
                <w:iCs/>
                <w:lang w:val="sr-Cyrl-CS"/>
              </w:rPr>
              <w:t>(правилан изговор, интонација, развијање течног читања, технике читања (</w:t>
            </w:r>
            <w:r w:rsidRPr="00072B3A">
              <w:rPr>
                <w:rFonts w:ascii="Times New Roman" w:hAnsi="Times New Roman" w:cs="Times New Roman"/>
                <w:iCs/>
              </w:rPr>
              <w:t>skimming</w:t>
            </w:r>
            <w:r w:rsidRPr="00072B3A">
              <w:rPr>
                <w:rFonts w:ascii="Times New Roman" w:hAnsi="Times New Roman" w:cs="Times New Roman"/>
                <w:iCs/>
                <w:lang w:val="sr-Cyrl-CS"/>
              </w:rPr>
              <w:t xml:space="preserve">, </w:t>
            </w:r>
            <w:r w:rsidRPr="00072B3A">
              <w:rPr>
                <w:rFonts w:ascii="Times New Roman" w:hAnsi="Times New Roman" w:cs="Times New Roman"/>
                <w:iCs/>
              </w:rPr>
              <w:t>scanning</w:t>
            </w:r>
            <w:r w:rsidRPr="00072B3A">
              <w:rPr>
                <w:rFonts w:ascii="Times New Roman" w:hAnsi="Times New Roman" w:cs="Times New Roman"/>
                <w:iCs/>
                <w:lang w:val="sr-Cyrl-CS"/>
              </w:rPr>
              <w:t xml:space="preserve">)), </w:t>
            </w:r>
            <w:r w:rsidRPr="00072B3A">
              <w:rPr>
                <w:rFonts w:ascii="Times New Roman" w:hAnsi="Times New Roman" w:cs="Times New Roman"/>
                <w:i/>
                <w:iCs/>
                <w:lang w:val="sr-Cyrl-CS"/>
              </w:rPr>
              <w:t xml:space="preserve">писање </w:t>
            </w:r>
            <w:r w:rsidRPr="00072B3A">
              <w:rPr>
                <w:rFonts w:ascii="Times New Roman" w:hAnsi="Times New Roman" w:cs="Times New Roman"/>
                <w:iCs/>
                <w:lang w:val="sr-Cyrl-CS"/>
              </w:rPr>
              <w:t xml:space="preserve">(разни задаци који за циљ имају консолидацију уведене језичке грађе), </w:t>
            </w:r>
            <w:r w:rsidRPr="00072B3A">
              <w:rPr>
                <w:rFonts w:ascii="Times New Roman" w:hAnsi="Times New Roman" w:cs="Times New Roman"/>
                <w:i/>
                <w:iCs/>
                <w:lang w:val="sr-Cyrl-CS"/>
              </w:rPr>
              <w:t xml:space="preserve">говор </w:t>
            </w:r>
            <w:r w:rsidRPr="00072B3A">
              <w:rPr>
                <w:rFonts w:ascii="Times New Roman" w:hAnsi="Times New Roman" w:cs="Times New Roman"/>
                <w:iCs/>
                <w:lang w:val="sr-Cyrl-CS"/>
              </w:rPr>
              <w:t xml:space="preserve">(правилан изговор, интонација, течан говор, подизање самопоуздања студената да примењују оно што су научили), </w:t>
            </w:r>
            <w:r w:rsidRPr="00072B3A">
              <w:rPr>
                <w:rFonts w:ascii="Times New Roman" w:hAnsi="Times New Roman" w:cs="Times New Roman"/>
                <w:i/>
                <w:iCs/>
                <w:lang w:val="sr-Cyrl-CS"/>
              </w:rPr>
              <w:t xml:space="preserve">слушање </w:t>
            </w:r>
            <w:r w:rsidRPr="00072B3A">
              <w:rPr>
                <w:rFonts w:ascii="Times New Roman" w:hAnsi="Times New Roman" w:cs="Times New Roman"/>
                <w:iCs/>
                <w:lang w:val="sr-Cyrl-CS"/>
              </w:rPr>
              <w:t>(акценатски систем енглеског језика, обележја везаног говора, како интонација преноси расположења)), употреби језика у разним ситуацијама из свакодневног живота и комуникативним говорним вежбама.</w:t>
            </w:r>
          </w:p>
        </w:tc>
      </w:tr>
      <w:tr w:rsidR="00072B3A" w:rsidRPr="00072B3A" w:rsidTr="002E7767">
        <w:trPr>
          <w:trHeight w:val="227"/>
        </w:trPr>
        <w:tc>
          <w:tcPr>
            <w:tcW w:w="9180" w:type="dxa"/>
            <w:gridSpan w:val="5"/>
            <w:vAlign w:val="center"/>
          </w:tcPr>
          <w:p w:rsidR="00072B3A" w:rsidRPr="00072B3A" w:rsidRDefault="00072B3A" w:rsidP="002E7767">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072B3A" w:rsidRPr="00072B3A" w:rsidRDefault="00072B3A" w:rsidP="002E7767">
            <w:pPr>
              <w:widowControl w:val="0"/>
              <w:numPr>
                <w:ilvl w:val="0"/>
                <w:numId w:val="45"/>
              </w:numPr>
              <w:autoSpaceDE w:val="0"/>
              <w:autoSpaceDN w:val="0"/>
              <w:adjustRightInd w:val="0"/>
              <w:spacing w:after="0" w:line="240" w:lineRule="auto"/>
              <w:ind w:left="0" w:firstLine="0"/>
              <w:rPr>
                <w:rFonts w:ascii="Times New Roman" w:hAnsi="Times New Roman" w:cs="Times New Roman"/>
              </w:rPr>
            </w:pPr>
            <w:r w:rsidRPr="00072B3A">
              <w:rPr>
                <w:rFonts w:ascii="Times New Roman" w:hAnsi="Times New Roman" w:cs="Times New Roman"/>
              </w:rPr>
              <w:t xml:space="preserve">Redston, C., Cunningham, G. (2013). </w:t>
            </w:r>
            <w:r w:rsidRPr="00072B3A">
              <w:rPr>
                <w:rFonts w:ascii="Times New Roman" w:hAnsi="Times New Roman" w:cs="Times New Roman"/>
                <w:i/>
              </w:rPr>
              <w:t xml:space="preserve">Face to Face Pre-intermediate Student’s Book. </w:t>
            </w:r>
            <w:r w:rsidRPr="00072B3A">
              <w:rPr>
                <w:rFonts w:ascii="Times New Roman" w:hAnsi="Times New Roman" w:cs="Times New Roman"/>
              </w:rPr>
              <w:t xml:space="preserve">Cambridge: CUP.  </w:t>
            </w:r>
          </w:p>
          <w:p w:rsidR="00072B3A" w:rsidRPr="00072B3A" w:rsidRDefault="00072B3A" w:rsidP="002E7767">
            <w:pPr>
              <w:widowControl w:val="0"/>
              <w:numPr>
                <w:ilvl w:val="0"/>
                <w:numId w:val="45"/>
              </w:numPr>
              <w:autoSpaceDE w:val="0"/>
              <w:autoSpaceDN w:val="0"/>
              <w:adjustRightInd w:val="0"/>
              <w:spacing w:after="0" w:line="240" w:lineRule="auto"/>
              <w:ind w:left="0" w:firstLine="0"/>
              <w:rPr>
                <w:rFonts w:ascii="Times New Roman" w:hAnsi="Times New Roman" w:cs="Times New Roman"/>
              </w:rPr>
            </w:pPr>
            <w:r w:rsidRPr="00072B3A">
              <w:rPr>
                <w:rFonts w:ascii="Times New Roman" w:hAnsi="Times New Roman" w:cs="Times New Roman"/>
              </w:rPr>
              <w:t>Murphy, R. (2014)</w:t>
            </w:r>
            <w:r w:rsidRPr="00072B3A">
              <w:rPr>
                <w:rFonts w:ascii="Times New Roman" w:hAnsi="Times New Roman" w:cs="Times New Roman"/>
                <w:lang w:val="sr-Cyrl-CS"/>
              </w:rPr>
              <w:t xml:space="preserve">. </w:t>
            </w:r>
            <w:r w:rsidRPr="00072B3A">
              <w:rPr>
                <w:rFonts w:ascii="Times New Roman" w:hAnsi="Times New Roman" w:cs="Times New Roman"/>
                <w:i/>
              </w:rPr>
              <w:t>Essential Grammar in Use</w:t>
            </w:r>
            <w:r w:rsidRPr="00072B3A">
              <w:rPr>
                <w:rFonts w:ascii="Times New Roman" w:hAnsi="Times New Roman" w:cs="Times New Roman"/>
              </w:rPr>
              <w:t>. Cambridge: CUP.</w:t>
            </w:r>
          </w:p>
          <w:p w:rsidR="00072B3A" w:rsidRPr="00072B3A" w:rsidRDefault="00072B3A" w:rsidP="002E7767">
            <w:pPr>
              <w:widowControl w:val="0"/>
              <w:numPr>
                <w:ilvl w:val="0"/>
                <w:numId w:val="45"/>
              </w:numPr>
              <w:autoSpaceDE w:val="0"/>
              <w:autoSpaceDN w:val="0"/>
              <w:adjustRightInd w:val="0"/>
              <w:spacing w:after="0" w:line="240" w:lineRule="auto"/>
              <w:ind w:left="0" w:firstLine="0"/>
              <w:rPr>
                <w:rFonts w:ascii="Times New Roman" w:hAnsi="Times New Roman" w:cs="Times New Roman"/>
              </w:rPr>
            </w:pPr>
            <w:r w:rsidRPr="00072B3A">
              <w:rPr>
                <w:rFonts w:ascii="Times New Roman" w:hAnsi="Times New Roman" w:cs="Times New Roman"/>
              </w:rPr>
              <w:t xml:space="preserve">Redman, S. (2017). </w:t>
            </w:r>
            <w:r w:rsidRPr="00072B3A">
              <w:rPr>
                <w:rFonts w:ascii="Times New Roman" w:hAnsi="Times New Roman" w:cs="Times New Roman"/>
                <w:i/>
              </w:rPr>
              <w:t xml:space="preserve">English Vocabulary in Use: Pre-intermediate/Intermediate. </w:t>
            </w:r>
            <w:r w:rsidRPr="00072B3A">
              <w:rPr>
                <w:rFonts w:ascii="Times New Roman" w:hAnsi="Times New Roman" w:cs="Times New Roman"/>
              </w:rPr>
              <w:t>Cambridge: CUP</w:t>
            </w:r>
          </w:p>
          <w:p w:rsidR="00072B3A" w:rsidRPr="00072B3A" w:rsidRDefault="00072B3A" w:rsidP="002E7767">
            <w:pPr>
              <w:widowControl w:val="0"/>
              <w:numPr>
                <w:ilvl w:val="0"/>
                <w:numId w:val="45"/>
              </w:numPr>
              <w:autoSpaceDE w:val="0"/>
              <w:autoSpaceDN w:val="0"/>
              <w:adjustRightInd w:val="0"/>
              <w:spacing w:after="0" w:line="240" w:lineRule="auto"/>
              <w:ind w:left="0" w:firstLine="0"/>
              <w:rPr>
                <w:rFonts w:ascii="Times New Roman" w:hAnsi="Times New Roman" w:cs="Times New Roman"/>
              </w:rPr>
            </w:pPr>
            <w:r w:rsidRPr="00072B3A">
              <w:rPr>
                <w:rFonts w:ascii="Times New Roman" w:hAnsi="Times New Roman" w:cs="Times New Roman"/>
                <w:i/>
              </w:rPr>
              <w:t xml:space="preserve">Cambridge Essential English Dictionary. </w:t>
            </w:r>
            <w:r w:rsidRPr="00072B3A">
              <w:rPr>
                <w:rFonts w:ascii="Times New Roman" w:hAnsi="Times New Roman" w:cs="Times New Roman"/>
              </w:rPr>
              <w:t>(2011). Cambridge: CUP.</w:t>
            </w:r>
          </w:p>
          <w:p w:rsidR="00072B3A" w:rsidRPr="00072B3A" w:rsidRDefault="00072B3A" w:rsidP="002E7767">
            <w:pPr>
              <w:widowControl w:val="0"/>
              <w:numPr>
                <w:ilvl w:val="0"/>
                <w:numId w:val="45"/>
              </w:numPr>
              <w:tabs>
                <w:tab w:val="left" w:pos="567"/>
              </w:tabs>
              <w:autoSpaceDE w:val="0"/>
              <w:autoSpaceDN w:val="0"/>
              <w:adjustRightInd w:val="0"/>
              <w:spacing w:after="0" w:line="240" w:lineRule="auto"/>
              <w:ind w:left="0" w:firstLine="0"/>
              <w:rPr>
                <w:rFonts w:ascii="Times New Roman" w:hAnsi="Times New Roman" w:cs="Times New Roman"/>
                <w:b/>
                <w:bCs/>
                <w:lang w:val="sr-Cyrl-CS"/>
              </w:rPr>
            </w:pPr>
            <w:r w:rsidRPr="00072B3A">
              <w:rPr>
                <w:rFonts w:ascii="Times New Roman" w:hAnsi="Times New Roman" w:cs="Times New Roman"/>
                <w:i/>
              </w:rPr>
              <w:t xml:space="preserve">Englesko-srpski srpsko-engleski rečnik sa gramatikom. </w:t>
            </w:r>
            <w:r w:rsidRPr="00072B3A">
              <w:rPr>
                <w:rFonts w:ascii="Times New Roman" w:hAnsi="Times New Roman" w:cs="Times New Roman"/>
              </w:rPr>
              <w:t>(2006). Beograd: Institut za strane jezike.</w:t>
            </w:r>
          </w:p>
        </w:tc>
      </w:tr>
      <w:tr w:rsidR="00072B3A" w:rsidRPr="00072B3A" w:rsidTr="002E7767">
        <w:trPr>
          <w:trHeight w:val="227"/>
        </w:trPr>
        <w:tc>
          <w:tcPr>
            <w:tcW w:w="3019" w:type="dxa"/>
            <w:vAlign w:val="center"/>
          </w:tcPr>
          <w:p w:rsidR="00072B3A" w:rsidRPr="00072B3A" w:rsidRDefault="00072B3A" w:rsidP="002E7767">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3000" w:type="dxa"/>
            <w:gridSpan w:val="2"/>
            <w:vAlign w:val="center"/>
          </w:tcPr>
          <w:p w:rsidR="00072B3A" w:rsidRPr="00072B3A" w:rsidRDefault="00072B3A" w:rsidP="002E7767">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Теоријска настава: 2</w:t>
            </w:r>
          </w:p>
        </w:tc>
        <w:tc>
          <w:tcPr>
            <w:tcW w:w="3161" w:type="dxa"/>
            <w:gridSpan w:val="2"/>
            <w:vAlign w:val="center"/>
          </w:tcPr>
          <w:p w:rsidR="00072B3A" w:rsidRPr="00072B3A" w:rsidRDefault="00072B3A" w:rsidP="002E7767">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Практична настава:2</w:t>
            </w:r>
          </w:p>
        </w:tc>
      </w:tr>
      <w:tr w:rsidR="00072B3A" w:rsidRPr="00072B3A" w:rsidTr="002E7767">
        <w:trPr>
          <w:trHeight w:val="227"/>
        </w:trPr>
        <w:tc>
          <w:tcPr>
            <w:tcW w:w="9180" w:type="dxa"/>
            <w:gridSpan w:val="5"/>
            <w:vAlign w:val="center"/>
          </w:tcPr>
          <w:p w:rsidR="00072B3A" w:rsidRPr="00072B3A" w:rsidRDefault="00072B3A" w:rsidP="002E7767">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Методе извођења наставе:</w:t>
            </w:r>
            <w:r w:rsidRPr="00072B3A">
              <w:rPr>
                <w:rFonts w:ascii="Times New Roman" w:hAnsi="Times New Roman" w:cs="Times New Roman"/>
                <w:bCs/>
                <w:lang w:val="sr-Cyrl-CS"/>
              </w:rPr>
              <w:t>Монолошка (предавање, описивање, образлагање), дијалошка (слободан</w:t>
            </w:r>
            <w:r w:rsidRPr="00072B3A">
              <w:rPr>
                <w:rFonts w:ascii="Times New Roman" w:hAnsi="Times New Roman" w:cs="Times New Roman"/>
                <w:bCs/>
              </w:rPr>
              <w:t xml:space="preserve">, </w:t>
            </w:r>
            <w:r w:rsidRPr="00072B3A">
              <w:rPr>
                <w:rFonts w:ascii="Times New Roman" w:hAnsi="Times New Roman" w:cs="Times New Roman"/>
                <w:bCs/>
                <w:lang w:val="sr-Cyrl-CS"/>
              </w:rPr>
              <w:t>катехетички  и хеуристички разговор</w:t>
            </w:r>
            <w:r w:rsidRPr="00072B3A">
              <w:rPr>
                <w:rFonts w:ascii="Times New Roman" w:hAnsi="Times New Roman" w:cs="Times New Roman"/>
                <w:bCs/>
              </w:rPr>
              <w:t xml:space="preserve">, </w:t>
            </w:r>
            <w:r w:rsidRPr="00072B3A">
              <w:rPr>
                <w:rFonts w:ascii="Times New Roman" w:hAnsi="Times New Roman" w:cs="Times New Roman"/>
                <w:bCs/>
                <w:lang w:val="sr-Cyrl-CS"/>
              </w:rPr>
              <w:t>дискусија), индуктивна, демонстративна, рад на тексту, писани радови ученика.</w:t>
            </w:r>
          </w:p>
        </w:tc>
      </w:tr>
      <w:tr w:rsidR="00072B3A" w:rsidRPr="00072B3A" w:rsidTr="002E7767">
        <w:trPr>
          <w:trHeight w:val="227"/>
        </w:trPr>
        <w:tc>
          <w:tcPr>
            <w:tcW w:w="9180" w:type="dxa"/>
            <w:gridSpan w:val="5"/>
            <w:vAlign w:val="center"/>
          </w:tcPr>
          <w:p w:rsidR="00072B3A" w:rsidRPr="00072B3A" w:rsidRDefault="00072B3A" w:rsidP="002E7767">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Оцена  знања (максимални број поена 100)</w:t>
            </w:r>
          </w:p>
        </w:tc>
      </w:tr>
      <w:tr w:rsidR="00072B3A" w:rsidRPr="00072B3A" w:rsidTr="002E7767">
        <w:trPr>
          <w:trHeight w:val="227"/>
        </w:trPr>
        <w:tc>
          <w:tcPr>
            <w:tcW w:w="3019" w:type="dxa"/>
            <w:vAlign w:val="center"/>
          </w:tcPr>
          <w:p w:rsidR="00072B3A" w:rsidRPr="00072B3A" w:rsidRDefault="00072B3A" w:rsidP="002E7767">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884" w:type="dxa"/>
            <w:vAlign w:val="center"/>
          </w:tcPr>
          <w:p w:rsidR="00072B3A" w:rsidRPr="00072B3A" w:rsidRDefault="00072B3A" w:rsidP="002E7767">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поена</w:t>
            </w:r>
          </w:p>
          <w:p w:rsidR="00072B3A" w:rsidRPr="00072B3A" w:rsidRDefault="00072B3A" w:rsidP="002E7767">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072B3A" w:rsidRPr="00072B3A" w:rsidRDefault="00072B3A" w:rsidP="002E7767">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1213" w:type="dxa"/>
            <w:shd w:val="clear" w:color="auto" w:fill="auto"/>
            <w:vAlign w:val="center"/>
          </w:tcPr>
          <w:p w:rsidR="00072B3A" w:rsidRPr="00072B3A" w:rsidRDefault="00072B3A" w:rsidP="002E7767">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072B3A" w:rsidRPr="00072B3A" w:rsidTr="002E7767">
        <w:trPr>
          <w:trHeight w:val="227"/>
        </w:trPr>
        <w:tc>
          <w:tcPr>
            <w:tcW w:w="3019" w:type="dxa"/>
            <w:vAlign w:val="center"/>
          </w:tcPr>
          <w:p w:rsidR="00072B3A" w:rsidRPr="00072B3A" w:rsidRDefault="00072B3A" w:rsidP="002E7767">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884" w:type="dxa"/>
            <w:vAlign w:val="center"/>
          </w:tcPr>
          <w:p w:rsidR="00072B3A" w:rsidRPr="00072B3A" w:rsidRDefault="00072B3A" w:rsidP="002E7767">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10</w:t>
            </w:r>
          </w:p>
        </w:tc>
        <w:tc>
          <w:tcPr>
            <w:tcW w:w="3064" w:type="dxa"/>
            <w:gridSpan w:val="2"/>
            <w:shd w:val="clear" w:color="auto" w:fill="auto"/>
            <w:vAlign w:val="center"/>
          </w:tcPr>
          <w:p w:rsidR="00072B3A" w:rsidRPr="00072B3A" w:rsidRDefault="00072B3A" w:rsidP="002E7767">
            <w:pPr>
              <w:tabs>
                <w:tab w:val="left" w:pos="567"/>
              </w:tabs>
              <w:spacing w:after="0" w:line="240" w:lineRule="auto"/>
              <w:rPr>
                <w:rFonts w:ascii="Times New Roman" w:hAnsi="Times New Roman" w:cs="Times New Roman"/>
                <w:iCs/>
                <w:lang w:val="sr-Cyrl-CS"/>
              </w:rPr>
            </w:pPr>
            <w:r w:rsidRPr="00072B3A">
              <w:rPr>
                <w:rFonts w:ascii="Times New Roman" w:hAnsi="Times New Roman" w:cs="Times New Roman"/>
                <w:lang w:val="sr-Cyrl-CS"/>
              </w:rPr>
              <w:t>писмени испит</w:t>
            </w:r>
          </w:p>
        </w:tc>
        <w:tc>
          <w:tcPr>
            <w:tcW w:w="1213" w:type="dxa"/>
            <w:shd w:val="clear" w:color="auto" w:fill="auto"/>
            <w:vAlign w:val="center"/>
          </w:tcPr>
          <w:p w:rsidR="00072B3A" w:rsidRPr="00072B3A" w:rsidRDefault="00072B3A" w:rsidP="002E7767">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50</w:t>
            </w:r>
          </w:p>
        </w:tc>
      </w:tr>
      <w:tr w:rsidR="00072B3A" w:rsidRPr="00072B3A" w:rsidTr="002E7767">
        <w:trPr>
          <w:trHeight w:val="227"/>
        </w:trPr>
        <w:tc>
          <w:tcPr>
            <w:tcW w:w="3019" w:type="dxa"/>
            <w:vAlign w:val="center"/>
          </w:tcPr>
          <w:p w:rsidR="00072B3A" w:rsidRPr="00072B3A" w:rsidRDefault="00072B3A" w:rsidP="002E7767">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884" w:type="dxa"/>
            <w:vAlign w:val="center"/>
          </w:tcPr>
          <w:p w:rsidR="00072B3A" w:rsidRPr="00072B3A" w:rsidRDefault="00072B3A" w:rsidP="002E7767">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072B3A" w:rsidRPr="00072B3A" w:rsidRDefault="00072B3A" w:rsidP="002E7767">
            <w:pPr>
              <w:tabs>
                <w:tab w:val="left" w:pos="567"/>
              </w:tabs>
              <w:spacing w:after="0" w:line="240" w:lineRule="auto"/>
              <w:rPr>
                <w:rFonts w:ascii="Times New Roman" w:hAnsi="Times New Roman" w:cs="Times New Roman"/>
                <w:iCs/>
                <w:lang w:val="sr-Cyrl-CS"/>
              </w:rPr>
            </w:pPr>
            <w:r w:rsidRPr="00072B3A">
              <w:rPr>
                <w:rFonts w:ascii="Times New Roman" w:hAnsi="Times New Roman" w:cs="Times New Roman"/>
                <w:lang w:val="sr-Cyrl-CS"/>
              </w:rPr>
              <w:t>усмени испт</w:t>
            </w:r>
          </w:p>
        </w:tc>
        <w:tc>
          <w:tcPr>
            <w:tcW w:w="1213" w:type="dxa"/>
            <w:shd w:val="clear" w:color="auto" w:fill="auto"/>
            <w:vAlign w:val="center"/>
          </w:tcPr>
          <w:p w:rsidR="00072B3A" w:rsidRPr="00072B3A" w:rsidRDefault="00072B3A" w:rsidP="002E7767">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10</w:t>
            </w:r>
          </w:p>
        </w:tc>
      </w:tr>
      <w:tr w:rsidR="00072B3A" w:rsidRPr="00072B3A" w:rsidTr="002E7767">
        <w:trPr>
          <w:trHeight w:val="227"/>
        </w:trPr>
        <w:tc>
          <w:tcPr>
            <w:tcW w:w="3019" w:type="dxa"/>
            <w:vAlign w:val="center"/>
          </w:tcPr>
          <w:p w:rsidR="00072B3A" w:rsidRPr="00072B3A" w:rsidRDefault="00072B3A" w:rsidP="002E7767">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1884" w:type="dxa"/>
            <w:vAlign w:val="center"/>
          </w:tcPr>
          <w:p w:rsidR="00072B3A" w:rsidRPr="00072B3A" w:rsidRDefault="00072B3A" w:rsidP="002E7767">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20</w:t>
            </w:r>
          </w:p>
        </w:tc>
        <w:tc>
          <w:tcPr>
            <w:tcW w:w="3064" w:type="dxa"/>
            <w:gridSpan w:val="2"/>
            <w:shd w:val="clear" w:color="auto" w:fill="auto"/>
            <w:vAlign w:val="center"/>
          </w:tcPr>
          <w:p w:rsidR="00072B3A" w:rsidRPr="00072B3A" w:rsidRDefault="00072B3A" w:rsidP="002E7767">
            <w:pPr>
              <w:tabs>
                <w:tab w:val="left" w:pos="567"/>
              </w:tabs>
              <w:spacing w:after="0" w:line="240" w:lineRule="auto"/>
              <w:rPr>
                <w:rFonts w:ascii="Times New Roman" w:hAnsi="Times New Roman" w:cs="Times New Roman"/>
                <w:iCs/>
                <w:lang w:val="sr-Cyrl-CS"/>
              </w:rPr>
            </w:pPr>
            <w:r w:rsidRPr="00072B3A">
              <w:rPr>
                <w:rFonts w:ascii="Times New Roman" w:hAnsi="Times New Roman" w:cs="Times New Roman"/>
                <w:iCs/>
                <w:lang w:val="sr-Cyrl-CS"/>
              </w:rPr>
              <w:t>..........</w:t>
            </w:r>
          </w:p>
        </w:tc>
        <w:tc>
          <w:tcPr>
            <w:tcW w:w="1213" w:type="dxa"/>
            <w:shd w:val="clear" w:color="auto" w:fill="auto"/>
            <w:vAlign w:val="center"/>
          </w:tcPr>
          <w:p w:rsidR="00072B3A" w:rsidRPr="00072B3A" w:rsidRDefault="00072B3A" w:rsidP="002E7767">
            <w:pPr>
              <w:tabs>
                <w:tab w:val="left" w:pos="567"/>
              </w:tabs>
              <w:spacing w:after="0" w:line="240" w:lineRule="auto"/>
              <w:rPr>
                <w:rFonts w:ascii="Times New Roman" w:hAnsi="Times New Roman" w:cs="Times New Roman"/>
                <w:b/>
                <w:iCs/>
                <w:lang w:val="sr-Cyrl-CS"/>
              </w:rPr>
            </w:pPr>
          </w:p>
        </w:tc>
      </w:tr>
      <w:tr w:rsidR="00072B3A" w:rsidRPr="00072B3A" w:rsidTr="002E7767">
        <w:trPr>
          <w:trHeight w:val="227"/>
        </w:trPr>
        <w:tc>
          <w:tcPr>
            <w:tcW w:w="3019" w:type="dxa"/>
            <w:vAlign w:val="center"/>
          </w:tcPr>
          <w:p w:rsidR="00072B3A" w:rsidRPr="00072B3A" w:rsidRDefault="00072B3A" w:rsidP="002E7767">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1884" w:type="dxa"/>
            <w:vAlign w:val="center"/>
          </w:tcPr>
          <w:p w:rsidR="00072B3A" w:rsidRPr="00072B3A" w:rsidRDefault="00072B3A" w:rsidP="002E7767">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10</w:t>
            </w:r>
          </w:p>
        </w:tc>
        <w:tc>
          <w:tcPr>
            <w:tcW w:w="3064" w:type="dxa"/>
            <w:gridSpan w:val="2"/>
            <w:shd w:val="clear" w:color="auto" w:fill="auto"/>
            <w:vAlign w:val="center"/>
          </w:tcPr>
          <w:p w:rsidR="00072B3A" w:rsidRPr="00072B3A" w:rsidRDefault="00072B3A" w:rsidP="002E7767">
            <w:pPr>
              <w:tabs>
                <w:tab w:val="left" w:pos="567"/>
              </w:tabs>
              <w:spacing w:after="0" w:line="240" w:lineRule="auto"/>
              <w:rPr>
                <w:rFonts w:ascii="Times New Roman" w:hAnsi="Times New Roman" w:cs="Times New Roman"/>
                <w:iCs/>
                <w:lang w:val="sr-Cyrl-CS"/>
              </w:rPr>
            </w:pPr>
          </w:p>
        </w:tc>
        <w:tc>
          <w:tcPr>
            <w:tcW w:w="1213" w:type="dxa"/>
            <w:shd w:val="clear" w:color="auto" w:fill="auto"/>
            <w:vAlign w:val="center"/>
          </w:tcPr>
          <w:p w:rsidR="00072B3A" w:rsidRPr="00072B3A" w:rsidRDefault="00072B3A" w:rsidP="002E7767">
            <w:pPr>
              <w:tabs>
                <w:tab w:val="left" w:pos="567"/>
              </w:tabs>
              <w:spacing w:after="0" w:line="240" w:lineRule="auto"/>
              <w:rPr>
                <w:rFonts w:ascii="Times New Roman" w:hAnsi="Times New Roman" w:cs="Times New Roman"/>
                <w:iCs/>
                <w:lang w:val="sr-Cyrl-CS"/>
              </w:rPr>
            </w:pPr>
          </w:p>
        </w:tc>
      </w:tr>
    </w:tbl>
    <w:p w:rsidR="00052A7F" w:rsidRDefault="00DE7A11" w:rsidP="00072B3A">
      <w:pPr>
        <w:tabs>
          <w:tab w:val="left" w:pos="567"/>
        </w:tabs>
        <w:spacing w:after="0" w:line="240" w:lineRule="auto"/>
        <w:jc w:val="both"/>
        <w:rPr>
          <w:rFonts w:ascii="Times New Roman" w:hAnsi="Times New Roman" w:cs="Times New Roman"/>
          <w:bCs/>
          <w:lang w:val="sr-Cyrl-CS"/>
        </w:rPr>
      </w:pPr>
      <w:hyperlink w:anchor="Почетак" w:history="1">
        <w:r w:rsidR="005D1AEA" w:rsidRPr="005D1AEA">
          <w:rPr>
            <w:rStyle w:val="Hyperlink"/>
            <w:lang w:val="sr-Cyrl-RS"/>
          </w:rPr>
          <w:t>Почетак</w:t>
        </w:r>
      </w:hyperlink>
    </w:p>
    <w:p w:rsidR="00052A7F" w:rsidRDefault="00052A7F">
      <w:pPr>
        <w:rPr>
          <w:rFonts w:ascii="Times New Roman" w:hAnsi="Times New Roman" w:cs="Times New Roman"/>
          <w:bCs/>
          <w:lang w:val="sr-Cyrl-CS"/>
        </w:rPr>
      </w:pPr>
      <w:r>
        <w:rPr>
          <w:rFonts w:ascii="Times New Roman" w:hAnsi="Times New Roman" w:cs="Times New Roman"/>
          <w:bCs/>
          <w:lang w:val="sr-Cyrl-C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884"/>
        <w:gridCol w:w="1116"/>
        <w:gridCol w:w="1948"/>
        <w:gridCol w:w="1213"/>
      </w:tblGrid>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lastRenderedPageBreak/>
              <w:t>Студијски програм :</w:t>
            </w:r>
            <w:r w:rsidRPr="00072B3A">
              <w:rPr>
                <w:rFonts w:ascii="Times New Roman" w:hAnsi="Times New Roman" w:cs="Times New Roman"/>
                <w:b/>
                <w:bCs/>
              </w:rPr>
              <w:t xml:space="preserve"> ОУЧ</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rPr>
            </w:pPr>
            <w:r w:rsidRPr="00072B3A">
              <w:rPr>
                <w:rFonts w:ascii="Times New Roman" w:hAnsi="Times New Roman" w:cs="Times New Roman"/>
                <w:b/>
                <w:bCs/>
                <w:lang w:val="sr-Cyrl-CS"/>
              </w:rPr>
              <w:t>Назив предмета:  Савремени енглески ј</w:t>
            </w:r>
            <w:bookmarkStart w:id="84" w:name="Савремениенглескијезик3"/>
            <w:bookmarkEnd w:id="84"/>
            <w:r w:rsidRPr="00072B3A">
              <w:rPr>
                <w:rFonts w:ascii="Times New Roman" w:hAnsi="Times New Roman" w:cs="Times New Roman"/>
                <w:b/>
                <w:bCs/>
                <w:lang w:val="sr-Cyrl-CS"/>
              </w:rPr>
              <w:t>език 3</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bCs/>
                <w:lang w:val="sr-Cyrl-CS"/>
              </w:rPr>
              <w:t>Наставник:</w:t>
            </w:r>
            <w:r w:rsidRPr="00072B3A">
              <w:rPr>
                <w:rFonts w:ascii="Times New Roman" w:hAnsi="Times New Roman" w:cs="Times New Roman"/>
                <w:b/>
                <w:bCs/>
              </w:rPr>
              <w:t xml:space="preserve"> </w:t>
            </w:r>
            <w:r w:rsidRPr="00072B3A">
              <w:rPr>
                <w:rFonts w:ascii="Times New Roman" w:hAnsi="Times New Roman" w:cs="Times New Roman"/>
                <w:b/>
                <w:bCs/>
                <w:lang w:val="sr-Cyrl-RS"/>
              </w:rPr>
              <w:t>др Наташа Гојковић</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Статус предмета: изборни</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Број ЕСПБ: 6</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Услов: -</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Циљ предмета </w:t>
            </w:r>
            <w:r w:rsidRPr="00072B3A">
              <w:rPr>
                <w:rFonts w:ascii="Times New Roman" w:hAnsi="Times New Roman" w:cs="Times New Roman"/>
                <w:bCs/>
                <w:lang w:val="sr-Cyrl-CS"/>
              </w:rPr>
              <w:t xml:space="preserve"> Оспособљавање студената за стицање језичких компетенција у оквиру Б1/2 нивоа </w:t>
            </w:r>
            <w:r w:rsidRPr="00072B3A">
              <w:rPr>
                <w:rFonts w:ascii="Times New Roman" w:hAnsi="Times New Roman" w:cs="Times New Roman"/>
                <w:bCs/>
                <w:i/>
                <w:lang w:val="sr-Cyrl-CS"/>
              </w:rPr>
              <w:t>Заједничког европског оквира компетенција за језике.</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r w:rsidRPr="00072B3A">
              <w:rPr>
                <w:rFonts w:ascii="Times New Roman" w:hAnsi="Times New Roman" w:cs="Times New Roman"/>
                <w:bCs/>
                <w:lang w:val="sr-Cyrl-CS"/>
              </w:rPr>
              <w:t xml:space="preserve"> Студенти треба да буду оспособљени да разумеју разговетни стандардни говор или текст у вези са свакодневним ситуацијама на послу, у школи, слободном времену, многим радио и телевизијским програмима на актуелне теме или теме од личног или професионалног интереса, да учествују у спонтаним разговорима на свакодневне или професионалне теме, да једноставнијим језиком дају разлоге, аргументују или објасне своје ставове, планове, жеље, надања и амбиције, да могу да препричају неку причу или филм. Могу да напишу писмо или једноставнији текст којим описују своја искуства, утиске, догађаје и жеље.</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Садржај предмета</w:t>
            </w:r>
          </w:p>
          <w:p w:rsidR="00072B3A" w:rsidRPr="00072B3A" w:rsidRDefault="00072B3A" w:rsidP="00052A7F">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 xml:space="preserve">Теоријска настава </w:t>
            </w:r>
            <w:r w:rsidRPr="00072B3A">
              <w:rPr>
                <w:rFonts w:ascii="Times New Roman" w:hAnsi="Times New Roman" w:cs="Times New Roman"/>
                <w:bCs/>
                <w:i/>
                <w:lang w:val="sr-Cyrl-CS"/>
              </w:rPr>
              <w:t xml:space="preserve"> Наставне теме: </w:t>
            </w:r>
            <w:r w:rsidRPr="00072B3A">
              <w:rPr>
                <w:rFonts w:ascii="Times New Roman" w:hAnsi="Times New Roman" w:cs="Times New Roman"/>
                <w:bCs/>
                <w:lang w:val="sr-Cyrl-CS"/>
              </w:rPr>
              <w:t xml:space="preserve">осећања, брига о себи, посао, туризам, избори и одлуке, технологија, наша планета, стварно или имагинарно итд. </w:t>
            </w:r>
            <w:r w:rsidRPr="00072B3A">
              <w:rPr>
                <w:rFonts w:ascii="Times New Roman" w:hAnsi="Times New Roman" w:cs="Times New Roman"/>
                <w:i/>
                <w:iCs/>
                <w:lang w:val="sr-Cyrl-CS"/>
              </w:rPr>
              <w:t>Граматичкаграђа:</w:t>
            </w:r>
            <w:r w:rsidRPr="00072B3A">
              <w:rPr>
                <w:rFonts w:ascii="Times New Roman" w:hAnsi="Times New Roman" w:cs="Times New Roman"/>
                <w:iCs/>
                <w:lang w:val="sr-Cyrl-CS"/>
              </w:rPr>
              <w:t xml:space="preserve"> се уводи кроз контекст (слушање или читање текста), од студента се тражи да покушају прво самостално да дођу до граматичких правила (понављање потврдних и одричних глаголских облика, речи и израза, упитни облик, поређење, изражавање будућности, условн</w:t>
            </w:r>
            <w:r w:rsidRPr="00072B3A">
              <w:rPr>
                <w:rFonts w:ascii="Times New Roman" w:hAnsi="Times New Roman" w:cs="Times New Roman"/>
                <w:iCs/>
              </w:rPr>
              <w:t>e</w:t>
            </w:r>
            <w:r w:rsidRPr="00072B3A">
              <w:rPr>
                <w:rFonts w:ascii="Times New Roman" w:hAnsi="Times New Roman" w:cs="Times New Roman"/>
                <w:iCs/>
                <w:lang w:val="sr-Cyrl-CS"/>
              </w:rPr>
              <w:t xml:space="preserve">, временске реченице, пасив, индиректни говор итд.). </w:t>
            </w:r>
            <w:r w:rsidRPr="00072B3A">
              <w:rPr>
                <w:rFonts w:ascii="Times New Roman" w:hAnsi="Times New Roman" w:cs="Times New Roman"/>
                <w:i/>
                <w:iCs/>
                <w:lang w:val="sr-Cyrl-CS"/>
              </w:rPr>
              <w:t xml:space="preserve">Лексичка грађа: </w:t>
            </w:r>
            <w:r w:rsidRPr="00072B3A">
              <w:rPr>
                <w:rFonts w:ascii="Times New Roman" w:hAnsi="Times New Roman" w:cs="Times New Roman"/>
                <w:iCs/>
                <w:lang w:val="sr-Cyrl-CS"/>
              </w:rPr>
              <w:t>се обрађује кроз лексичка поља, колокације, одређене реченичне формулације, фразалне глаголе, грађење речи, неформалне речи и изразе итд.)</w:t>
            </w:r>
          </w:p>
          <w:p w:rsidR="00072B3A" w:rsidRPr="00072B3A" w:rsidRDefault="00072B3A" w:rsidP="00052A7F">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 xml:space="preserve">Практична настава </w:t>
            </w:r>
            <w:r w:rsidRPr="00072B3A">
              <w:rPr>
                <w:rFonts w:ascii="Times New Roman" w:hAnsi="Times New Roman" w:cs="Times New Roman"/>
                <w:iCs/>
                <w:lang w:val="sr-Cyrl-CS"/>
              </w:rPr>
              <w:t xml:space="preserve"> Има за циљ утврђивање и правилну употребу језичке грађе обрађене на предавањима са акцентом и на правилном </w:t>
            </w:r>
            <w:r w:rsidRPr="00072B3A">
              <w:rPr>
                <w:rFonts w:ascii="Times New Roman" w:hAnsi="Times New Roman" w:cs="Times New Roman"/>
                <w:i/>
                <w:iCs/>
                <w:lang w:val="sr-Cyrl-CS"/>
              </w:rPr>
              <w:t>изговору</w:t>
            </w:r>
            <w:r w:rsidRPr="00072B3A">
              <w:rPr>
                <w:rFonts w:ascii="Times New Roman" w:hAnsi="Times New Roman" w:cs="Times New Roman"/>
                <w:iCs/>
                <w:lang w:val="sr-Cyrl-CS"/>
              </w:rPr>
              <w:t xml:space="preserve"> (слабе форме помоћних глагола, реченични акценат и интонација), развијању </w:t>
            </w:r>
            <w:r w:rsidRPr="00072B3A">
              <w:rPr>
                <w:rFonts w:ascii="Times New Roman" w:hAnsi="Times New Roman" w:cs="Times New Roman"/>
                <w:i/>
                <w:iCs/>
                <w:lang w:val="sr-Cyrl-CS"/>
              </w:rPr>
              <w:t>језичких вештина</w:t>
            </w:r>
            <w:r w:rsidRPr="00072B3A">
              <w:rPr>
                <w:rFonts w:ascii="Times New Roman" w:hAnsi="Times New Roman" w:cs="Times New Roman"/>
                <w:iCs/>
                <w:lang w:val="sr-Cyrl-CS"/>
              </w:rPr>
              <w:t xml:space="preserve"> (</w:t>
            </w:r>
            <w:r w:rsidRPr="00072B3A">
              <w:rPr>
                <w:rFonts w:ascii="Times New Roman" w:hAnsi="Times New Roman" w:cs="Times New Roman"/>
                <w:i/>
                <w:iCs/>
                <w:lang w:val="sr-Cyrl-CS"/>
              </w:rPr>
              <w:t xml:space="preserve">читање </w:t>
            </w:r>
            <w:r w:rsidRPr="00072B3A">
              <w:rPr>
                <w:rFonts w:ascii="Times New Roman" w:hAnsi="Times New Roman" w:cs="Times New Roman"/>
                <w:iCs/>
                <w:lang w:val="sr-Cyrl-CS"/>
              </w:rPr>
              <w:t>(правилан изговор, интонација, развијање течног читања, технике читања (</w:t>
            </w:r>
            <w:r w:rsidRPr="00072B3A">
              <w:rPr>
                <w:rFonts w:ascii="Times New Roman" w:hAnsi="Times New Roman" w:cs="Times New Roman"/>
                <w:iCs/>
              </w:rPr>
              <w:t>skimming</w:t>
            </w:r>
            <w:r w:rsidRPr="00072B3A">
              <w:rPr>
                <w:rFonts w:ascii="Times New Roman" w:hAnsi="Times New Roman" w:cs="Times New Roman"/>
                <w:iCs/>
                <w:lang w:val="ru-RU"/>
              </w:rPr>
              <w:t xml:space="preserve">, </w:t>
            </w:r>
            <w:r w:rsidRPr="00072B3A">
              <w:rPr>
                <w:rFonts w:ascii="Times New Roman" w:hAnsi="Times New Roman" w:cs="Times New Roman"/>
                <w:iCs/>
              </w:rPr>
              <w:t>scanning</w:t>
            </w:r>
            <w:r w:rsidRPr="00072B3A">
              <w:rPr>
                <w:rFonts w:ascii="Times New Roman" w:hAnsi="Times New Roman" w:cs="Times New Roman"/>
                <w:iCs/>
                <w:lang w:val="ru-RU"/>
              </w:rPr>
              <w:t xml:space="preserve">)), </w:t>
            </w:r>
            <w:r w:rsidRPr="00072B3A">
              <w:rPr>
                <w:rFonts w:ascii="Times New Roman" w:hAnsi="Times New Roman" w:cs="Times New Roman"/>
                <w:i/>
                <w:iCs/>
                <w:lang w:val="sr-Cyrl-CS"/>
              </w:rPr>
              <w:t xml:space="preserve">писање </w:t>
            </w:r>
            <w:r w:rsidRPr="00072B3A">
              <w:rPr>
                <w:rFonts w:ascii="Times New Roman" w:hAnsi="Times New Roman" w:cs="Times New Roman"/>
                <w:iCs/>
                <w:lang w:val="sr-Cyrl-CS"/>
              </w:rPr>
              <w:t xml:space="preserve">(разни задаци који за циљ имају консолидацију уведене језичке грађе), </w:t>
            </w:r>
            <w:r w:rsidRPr="00072B3A">
              <w:rPr>
                <w:rFonts w:ascii="Times New Roman" w:hAnsi="Times New Roman" w:cs="Times New Roman"/>
                <w:i/>
                <w:iCs/>
                <w:lang w:val="sr-Cyrl-CS"/>
              </w:rPr>
              <w:t xml:space="preserve">говор </w:t>
            </w:r>
            <w:r w:rsidRPr="00072B3A">
              <w:rPr>
                <w:rFonts w:ascii="Times New Roman" w:hAnsi="Times New Roman" w:cs="Times New Roman"/>
                <w:iCs/>
                <w:lang w:val="sr-Cyrl-CS"/>
              </w:rPr>
              <w:t xml:space="preserve">(правилан изговор, интонација, тачан и течан говор), </w:t>
            </w:r>
            <w:r w:rsidRPr="00072B3A">
              <w:rPr>
                <w:rFonts w:ascii="Times New Roman" w:hAnsi="Times New Roman" w:cs="Times New Roman"/>
                <w:i/>
                <w:iCs/>
                <w:lang w:val="sr-Cyrl-CS"/>
              </w:rPr>
              <w:t xml:space="preserve">слушање </w:t>
            </w:r>
            <w:r w:rsidRPr="00072B3A">
              <w:rPr>
                <w:rFonts w:ascii="Times New Roman" w:hAnsi="Times New Roman" w:cs="Times New Roman"/>
                <w:iCs/>
                <w:lang w:val="sr-Cyrl-CS"/>
              </w:rPr>
              <w:t>(обележја везаног говора, обележја неформалног говорног енглеског, различити акценти изворних говорника), употреба језика у разним свакодневним ситуацијама и комуникативним говорним вежбама.</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072B3A" w:rsidRPr="00072B3A" w:rsidRDefault="00072B3A" w:rsidP="00052A7F">
            <w:pPr>
              <w:widowControl w:val="0"/>
              <w:numPr>
                <w:ilvl w:val="0"/>
                <w:numId w:val="46"/>
              </w:numPr>
              <w:autoSpaceDE w:val="0"/>
              <w:autoSpaceDN w:val="0"/>
              <w:adjustRightInd w:val="0"/>
              <w:spacing w:after="0" w:line="240" w:lineRule="auto"/>
              <w:ind w:left="0" w:firstLine="0"/>
              <w:rPr>
                <w:rFonts w:ascii="Times New Roman" w:hAnsi="Times New Roman" w:cs="Times New Roman"/>
              </w:rPr>
            </w:pPr>
            <w:r w:rsidRPr="00072B3A">
              <w:rPr>
                <w:rFonts w:ascii="Times New Roman" w:hAnsi="Times New Roman" w:cs="Times New Roman"/>
                <w:b/>
                <w:bCs/>
                <w:lang w:val="sr-Cyrl-CS"/>
              </w:rPr>
              <w:t xml:space="preserve"> </w:t>
            </w:r>
            <w:r w:rsidRPr="00072B3A">
              <w:rPr>
                <w:rFonts w:ascii="Times New Roman" w:hAnsi="Times New Roman" w:cs="Times New Roman"/>
              </w:rPr>
              <w:t xml:space="preserve">Redston, C., Cunningham, G. (2012). </w:t>
            </w:r>
            <w:r w:rsidRPr="00072B3A">
              <w:rPr>
                <w:rFonts w:ascii="Times New Roman" w:hAnsi="Times New Roman" w:cs="Times New Roman"/>
                <w:i/>
              </w:rPr>
              <w:t>Face to Face Intermediate Student’s Book.</w:t>
            </w:r>
            <w:r w:rsidRPr="00072B3A">
              <w:rPr>
                <w:rFonts w:ascii="Times New Roman" w:hAnsi="Times New Roman" w:cs="Times New Roman"/>
                <w:i/>
                <w:lang w:val="sr-Cyrl-RS"/>
              </w:rPr>
              <w:t xml:space="preserve"> </w:t>
            </w:r>
            <w:r w:rsidRPr="00072B3A">
              <w:rPr>
                <w:rFonts w:ascii="Times New Roman" w:hAnsi="Times New Roman" w:cs="Times New Roman"/>
              </w:rPr>
              <w:t>Cambridge:</w:t>
            </w:r>
            <w:r w:rsidRPr="00072B3A">
              <w:rPr>
                <w:rFonts w:ascii="Times New Roman" w:hAnsi="Times New Roman" w:cs="Times New Roman"/>
                <w:lang w:val="sr-Cyrl-RS"/>
              </w:rPr>
              <w:t xml:space="preserve"> </w:t>
            </w:r>
            <w:r w:rsidRPr="00072B3A">
              <w:rPr>
                <w:rFonts w:ascii="Times New Roman" w:hAnsi="Times New Roman" w:cs="Times New Roman"/>
              </w:rPr>
              <w:t>CUP</w:t>
            </w:r>
          </w:p>
          <w:p w:rsidR="00072B3A" w:rsidRPr="00072B3A" w:rsidRDefault="00072B3A" w:rsidP="00052A7F">
            <w:pPr>
              <w:numPr>
                <w:ilvl w:val="0"/>
                <w:numId w:val="46"/>
              </w:numPr>
              <w:spacing w:after="0" w:line="240" w:lineRule="auto"/>
              <w:ind w:left="0" w:firstLine="0"/>
              <w:rPr>
                <w:rFonts w:ascii="Times New Roman" w:hAnsi="Times New Roman" w:cs="Times New Roman"/>
              </w:rPr>
            </w:pPr>
            <w:r w:rsidRPr="00072B3A">
              <w:rPr>
                <w:rFonts w:ascii="Times New Roman" w:hAnsi="Times New Roman" w:cs="Times New Roman"/>
              </w:rPr>
              <w:t xml:space="preserve">Murphy, R. (2014). </w:t>
            </w:r>
            <w:r w:rsidRPr="00072B3A">
              <w:rPr>
                <w:rFonts w:ascii="Times New Roman" w:hAnsi="Times New Roman" w:cs="Times New Roman"/>
                <w:i/>
              </w:rPr>
              <w:t xml:space="preserve">English Grammar in Use: Intermediate. </w:t>
            </w:r>
            <w:r w:rsidRPr="00072B3A">
              <w:rPr>
                <w:rFonts w:ascii="Times New Roman" w:hAnsi="Times New Roman" w:cs="Times New Roman"/>
              </w:rPr>
              <w:t>Cambridge: CUP</w:t>
            </w:r>
          </w:p>
          <w:p w:rsidR="00072B3A" w:rsidRPr="00072B3A" w:rsidRDefault="00072B3A" w:rsidP="00052A7F">
            <w:pPr>
              <w:numPr>
                <w:ilvl w:val="0"/>
                <w:numId w:val="46"/>
              </w:numPr>
              <w:spacing w:after="0" w:line="240" w:lineRule="auto"/>
              <w:ind w:left="0" w:firstLine="0"/>
              <w:rPr>
                <w:rFonts w:ascii="Times New Roman" w:hAnsi="Times New Roman" w:cs="Times New Roman"/>
              </w:rPr>
            </w:pPr>
            <w:r w:rsidRPr="00072B3A">
              <w:rPr>
                <w:rFonts w:ascii="Times New Roman" w:hAnsi="Times New Roman" w:cs="Times New Roman"/>
              </w:rPr>
              <w:t xml:space="preserve">Redman, S. (2017). </w:t>
            </w:r>
            <w:r w:rsidRPr="00072B3A">
              <w:rPr>
                <w:rFonts w:ascii="Times New Roman" w:hAnsi="Times New Roman" w:cs="Times New Roman"/>
                <w:i/>
              </w:rPr>
              <w:t xml:space="preserve">English Vocabulary in Use: Pre-intermediate/ Intermediate. </w:t>
            </w:r>
            <w:r w:rsidRPr="00072B3A">
              <w:rPr>
                <w:rFonts w:ascii="Times New Roman" w:hAnsi="Times New Roman" w:cs="Times New Roman"/>
              </w:rPr>
              <w:t>Cambridge:</w:t>
            </w:r>
            <w:r w:rsidRPr="00072B3A">
              <w:rPr>
                <w:rFonts w:ascii="Times New Roman" w:hAnsi="Times New Roman" w:cs="Times New Roman"/>
                <w:lang w:val="sr-Cyrl-RS"/>
              </w:rPr>
              <w:t xml:space="preserve"> </w:t>
            </w:r>
            <w:r w:rsidRPr="00072B3A">
              <w:rPr>
                <w:rFonts w:ascii="Times New Roman" w:hAnsi="Times New Roman" w:cs="Times New Roman"/>
              </w:rPr>
              <w:t>CUP</w:t>
            </w:r>
          </w:p>
          <w:p w:rsidR="00072B3A" w:rsidRPr="00072B3A" w:rsidRDefault="00072B3A" w:rsidP="00052A7F">
            <w:pPr>
              <w:numPr>
                <w:ilvl w:val="0"/>
                <w:numId w:val="46"/>
              </w:numPr>
              <w:spacing w:after="0" w:line="240" w:lineRule="auto"/>
              <w:ind w:left="0" w:firstLine="0"/>
              <w:rPr>
                <w:rFonts w:ascii="Times New Roman" w:hAnsi="Times New Roman" w:cs="Times New Roman"/>
              </w:rPr>
            </w:pPr>
            <w:r w:rsidRPr="00072B3A">
              <w:rPr>
                <w:rFonts w:ascii="Times New Roman" w:hAnsi="Times New Roman" w:cs="Times New Roman"/>
                <w:i/>
              </w:rPr>
              <w:t xml:space="preserve">Longman Dictionary of Contemporary English. </w:t>
            </w:r>
            <w:r w:rsidRPr="00072B3A">
              <w:rPr>
                <w:rFonts w:ascii="Times New Roman" w:hAnsi="Times New Roman" w:cs="Times New Roman"/>
              </w:rPr>
              <w:t>(2008). Harlow: Pearson Education Limited</w:t>
            </w:r>
          </w:p>
          <w:p w:rsidR="00072B3A" w:rsidRPr="00072B3A" w:rsidRDefault="00072B3A" w:rsidP="00052A7F">
            <w:pPr>
              <w:numPr>
                <w:ilvl w:val="0"/>
                <w:numId w:val="46"/>
              </w:numPr>
              <w:spacing w:after="0" w:line="240" w:lineRule="auto"/>
              <w:ind w:left="0" w:firstLine="0"/>
              <w:rPr>
                <w:rFonts w:ascii="Times New Roman" w:hAnsi="Times New Roman" w:cs="Times New Roman"/>
              </w:rPr>
            </w:pPr>
            <w:r w:rsidRPr="00072B3A">
              <w:rPr>
                <w:rFonts w:ascii="Times New Roman" w:hAnsi="Times New Roman" w:cs="Times New Roman"/>
                <w:i/>
              </w:rPr>
              <w:t xml:space="preserve">Englesko-srpski srpsko-engleski rečnik sa gramatikom. </w:t>
            </w:r>
            <w:r w:rsidRPr="00072B3A">
              <w:rPr>
                <w:rFonts w:ascii="Times New Roman" w:hAnsi="Times New Roman" w:cs="Times New Roman"/>
              </w:rPr>
              <w:t>(2006). Beograd: Institut za strane jezike</w:t>
            </w:r>
          </w:p>
        </w:tc>
      </w:tr>
      <w:tr w:rsidR="00072B3A" w:rsidRPr="00072B3A" w:rsidTr="00052A7F">
        <w:trPr>
          <w:trHeight w:val="227"/>
        </w:trPr>
        <w:tc>
          <w:tcPr>
            <w:tcW w:w="3019" w:type="dxa"/>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3000" w:type="dxa"/>
            <w:gridSpan w:val="2"/>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Теоријска настава: 2</w:t>
            </w:r>
          </w:p>
        </w:tc>
        <w:tc>
          <w:tcPr>
            <w:tcW w:w="3161" w:type="dxa"/>
            <w:gridSpan w:val="2"/>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Практична настава: 2</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Методе извођења наставе </w:t>
            </w:r>
            <w:r w:rsidRPr="00072B3A">
              <w:rPr>
                <w:rFonts w:ascii="Times New Roman" w:hAnsi="Times New Roman" w:cs="Times New Roman"/>
                <w:bCs/>
                <w:lang w:val="sr-Cyrl-CS"/>
              </w:rPr>
              <w:t xml:space="preserve"> Монолошка (предавање, описивање, образлагање), дијалошка (слободан</w:t>
            </w:r>
            <w:r w:rsidRPr="00072B3A">
              <w:rPr>
                <w:rFonts w:ascii="Times New Roman" w:hAnsi="Times New Roman" w:cs="Times New Roman"/>
                <w:bCs/>
              </w:rPr>
              <w:t xml:space="preserve">, </w:t>
            </w:r>
            <w:r w:rsidRPr="00072B3A">
              <w:rPr>
                <w:rFonts w:ascii="Times New Roman" w:hAnsi="Times New Roman" w:cs="Times New Roman"/>
                <w:bCs/>
                <w:lang w:val="sr-Cyrl-CS"/>
              </w:rPr>
              <w:t>катехетички, хеуристички разговор, дискусија), индуктивна, демонстративна,  рад на тексту, писани радови ученика.</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Оцена  знања (максимални број поена 100)</w:t>
            </w:r>
          </w:p>
        </w:tc>
      </w:tr>
      <w:tr w:rsidR="00072B3A" w:rsidRPr="00072B3A" w:rsidTr="00052A7F">
        <w:trPr>
          <w:trHeight w:val="227"/>
        </w:trPr>
        <w:tc>
          <w:tcPr>
            <w:tcW w:w="3019" w:type="dxa"/>
            <w:vAlign w:val="center"/>
          </w:tcPr>
          <w:p w:rsidR="00072B3A" w:rsidRPr="00072B3A" w:rsidRDefault="00072B3A" w:rsidP="00052A7F">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884" w:type="dxa"/>
            <w:vAlign w:val="center"/>
          </w:tcPr>
          <w:p w:rsidR="00072B3A" w:rsidRPr="00072B3A" w:rsidRDefault="00072B3A" w:rsidP="00052A7F">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поена</w:t>
            </w:r>
          </w:p>
          <w:p w:rsidR="00072B3A" w:rsidRPr="00072B3A" w:rsidRDefault="00072B3A" w:rsidP="00052A7F">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1213" w:type="dxa"/>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072B3A" w:rsidRPr="00072B3A" w:rsidTr="00052A7F">
        <w:trPr>
          <w:trHeight w:val="227"/>
        </w:trPr>
        <w:tc>
          <w:tcPr>
            <w:tcW w:w="3019" w:type="dxa"/>
            <w:vAlign w:val="center"/>
          </w:tcPr>
          <w:p w:rsidR="00072B3A" w:rsidRPr="00072B3A" w:rsidRDefault="00072B3A" w:rsidP="00052A7F">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884" w:type="dxa"/>
            <w:vAlign w:val="center"/>
          </w:tcPr>
          <w:p w:rsidR="00072B3A" w:rsidRPr="00072B3A" w:rsidRDefault="00072B3A" w:rsidP="00052A7F">
            <w:pPr>
              <w:tabs>
                <w:tab w:val="left" w:pos="567"/>
              </w:tabs>
              <w:spacing w:after="0" w:line="240" w:lineRule="auto"/>
              <w:rPr>
                <w:rFonts w:ascii="Times New Roman" w:hAnsi="Times New Roman" w:cs="Times New Roman"/>
                <w:b/>
                <w:bCs/>
              </w:rPr>
            </w:pPr>
            <w:r w:rsidRPr="00072B3A">
              <w:rPr>
                <w:rFonts w:ascii="Times New Roman" w:hAnsi="Times New Roman" w:cs="Times New Roman"/>
                <w:b/>
                <w:bCs/>
              </w:rPr>
              <w:t>15</w:t>
            </w:r>
          </w:p>
        </w:tc>
        <w:tc>
          <w:tcPr>
            <w:tcW w:w="3064" w:type="dxa"/>
            <w:gridSpan w:val="2"/>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213" w:type="dxa"/>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iCs/>
                <w:lang w:val="sr-Cyrl-CS"/>
              </w:rPr>
            </w:pPr>
            <w:r w:rsidRPr="00072B3A">
              <w:rPr>
                <w:rFonts w:ascii="Times New Roman" w:hAnsi="Times New Roman" w:cs="Times New Roman"/>
                <w:iCs/>
                <w:lang w:val="sr-Cyrl-CS"/>
              </w:rPr>
              <w:t>40</w:t>
            </w:r>
          </w:p>
        </w:tc>
      </w:tr>
      <w:tr w:rsidR="00072B3A" w:rsidRPr="00072B3A" w:rsidTr="00052A7F">
        <w:trPr>
          <w:trHeight w:val="227"/>
        </w:trPr>
        <w:tc>
          <w:tcPr>
            <w:tcW w:w="3019" w:type="dxa"/>
            <w:vAlign w:val="center"/>
          </w:tcPr>
          <w:p w:rsidR="00072B3A" w:rsidRPr="00072B3A" w:rsidRDefault="00072B3A" w:rsidP="00052A7F">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884" w:type="dxa"/>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w:t>
            </w:r>
          </w:p>
        </w:tc>
        <w:tc>
          <w:tcPr>
            <w:tcW w:w="3064" w:type="dxa"/>
            <w:gridSpan w:val="2"/>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испт</w:t>
            </w:r>
          </w:p>
        </w:tc>
        <w:tc>
          <w:tcPr>
            <w:tcW w:w="1213" w:type="dxa"/>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iCs/>
                <w:lang w:val="sr-Cyrl-CS"/>
              </w:rPr>
            </w:pPr>
            <w:r w:rsidRPr="00072B3A">
              <w:rPr>
                <w:rFonts w:ascii="Times New Roman" w:hAnsi="Times New Roman" w:cs="Times New Roman"/>
                <w:iCs/>
                <w:lang w:val="sr-Cyrl-CS"/>
              </w:rPr>
              <w:t>10</w:t>
            </w:r>
          </w:p>
        </w:tc>
      </w:tr>
      <w:tr w:rsidR="00072B3A" w:rsidRPr="00072B3A" w:rsidTr="00052A7F">
        <w:trPr>
          <w:trHeight w:val="227"/>
        </w:trPr>
        <w:tc>
          <w:tcPr>
            <w:tcW w:w="3019" w:type="dxa"/>
            <w:vAlign w:val="center"/>
          </w:tcPr>
          <w:p w:rsidR="00072B3A" w:rsidRPr="00072B3A" w:rsidRDefault="00072B3A" w:rsidP="00052A7F">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1884" w:type="dxa"/>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20</w:t>
            </w:r>
          </w:p>
        </w:tc>
        <w:tc>
          <w:tcPr>
            <w:tcW w:w="3064" w:type="dxa"/>
            <w:gridSpan w:val="2"/>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w:t>
            </w:r>
          </w:p>
        </w:tc>
        <w:tc>
          <w:tcPr>
            <w:tcW w:w="1213" w:type="dxa"/>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i/>
                <w:iCs/>
                <w:lang w:val="sr-Cyrl-CS"/>
              </w:rPr>
            </w:pPr>
          </w:p>
        </w:tc>
      </w:tr>
      <w:tr w:rsidR="00072B3A" w:rsidRPr="00072B3A" w:rsidTr="00052A7F">
        <w:trPr>
          <w:trHeight w:val="227"/>
        </w:trPr>
        <w:tc>
          <w:tcPr>
            <w:tcW w:w="3019" w:type="dxa"/>
            <w:vAlign w:val="center"/>
          </w:tcPr>
          <w:p w:rsidR="00072B3A" w:rsidRPr="00072B3A" w:rsidRDefault="00072B3A" w:rsidP="00052A7F">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1884" w:type="dxa"/>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15</w:t>
            </w:r>
          </w:p>
        </w:tc>
        <w:tc>
          <w:tcPr>
            <w:tcW w:w="3064" w:type="dxa"/>
            <w:gridSpan w:val="2"/>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i/>
                <w:iCs/>
                <w:lang w:val="sr-Cyrl-CS"/>
              </w:rPr>
            </w:pPr>
          </w:p>
        </w:tc>
        <w:tc>
          <w:tcPr>
            <w:tcW w:w="1213" w:type="dxa"/>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i/>
                <w:iCs/>
                <w:lang w:val="sr-Cyrl-CS"/>
              </w:rPr>
            </w:pPr>
          </w:p>
        </w:tc>
      </w:tr>
    </w:tbl>
    <w:p w:rsidR="00052A7F" w:rsidRDefault="00072B3A" w:rsidP="00072B3A">
      <w:pPr>
        <w:tabs>
          <w:tab w:val="left" w:pos="567"/>
        </w:tabs>
        <w:spacing w:after="0" w:line="240" w:lineRule="auto"/>
        <w:jc w:val="both"/>
        <w:rPr>
          <w:rFonts w:ascii="Times New Roman" w:hAnsi="Times New Roman" w:cs="Times New Roman"/>
          <w:bCs/>
          <w:lang w:val="sr-Cyrl-CS"/>
        </w:rPr>
      </w:pPr>
      <w:r w:rsidRPr="00072B3A">
        <w:rPr>
          <w:rFonts w:ascii="Times New Roman" w:hAnsi="Times New Roman" w:cs="Times New Roman"/>
          <w:bCs/>
          <w:lang w:val="sr-Cyrl-CS"/>
        </w:rPr>
        <w:t xml:space="preserve"> </w:t>
      </w:r>
      <w:hyperlink w:anchor="Почетак" w:history="1">
        <w:r w:rsidR="005D1AEA" w:rsidRPr="005D1AEA">
          <w:rPr>
            <w:rStyle w:val="Hyperlink"/>
            <w:lang w:val="sr-Cyrl-RS"/>
          </w:rPr>
          <w:t>Почетак</w:t>
        </w:r>
      </w:hyperlink>
    </w:p>
    <w:p w:rsidR="00052A7F" w:rsidRDefault="00052A7F">
      <w:pPr>
        <w:rPr>
          <w:rFonts w:ascii="Times New Roman" w:hAnsi="Times New Roman" w:cs="Times New Roman"/>
          <w:bCs/>
          <w:lang w:val="sr-Cyrl-CS"/>
        </w:rPr>
      </w:pPr>
      <w:r>
        <w:rPr>
          <w:rFonts w:ascii="Times New Roman" w:hAnsi="Times New Roman" w:cs="Times New Roman"/>
          <w:bCs/>
          <w:lang w:val="sr-Cyrl-C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884"/>
        <w:gridCol w:w="1116"/>
        <w:gridCol w:w="1948"/>
        <w:gridCol w:w="1213"/>
      </w:tblGrid>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bCs/>
                <w:lang w:val="sr-Cyrl-CS"/>
              </w:rPr>
              <w:lastRenderedPageBreak/>
              <w:t>Студијски програм :</w:t>
            </w:r>
            <w:r w:rsidRPr="00072B3A">
              <w:rPr>
                <w:rFonts w:ascii="Times New Roman" w:hAnsi="Times New Roman" w:cs="Times New Roman"/>
                <w:b/>
                <w:bCs/>
              </w:rPr>
              <w:t xml:space="preserve"> </w:t>
            </w:r>
            <w:r w:rsidRPr="00072B3A">
              <w:rPr>
                <w:rFonts w:ascii="Times New Roman" w:hAnsi="Times New Roman" w:cs="Times New Roman"/>
                <w:b/>
                <w:bCs/>
                <w:lang w:val="sr-Cyrl-RS"/>
              </w:rPr>
              <w:t>ОУЧ</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Назив предмета: Савремени енглес</w:t>
            </w:r>
            <w:bookmarkStart w:id="85" w:name="Савремениенглескијезик4"/>
            <w:bookmarkEnd w:id="85"/>
            <w:r w:rsidRPr="00072B3A">
              <w:rPr>
                <w:rFonts w:ascii="Times New Roman" w:hAnsi="Times New Roman" w:cs="Times New Roman"/>
                <w:b/>
                <w:bCs/>
                <w:lang w:val="sr-Cyrl-CS"/>
              </w:rPr>
              <w:t>ки језик 4</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Наставник:др Наташа Гојковић </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Статус предмета: изборни</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Број ЕСПБ: 6</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Услов: -</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Циљ предмета </w:t>
            </w:r>
            <w:r w:rsidRPr="00072B3A">
              <w:rPr>
                <w:rFonts w:ascii="Times New Roman" w:hAnsi="Times New Roman" w:cs="Times New Roman"/>
                <w:bCs/>
                <w:lang w:val="sr-Cyrl-CS"/>
              </w:rPr>
              <w:t xml:space="preserve"> Оспособљавање студената за стицање језичких компетенција у оквиру Б2 нивоа </w:t>
            </w:r>
            <w:r w:rsidRPr="00072B3A">
              <w:rPr>
                <w:rFonts w:ascii="Times New Roman" w:hAnsi="Times New Roman" w:cs="Times New Roman"/>
                <w:bCs/>
                <w:i/>
                <w:lang w:val="sr-Cyrl-CS"/>
              </w:rPr>
              <w:t>Заједничког европског оквира компетенција за језике.</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r w:rsidRPr="00072B3A">
              <w:rPr>
                <w:rFonts w:ascii="Times New Roman" w:hAnsi="Times New Roman" w:cs="Times New Roman"/>
                <w:bCs/>
                <w:lang w:val="sr-Cyrl-CS"/>
              </w:rPr>
              <w:t xml:space="preserve"> Студенти треба да буду оспособљени да разумеју дужи говор, предавања, чак испрате инеку сложенију аргументацију уколико је тем</w:t>
            </w:r>
            <w:r w:rsidRPr="00072B3A">
              <w:rPr>
                <w:rFonts w:ascii="Times New Roman" w:hAnsi="Times New Roman" w:cs="Times New Roman"/>
                <w:bCs/>
              </w:rPr>
              <w:t>a</w:t>
            </w:r>
            <w:r w:rsidRPr="00072B3A">
              <w:rPr>
                <w:rFonts w:ascii="Times New Roman" w:hAnsi="Times New Roman" w:cs="Times New Roman"/>
                <w:bCs/>
                <w:lang w:val="sr-Cyrl-CS"/>
              </w:rPr>
              <w:t xml:space="preserve"> позната, већину вести или телевизијских програма на актуелне теме, већину филмова на стандардном дијалекту, да разумеју чланке и извештаје на актуелне или професионалне теме, савремену књижевност. Усмена комуникација је прилично течна и спонтана, могу да аргументују своје ставове, учествују у дискусијама на познате теме, да дају јасан, детаљан опис на најразноврсније теме из поља интересовања. Могу да напишу јасан, детаљан текст (извештај, есеј),  на разне теме од интереса. </w:t>
            </w:r>
            <w:r w:rsidRPr="00072B3A">
              <w:rPr>
                <w:rFonts w:ascii="Times New Roman" w:hAnsi="Times New Roman" w:cs="Times New Roman"/>
                <w:b/>
                <w:bCs/>
                <w:lang w:val="sr-Cyrl-CS"/>
              </w:rPr>
              <w:t xml:space="preserve"> </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Садржај предмета</w:t>
            </w:r>
          </w:p>
          <w:p w:rsidR="00072B3A" w:rsidRPr="00072B3A" w:rsidRDefault="00072B3A" w:rsidP="00052A7F">
            <w:pPr>
              <w:tabs>
                <w:tab w:val="left" w:pos="567"/>
              </w:tabs>
              <w:spacing w:after="0" w:line="240" w:lineRule="auto"/>
              <w:rPr>
                <w:rFonts w:ascii="Times New Roman" w:hAnsi="Times New Roman" w:cs="Times New Roman"/>
                <w:iCs/>
                <w:lang w:val="sr-Cyrl-CS"/>
              </w:rPr>
            </w:pPr>
            <w:r w:rsidRPr="00072B3A">
              <w:rPr>
                <w:rFonts w:ascii="Times New Roman" w:hAnsi="Times New Roman" w:cs="Times New Roman"/>
                <w:i/>
                <w:iCs/>
                <w:lang w:val="sr-Cyrl-CS"/>
              </w:rPr>
              <w:t xml:space="preserve">Теоријска настава </w:t>
            </w:r>
            <w:r w:rsidRPr="00072B3A">
              <w:rPr>
                <w:rFonts w:ascii="Times New Roman" w:hAnsi="Times New Roman" w:cs="Times New Roman"/>
                <w:bCs/>
                <w:i/>
                <w:lang w:val="sr-Cyrl-CS"/>
              </w:rPr>
              <w:t xml:space="preserve"> Наставне теме:</w:t>
            </w:r>
            <w:r w:rsidRPr="00072B3A">
              <w:rPr>
                <w:rFonts w:ascii="Times New Roman" w:hAnsi="Times New Roman" w:cs="Times New Roman"/>
                <w:bCs/>
                <w:lang w:val="sr-Cyrl-CS"/>
              </w:rPr>
              <w:t xml:space="preserve"> учење, свет промена, приче, легенде, природа, посао, манири, филм итд.   </w:t>
            </w:r>
            <w:r w:rsidRPr="00072B3A">
              <w:rPr>
                <w:rFonts w:ascii="Times New Roman" w:hAnsi="Times New Roman" w:cs="Times New Roman"/>
                <w:i/>
                <w:iCs/>
                <w:lang w:val="sr-Cyrl-CS"/>
              </w:rPr>
              <w:t>Граматичка грађа:</w:t>
            </w:r>
            <w:r w:rsidRPr="00072B3A">
              <w:rPr>
                <w:rFonts w:ascii="Times New Roman" w:hAnsi="Times New Roman" w:cs="Times New Roman"/>
                <w:iCs/>
                <w:lang w:val="sr-Cyrl-CS"/>
              </w:rPr>
              <w:t xml:space="preserve"> уводи се кроз контекст (слушање или читање текста), од студента се тражи да покушају прво самостално да дођу до граматичких правила (енглески глаголски систем, употребе помоћних глагола, аспект, условне реченице, алтернативе за </w:t>
            </w:r>
            <w:r w:rsidRPr="00072B3A">
              <w:rPr>
                <w:rFonts w:ascii="Times New Roman" w:hAnsi="Times New Roman" w:cs="Times New Roman"/>
                <w:iCs/>
              </w:rPr>
              <w:t>if</w:t>
            </w:r>
            <w:r w:rsidRPr="00072B3A">
              <w:rPr>
                <w:rFonts w:ascii="Times New Roman" w:hAnsi="Times New Roman" w:cs="Times New Roman"/>
                <w:iCs/>
                <w:lang w:val="sr-Cyrl-CS"/>
              </w:rPr>
              <w:t>, наративни глаголски облици, начини поређења, употреба герунда, узрочни глаголи итд.).</w:t>
            </w:r>
            <w:r w:rsidRPr="00072B3A">
              <w:rPr>
                <w:rFonts w:ascii="Times New Roman" w:hAnsi="Times New Roman" w:cs="Times New Roman"/>
                <w:i/>
                <w:iCs/>
                <w:lang w:val="sr-Cyrl-CS"/>
              </w:rPr>
              <w:t xml:space="preserve">Лексичка грађа: </w:t>
            </w:r>
            <w:r w:rsidRPr="00072B3A">
              <w:rPr>
                <w:rFonts w:ascii="Times New Roman" w:hAnsi="Times New Roman" w:cs="Times New Roman"/>
                <w:iCs/>
                <w:lang w:val="sr-Cyrl-CS"/>
              </w:rPr>
              <w:t>се обрађује кроз лексичка поља, колокације, породице речи, утврђене и полуутврђене исказе, одређене реченичне формулације, грађење речи, фразалне глаголе и идиоме.</w:t>
            </w:r>
          </w:p>
          <w:p w:rsidR="00072B3A" w:rsidRPr="00072B3A" w:rsidRDefault="00072B3A" w:rsidP="00052A7F">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 xml:space="preserve">Практична настава </w:t>
            </w:r>
            <w:r w:rsidRPr="00072B3A">
              <w:rPr>
                <w:rFonts w:ascii="Times New Roman" w:hAnsi="Times New Roman" w:cs="Times New Roman"/>
                <w:iCs/>
                <w:lang w:val="sr-Cyrl-CS"/>
              </w:rPr>
              <w:t xml:space="preserve"> Има за циљ утврђивање и правилну употребу језичке грађе обрађене на предавањима са акцентом на правилном </w:t>
            </w:r>
            <w:r w:rsidRPr="00072B3A">
              <w:rPr>
                <w:rFonts w:ascii="Times New Roman" w:hAnsi="Times New Roman" w:cs="Times New Roman"/>
                <w:i/>
                <w:iCs/>
                <w:lang w:val="sr-Cyrl-CS"/>
              </w:rPr>
              <w:t>изговору</w:t>
            </w:r>
            <w:r w:rsidRPr="00072B3A">
              <w:rPr>
                <w:rFonts w:ascii="Times New Roman" w:hAnsi="Times New Roman" w:cs="Times New Roman"/>
                <w:iCs/>
                <w:lang w:val="sr-Cyrl-CS"/>
              </w:rPr>
              <w:t xml:space="preserve"> (фонолошки аспекти говорног енглеског којима се постиже течан говор), развијању </w:t>
            </w:r>
            <w:r w:rsidRPr="00072B3A">
              <w:rPr>
                <w:rFonts w:ascii="Times New Roman" w:hAnsi="Times New Roman" w:cs="Times New Roman"/>
                <w:i/>
                <w:iCs/>
                <w:lang w:val="sr-Cyrl-CS"/>
              </w:rPr>
              <w:t>језичких вештина</w:t>
            </w:r>
            <w:r w:rsidRPr="00072B3A">
              <w:rPr>
                <w:rFonts w:ascii="Times New Roman" w:hAnsi="Times New Roman" w:cs="Times New Roman"/>
                <w:iCs/>
                <w:lang w:val="sr-Cyrl-CS"/>
              </w:rPr>
              <w:t xml:space="preserve"> (</w:t>
            </w:r>
            <w:r w:rsidRPr="00072B3A">
              <w:rPr>
                <w:rFonts w:ascii="Times New Roman" w:hAnsi="Times New Roman" w:cs="Times New Roman"/>
                <w:i/>
                <w:iCs/>
                <w:lang w:val="sr-Cyrl-CS"/>
              </w:rPr>
              <w:t xml:space="preserve">читање </w:t>
            </w:r>
            <w:r w:rsidRPr="00072B3A">
              <w:rPr>
                <w:rFonts w:ascii="Times New Roman" w:hAnsi="Times New Roman" w:cs="Times New Roman"/>
                <w:iCs/>
                <w:lang w:val="sr-Cyrl-CS"/>
              </w:rPr>
              <w:t>(правилан изговор, интонација, развијање течног читања, технике читања (</w:t>
            </w:r>
            <w:r w:rsidRPr="00072B3A">
              <w:rPr>
                <w:rFonts w:ascii="Times New Roman" w:hAnsi="Times New Roman" w:cs="Times New Roman"/>
                <w:iCs/>
              </w:rPr>
              <w:t>skimming</w:t>
            </w:r>
            <w:r w:rsidRPr="00072B3A">
              <w:rPr>
                <w:rFonts w:ascii="Times New Roman" w:hAnsi="Times New Roman" w:cs="Times New Roman"/>
                <w:iCs/>
                <w:lang w:val="ru-RU"/>
              </w:rPr>
              <w:t xml:space="preserve">, </w:t>
            </w:r>
            <w:r w:rsidRPr="00072B3A">
              <w:rPr>
                <w:rFonts w:ascii="Times New Roman" w:hAnsi="Times New Roman" w:cs="Times New Roman"/>
                <w:iCs/>
              </w:rPr>
              <w:t>scanning</w:t>
            </w:r>
            <w:r w:rsidRPr="00072B3A">
              <w:rPr>
                <w:rFonts w:ascii="Times New Roman" w:hAnsi="Times New Roman" w:cs="Times New Roman"/>
                <w:iCs/>
                <w:lang w:val="ru-RU"/>
              </w:rPr>
              <w:t xml:space="preserve">), </w:t>
            </w:r>
            <w:r w:rsidRPr="00072B3A">
              <w:rPr>
                <w:rFonts w:ascii="Times New Roman" w:hAnsi="Times New Roman" w:cs="Times New Roman"/>
                <w:i/>
                <w:iCs/>
                <w:lang w:val="sr-Cyrl-CS"/>
              </w:rPr>
              <w:t xml:space="preserve">писање </w:t>
            </w:r>
            <w:r w:rsidRPr="00072B3A">
              <w:rPr>
                <w:rFonts w:ascii="Times New Roman" w:hAnsi="Times New Roman" w:cs="Times New Roman"/>
                <w:iCs/>
                <w:lang w:val="sr-Cyrl-CS"/>
              </w:rPr>
              <w:t xml:space="preserve">(разни задаци који за циљ имају консолидацију уведене језичке грађе), </w:t>
            </w:r>
            <w:r w:rsidRPr="00072B3A">
              <w:rPr>
                <w:rFonts w:ascii="Times New Roman" w:hAnsi="Times New Roman" w:cs="Times New Roman"/>
                <w:i/>
                <w:iCs/>
                <w:lang w:val="sr-Cyrl-CS"/>
              </w:rPr>
              <w:t xml:space="preserve">говор </w:t>
            </w:r>
            <w:r w:rsidRPr="00072B3A">
              <w:rPr>
                <w:rFonts w:ascii="Times New Roman" w:hAnsi="Times New Roman" w:cs="Times New Roman"/>
                <w:iCs/>
                <w:lang w:val="sr-Cyrl-CS"/>
              </w:rPr>
              <w:t xml:space="preserve">(правилан изговор, интонација, тачан и течан говор), </w:t>
            </w:r>
            <w:r w:rsidRPr="00072B3A">
              <w:rPr>
                <w:rFonts w:ascii="Times New Roman" w:hAnsi="Times New Roman" w:cs="Times New Roman"/>
                <w:i/>
                <w:iCs/>
                <w:lang w:val="sr-Cyrl-CS"/>
              </w:rPr>
              <w:t xml:space="preserve">слушање </w:t>
            </w:r>
            <w:r w:rsidRPr="00072B3A">
              <w:rPr>
                <w:rFonts w:ascii="Times New Roman" w:hAnsi="Times New Roman" w:cs="Times New Roman"/>
                <w:iCs/>
                <w:lang w:val="sr-Cyrl-CS"/>
              </w:rPr>
              <w:t xml:space="preserve">(реченични акценат, слаби облици, ритам, филери, обележја неформалног говорног енглеског)), употреби језика у свакодневним ситуацијама и комуникативним говорним вежбама. </w:t>
            </w:r>
            <w:r w:rsidRPr="00072B3A">
              <w:rPr>
                <w:rFonts w:ascii="Times New Roman" w:hAnsi="Times New Roman" w:cs="Times New Roman"/>
                <w:i/>
                <w:iCs/>
                <w:lang w:val="sr-Cyrl-CS"/>
              </w:rPr>
              <w:t xml:space="preserve"> </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072B3A" w:rsidRPr="00072B3A" w:rsidRDefault="00072B3A" w:rsidP="00052A7F">
            <w:pPr>
              <w:widowControl w:val="0"/>
              <w:numPr>
                <w:ilvl w:val="0"/>
                <w:numId w:val="47"/>
              </w:numPr>
              <w:autoSpaceDE w:val="0"/>
              <w:autoSpaceDN w:val="0"/>
              <w:adjustRightInd w:val="0"/>
              <w:spacing w:after="0" w:line="240" w:lineRule="auto"/>
              <w:ind w:left="0" w:firstLine="0"/>
              <w:rPr>
                <w:rFonts w:ascii="Times New Roman" w:hAnsi="Times New Roman" w:cs="Times New Roman"/>
              </w:rPr>
            </w:pPr>
            <w:r w:rsidRPr="00072B3A">
              <w:rPr>
                <w:rFonts w:ascii="Times New Roman" w:hAnsi="Times New Roman" w:cs="Times New Roman"/>
              </w:rPr>
              <w:t xml:space="preserve">Redston, C., Cunningham, G. (2012). </w:t>
            </w:r>
            <w:r w:rsidRPr="00072B3A">
              <w:rPr>
                <w:rFonts w:ascii="Times New Roman" w:hAnsi="Times New Roman" w:cs="Times New Roman"/>
                <w:i/>
              </w:rPr>
              <w:t xml:space="preserve">Face to Face Upper-intermediate Student’s Book. </w:t>
            </w:r>
            <w:r w:rsidRPr="00072B3A">
              <w:rPr>
                <w:rFonts w:ascii="Times New Roman" w:hAnsi="Times New Roman" w:cs="Times New Roman"/>
              </w:rPr>
              <w:t>Cambridge: CUP</w:t>
            </w:r>
          </w:p>
          <w:p w:rsidR="00072B3A" w:rsidRPr="00072B3A" w:rsidRDefault="00072B3A" w:rsidP="00052A7F">
            <w:pPr>
              <w:widowControl w:val="0"/>
              <w:numPr>
                <w:ilvl w:val="0"/>
                <w:numId w:val="47"/>
              </w:numPr>
              <w:autoSpaceDE w:val="0"/>
              <w:autoSpaceDN w:val="0"/>
              <w:adjustRightInd w:val="0"/>
              <w:spacing w:after="0" w:line="240" w:lineRule="auto"/>
              <w:ind w:left="0" w:firstLine="0"/>
              <w:rPr>
                <w:rFonts w:ascii="Times New Roman" w:hAnsi="Times New Roman" w:cs="Times New Roman"/>
              </w:rPr>
            </w:pPr>
            <w:r w:rsidRPr="00072B3A">
              <w:rPr>
                <w:rFonts w:ascii="Times New Roman" w:hAnsi="Times New Roman" w:cs="Times New Roman"/>
              </w:rPr>
              <w:t xml:space="preserve">Murphy, R. (2014). </w:t>
            </w:r>
            <w:r w:rsidRPr="00072B3A">
              <w:rPr>
                <w:rFonts w:ascii="Times New Roman" w:hAnsi="Times New Roman" w:cs="Times New Roman"/>
                <w:i/>
              </w:rPr>
              <w:t xml:space="preserve">English Grammar in Use: Upper-intermediate. </w:t>
            </w:r>
            <w:r w:rsidRPr="00072B3A">
              <w:rPr>
                <w:rFonts w:ascii="Times New Roman" w:hAnsi="Times New Roman" w:cs="Times New Roman"/>
              </w:rPr>
              <w:t>Cambridge: CUP</w:t>
            </w:r>
          </w:p>
          <w:p w:rsidR="00072B3A" w:rsidRPr="00072B3A" w:rsidRDefault="00072B3A" w:rsidP="00052A7F">
            <w:pPr>
              <w:widowControl w:val="0"/>
              <w:numPr>
                <w:ilvl w:val="0"/>
                <w:numId w:val="47"/>
              </w:numPr>
              <w:autoSpaceDE w:val="0"/>
              <w:autoSpaceDN w:val="0"/>
              <w:adjustRightInd w:val="0"/>
              <w:spacing w:after="0" w:line="240" w:lineRule="auto"/>
              <w:ind w:left="0" w:firstLine="0"/>
              <w:rPr>
                <w:rFonts w:ascii="Times New Roman" w:hAnsi="Times New Roman" w:cs="Times New Roman"/>
              </w:rPr>
            </w:pPr>
            <w:r w:rsidRPr="00072B3A">
              <w:rPr>
                <w:rFonts w:ascii="Times New Roman" w:hAnsi="Times New Roman" w:cs="Times New Roman"/>
              </w:rPr>
              <w:t xml:space="preserve">McCarthy, M.,O’Dell, F.(2003). </w:t>
            </w:r>
            <w:r w:rsidRPr="00072B3A">
              <w:rPr>
                <w:rFonts w:ascii="Times New Roman" w:hAnsi="Times New Roman" w:cs="Times New Roman"/>
                <w:i/>
              </w:rPr>
              <w:t xml:space="preserve">English Vocabulary in Use Upper-intermediate </w:t>
            </w:r>
            <w:r w:rsidRPr="00072B3A">
              <w:rPr>
                <w:rFonts w:ascii="Times New Roman" w:hAnsi="Times New Roman" w:cs="Times New Roman"/>
              </w:rPr>
              <w:t>Cambridge:</w:t>
            </w:r>
            <w:r w:rsidRPr="00072B3A">
              <w:rPr>
                <w:rFonts w:ascii="Times New Roman" w:hAnsi="Times New Roman" w:cs="Times New Roman"/>
                <w:lang w:val="sr-Cyrl-RS"/>
              </w:rPr>
              <w:t xml:space="preserve"> </w:t>
            </w:r>
            <w:r w:rsidRPr="00072B3A">
              <w:rPr>
                <w:rFonts w:ascii="Times New Roman" w:hAnsi="Times New Roman" w:cs="Times New Roman"/>
              </w:rPr>
              <w:t>CUP</w:t>
            </w:r>
          </w:p>
          <w:p w:rsidR="00072B3A" w:rsidRPr="00072B3A" w:rsidRDefault="00072B3A" w:rsidP="00052A7F">
            <w:pPr>
              <w:widowControl w:val="0"/>
              <w:numPr>
                <w:ilvl w:val="0"/>
                <w:numId w:val="47"/>
              </w:numPr>
              <w:autoSpaceDE w:val="0"/>
              <w:autoSpaceDN w:val="0"/>
              <w:adjustRightInd w:val="0"/>
              <w:spacing w:after="0" w:line="240" w:lineRule="auto"/>
              <w:ind w:left="0" w:firstLine="0"/>
              <w:rPr>
                <w:rFonts w:ascii="Times New Roman" w:hAnsi="Times New Roman" w:cs="Times New Roman"/>
              </w:rPr>
            </w:pPr>
            <w:r w:rsidRPr="00072B3A">
              <w:rPr>
                <w:rFonts w:ascii="Times New Roman" w:hAnsi="Times New Roman" w:cs="Times New Roman"/>
                <w:i/>
              </w:rPr>
              <w:t xml:space="preserve">Oxford Advanced Learner’s Dictionary. </w:t>
            </w:r>
            <w:r w:rsidRPr="00072B3A">
              <w:rPr>
                <w:rFonts w:ascii="Times New Roman" w:hAnsi="Times New Roman" w:cs="Times New Roman"/>
              </w:rPr>
              <w:t>(2010). Oxford: OUP</w:t>
            </w:r>
          </w:p>
          <w:p w:rsidR="00072B3A" w:rsidRPr="00072B3A" w:rsidRDefault="00072B3A" w:rsidP="00052A7F">
            <w:pPr>
              <w:widowControl w:val="0"/>
              <w:numPr>
                <w:ilvl w:val="0"/>
                <w:numId w:val="47"/>
              </w:numPr>
              <w:autoSpaceDE w:val="0"/>
              <w:autoSpaceDN w:val="0"/>
              <w:adjustRightInd w:val="0"/>
              <w:spacing w:after="0" w:line="240" w:lineRule="auto"/>
              <w:ind w:left="0" w:firstLine="0"/>
              <w:rPr>
                <w:rFonts w:ascii="Times New Roman" w:hAnsi="Times New Roman" w:cs="Times New Roman"/>
              </w:rPr>
            </w:pPr>
            <w:r w:rsidRPr="00072B3A">
              <w:rPr>
                <w:rFonts w:ascii="Times New Roman" w:hAnsi="Times New Roman" w:cs="Times New Roman"/>
                <w:i/>
              </w:rPr>
              <w:t xml:space="preserve">Englesko-srpski srpsko-engleski rečnik sa gramatikom. </w:t>
            </w:r>
            <w:r w:rsidRPr="00072B3A">
              <w:rPr>
                <w:rFonts w:ascii="Times New Roman" w:hAnsi="Times New Roman" w:cs="Times New Roman"/>
              </w:rPr>
              <w:t>(2006). Beograd: Institut za strane jezike</w:t>
            </w:r>
          </w:p>
        </w:tc>
      </w:tr>
      <w:tr w:rsidR="00072B3A" w:rsidRPr="00072B3A" w:rsidTr="00052A7F">
        <w:trPr>
          <w:trHeight w:val="227"/>
        </w:trPr>
        <w:tc>
          <w:tcPr>
            <w:tcW w:w="3019" w:type="dxa"/>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3000" w:type="dxa"/>
            <w:gridSpan w:val="2"/>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Теоријска настава: 2</w:t>
            </w:r>
          </w:p>
        </w:tc>
        <w:tc>
          <w:tcPr>
            <w:tcW w:w="3161" w:type="dxa"/>
            <w:gridSpan w:val="2"/>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Практична настава: 2</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Методе извођења наставе </w:t>
            </w:r>
            <w:r w:rsidRPr="00072B3A">
              <w:rPr>
                <w:rFonts w:ascii="Times New Roman" w:hAnsi="Times New Roman" w:cs="Times New Roman"/>
                <w:bCs/>
                <w:lang w:val="sr-Cyrl-CS"/>
              </w:rPr>
              <w:t xml:space="preserve"> Монолошка (предавање, описивање, образлагање), дијалошка (слободан</w:t>
            </w:r>
            <w:r w:rsidRPr="00072B3A">
              <w:rPr>
                <w:rFonts w:ascii="Times New Roman" w:hAnsi="Times New Roman" w:cs="Times New Roman"/>
                <w:bCs/>
              </w:rPr>
              <w:t xml:space="preserve">, </w:t>
            </w:r>
            <w:r w:rsidRPr="00072B3A">
              <w:rPr>
                <w:rFonts w:ascii="Times New Roman" w:hAnsi="Times New Roman" w:cs="Times New Roman"/>
                <w:bCs/>
                <w:lang w:val="sr-Cyrl-CS"/>
              </w:rPr>
              <w:t>катехетички, хеуристички разговор, дискусија), индуктивна, демонстративна, рад на тексту, писани радови ученика.</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Оцена  знања (максимални број поена 100)</w:t>
            </w:r>
          </w:p>
        </w:tc>
      </w:tr>
      <w:tr w:rsidR="00072B3A" w:rsidRPr="00072B3A" w:rsidTr="00052A7F">
        <w:trPr>
          <w:trHeight w:val="227"/>
        </w:trPr>
        <w:tc>
          <w:tcPr>
            <w:tcW w:w="3019" w:type="dxa"/>
            <w:vAlign w:val="center"/>
          </w:tcPr>
          <w:p w:rsidR="00072B3A" w:rsidRPr="00072B3A" w:rsidRDefault="00072B3A" w:rsidP="00052A7F">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884" w:type="dxa"/>
            <w:vAlign w:val="center"/>
          </w:tcPr>
          <w:p w:rsidR="00072B3A" w:rsidRPr="00072B3A" w:rsidRDefault="00072B3A" w:rsidP="00052A7F">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поена</w:t>
            </w:r>
          </w:p>
          <w:p w:rsidR="00072B3A" w:rsidRPr="00072B3A" w:rsidRDefault="00072B3A" w:rsidP="00052A7F">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1213" w:type="dxa"/>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072B3A" w:rsidRPr="00072B3A" w:rsidTr="00052A7F">
        <w:trPr>
          <w:trHeight w:val="227"/>
        </w:trPr>
        <w:tc>
          <w:tcPr>
            <w:tcW w:w="3019" w:type="dxa"/>
            <w:vAlign w:val="center"/>
          </w:tcPr>
          <w:p w:rsidR="00072B3A" w:rsidRPr="00072B3A" w:rsidRDefault="00072B3A" w:rsidP="00052A7F">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884" w:type="dxa"/>
            <w:vAlign w:val="center"/>
          </w:tcPr>
          <w:p w:rsidR="00072B3A" w:rsidRPr="00072B3A" w:rsidRDefault="00072B3A" w:rsidP="00052A7F">
            <w:pPr>
              <w:tabs>
                <w:tab w:val="left" w:pos="567"/>
              </w:tabs>
              <w:spacing w:after="0" w:line="240" w:lineRule="auto"/>
              <w:rPr>
                <w:rFonts w:ascii="Times New Roman" w:hAnsi="Times New Roman" w:cs="Times New Roman"/>
                <w:b/>
                <w:bCs/>
              </w:rPr>
            </w:pPr>
            <w:r w:rsidRPr="00072B3A">
              <w:rPr>
                <w:rFonts w:ascii="Times New Roman" w:hAnsi="Times New Roman" w:cs="Times New Roman"/>
                <w:b/>
                <w:bCs/>
              </w:rPr>
              <w:t>15</w:t>
            </w:r>
          </w:p>
        </w:tc>
        <w:tc>
          <w:tcPr>
            <w:tcW w:w="3064" w:type="dxa"/>
            <w:gridSpan w:val="2"/>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213" w:type="dxa"/>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iCs/>
                <w:lang w:val="sr-Cyrl-CS"/>
              </w:rPr>
            </w:pPr>
            <w:r w:rsidRPr="00072B3A">
              <w:rPr>
                <w:rFonts w:ascii="Times New Roman" w:hAnsi="Times New Roman" w:cs="Times New Roman"/>
                <w:iCs/>
                <w:lang w:val="sr-Cyrl-CS"/>
              </w:rPr>
              <w:t>40</w:t>
            </w:r>
          </w:p>
        </w:tc>
      </w:tr>
      <w:tr w:rsidR="00072B3A" w:rsidRPr="00072B3A" w:rsidTr="00052A7F">
        <w:trPr>
          <w:trHeight w:val="227"/>
        </w:trPr>
        <w:tc>
          <w:tcPr>
            <w:tcW w:w="3019" w:type="dxa"/>
            <w:vAlign w:val="center"/>
          </w:tcPr>
          <w:p w:rsidR="00072B3A" w:rsidRPr="00072B3A" w:rsidRDefault="00072B3A" w:rsidP="00052A7F">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884" w:type="dxa"/>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w:t>
            </w:r>
          </w:p>
        </w:tc>
        <w:tc>
          <w:tcPr>
            <w:tcW w:w="3064" w:type="dxa"/>
            <w:gridSpan w:val="2"/>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испт</w:t>
            </w:r>
          </w:p>
        </w:tc>
        <w:tc>
          <w:tcPr>
            <w:tcW w:w="1213" w:type="dxa"/>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iCs/>
                <w:lang w:val="sr-Cyrl-CS"/>
              </w:rPr>
            </w:pPr>
            <w:r w:rsidRPr="00072B3A">
              <w:rPr>
                <w:rFonts w:ascii="Times New Roman" w:hAnsi="Times New Roman" w:cs="Times New Roman"/>
                <w:iCs/>
                <w:lang w:val="sr-Cyrl-CS"/>
              </w:rPr>
              <w:t>10</w:t>
            </w:r>
          </w:p>
        </w:tc>
      </w:tr>
      <w:tr w:rsidR="00072B3A" w:rsidRPr="00072B3A" w:rsidTr="00052A7F">
        <w:trPr>
          <w:trHeight w:val="227"/>
        </w:trPr>
        <w:tc>
          <w:tcPr>
            <w:tcW w:w="3019" w:type="dxa"/>
            <w:vAlign w:val="center"/>
          </w:tcPr>
          <w:p w:rsidR="00072B3A" w:rsidRPr="00072B3A" w:rsidRDefault="00072B3A" w:rsidP="00052A7F">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1884" w:type="dxa"/>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20</w:t>
            </w:r>
          </w:p>
        </w:tc>
        <w:tc>
          <w:tcPr>
            <w:tcW w:w="3064" w:type="dxa"/>
            <w:gridSpan w:val="2"/>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w:t>
            </w:r>
          </w:p>
        </w:tc>
        <w:tc>
          <w:tcPr>
            <w:tcW w:w="1213" w:type="dxa"/>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i/>
                <w:iCs/>
                <w:lang w:val="sr-Cyrl-CS"/>
              </w:rPr>
            </w:pPr>
          </w:p>
        </w:tc>
      </w:tr>
      <w:tr w:rsidR="00072B3A" w:rsidRPr="00072B3A" w:rsidTr="00052A7F">
        <w:trPr>
          <w:trHeight w:val="227"/>
        </w:trPr>
        <w:tc>
          <w:tcPr>
            <w:tcW w:w="3019" w:type="dxa"/>
            <w:vAlign w:val="center"/>
          </w:tcPr>
          <w:p w:rsidR="00072B3A" w:rsidRPr="00072B3A" w:rsidRDefault="00072B3A" w:rsidP="00052A7F">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1884" w:type="dxa"/>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15</w:t>
            </w:r>
          </w:p>
        </w:tc>
        <w:tc>
          <w:tcPr>
            <w:tcW w:w="3064" w:type="dxa"/>
            <w:gridSpan w:val="2"/>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i/>
                <w:iCs/>
                <w:lang w:val="sr-Cyrl-CS"/>
              </w:rPr>
            </w:pPr>
          </w:p>
        </w:tc>
        <w:tc>
          <w:tcPr>
            <w:tcW w:w="1213" w:type="dxa"/>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i/>
                <w:iCs/>
                <w:lang w:val="sr-Cyrl-CS"/>
              </w:rPr>
            </w:pPr>
          </w:p>
        </w:tc>
      </w:tr>
    </w:tbl>
    <w:p w:rsidR="00052A7F" w:rsidRDefault="00072B3A" w:rsidP="00072B3A">
      <w:pPr>
        <w:tabs>
          <w:tab w:val="left" w:pos="567"/>
        </w:tabs>
        <w:spacing w:after="0" w:line="240" w:lineRule="auto"/>
        <w:jc w:val="both"/>
        <w:rPr>
          <w:rFonts w:ascii="Times New Roman" w:hAnsi="Times New Roman" w:cs="Times New Roman"/>
          <w:bCs/>
          <w:lang w:val="sr-Cyrl-CS"/>
        </w:rPr>
      </w:pPr>
      <w:r w:rsidRPr="00072B3A">
        <w:rPr>
          <w:rFonts w:ascii="Times New Roman" w:hAnsi="Times New Roman" w:cs="Times New Roman"/>
          <w:bCs/>
          <w:lang w:val="sr-Cyrl-CS"/>
        </w:rPr>
        <w:t xml:space="preserve"> </w:t>
      </w:r>
      <w:hyperlink w:anchor="Почетак" w:history="1">
        <w:r w:rsidR="005D1AEA" w:rsidRPr="005D1AEA">
          <w:rPr>
            <w:rStyle w:val="Hyperlink"/>
            <w:lang w:val="sr-Cyrl-RS"/>
          </w:rPr>
          <w:t>Почетак</w:t>
        </w:r>
      </w:hyperlink>
    </w:p>
    <w:p w:rsidR="00052A7F" w:rsidRDefault="00052A7F">
      <w:pPr>
        <w:rPr>
          <w:rFonts w:ascii="Times New Roman" w:hAnsi="Times New Roman" w:cs="Times New Roman"/>
          <w:bCs/>
          <w:lang w:val="sr-Cyrl-CS"/>
        </w:rPr>
      </w:pPr>
      <w:r>
        <w:rPr>
          <w:rFonts w:ascii="Times New Roman" w:hAnsi="Times New Roman" w:cs="Times New Roman"/>
          <w:bCs/>
          <w:lang w:val="sr-Cyrl-C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884"/>
        <w:gridCol w:w="1116"/>
        <w:gridCol w:w="1948"/>
        <w:gridCol w:w="1213"/>
      </w:tblGrid>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lastRenderedPageBreak/>
              <w:t>Студијски програм : Дипломирани учитељ</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Назив предмета: Савремени енглески јез</w:t>
            </w:r>
            <w:bookmarkStart w:id="86" w:name="Савремениенглескијезик5"/>
            <w:bookmarkEnd w:id="86"/>
            <w:r w:rsidRPr="00072B3A">
              <w:rPr>
                <w:rFonts w:ascii="Times New Roman" w:hAnsi="Times New Roman" w:cs="Times New Roman"/>
                <w:b/>
                <w:bCs/>
                <w:lang w:val="sr-Cyrl-CS"/>
              </w:rPr>
              <w:t>ик 5</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Наставник: Јелена Биљетина</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Статус предмета: изборни</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Број ЕСПБ: 6</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Услов: положен Савремени енглески језик 4</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Циљ предмета</w:t>
            </w:r>
          </w:p>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Cs/>
                <w:lang w:val="sr-Cyrl-CS"/>
              </w:rPr>
              <w:t xml:space="preserve">Оспособљавање студената за стицање језичких компетенција у оквиру Ц1 (први део) нивоа </w:t>
            </w:r>
            <w:r w:rsidRPr="00072B3A">
              <w:rPr>
                <w:rFonts w:ascii="Times New Roman" w:hAnsi="Times New Roman" w:cs="Times New Roman"/>
                <w:bCs/>
                <w:i/>
                <w:lang w:val="sr-Cyrl-CS"/>
              </w:rPr>
              <w:t>Заједничког европског оквира компетенција за језике.</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 </w:t>
            </w:r>
            <w:r w:rsidRPr="00072B3A">
              <w:rPr>
                <w:rFonts w:ascii="Times New Roman" w:hAnsi="Times New Roman" w:cs="Times New Roman"/>
                <w:bCs/>
                <w:lang w:val="sr-Cyrl-CS"/>
              </w:rPr>
              <w:t xml:space="preserve">Студенти треба да буду оспособљени да разумеју дужи говор чак и када није јасно структуриран, телевизијске програме и филмове без већег напора, да разумеју дугачке и сложене техничке и књижевне текстове, професионалне чланке  чак и када немају везе са пољем интересовања. Могу да се течно и спонтано изражавају како за друштвене тако и за професионалне потребе, могу прецизно да изразе своја размишљања.  </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Садржај предмета</w:t>
            </w:r>
          </w:p>
          <w:p w:rsidR="00072B3A" w:rsidRPr="00072B3A" w:rsidRDefault="00072B3A" w:rsidP="00052A7F">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Теоријска настава</w:t>
            </w:r>
          </w:p>
          <w:p w:rsidR="00072B3A" w:rsidRPr="00072B3A" w:rsidRDefault="00072B3A" w:rsidP="00052A7F">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bCs/>
                <w:i/>
                <w:lang w:val="sr-Cyrl-CS"/>
              </w:rPr>
              <w:t>Наставне теме:</w:t>
            </w:r>
            <w:r w:rsidRPr="00072B3A">
              <w:rPr>
                <w:rFonts w:ascii="Times New Roman" w:hAnsi="Times New Roman" w:cs="Times New Roman"/>
                <w:bCs/>
                <w:lang w:val="sr-Cyrl-CS"/>
              </w:rPr>
              <w:t xml:space="preserve"> оставити добар утисак, изузетни људи и места, посао, итд.  </w:t>
            </w:r>
            <w:r w:rsidRPr="00072B3A">
              <w:rPr>
                <w:rFonts w:ascii="Times New Roman" w:hAnsi="Times New Roman" w:cs="Times New Roman"/>
                <w:i/>
                <w:iCs/>
                <w:lang w:val="sr-Cyrl-CS"/>
              </w:rPr>
              <w:t>Граматичка грађа:</w:t>
            </w:r>
            <w:r w:rsidRPr="00072B3A">
              <w:rPr>
                <w:rFonts w:ascii="Times New Roman" w:hAnsi="Times New Roman" w:cs="Times New Roman"/>
                <w:iCs/>
                <w:lang w:val="sr-Cyrl-CS"/>
              </w:rPr>
              <w:t xml:space="preserve"> се уводи кроз контекст (слушање или читање текста), због сложености граматичких правила често се примењује дедуктиван приступ (</w:t>
            </w:r>
            <w:r w:rsidRPr="00072B3A">
              <w:rPr>
                <w:rFonts w:ascii="Times New Roman" w:hAnsi="Times New Roman" w:cs="Times New Roman"/>
                <w:iCs/>
              </w:rPr>
              <w:t>what</w:t>
            </w:r>
            <w:r w:rsidRPr="00072B3A">
              <w:rPr>
                <w:rFonts w:ascii="Times New Roman" w:hAnsi="Times New Roman" w:cs="Times New Roman"/>
                <w:iCs/>
                <w:lang w:val="sr-Cyrl-CS"/>
              </w:rPr>
              <w:t>/</w:t>
            </w:r>
            <w:r w:rsidRPr="00072B3A">
              <w:rPr>
                <w:rFonts w:ascii="Times New Roman" w:hAnsi="Times New Roman" w:cs="Times New Roman"/>
                <w:iCs/>
              </w:rPr>
              <w:t>it</w:t>
            </w:r>
            <w:r w:rsidRPr="00072B3A">
              <w:rPr>
                <w:rFonts w:ascii="Times New Roman" w:hAnsi="Times New Roman" w:cs="Times New Roman"/>
                <w:iCs/>
                <w:lang w:val="sr-Cyrl-CS"/>
              </w:rPr>
              <w:t xml:space="preserve"> , партиципске клаузе, инверзија, кондиционали, аспект, формално, неформално поређење итд.). </w:t>
            </w:r>
            <w:r w:rsidRPr="00072B3A">
              <w:rPr>
                <w:rFonts w:ascii="Times New Roman" w:hAnsi="Times New Roman" w:cs="Times New Roman"/>
                <w:i/>
                <w:iCs/>
                <w:lang w:val="sr-Cyrl-CS"/>
              </w:rPr>
              <w:t xml:space="preserve">Лексичка грађа: </w:t>
            </w:r>
            <w:r w:rsidRPr="00072B3A">
              <w:rPr>
                <w:rFonts w:ascii="Times New Roman" w:hAnsi="Times New Roman" w:cs="Times New Roman"/>
                <w:iCs/>
                <w:lang w:val="sr-Cyrl-CS"/>
              </w:rPr>
              <w:t>се обрађује кроз колокације, фразалне глаголе, формални, неформални језик, грађење речи, еуфемизме, језик штампе, метафоре, идиоматске изразе, синониме, антониме, парове речи итд.</w:t>
            </w:r>
          </w:p>
          <w:p w:rsidR="00072B3A" w:rsidRPr="00072B3A" w:rsidRDefault="00072B3A" w:rsidP="00052A7F">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 xml:space="preserve">Практична настава: </w:t>
            </w:r>
            <w:r w:rsidRPr="00072B3A">
              <w:rPr>
                <w:rFonts w:ascii="Times New Roman" w:hAnsi="Times New Roman" w:cs="Times New Roman"/>
                <w:iCs/>
                <w:lang w:val="sr-Cyrl-CS"/>
              </w:rPr>
              <w:t xml:space="preserve">има за циљ утврђивање и правилну употребу језичке грађе обрађене на предавањима са акцентом и на правилном </w:t>
            </w:r>
            <w:r w:rsidRPr="00072B3A">
              <w:rPr>
                <w:rFonts w:ascii="Times New Roman" w:hAnsi="Times New Roman" w:cs="Times New Roman"/>
                <w:i/>
                <w:iCs/>
                <w:lang w:val="sr-Cyrl-CS"/>
              </w:rPr>
              <w:t>изговору</w:t>
            </w:r>
            <w:r w:rsidRPr="00072B3A">
              <w:rPr>
                <w:rFonts w:ascii="Times New Roman" w:hAnsi="Times New Roman" w:cs="Times New Roman"/>
                <w:iCs/>
                <w:lang w:val="sr-Cyrl-CS"/>
              </w:rPr>
              <w:t xml:space="preserve"> (фонолошки аспекти говорног енглеског којима се постиже течан говор),  развијању </w:t>
            </w:r>
            <w:r w:rsidRPr="00072B3A">
              <w:rPr>
                <w:rFonts w:ascii="Times New Roman" w:hAnsi="Times New Roman" w:cs="Times New Roman"/>
                <w:i/>
                <w:iCs/>
                <w:lang w:val="sr-Cyrl-CS"/>
              </w:rPr>
              <w:t>језичких вештина</w:t>
            </w:r>
            <w:r w:rsidRPr="00072B3A">
              <w:rPr>
                <w:rFonts w:ascii="Times New Roman" w:hAnsi="Times New Roman" w:cs="Times New Roman"/>
                <w:iCs/>
                <w:lang w:val="sr-Cyrl-CS"/>
              </w:rPr>
              <w:t xml:space="preserve"> </w:t>
            </w:r>
            <w:r w:rsidRPr="00072B3A">
              <w:rPr>
                <w:rFonts w:ascii="Times New Roman" w:hAnsi="Times New Roman" w:cs="Times New Roman"/>
                <w:i/>
                <w:iCs/>
                <w:lang w:val="sr-Cyrl-CS"/>
              </w:rPr>
              <w:t xml:space="preserve">читање </w:t>
            </w:r>
            <w:r w:rsidRPr="00072B3A">
              <w:rPr>
                <w:rFonts w:ascii="Times New Roman" w:hAnsi="Times New Roman" w:cs="Times New Roman"/>
                <w:iCs/>
                <w:lang w:val="sr-Cyrl-CS"/>
              </w:rPr>
              <w:t>(правилан изговор, интонација, развијање течног читања, технике читања (</w:t>
            </w:r>
            <w:r w:rsidRPr="00072B3A">
              <w:rPr>
                <w:rFonts w:ascii="Times New Roman" w:hAnsi="Times New Roman" w:cs="Times New Roman"/>
                <w:iCs/>
              </w:rPr>
              <w:t>skimming</w:t>
            </w:r>
            <w:r w:rsidRPr="00072B3A">
              <w:rPr>
                <w:rFonts w:ascii="Times New Roman" w:hAnsi="Times New Roman" w:cs="Times New Roman"/>
                <w:iCs/>
                <w:lang w:val="sr-Cyrl-CS"/>
              </w:rPr>
              <w:t xml:space="preserve">, </w:t>
            </w:r>
            <w:r w:rsidRPr="00072B3A">
              <w:rPr>
                <w:rFonts w:ascii="Times New Roman" w:hAnsi="Times New Roman" w:cs="Times New Roman"/>
                <w:iCs/>
              </w:rPr>
              <w:t>scanning</w:t>
            </w:r>
            <w:r w:rsidRPr="00072B3A">
              <w:rPr>
                <w:rFonts w:ascii="Times New Roman" w:hAnsi="Times New Roman" w:cs="Times New Roman"/>
                <w:iCs/>
                <w:lang w:val="sr-Cyrl-CS"/>
              </w:rPr>
              <w:t xml:space="preserve">)), </w:t>
            </w:r>
            <w:r w:rsidRPr="00072B3A">
              <w:rPr>
                <w:rFonts w:ascii="Times New Roman" w:hAnsi="Times New Roman" w:cs="Times New Roman"/>
                <w:i/>
                <w:iCs/>
                <w:lang w:val="sr-Cyrl-CS"/>
              </w:rPr>
              <w:t xml:space="preserve">писање </w:t>
            </w:r>
            <w:r w:rsidRPr="00072B3A">
              <w:rPr>
                <w:rFonts w:ascii="Times New Roman" w:hAnsi="Times New Roman" w:cs="Times New Roman"/>
                <w:iCs/>
                <w:lang w:val="sr-Cyrl-CS"/>
              </w:rPr>
              <w:t xml:space="preserve">(разни задаци који за циљ имају консолидацију уведене језичке грађе, правилно писање, интерпункција), </w:t>
            </w:r>
            <w:r w:rsidRPr="00072B3A">
              <w:rPr>
                <w:rFonts w:ascii="Times New Roman" w:hAnsi="Times New Roman" w:cs="Times New Roman"/>
                <w:i/>
                <w:iCs/>
                <w:lang w:val="sr-Cyrl-CS"/>
              </w:rPr>
              <w:t xml:space="preserve">говор </w:t>
            </w:r>
            <w:r w:rsidRPr="00072B3A">
              <w:rPr>
                <w:rFonts w:ascii="Times New Roman" w:hAnsi="Times New Roman" w:cs="Times New Roman"/>
                <w:iCs/>
                <w:lang w:val="sr-Cyrl-CS"/>
              </w:rPr>
              <w:t xml:space="preserve">(правилан изговор, интонација, тачан и течан говор), </w:t>
            </w:r>
            <w:r w:rsidRPr="00072B3A">
              <w:rPr>
                <w:rFonts w:ascii="Times New Roman" w:hAnsi="Times New Roman" w:cs="Times New Roman"/>
                <w:i/>
                <w:iCs/>
                <w:lang w:val="sr-Cyrl-CS"/>
              </w:rPr>
              <w:t xml:space="preserve">слушање </w:t>
            </w:r>
            <w:r w:rsidRPr="00072B3A">
              <w:rPr>
                <w:rFonts w:ascii="Times New Roman" w:hAnsi="Times New Roman" w:cs="Times New Roman"/>
                <w:iCs/>
                <w:lang w:val="sr-Cyrl-CS"/>
              </w:rPr>
              <w:t>(како изворни говорници структрирају свој дискурс у разним жанровима итд.), употреби језика у разним ситуацијама из свакодневног живота и комуникативним говорним вежбама.</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072B3A" w:rsidRPr="00072B3A" w:rsidRDefault="00072B3A" w:rsidP="00052A7F">
            <w:pPr>
              <w:widowControl w:val="0"/>
              <w:numPr>
                <w:ilvl w:val="0"/>
                <w:numId w:val="48"/>
              </w:numPr>
              <w:autoSpaceDE w:val="0"/>
              <w:autoSpaceDN w:val="0"/>
              <w:adjustRightInd w:val="0"/>
              <w:spacing w:after="0" w:line="240" w:lineRule="auto"/>
              <w:ind w:left="0" w:firstLine="0"/>
              <w:rPr>
                <w:rFonts w:ascii="Times New Roman" w:hAnsi="Times New Roman" w:cs="Times New Roman"/>
              </w:rPr>
            </w:pPr>
            <w:r w:rsidRPr="00072B3A">
              <w:rPr>
                <w:rFonts w:ascii="Times New Roman" w:hAnsi="Times New Roman" w:cs="Times New Roman"/>
              </w:rPr>
              <w:t xml:space="preserve">Cunningham, G., Bell, J., Redston, C. (2013). </w:t>
            </w:r>
            <w:r w:rsidRPr="00072B3A">
              <w:rPr>
                <w:rFonts w:ascii="Times New Roman" w:hAnsi="Times New Roman" w:cs="Times New Roman"/>
                <w:i/>
              </w:rPr>
              <w:t xml:space="preserve">Face to Face Advanced Student’s Book – Part I. </w:t>
            </w:r>
            <w:r w:rsidRPr="00072B3A">
              <w:rPr>
                <w:rFonts w:ascii="Times New Roman" w:hAnsi="Times New Roman" w:cs="Times New Roman"/>
              </w:rPr>
              <w:t>Cambridge: CUP.</w:t>
            </w:r>
          </w:p>
          <w:p w:rsidR="00072B3A" w:rsidRPr="00072B3A" w:rsidRDefault="00072B3A" w:rsidP="00052A7F">
            <w:pPr>
              <w:widowControl w:val="0"/>
              <w:numPr>
                <w:ilvl w:val="0"/>
                <w:numId w:val="48"/>
              </w:numPr>
              <w:autoSpaceDE w:val="0"/>
              <w:autoSpaceDN w:val="0"/>
              <w:adjustRightInd w:val="0"/>
              <w:spacing w:after="0" w:line="240" w:lineRule="auto"/>
              <w:ind w:left="0" w:firstLine="0"/>
              <w:rPr>
                <w:rFonts w:ascii="Times New Roman" w:hAnsi="Times New Roman" w:cs="Times New Roman"/>
              </w:rPr>
            </w:pPr>
            <w:r w:rsidRPr="00072B3A">
              <w:rPr>
                <w:rFonts w:ascii="Times New Roman" w:hAnsi="Times New Roman" w:cs="Times New Roman"/>
              </w:rPr>
              <w:t xml:space="preserve">Hewings, M. (2013). </w:t>
            </w:r>
            <w:r w:rsidRPr="00072B3A">
              <w:rPr>
                <w:rFonts w:ascii="Times New Roman" w:hAnsi="Times New Roman" w:cs="Times New Roman"/>
                <w:i/>
              </w:rPr>
              <w:t xml:space="preserve">Advanced Grammar in Use. </w:t>
            </w:r>
            <w:r w:rsidRPr="00072B3A">
              <w:rPr>
                <w:rFonts w:ascii="Times New Roman" w:hAnsi="Times New Roman" w:cs="Times New Roman"/>
              </w:rPr>
              <w:t>Cambridge: CUP.</w:t>
            </w:r>
          </w:p>
          <w:p w:rsidR="00072B3A" w:rsidRPr="00072B3A" w:rsidRDefault="00072B3A" w:rsidP="00052A7F">
            <w:pPr>
              <w:widowControl w:val="0"/>
              <w:numPr>
                <w:ilvl w:val="0"/>
                <w:numId w:val="48"/>
              </w:numPr>
              <w:autoSpaceDE w:val="0"/>
              <w:autoSpaceDN w:val="0"/>
              <w:adjustRightInd w:val="0"/>
              <w:spacing w:after="0" w:line="240" w:lineRule="auto"/>
              <w:ind w:left="0" w:firstLine="0"/>
              <w:rPr>
                <w:rFonts w:ascii="Times New Roman" w:hAnsi="Times New Roman" w:cs="Times New Roman"/>
              </w:rPr>
            </w:pPr>
            <w:r w:rsidRPr="00072B3A">
              <w:rPr>
                <w:rFonts w:ascii="Times New Roman" w:hAnsi="Times New Roman" w:cs="Times New Roman"/>
              </w:rPr>
              <w:t xml:space="preserve">McCarthy, M., O’Dell, F. (2014). </w:t>
            </w:r>
            <w:r w:rsidRPr="00072B3A">
              <w:rPr>
                <w:rFonts w:ascii="Times New Roman" w:hAnsi="Times New Roman" w:cs="Times New Roman"/>
                <w:i/>
              </w:rPr>
              <w:t xml:space="preserve">English Vocabulary in Use Advanced. </w:t>
            </w:r>
            <w:r w:rsidRPr="00072B3A">
              <w:rPr>
                <w:rFonts w:ascii="Times New Roman" w:hAnsi="Times New Roman" w:cs="Times New Roman"/>
              </w:rPr>
              <w:t>Cambridge: CUP.</w:t>
            </w:r>
          </w:p>
          <w:p w:rsidR="00072B3A" w:rsidRPr="00072B3A" w:rsidRDefault="00072B3A" w:rsidP="00052A7F">
            <w:pPr>
              <w:widowControl w:val="0"/>
              <w:numPr>
                <w:ilvl w:val="0"/>
                <w:numId w:val="48"/>
              </w:numPr>
              <w:autoSpaceDE w:val="0"/>
              <w:autoSpaceDN w:val="0"/>
              <w:adjustRightInd w:val="0"/>
              <w:spacing w:after="0" w:line="240" w:lineRule="auto"/>
              <w:ind w:left="0" w:firstLine="0"/>
              <w:rPr>
                <w:rFonts w:ascii="Times New Roman" w:hAnsi="Times New Roman" w:cs="Times New Roman"/>
              </w:rPr>
            </w:pPr>
            <w:r w:rsidRPr="00072B3A">
              <w:rPr>
                <w:rFonts w:ascii="Times New Roman" w:hAnsi="Times New Roman" w:cs="Times New Roman"/>
                <w:i/>
              </w:rPr>
              <w:t xml:space="preserve">Cambridge Advanced Learner’s Dictionary. </w:t>
            </w:r>
            <w:r w:rsidRPr="00072B3A">
              <w:rPr>
                <w:rFonts w:ascii="Times New Roman" w:hAnsi="Times New Roman" w:cs="Times New Roman"/>
              </w:rPr>
              <w:t>(2013). Cambridge. CUP.</w:t>
            </w:r>
          </w:p>
          <w:p w:rsidR="00072B3A" w:rsidRPr="00072B3A" w:rsidRDefault="00072B3A" w:rsidP="00052A7F">
            <w:pPr>
              <w:widowControl w:val="0"/>
              <w:numPr>
                <w:ilvl w:val="0"/>
                <w:numId w:val="48"/>
              </w:numPr>
              <w:tabs>
                <w:tab w:val="left" w:pos="567"/>
              </w:tabs>
              <w:autoSpaceDE w:val="0"/>
              <w:autoSpaceDN w:val="0"/>
              <w:adjustRightInd w:val="0"/>
              <w:spacing w:after="0" w:line="240" w:lineRule="auto"/>
              <w:ind w:left="0" w:firstLine="0"/>
              <w:rPr>
                <w:rFonts w:ascii="Times New Roman" w:hAnsi="Times New Roman" w:cs="Times New Roman"/>
                <w:b/>
                <w:bCs/>
                <w:lang w:val="sr-Cyrl-CS"/>
              </w:rPr>
            </w:pPr>
            <w:r w:rsidRPr="00072B3A">
              <w:rPr>
                <w:rFonts w:ascii="Times New Roman" w:hAnsi="Times New Roman" w:cs="Times New Roman"/>
                <w:i/>
              </w:rPr>
              <w:t xml:space="preserve">   Englesko-srpski srpsko-engleski rečnik sa gramatikom. </w:t>
            </w:r>
            <w:r w:rsidRPr="00072B3A">
              <w:rPr>
                <w:rFonts w:ascii="Times New Roman" w:hAnsi="Times New Roman" w:cs="Times New Roman"/>
              </w:rPr>
              <w:t>(2006). Beograd: Institut za strane jezike.</w:t>
            </w:r>
          </w:p>
        </w:tc>
      </w:tr>
      <w:tr w:rsidR="00072B3A" w:rsidRPr="00072B3A" w:rsidTr="00052A7F">
        <w:trPr>
          <w:trHeight w:val="227"/>
        </w:trPr>
        <w:tc>
          <w:tcPr>
            <w:tcW w:w="3019" w:type="dxa"/>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3000" w:type="dxa"/>
            <w:gridSpan w:val="2"/>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Теоријска настава: 2</w:t>
            </w:r>
          </w:p>
        </w:tc>
        <w:tc>
          <w:tcPr>
            <w:tcW w:w="3161" w:type="dxa"/>
            <w:gridSpan w:val="2"/>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Практична настава: 2</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Методе извођења наставе: </w:t>
            </w:r>
            <w:r w:rsidRPr="00072B3A">
              <w:rPr>
                <w:rFonts w:ascii="Times New Roman" w:hAnsi="Times New Roman" w:cs="Times New Roman"/>
                <w:bCs/>
                <w:lang w:val="sr-Cyrl-CS"/>
              </w:rPr>
              <w:t>Монолошка, дијалошка (слободан</w:t>
            </w:r>
            <w:r w:rsidRPr="00072B3A">
              <w:rPr>
                <w:rFonts w:ascii="Times New Roman" w:hAnsi="Times New Roman" w:cs="Times New Roman"/>
                <w:bCs/>
              </w:rPr>
              <w:t xml:space="preserve">, </w:t>
            </w:r>
            <w:r w:rsidRPr="00072B3A">
              <w:rPr>
                <w:rFonts w:ascii="Times New Roman" w:hAnsi="Times New Roman" w:cs="Times New Roman"/>
                <w:bCs/>
                <w:lang w:val="sr-Cyrl-CS"/>
              </w:rPr>
              <w:t>катехетички, хеуристички разговор, дискусија), индуктивна, дедуктивна, демонстративна, рад на тексту, писани радови ученика.</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Оцена  знања (максимални број поена 100)</w:t>
            </w:r>
          </w:p>
        </w:tc>
      </w:tr>
      <w:tr w:rsidR="00072B3A" w:rsidRPr="00072B3A" w:rsidTr="00052A7F">
        <w:trPr>
          <w:trHeight w:val="227"/>
        </w:trPr>
        <w:tc>
          <w:tcPr>
            <w:tcW w:w="3019" w:type="dxa"/>
            <w:vAlign w:val="center"/>
          </w:tcPr>
          <w:p w:rsidR="00072B3A" w:rsidRPr="00072B3A" w:rsidRDefault="00072B3A" w:rsidP="00052A7F">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884" w:type="dxa"/>
            <w:vAlign w:val="center"/>
          </w:tcPr>
          <w:p w:rsidR="00072B3A" w:rsidRPr="00072B3A" w:rsidRDefault="00072B3A" w:rsidP="00052A7F">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поена</w:t>
            </w:r>
          </w:p>
          <w:p w:rsidR="00072B3A" w:rsidRPr="00072B3A" w:rsidRDefault="00072B3A" w:rsidP="00052A7F">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1213" w:type="dxa"/>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072B3A" w:rsidRPr="00072B3A" w:rsidTr="00052A7F">
        <w:trPr>
          <w:trHeight w:val="227"/>
        </w:trPr>
        <w:tc>
          <w:tcPr>
            <w:tcW w:w="3019" w:type="dxa"/>
            <w:vAlign w:val="center"/>
          </w:tcPr>
          <w:p w:rsidR="00072B3A" w:rsidRPr="00072B3A" w:rsidRDefault="00072B3A" w:rsidP="00052A7F">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884" w:type="dxa"/>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10</w:t>
            </w:r>
          </w:p>
        </w:tc>
        <w:tc>
          <w:tcPr>
            <w:tcW w:w="3064" w:type="dxa"/>
            <w:gridSpan w:val="2"/>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iCs/>
                <w:lang w:val="sr-Cyrl-CS"/>
              </w:rPr>
            </w:pPr>
            <w:r w:rsidRPr="00072B3A">
              <w:rPr>
                <w:rFonts w:ascii="Times New Roman" w:hAnsi="Times New Roman" w:cs="Times New Roman"/>
                <w:lang w:val="sr-Cyrl-CS"/>
              </w:rPr>
              <w:t>писмени испит</w:t>
            </w:r>
          </w:p>
        </w:tc>
        <w:tc>
          <w:tcPr>
            <w:tcW w:w="1213" w:type="dxa"/>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iCs/>
                <w:lang w:val="sr-Cyrl-CS"/>
              </w:rPr>
            </w:pPr>
            <w:r w:rsidRPr="00072B3A">
              <w:rPr>
                <w:rFonts w:ascii="Times New Roman" w:hAnsi="Times New Roman" w:cs="Times New Roman"/>
                <w:iCs/>
                <w:lang w:val="sr-Cyrl-CS"/>
              </w:rPr>
              <w:t>50</w:t>
            </w:r>
          </w:p>
        </w:tc>
      </w:tr>
      <w:tr w:rsidR="00072B3A" w:rsidRPr="00072B3A" w:rsidTr="00052A7F">
        <w:trPr>
          <w:trHeight w:val="227"/>
        </w:trPr>
        <w:tc>
          <w:tcPr>
            <w:tcW w:w="3019" w:type="dxa"/>
            <w:vAlign w:val="center"/>
          </w:tcPr>
          <w:p w:rsidR="00072B3A" w:rsidRPr="00072B3A" w:rsidRDefault="00072B3A" w:rsidP="00052A7F">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884" w:type="dxa"/>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iCs/>
                <w:lang w:val="sr-Cyrl-CS"/>
              </w:rPr>
            </w:pPr>
            <w:r w:rsidRPr="00072B3A">
              <w:rPr>
                <w:rFonts w:ascii="Times New Roman" w:hAnsi="Times New Roman" w:cs="Times New Roman"/>
                <w:lang w:val="sr-Cyrl-CS"/>
              </w:rPr>
              <w:t>усмени испт</w:t>
            </w:r>
          </w:p>
        </w:tc>
        <w:tc>
          <w:tcPr>
            <w:tcW w:w="1213" w:type="dxa"/>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iCs/>
                <w:lang w:val="sr-Cyrl-CS"/>
              </w:rPr>
            </w:pPr>
            <w:r w:rsidRPr="00072B3A">
              <w:rPr>
                <w:rFonts w:ascii="Times New Roman" w:hAnsi="Times New Roman" w:cs="Times New Roman"/>
                <w:iCs/>
                <w:lang w:val="sr-Cyrl-CS"/>
              </w:rPr>
              <w:t>10</w:t>
            </w:r>
          </w:p>
        </w:tc>
      </w:tr>
      <w:tr w:rsidR="00072B3A" w:rsidRPr="00072B3A" w:rsidTr="00052A7F">
        <w:trPr>
          <w:trHeight w:val="227"/>
        </w:trPr>
        <w:tc>
          <w:tcPr>
            <w:tcW w:w="3019" w:type="dxa"/>
            <w:vAlign w:val="center"/>
          </w:tcPr>
          <w:p w:rsidR="00072B3A" w:rsidRPr="00072B3A" w:rsidRDefault="00072B3A" w:rsidP="00052A7F">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1884" w:type="dxa"/>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20</w:t>
            </w:r>
          </w:p>
        </w:tc>
        <w:tc>
          <w:tcPr>
            <w:tcW w:w="3064" w:type="dxa"/>
            <w:gridSpan w:val="2"/>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iCs/>
                <w:lang w:val="sr-Cyrl-CS"/>
              </w:rPr>
            </w:pPr>
            <w:r w:rsidRPr="00072B3A">
              <w:rPr>
                <w:rFonts w:ascii="Times New Roman" w:hAnsi="Times New Roman" w:cs="Times New Roman"/>
                <w:iCs/>
                <w:lang w:val="sr-Cyrl-CS"/>
              </w:rPr>
              <w:t>..........</w:t>
            </w:r>
          </w:p>
        </w:tc>
        <w:tc>
          <w:tcPr>
            <w:tcW w:w="1213" w:type="dxa"/>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iCs/>
                <w:lang w:val="sr-Cyrl-CS"/>
              </w:rPr>
            </w:pPr>
          </w:p>
        </w:tc>
      </w:tr>
      <w:tr w:rsidR="00072B3A" w:rsidRPr="00072B3A" w:rsidTr="00052A7F">
        <w:trPr>
          <w:trHeight w:val="227"/>
        </w:trPr>
        <w:tc>
          <w:tcPr>
            <w:tcW w:w="3019" w:type="dxa"/>
            <w:vAlign w:val="center"/>
          </w:tcPr>
          <w:p w:rsidR="00072B3A" w:rsidRPr="00072B3A" w:rsidRDefault="00072B3A" w:rsidP="00052A7F">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1884" w:type="dxa"/>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10</w:t>
            </w:r>
          </w:p>
        </w:tc>
        <w:tc>
          <w:tcPr>
            <w:tcW w:w="3064" w:type="dxa"/>
            <w:gridSpan w:val="2"/>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iCs/>
                <w:lang w:val="sr-Cyrl-CS"/>
              </w:rPr>
            </w:pPr>
          </w:p>
        </w:tc>
        <w:tc>
          <w:tcPr>
            <w:tcW w:w="1213" w:type="dxa"/>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iCs/>
                <w:lang w:val="sr-Cyrl-CS"/>
              </w:rPr>
            </w:pPr>
          </w:p>
        </w:tc>
      </w:tr>
    </w:tbl>
    <w:p w:rsidR="00052A7F" w:rsidRDefault="00DE7A11" w:rsidP="00072B3A">
      <w:pPr>
        <w:tabs>
          <w:tab w:val="left" w:pos="567"/>
        </w:tabs>
        <w:spacing w:after="0" w:line="240" w:lineRule="auto"/>
        <w:jc w:val="both"/>
        <w:rPr>
          <w:rFonts w:ascii="Times New Roman" w:hAnsi="Times New Roman" w:cs="Times New Roman"/>
          <w:bCs/>
          <w:lang w:val="sr-Cyrl-CS"/>
        </w:rPr>
      </w:pPr>
      <w:hyperlink w:anchor="Почетак" w:history="1">
        <w:r w:rsidR="005D1AEA" w:rsidRPr="005D1AEA">
          <w:rPr>
            <w:rStyle w:val="Hyperlink"/>
            <w:lang w:val="sr-Cyrl-RS"/>
          </w:rPr>
          <w:t>Почетак</w:t>
        </w:r>
      </w:hyperlink>
    </w:p>
    <w:p w:rsidR="00052A7F" w:rsidRDefault="00052A7F">
      <w:pPr>
        <w:rPr>
          <w:rFonts w:ascii="Times New Roman" w:hAnsi="Times New Roman" w:cs="Times New Roman"/>
          <w:bCs/>
          <w:lang w:val="sr-Cyrl-CS"/>
        </w:rPr>
      </w:pPr>
      <w:r>
        <w:rPr>
          <w:rFonts w:ascii="Times New Roman" w:hAnsi="Times New Roman" w:cs="Times New Roman"/>
          <w:bCs/>
          <w:lang w:val="sr-Cyrl-C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884"/>
        <w:gridCol w:w="1116"/>
        <w:gridCol w:w="1948"/>
        <w:gridCol w:w="1213"/>
      </w:tblGrid>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lastRenderedPageBreak/>
              <w:t>Студијски програм : ДУ</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Назив предмета: Савремени енгл</w:t>
            </w:r>
            <w:bookmarkStart w:id="87" w:name="Савремениенглескијезик6"/>
            <w:bookmarkEnd w:id="87"/>
            <w:r w:rsidRPr="00072B3A">
              <w:rPr>
                <w:rFonts w:ascii="Times New Roman" w:hAnsi="Times New Roman" w:cs="Times New Roman"/>
                <w:b/>
                <w:bCs/>
                <w:lang w:val="sr-Cyrl-CS"/>
              </w:rPr>
              <w:t>ески језик 6</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Наставник: Јелена Биљетина</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Статус предмета: изборни</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Број ЕСПБ: 6</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Услов: Положен Савремени енглески језик 5</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Циљ предмета</w:t>
            </w:r>
            <w:r w:rsidRPr="00072B3A">
              <w:rPr>
                <w:rFonts w:ascii="Times New Roman" w:hAnsi="Times New Roman" w:cs="Times New Roman"/>
                <w:bCs/>
                <w:lang w:val="sr-Cyrl-CS"/>
              </w:rPr>
              <w:t xml:space="preserve"> Оспособљавање студената за стицање језичких компетенција у оквиру Ц1 (други део) нивоа </w:t>
            </w:r>
            <w:r w:rsidRPr="00072B3A">
              <w:rPr>
                <w:rFonts w:ascii="Times New Roman" w:hAnsi="Times New Roman" w:cs="Times New Roman"/>
                <w:bCs/>
                <w:i/>
                <w:lang w:val="sr-Cyrl-CS"/>
              </w:rPr>
              <w:t>Заједничког европског оквира компетенција за језике.</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r w:rsidRPr="00072B3A">
              <w:rPr>
                <w:rFonts w:ascii="Times New Roman" w:hAnsi="Times New Roman" w:cs="Times New Roman"/>
                <w:bCs/>
                <w:lang w:val="sr-Cyrl-CS"/>
              </w:rPr>
              <w:t xml:space="preserve"> Студенти треба да буду оспособљени да разумеју дужи говор чак и када није јасно структуриран и када се нешто у њему само  имплицира, телевизијске програме и филмове без већег напора, да разумеју дугачке и сложене техничке и књижевне текстове и буду свесни различитих стилова, академске, професионалне чланке и дужа техничка упутства чак и када немају везе са пољем интересовања. Могу да се течно и спонтано изражавају, користе језик флексибилно и ефективно како за друштвене тако и професионалне потребе, могу прецизно да формулишу идеје и мишљења.</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Садржај предмета</w:t>
            </w:r>
          </w:p>
          <w:p w:rsidR="00072B3A" w:rsidRPr="00072B3A" w:rsidRDefault="00072B3A" w:rsidP="00052A7F">
            <w:pPr>
              <w:spacing w:after="0" w:line="240" w:lineRule="auto"/>
              <w:jc w:val="both"/>
              <w:rPr>
                <w:rFonts w:ascii="Times New Roman" w:hAnsi="Times New Roman" w:cs="Times New Roman"/>
                <w:iCs/>
                <w:lang w:val="sr-Cyrl-CS"/>
              </w:rPr>
            </w:pPr>
            <w:r w:rsidRPr="00072B3A">
              <w:rPr>
                <w:rFonts w:ascii="Times New Roman" w:hAnsi="Times New Roman" w:cs="Times New Roman"/>
                <w:i/>
                <w:iCs/>
                <w:lang w:val="sr-Cyrl-CS"/>
              </w:rPr>
              <w:t>Теоријска настава</w:t>
            </w:r>
            <w:r w:rsidRPr="00072B3A">
              <w:rPr>
                <w:rFonts w:ascii="Times New Roman" w:hAnsi="Times New Roman" w:cs="Times New Roman"/>
                <w:bCs/>
                <w:i/>
                <w:lang w:val="sr-Cyrl-CS"/>
              </w:rPr>
              <w:t xml:space="preserve"> Наставне теме:</w:t>
            </w:r>
            <w:r w:rsidRPr="00072B3A">
              <w:rPr>
                <w:rFonts w:ascii="Times New Roman" w:hAnsi="Times New Roman" w:cs="Times New Roman"/>
                <w:bCs/>
                <w:lang w:val="sr-Cyrl-CS"/>
              </w:rPr>
              <w:t xml:space="preserve"> етичност, закон, кључ успеха, итд.  </w:t>
            </w:r>
            <w:r w:rsidRPr="00072B3A">
              <w:rPr>
                <w:rFonts w:ascii="Times New Roman" w:hAnsi="Times New Roman" w:cs="Times New Roman"/>
                <w:i/>
                <w:iCs/>
                <w:lang w:val="sr-Cyrl-CS"/>
              </w:rPr>
              <w:t>Граматичка грађа:</w:t>
            </w:r>
            <w:r w:rsidRPr="00072B3A">
              <w:rPr>
                <w:rFonts w:ascii="Times New Roman" w:hAnsi="Times New Roman" w:cs="Times New Roman"/>
                <w:iCs/>
                <w:lang w:val="sr-Cyrl-CS"/>
              </w:rPr>
              <w:t xml:space="preserve"> се уводи кроз контекст (слушање или читање текста), због сложености граматичких правила често се примењује дедуктиван приступ (</w:t>
            </w:r>
            <w:r w:rsidRPr="00072B3A">
              <w:rPr>
                <w:rFonts w:ascii="Times New Roman" w:hAnsi="Times New Roman" w:cs="Times New Roman"/>
                <w:iCs/>
              </w:rPr>
              <w:t>what</w:t>
            </w:r>
            <w:r w:rsidRPr="00072B3A">
              <w:rPr>
                <w:rFonts w:ascii="Times New Roman" w:hAnsi="Times New Roman" w:cs="Times New Roman"/>
                <w:iCs/>
                <w:lang w:val="sr-Cyrl-CS"/>
              </w:rPr>
              <w:t>/</w:t>
            </w:r>
            <w:r w:rsidRPr="00072B3A">
              <w:rPr>
                <w:rFonts w:ascii="Times New Roman" w:hAnsi="Times New Roman" w:cs="Times New Roman"/>
                <w:iCs/>
              </w:rPr>
              <w:t>it</w:t>
            </w:r>
            <w:r w:rsidRPr="00072B3A">
              <w:rPr>
                <w:rFonts w:ascii="Times New Roman" w:hAnsi="Times New Roman" w:cs="Times New Roman"/>
                <w:iCs/>
                <w:lang w:val="sr-Cyrl-CS"/>
              </w:rPr>
              <w:t xml:space="preserve"> , партиципске клаузе, инверзија, кондиционали, аспект, формално, неформално поређење итд.). </w:t>
            </w:r>
            <w:r w:rsidRPr="00072B3A">
              <w:rPr>
                <w:rFonts w:ascii="Times New Roman" w:hAnsi="Times New Roman" w:cs="Times New Roman"/>
                <w:i/>
                <w:iCs/>
                <w:lang w:val="sr-Cyrl-CS"/>
              </w:rPr>
              <w:t xml:space="preserve">Лексичка грађа: </w:t>
            </w:r>
            <w:r w:rsidRPr="00072B3A">
              <w:rPr>
                <w:rFonts w:ascii="Times New Roman" w:hAnsi="Times New Roman" w:cs="Times New Roman"/>
                <w:iCs/>
                <w:lang w:val="sr-Cyrl-CS"/>
              </w:rPr>
              <w:t>се обрађује кроз колокације, фразалне глаголе, формални, неформални језик, грађење речи, еуфемизме, језик штампе, метафоре, идиоматске изразе, синониме, антониме, парове речи итд.</w:t>
            </w:r>
          </w:p>
          <w:p w:rsidR="00072B3A" w:rsidRPr="00072B3A" w:rsidRDefault="00072B3A" w:rsidP="00052A7F">
            <w:pPr>
              <w:tabs>
                <w:tab w:val="left" w:pos="567"/>
              </w:tabs>
              <w:spacing w:after="0" w:line="240" w:lineRule="auto"/>
              <w:jc w:val="both"/>
              <w:rPr>
                <w:rFonts w:ascii="Times New Roman" w:hAnsi="Times New Roman" w:cs="Times New Roman"/>
                <w:i/>
                <w:iCs/>
                <w:lang w:val="sr-Cyrl-CS"/>
              </w:rPr>
            </w:pPr>
            <w:r w:rsidRPr="00072B3A">
              <w:rPr>
                <w:rFonts w:ascii="Times New Roman" w:hAnsi="Times New Roman" w:cs="Times New Roman"/>
                <w:i/>
                <w:iCs/>
                <w:lang w:val="sr-Cyrl-CS"/>
              </w:rPr>
              <w:t xml:space="preserve">Практична настава </w:t>
            </w:r>
            <w:r w:rsidRPr="00072B3A">
              <w:rPr>
                <w:rFonts w:ascii="Times New Roman" w:hAnsi="Times New Roman" w:cs="Times New Roman"/>
                <w:iCs/>
                <w:lang w:val="sr-Cyrl-CS"/>
              </w:rPr>
              <w:t xml:space="preserve"> Има за циљ утврђивање и правилну употребу језичке грађе обрађене на предавањима са акцентом и на правилном </w:t>
            </w:r>
            <w:r w:rsidRPr="00072B3A">
              <w:rPr>
                <w:rFonts w:ascii="Times New Roman" w:hAnsi="Times New Roman" w:cs="Times New Roman"/>
                <w:i/>
                <w:iCs/>
                <w:lang w:val="sr-Cyrl-CS"/>
              </w:rPr>
              <w:t>изговору</w:t>
            </w:r>
            <w:r w:rsidRPr="00072B3A">
              <w:rPr>
                <w:rFonts w:ascii="Times New Roman" w:hAnsi="Times New Roman" w:cs="Times New Roman"/>
                <w:iCs/>
                <w:lang w:val="sr-Cyrl-CS"/>
              </w:rPr>
              <w:t xml:space="preserve"> (фонолошки аспекти говорног енглеског којима се постиже течан говор),  развијању </w:t>
            </w:r>
            <w:r w:rsidRPr="00072B3A">
              <w:rPr>
                <w:rFonts w:ascii="Times New Roman" w:hAnsi="Times New Roman" w:cs="Times New Roman"/>
                <w:i/>
                <w:iCs/>
                <w:lang w:val="sr-Cyrl-CS"/>
              </w:rPr>
              <w:t>језичких вештина</w:t>
            </w:r>
            <w:r w:rsidRPr="00072B3A">
              <w:rPr>
                <w:rFonts w:ascii="Times New Roman" w:hAnsi="Times New Roman" w:cs="Times New Roman"/>
                <w:iCs/>
                <w:lang w:val="sr-Cyrl-CS"/>
              </w:rPr>
              <w:t xml:space="preserve"> </w:t>
            </w:r>
            <w:r w:rsidRPr="00072B3A">
              <w:rPr>
                <w:rFonts w:ascii="Times New Roman" w:hAnsi="Times New Roman" w:cs="Times New Roman"/>
                <w:i/>
                <w:iCs/>
                <w:lang w:val="sr-Cyrl-CS"/>
              </w:rPr>
              <w:t xml:space="preserve">читање </w:t>
            </w:r>
            <w:r w:rsidRPr="00072B3A">
              <w:rPr>
                <w:rFonts w:ascii="Times New Roman" w:hAnsi="Times New Roman" w:cs="Times New Roman"/>
                <w:iCs/>
                <w:lang w:val="sr-Cyrl-CS"/>
              </w:rPr>
              <w:t>(правилан изговор, интонација, развијање течног читања, технике читања (</w:t>
            </w:r>
            <w:r w:rsidRPr="00072B3A">
              <w:rPr>
                <w:rFonts w:ascii="Times New Roman" w:hAnsi="Times New Roman" w:cs="Times New Roman"/>
                <w:iCs/>
              </w:rPr>
              <w:t>skimming</w:t>
            </w:r>
            <w:r w:rsidRPr="00072B3A">
              <w:rPr>
                <w:rFonts w:ascii="Times New Roman" w:hAnsi="Times New Roman" w:cs="Times New Roman"/>
                <w:iCs/>
                <w:lang w:val="sr-Cyrl-CS"/>
              </w:rPr>
              <w:t xml:space="preserve">, </w:t>
            </w:r>
            <w:r w:rsidRPr="00072B3A">
              <w:rPr>
                <w:rFonts w:ascii="Times New Roman" w:hAnsi="Times New Roman" w:cs="Times New Roman"/>
                <w:iCs/>
              </w:rPr>
              <w:t>scanning</w:t>
            </w:r>
            <w:r w:rsidRPr="00072B3A">
              <w:rPr>
                <w:rFonts w:ascii="Times New Roman" w:hAnsi="Times New Roman" w:cs="Times New Roman"/>
                <w:iCs/>
                <w:lang w:val="sr-Cyrl-CS"/>
              </w:rPr>
              <w:t xml:space="preserve">)), </w:t>
            </w:r>
            <w:r w:rsidRPr="00072B3A">
              <w:rPr>
                <w:rFonts w:ascii="Times New Roman" w:hAnsi="Times New Roman" w:cs="Times New Roman"/>
                <w:i/>
                <w:iCs/>
                <w:lang w:val="sr-Cyrl-CS"/>
              </w:rPr>
              <w:t xml:space="preserve">писање </w:t>
            </w:r>
            <w:r w:rsidRPr="00072B3A">
              <w:rPr>
                <w:rFonts w:ascii="Times New Roman" w:hAnsi="Times New Roman" w:cs="Times New Roman"/>
                <w:iCs/>
                <w:lang w:val="sr-Cyrl-CS"/>
              </w:rPr>
              <w:t xml:space="preserve">(разни задаци који за циљ имају консолидацију уведене језичке грађе, правилно писање, интерпункција), </w:t>
            </w:r>
            <w:r w:rsidRPr="00072B3A">
              <w:rPr>
                <w:rFonts w:ascii="Times New Roman" w:hAnsi="Times New Roman" w:cs="Times New Roman"/>
                <w:i/>
                <w:iCs/>
                <w:lang w:val="sr-Cyrl-CS"/>
              </w:rPr>
              <w:t xml:space="preserve">говор </w:t>
            </w:r>
            <w:r w:rsidRPr="00072B3A">
              <w:rPr>
                <w:rFonts w:ascii="Times New Roman" w:hAnsi="Times New Roman" w:cs="Times New Roman"/>
                <w:iCs/>
                <w:lang w:val="sr-Cyrl-CS"/>
              </w:rPr>
              <w:t xml:space="preserve">(правилан изговор, интонација, тачан и течан говор), </w:t>
            </w:r>
            <w:r w:rsidRPr="00072B3A">
              <w:rPr>
                <w:rFonts w:ascii="Times New Roman" w:hAnsi="Times New Roman" w:cs="Times New Roman"/>
                <w:i/>
                <w:iCs/>
                <w:lang w:val="sr-Cyrl-CS"/>
              </w:rPr>
              <w:t xml:space="preserve">слушање </w:t>
            </w:r>
            <w:r w:rsidRPr="00072B3A">
              <w:rPr>
                <w:rFonts w:ascii="Times New Roman" w:hAnsi="Times New Roman" w:cs="Times New Roman"/>
                <w:iCs/>
                <w:lang w:val="sr-Cyrl-CS"/>
              </w:rPr>
              <w:t>(како изворни говорници структрирају свој дискурс у разним жанровима итд.), употреби језика у разним ситуацијама из свакодневног живота и комуникативним говорним вежбама.</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072B3A" w:rsidRPr="00072B3A" w:rsidRDefault="00072B3A" w:rsidP="00052A7F">
            <w:pPr>
              <w:widowControl w:val="0"/>
              <w:numPr>
                <w:ilvl w:val="0"/>
                <w:numId w:val="58"/>
              </w:numPr>
              <w:autoSpaceDE w:val="0"/>
              <w:autoSpaceDN w:val="0"/>
              <w:adjustRightInd w:val="0"/>
              <w:spacing w:after="0" w:line="240" w:lineRule="auto"/>
              <w:ind w:hanging="687"/>
              <w:rPr>
                <w:rFonts w:ascii="Times New Roman" w:hAnsi="Times New Roman" w:cs="Times New Roman"/>
              </w:rPr>
            </w:pPr>
            <w:r w:rsidRPr="00072B3A">
              <w:rPr>
                <w:rFonts w:ascii="Times New Roman" w:hAnsi="Times New Roman" w:cs="Times New Roman"/>
              </w:rPr>
              <w:t xml:space="preserve">Cunningham, G., Bell, J., Redston, C. (2013). </w:t>
            </w:r>
            <w:r w:rsidRPr="00072B3A">
              <w:rPr>
                <w:rFonts w:ascii="Times New Roman" w:hAnsi="Times New Roman" w:cs="Times New Roman"/>
                <w:i/>
              </w:rPr>
              <w:t xml:space="preserve">Face to Face Advanced Student’s Book – Part I. </w:t>
            </w:r>
            <w:r w:rsidRPr="00072B3A">
              <w:rPr>
                <w:rFonts w:ascii="Times New Roman" w:hAnsi="Times New Roman" w:cs="Times New Roman"/>
              </w:rPr>
              <w:t>Cambridge: CUP.</w:t>
            </w:r>
          </w:p>
          <w:p w:rsidR="00072B3A" w:rsidRPr="00072B3A" w:rsidRDefault="00072B3A" w:rsidP="00052A7F">
            <w:pPr>
              <w:widowControl w:val="0"/>
              <w:numPr>
                <w:ilvl w:val="0"/>
                <w:numId w:val="58"/>
              </w:numPr>
              <w:autoSpaceDE w:val="0"/>
              <w:autoSpaceDN w:val="0"/>
              <w:adjustRightInd w:val="0"/>
              <w:spacing w:after="0" w:line="240" w:lineRule="auto"/>
              <w:ind w:left="0" w:firstLine="0"/>
              <w:rPr>
                <w:rFonts w:ascii="Times New Roman" w:hAnsi="Times New Roman" w:cs="Times New Roman"/>
              </w:rPr>
            </w:pPr>
            <w:r w:rsidRPr="00072B3A">
              <w:rPr>
                <w:rFonts w:ascii="Times New Roman" w:hAnsi="Times New Roman" w:cs="Times New Roman"/>
              </w:rPr>
              <w:t xml:space="preserve">Hewings, M. (2013). </w:t>
            </w:r>
            <w:r w:rsidRPr="00072B3A">
              <w:rPr>
                <w:rFonts w:ascii="Times New Roman" w:hAnsi="Times New Roman" w:cs="Times New Roman"/>
                <w:i/>
              </w:rPr>
              <w:t xml:space="preserve">Advanced Grammar in Use. </w:t>
            </w:r>
            <w:r w:rsidRPr="00072B3A">
              <w:rPr>
                <w:rFonts w:ascii="Times New Roman" w:hAnsi="Times New Roman" w:cs="Times New Roman"/>
              </w:rPr>
              <w:t>Cambridge: CUP.</w:t>
            </w:r>
          </w:p>
          <w:p w:rsidR="00072B3A" w:rsidRPr="00072B3A" w:rsidRDefault="00072B3A" w:rsidP="00052A7F">
            <w:pPr>
              <w:widowControl w:val="0"/>
              <w:numPr>
                <w:ilvl w:val="0"/>
                <w:numId w:val="58"/>
              </w:numPr>
              <w:autoSpaceDE w:val="0"/>
              <w:autoSpaceDN w:val="0"/>
              <w:adjustRightInd w:val="0"/>
              <w:spacing w:after="0" w:line="240" w:lineRule="auto"/>
              <w:ind w:left="0" w:firstLine="0"/>
              <w:rPr>
                <w:rFonts w:ascii="Times New Roman" w:hAnsi="Times New Roman" w:cs="Times New Roman"/>
              </w:rPr>
            </w:pPr>
            <w:r w:rsidRPr="00072B3A">
              <w:rPr>
                <w:rFonts w:ascii="Times New Roman" w:hAnsi="Times New Roman" w:cs="Times New Roman"/>
              </w:rPr>
              <w:t xml:space="preserve">McCarthy, M., O’Dell, F. (2014). </w:t>
            </w:r>
            <w:r w:rsidRPr="00072B3A">
              <w:rPr>
                <w:rFonts w:ascii="Times New Roman" w:hAnsi="Times New Roman" w:cs="Times New Roman"/>
                <w:i/>
              </w:rPr>
              <w:t xml:space="preserve">English Vocabulary in Use Advanced. </w:t>
            </w:r>
            <w:r w:rsidRPr="00072B3A">
              <w:rPr>
                <w:rFonts w:ascii="Times New Roman" w:hAnsi="Times New Roman" w:cs="Times New Roman"/>
              </w:rPr>
              <w:t>Cambridge: CUP.</w:t>
            </w:r>
          </w:p>
          <w:p w:rsidR="00072B3A" w:rsidRPr="00072B3A" w:rsidRDefault="00072B3A" w:rsidP="00052A7F">
            <w:pPr>
              <w:widowControl w:val="0"/>
              <w:numPr>
                <w:ilvl w:val="0"/>
                <w:numId w:val="58"/>
              </w:numPr>
              <w:autoSpaceDE w:val="0"/>
              <w:autoSpaceDN w:val="0"/>
              <w:adjustRightInd w:val="0"/>
              <w:spacing w:after="0" w:line="240" w:lineRule="auto"/>
              <w:ind w:left="0" w:firstLine="0"/>
              <w:rPr>
                <w:rFonts w:ascii="Times New Roman" w:hAnsi="Times New Roman" w:cs="Times New Roman"/>
              </w:rPr>
            </w:pPr>
            <w:r w:rsidRPr="00072B3A">
              <w:rPr>
                <w:rFonts w:ascii="Times New Roman" w:hAnsi="Times New Roman" w:cs="Times New Roman"/>
                <w:i/>
              </w:rPr>
              <w:t xml:space="preserve">Cambridge Advanced Learner’s Dictionary. </w:t>
            </w:r>
            <w:r w:rsidRPr="00072B3A">
              <w:rPr>
                <w:rFonts w:ascii="Times New Roman" w:hAnsi="Times New Roman" w:cs="Times New Roman"/>
              </w:rPr>
              <w:t>(2013). Cambridge. CUP.</w:t>
            </w:r>
          </w:p>
          <w:p w:rsidR="00072B3A" w:rsidRPr="00072B3A" w:rsidRDefault="00072B3A" w:rsidP="00052A7F">
            <w:pPr>
              <w:pStyle w:val="ListParagraph"/>
              <w:numPr>
                <w:ilvl w:val="0"/>
                <w:numId w:val="58"/>
              </w:numPr>
              <w:tabs>
                <w:tab w:val="left" w:pos="567"/>
              </w:tabs>
              <w:ind w:left="0" w:firstLine="0"/>
              <w:rPr>
                <w:b/>
                <w:bCs/>
                <w:lang w:val="sr-Cyrl-CS"/>
              </w:rPr>
            </w:pPr>
            <w:r w:rsidRPr="00072B3A">
              <w:rPr>
                <w:i/>
              </w:rPr>
              <w:t xml:space="preserve">   Englesko-srpski srpsko-engleski rečnik sa gramatikom. </w:t>
            </w:r>
            <w:r w:rsidRPr="00072B3A">
              <w:t>(2006). Beograd: Institut za strane jezike.</w:t>
            </w:r>
          </w:p>
        </w:tc>
      </w:tr>
      <w:tr w:rsidR="00072B3A" w:rsidRPr="00072B3A" w:rsidTr="00052A7F">
        <w:trPr>
          <w:trHeight w:val="227"/>
        </w:trPr>
        <w:tc>
          <w:tcPr>
            <w:tcW w:w="3019" w:type="dxa"/>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3000" w:type="dxa"/>
            <w:gridSpan w:val="2"/>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Теоријска настава: 2</w:t>
            </w:r>
          </w:p>
        </w:tc>
        <w:tc>
          <w:tcPr>
            <w:tcW w:w="3161" w:type="dxa"/>
            <w:gridSpan w:val="2"/>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Практична настава: 2</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Методе извођења наставе</w:t>
            </w:r>
          </w:p>
          <w:p w:rsidR="00072B3A" w:rsidRPr="00072B3A" w:rsidRDefault="00072B3A" w:rsidP="00052A7F">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Cs/>
                <w:lang w:val="sr-Cyrl-CS"/>
              </w:rPr>
              <w:t>Монолошка, дијалошка (слободан</w:t>
            </w:r>
            <w:r w:rsidRPr="00072B3A">
              <w:rPr>
                <w:rFonts w:ascii="Times New Roman" w:hAnsi="Times New Roman" w:cs="Times New Roman"/>
                <w:bCs/>
              </w:rPr>
              <w:t xml:space="preserve">, </w:t>
            </w:r>
            <w:r w:rsidRPr="00072B3A">
              <w:rPr>
                <w:rFonts w:ascii="Times New Roman" w:hAnsi="Times New Roman" w:cs="Times New Roman"/>
                <w:bCs/>
                <w:lang w:val="sr-Cyrl-CS"/>
              </w:rPr>
              <w:t>катехетички, хеуристички разговор, дискусија), индуктивна, дедуктивна, демонстративна, рад на тексту, писани радови ученика.</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Оцена  знања (максимални број поена 100)</w:t>
            </w:r>
          </w:p>
        </w:tc>
      </w:tr>
      <w:tr w:rsidR="00072B3A" w:rsidRPr="00072B3A" w:rsidTr="00052A7F">
        <w:trPr>
          <w:trHeight w:val="227"/>
        </w:trPr>
        <w:tc>
          <w:tcPr>
            <w:tcW w:w="3019" w:type="dxa"/>
            <w:vAlign w:val="center"/>
          </w:tcPr>
          <w:p w:rsidR="00072B3A" w:rsidRPr="00072B3A" w:rsidRDefault="00072B3A" w:rsidP="00052A7F">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884" w:type="dxa"/>
            <w:vAlign w:val="center"/>
          </w:tcPr>
          <w:p w:rsidR="00072B3A" w:rsidRPr="00072B3A" w:rsidRDefault="00072B3A" w:rsidP="00052A7F">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поена</w:t>
            </w:r>
          </w:p>
          <w:p w:rsidR="00072B3A" w:rsidRPr="00072B3A" w:rsidRDefault="00072B3A" w:rsidP="00052A7F">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1213" w:type="dxa"/>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072B3A" w:rsidRPr="00072B3A" w:rsidTr="00052A7F">
        <w:trPr>
          <w:trHeight w:val="227"/>
        </w:trPr>
        <w:tc>
          <w:tcPr>
            <w:tcW w:w="3019" w:type="dxa"/>
            <w:vAlign w:val="center"/>
          </w:tcPr>
          <w:p w:rsidR="00072B3A" w:rsidRPr="00072B3A" w:rsidRDefault="00072B3A" w:rsidP="00052A7F">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884" w:type="dxa"/>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10</w:t>
            </w:r>
          </w:p>
        </w:tc>
        <w:tc>
          <w:tcPr>
            <w:tcW w:w="3064" w:type="dxa"/>
            <w:gridSpan w:val="2"/>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iCs/>
                <w:lang w:val="sr-Cyrl-CS"/>
              </w:rPr>
            </w:pPr>
            <w:r w:rsidRPr="00072B3A">
              <w:rPr>
                <w:rFonts w:ascii="Times New Roman" w:hAnsi="Times New Roman" w:cs="Times New Roman"/>
                <w:lang w:val="sr-Cyrl-CS"/>
              </w:rPr>
              <w:t>писмени испит</w:t>
            </w:r>
          </w:p>
        </w:tc>
        <w:tc>
          <w:tcPr>
            <w:tcW w:w="1213" w:type="dxa"/>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iCs/>
                <w:lang w:val="sr-Cyrl-CS"/>
              </w:rPr>
            </w:pPr>
            <w:r w:rsidRPr="00072B3A">
              <w:rPr>
                <w:rFonts w:ascii="Times New Roman" w:hAnsi="Times New Roman" w:cs="Times New Roman"/>
                <w:iCs/>
                <w:lang w:val="sr-Cyrl-CS"/>
              </w:rPr>
              <w:t>50</w:t>
            </w:r>
          </w:p>
        </w:tc>
      </w:tr>
      <w:tr w:rsidR="00072B3A" w:rsidRPr="00072B3A" w:rsidTr="00052A7F">
        <w:trPr>
          <w:trHeight w:val="227"/>
        </w:trPr>
        <w:tc>
          <w:tcPr>
            <w:tcW w:w="3019" w:type="dxa"/>
            <w:vAlign w:val="center"/>
          </w:tcPr>
          <w:p w:rsidR="00072B3A" w:rsidRPr="00072B3A" w:rsidRDefault="00072B3A" w:rsidP="00052A7F">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884" w:type="dxa"/>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iCs/>
                <w:lang w:val="sr-Cyrl-CS"/>
              </w:rPr>
            </w:pPr>
            <w:r w:rsidRPr="00072B3A">
              <w:rPr>
                <w:rFonts w:ascii="Times New Roman" w:hAnsi="Times New Roman" w:cs="Times New Roman"/>
                <w:lang w:val="sr-Cyrl-CS"/>
              </w:rPr>
              <w:t>усмени испит</w:t>
            </w:r>
          </w:p>
        </w:tc>
        <w:tc>
          <w:tcPr>
            <w:tcW w:w="1213" w:type="dxa"/>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iCs/>
                <w:lang w:val="sr-Cyrl-CS"/>
              </w:rPr>
            </w:pPr>
            <w:r w:rsidRPr="00072B3A">
              <w:rPr>
                <w:rFonts w:ascii="Times New Roman" w:hAnsi="Times New Roman" w:cs="Times New Roman"/>
                <w:iCs/>
                <w:lang w:val="sr-Cyrl-CS"/>
              </w:rPr>
              <w:t>10</w:t>
            </w:r>
          </w:p>
        </w:tc>
      </w:tr>
      <w:tr w:rsidR="00072B3A" w:rsidRPr="00072B3A" w:rsidTr="00052A7F">
        <w:trPr>
          <w:trHeight w:val="227"/>
        </w:trPr>
        <w:tc>
          <w:tcPr>
            <w:tcW w:w="3019" w:type="dxa"/>
            <w:vAlign w:val="center"/>
          </w:tcPr>
          <w:p w:rsidR="00072B3A" w:rsidRPr="00072B3A" w:rsidRDefault="00072B3A" w:rsidP="00052A7F">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1884" w:type="dxa"/>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20</w:t>
            </w:r>
          </w:p>
        </w:tc>
        <w:tc>
          <w:tcPr>
            <w:tcW w:w="3064" w:type="dxa"/>
            <w:gridSpan w:val="2"/>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iCs/>
                <w:lang w:val="sr-Cyrl-CS"/>
              </w:rPr>
            </w:pPr>
            <w:r w:rsidRPr="00072B3A">
              <w:rPr>
                <w:rFonts w:ascii="Times New Roman" w:hAnsi="Times New Roman" w:cs="Times New Roman"/>
                <w:iCs/>
                <w:lang w:val="sr-Cyrl-CS"/>
              </w:rPr>
              <w:t>..........</w:t>
            </w:r>
          </w:p>
        </w:tc>
        <w:tc>
          <w:tcPr>
            <w:tcW w:w="1213" w:type="dxa"/>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iCs/>
                <w:lang w:val="sr-Cyrl-CS"/>
              </w:rPr>
            </w:pPr>
          </w:p>
        </w:tc>
      </w:tr>
      <w:tr w:rsidR="00072B3A" w:rsidRPr="00072B3A" w:rsidTr="00052A7F">
        <w:trPr>
          <w:trHeight w:val="227"/>
        </w:trPr>
        <w:tc>
          <w:tcPr>
            <w:tcW w:w="3019" w:type="dxa"/>
            <w:vAlign w:val="center"/>
          </w:tcPr>
          <w:p w:rsidR="00072B3A" w:rsidRPr="00072B3A" w:rsidRDefault="00072B3A" w:rsidP="00052A7F">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1884" w:type="dxa"/>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10</w:t>
            </w:r>
          </w:p>
        </w:tc>
        <w:tc>
          <w:tcPr>
            <w:tcW w:w="3064" w:type="dxa"/>
            <w:gridSpan w:val="2"/>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i/>
                <w:iCs/>
                <w:lang w:val="sr-Cyrl-CS"/>
              </w:rPr>
            </w:pPr>
          </w:p>
        </w:tc>
        <w:tc>
          <w:tcPr>
            <w:tcW w:w="1213" w:type="dxa"/>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i/>
                <w:iCs/>
                <w:lang w:val="sr-Cyrl-CS"/>
              </w:rPr>
            </w:pPr>
          </w:p>
        </w:tc>
      </w:tr>
    </w:tbl>
    <w:p w:rsidR="00052A7F" w:rsidRDefault="00DE7A11" w:rsidP="00072B3A">
      <w:pPr>
        <w:tabs>
          <w:tab w:val="left" w:pos="567"/>
        </w:tabs>
        <w:spacing w:after="0" w:line="240" w:lineRule="auto"/>
        <w:jc w:val="both"/>
        <w:rPr>
          <w:rFonts w:ascii="Times New Roman" w:hAnsi="Times New Roman" w:cs="Times New Roman"/>
          <w:bCs/>
          <w:lang w:val="sr-Cyrl-CS"/>
        </w:rPr>
      </w:pPr>
      <w:hyperlink w:anchor="Почетак" w:history="1">
        <w:r w:rsidR="005D1AEA" w:rsidRPr="005D1AEA">
          <w:rPr>
            <w:rStyle w:val="Hyperlink"/>
            <w:lang w:val="sr-Cyrl-RS"/>
          </w:rPr>
          <w:t>Почетак</w:t>
        </w:r>
      </w:hyperlink>
    </w:p>
    <w:p w:rsidR="00052A7F" w:rsidRDefault="00052A7F">
      <w:pPr>
        <w:rPr>
          <w:rFonts w:ascii="Times New Roman" w:hAnsi="Times New Roman" w:cs="Times New Roman"/>
          <w:bCs/>
          <w:lang w:val="sr-Cyrl-CS"/>
        </w:rPr>
      </w:pPr>
      <w:r>
        <w:rPr>
          <w:rFonts w:ascii="Times New Roman" w:hAnsi="Times New Roman" w:cs="Times New Roman"/>
          <w:bCs/>
          <w:lang w:val="sr-Cyrl-C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884"/>
        <w:gridCol w:w="1116"/>
        <w:gridCol w:w="1948"/>
        <w:gridCol w:w="1213"/>
      </w:tblGrid>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b/>
                <w:bCs/>
              </w:rPr>
            </w:pPr>
            <w:r w:rsidRPr="00072B3A">
              <w:rPr>
                <w:rFonts w:ascii="Times New Roman" w:hAnsi="Times New Roman" w:cs="Times New Roman"/>
                <w:b/>
                <w:bCs/>
                <w:lang w:val="sr-Cyrl-CS"/>
              </w:rPr>
              <w:lastRenderedPageBreak/>
              <w:t>Студијски програм :</w:t>
            </w:r>
            <w:r w:rsidRPr="00072B3A">
              <w:rPr>
                <w:rFonts w:ascii="Times New Roman" w:hAnsi="Times New Roman" w:cs="Times New Roman"/>
                <w:b/>
                <w:bCs/>
              </w:rPr>
              <w:t xml:space="preserve"> </w:t>
            </w:r>
            <w:r w:rsidRPr="00072B3A">
              <w:rPr>
                <w:rFonts w:ascii="Times New Roman" w:hAnsi="Times New Roman" w:cs="Times New Roman"/>
                <w:b/>
              </w:rPr>
              <w:t xml:space="preserve"> OУЧ, ОБИ, ОДМ</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Назив предмета:  </w:t>
            </w:r>
            <w:bookmarkStart w:id="88" w:name="Школскаипородичнапедагогија"/>
            <w:r w:rsidRPr="00072B3A">
              <w:rPr>
                <w:rFonts w:ascii="Times New Roman" w:hAnsi="Times New Roman" w:cs="Times New Roman"/>
                <w:b/>
                <w:bCs/>
                <w:lang w:val="sr-Cyrl-CS"/>
              </w:rPr>
              <w:t>Школска и породична педагогија</w:t>
            </w:r>
            <w:bookmarkEnd w:id="88"/>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b/>
                <w:bCs/>
              </w:rPr>
            </w:pPr>
            <w:r w:rsidRPr="00072B3A">
              <w:rPr>
                <w:rFonts w:ascii="Times New Roman" w:hAnsi="Times New Roman" w:cs="Times New Roman"/>
                <w:b/>
                <w:bCs/>
                <w:lang w:val="sr-Cyrl-CS"/>
              </w:rPr>
              <w:t>Наставник:</w:t>
            </w:r>
            <w:r w:rsidRPr="00072B3A">
              <w:rPr>
                <w:rFonts w:ascii="Times New Roman" w:hAnsi="Times New Roman" w:cs="Times New Roman"/>
                <w:b/>
                <w:bCs/>
              </w:rPr>
              <w:t xml:space="preserve"> </w:t>
            </w:r>
            <w:hyperlink r:id="rId7" w:history="1">
              <w:r w:rsidRPr="00072B3A">
                <w:rPr>
                  <w:rStyle w:val="Hyperlink"/>
                  <w:rFonts w:ascii="Times New Roman" w:hAnsi="Times New Roman" w:cs="Times New Roman"/>
                  <w:b/>
                  <w:bCs/>
                  <w:color w:val="auto"/>
                  <w:u w:val="none"/>
                  <w:lang w:val="sr-Cyrl-CS"/>
                </w:rPr>
                <w:t>Радмила Ж. Богосављевић</w:t>
              </w:r>
            </w:hyperlink>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rPr>
            </w:pPr>
            <w:r w:rsidRPr="00072B3A">
              <w:rPr>
                <w:rFonts w:ascii="Times New Roman" w:hAnsi="Times New Roman" w:cs="Times New Roman"/>
                <w:b/>
                <w:bCs/>
                <w:lang w:val="sr-Cyrl-CS"/>
              </w:rPr>
              <w:t>Статус предмета:</w:t>
            </w:r>
            <w:r w:rsidRPr="00072B3A">
              <w:rPr>
                <w:rFonts w:ascii="Times New Roman" w:hAnsi="Times New Roman" w:cs="Times New Roman"/>
                <w:b/>
                <w:bCs/>
              </w:rPr>
              <w:t xml:space="preserve"> </w:t>
            </w:r>
            <w:r w:rsidRPr="00072B3A">
              <w:rPr>
                <w:rFonts w:ascii="Times New Roman" w:hAnsi="Times New Roman" w:cs="Times New Roman"/>
                <w:b/>
                <w:bCs/>
                <w:lang w:val="sr-Cyrl-CS"/>
              </w:rPr>
              <w:t xml:space="preserve"> Обавезни</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rPr>
            </w:pPr>
            <w:r w:rsidRPr="00072B3A">
              <w:rPr>
                <w:rFonts w:ascii="Times New Roman" w:hAnsi="Times New Roman" w:cs="Times New Roman"/>
                <w:b/>
                <w:bCs/>
                <w:lang w:val="sr-Cyrl-CS"/>
              </w:rPr>
              <w:t>Број ЕСПБ:</w:t>
            </w:r>
            <w:r w:rsidRPr="00072B3A">
              <w:rPr>
                <w:rFonts w:ascii="Times New Roman" w:hAnsi="Times New Roman" w:cs="Times New Roman"/>
                <w:b/>
                <w:bCs/>
              </w:rPr>
              <w:t xml:space="preserve"> 4</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rPr>
            </w:pPr>
            <w:r w:rsidRPr="00072B3A">
              <w:rPr>
                <w:rFonts w:ascii="Times New Roman" w:hAnsi="Times New Roman" w:cs="Times New Roman"/>
                <w:b/>
                <w:bCs/>
                <w:lang w:val="sr-Cyrl-CS"/>
              </w:rPr>
              <w:t>Услов:</w:t>
            </w:r>
            <w:r w:rsidRPr="00072B3A">
              <w:rPr>
                <w:rFonts w:ascii="Times New Roman" w:hAnsi="Times New Roman" w:cs="Times New Roman"/>
                <w:b/>
                <w:bCs/>
              </w:rPr>
              <w:t xml:space="preserve"> -</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Циљ предмета</w:t>
            </w:r>
            <w:r w:rsidRPr="00072B3A">
              <w:rPr>
                <w:rFonts w:ascii="Times New Roman" w:hAnsi="Times New Roman" w:cs="Times New Roman"/>
                <w:b/>
                <w:bCs/>
              </w:rPr>
              <w:t xml:space="preserve"> </w:t>
            </w:r>
            <w:r w:rsidRPr="00072B3A">
              <w:rPr>
                <w:rFonts w:ascii="Times New Roman" w:hAnsi="Times New Roman" w:cs="Times New Roman"/>
                <w:bCs/>
                <w:lang w:val="sr-Cyrl-CS"/>
              </w:rPr>
              <w:t>Упознати студенте са образовно-васпитном функцијом школе, основним законитостима и моделима развоја школе и њеном унутрашњом, педагошком организацијом, вредновањем и основама рада  школе у савременом друштву. Упознати студенте са развојем и основним карактеристикама породице и породичног васпитања, са начинима остваривања васпитне функције породице и начинима афирмисања вредности породичног живота.</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r w:rsidRPr="00072B3A">
              <w:rPr>
                <w:rFonts w:ascii="Times New Roman" w:hAnsi="Times New Roman" w:cs="Times New Roman"/>
                <w:bCs/>
                <w:lang w:val="sr-Cyrl-CS"/>
              </w:rPr>
              <w:t>Оспособљеност студената за разумевање узајамне условљености друштва и школе, школе и породице, породице и друштва, упознавање са  организацијом рада школе, структуром важнијих образовно-васпитних активности , са положајем основне  школе у образовно-васпитном систему у друштву, у локалној средини, развијене професионалне компетенције у области педагошког рада у школи, оспособљеност за успешну сарадњу са породицом и школским окружењем.</w:t>
            </w:r>
            <w:r w:rsidRPr="00072B3A">
              <w:rPr>
                <w:rFonts w:ascii="Times New Roman" w:hAnsi="Times New Roman" w:cs="Times New Roman"/>
                <w:bCs/>
              </w:rPr>
              <w:t xml:space="preserve"> </w:t>
            </w:r>
            <w:r w:rsidRPr="00072B3A">
              <w:rPr>
                <w:rFonts w:ascii="Times New Roman" w:hAnsi="Times New Roman" w:cs="Times New Roman"/>
                <w:bCs/>
                <w:lang w:val="sr-Cyrl-CS"/>
              </w:rPr>
              <w:t>Оспособљеност за аналитичко и критичко мишљење о значају и улози породице, за уочавање различитих типова породице и васпитних стилова, за идентификовање васпитних проблема и примену стечених знања у циљу деловања на отклањање узрока уочених проблема.</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Садржај предмета</w:t>
            </w:r>
          </w:p>
          <w:p w:rsidR="00072B3A" w:rsidRPr="00072B3A" w:rsidRDefault="00072B3A" w:rsidP="00052A7F">
            <w:pPr>
              <w:tabs>
                <w:tab w:val="left" w:pos="567"/>
              </w:tabs>
              <w:spacing w:after="0" w:line="240" w:lineRule="auto"/>
              <w:rPr>
                <w:rFonts w:ascii="Times New Roman" w:hAnsi="Times New Roman" w:cs="Times New Roman"/>
                <w:iCs/>
                <w:lang w:val="ru-RU"/>
              </w:rPr>
            </w:pPr>
            <w:r w:rsidRPr="00072B3A">
              <w:rPr>
                <w:rFonts w:ascii="Times New Roman" w:hAnsi="Times New Roman" w:cs="Times New Roman"/>
                <w:i/>
                <w:iCs/>
                <w:lang w:val="sr-Cyrl-CS"/>
              </w:rPr>
              <w:t>Теоријска настава</w:t>
            </w:r>
            <w:r w:rsidRPr="00072B3A">
              <w:rPr>
                <w:rFonts w:ascii="Times New Roman" w:hAnsi="Times New Roman" w:cs="Times New Roman"/>
                <w:i/>
                <w:iCs/>
              </w:rPr>
              <w:t xml:space="preserve"> </w:t>
            </w:r>
            <w:r w:rsidRPr="00072B3A">
              <w:rPr>
                <w:rFonts w:ascii="Times New Roman" w:hAnsi="Times New Roman" w:cs="Times New Roman"/>
                <w:iCs/>
                <w:lang w:val="sr-Cyrl-CS"/>
              </w:rPr>
              <w:t>К</w:t>
            </w:r>
            <w:r w:rsidRPr="00072B3A">
              <w:rPr>
                <w:rFonts w:ascii="Times New Roman" w:hAnsi="Times New Roman" w:cs="Times New Roman"/>
                <w:lang w:val="sr-Cyrl-CS"/>
              </w:rPr>
              <w:t>онститутивни појмови школске педагогије; структура активности школе; организација, планирање, програмирање и нормативно-правно регулисање школе; ученик и промене у његовој позицији</w:t>
            </w:r>
            <w:r w:rsidRPr="00072B3A">
              <w:rPr>
                <w:rFonts w:ascii="Times New Roman" w:hAnsi="Times New Roman" w:cs="Times New Roman"/>
                <w:lang w:val="sl-SI"/>
              </w:rPr>
              <w:t xml:space="preserve">; </w:t>
            </w:r>
            <w:r w:rsidRPr="00072B3A">
              <w:rPr>
                <w:rFonts w:ascii="Times New Roman" w:hAnsi="Times New Roman" w:cs="Times New Roman"/>
                <w:lang w:val="sr-Cyrl-CS"/>
              </w:rPr>
              <w:t>припрема детета за полазак у школу; услови за учење и рад школског детета; евалуација рада основне школе; сарадња школе, породице, вртића и других срединских фактора; школска документација, одељењско старешинство, школска стручна служба.</w:t>
            </w:r>
            <w:r w:rsidRPr="00072B3A">
              <w:rPr>
                <w:rFonts w:ascii="Times New Roman" w:hAnsi="Times New Roman" w:cs="Times New Roman"/>
              </w:rPr>
              <w:t xml:space="preserve"> </w:t>
            </w:r>
            <w:r w:rsidRPr="00072B3A">
              <w:rPr>
                <w:rFonts w:ascii="Times New Roman" w:hAnsi="Times New Roman" w:cs="Times New Roman"/>
                <w:iCs/>
                <w:lang w:val="ru-RU"/>
              </w:rPr>
              <w:t>Породична педагогија као научна дисциплина, схватања о породици и њеној функцији кроз историју, савремена породица, функције породице, васпитање младих у породици, планирање породице и  одговорно родитељство, принципи, методе и средства породичног васпитања.</w:t>
            </w:r>
          </w:p>
          <w:p w:rsidR="00072B3A" w:rsidRPr="00072B3A" w:rsidRDefault="00072B3A" w:rsidP="00052A7F">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i/>
                <w:iCs/>
                <w:lang w:val="sr-Cyrl-CS"/>
              </w:rPr>
              <w:t xml:space="preserve">Практична настава </w:t>
            </w:r>
            <w:r w:rsidRPr="00072B3A">
              <w:rPr>
                <w:rFonts w:ascii="Times New Roman" w:hAnsi="Times New Roman" w:cs="Times New Roman"/>
                <w:iCs/>
                <w:lang w:val="sr-Cyrl-CS"/>
              </w:rPr>
              <w:t>Структура савремене основне школе, критеријуми за препознавање квалитетне школе, вредновање педагошког рада, модели и облици сарадње школе са породицом и другим чиниоциома друштвене  средине; школска документација. Положај детета у породици, васпитни проблеми и начини њиховог решавања у породици, педагошка помоћ родитељима, заштита деце и кодекс дечјих права.</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072B3A" w:rsidRPr="00072B3A" w:rsidRDefault="00072B3A" w:rsidP="00052A7F">
            <w:pPr>
              <w:spacing w:after="0" w:line="240" w:lineRule="auto"/>
              <w:jc w:val="both"/>
              <w:rPr>
                <w:rFonts w:ascii="Times New Roman" w:hAnsi="Times New Roman" w:cs="Times New Roman"/>
                <w:lang w:val="sl-SI"/>
              </w:rPr>
            </w:pPr>
            <w:r w:rsidRPr="00072B3A">
              <w:rPr>
                <w:rFonts w:ascii="Times New Roman" w:hAnsi="Times New Roman" w:cs="Times New Roman"/>
                <w:lang w:val="sl-SI"/>
              </w:rPr>
              <w:t xml:space="preserve">1. </w:t>
            </w:r>
            <w:r w:rsidRPr="00072B3A">
              <w:rPr>
                <w:rFonts w:ascii="Times New Roman" w:hAnsi="Times New Roman" w:cs="Times New Roman"/>
                <w:lang w:val="sr-Cyrl-CS"/>
              </w:rPr>
              <w:t>Јанковић, П., Родић, Р. (</w:t>
            </w:r>
            <w:r w:rsidRPr="00072B3A">
              <w:rPr>
                <w:rFonts w:ascii="Times New Roman" w:hAnsi="Times New Roman" w:cs="Times New Roman"/>
                <w:lang w:val="sl-SI"/>
              </w:rPr>
              <w:t>200</w:t>
            </w:r>
            <w:r w:rsidRPr="00072B3A">
              <w:rPr>
                <w:rFonts w:ascii="Times New Roman" w:hAnsi="Times New Roman" w:cs="Times New Roman"/>
                <w:lang w:val="sr-Cyrl-CS"/>
              </w:rPr>
              <w:t>7</w:t>
            </w:r>
            <w:r w:rsidRPr="00072B3A">
              <w:rPr>
                <w:rFonts w:ascii="Times New Roman" w:hAnsi="Times New Roman" w:cs="Times New Roman"/>
                <w:lang w:val="sl-SI"/>
              </w:rPr>
              <w:t>)</w:t>
            </w:r>
            <w:r w:rsidRPr="00072B3A">
              <w:rPr>
                <w:rFonts w:ascii="Times New Roman" w:hAnsi="Times New Roman" w:cs="Times New Roman"/>
                <w:lang w:val="sr-Cyrl-RS"/>
              </w:rPr>
              <w:t xml:space="preserve">. </w:t>
            </w:r>
            <w:r w:rsidRPr="00072B3A">
              <w:rPr>
                <w:rFonts w:ascii="Times New Roman" w:hAnsi="Times New Roman" w:cs="Times New Roman"/>
                <w:i/>
                <w:iCs/>
                <w:lang w:val="sr-Cyrl-CS"/>
              </w:rPr>
              <w:t>Школска педагогија</w:t>
            </w:r>
            <w:r w:rsidRPr="00072B3A">
              <w:rPr>
                <w:rFonts w:ascii="Times New Roman" w:hAnsi="Times New Roman" w:cs="Times New Roman"/>
                <w:lang w:val="sr-Cyrl-RS"/>
              </w:rPr>
              <w:t>.</w:t>
            </w:r>
            <w:r w:rsidRPr="00072B3A">
              <w:rPr>
                <w:rFonts w:ascii="Times New Roman" w:hAnsi="Times New Roman" w:cs="Times New Roman"/>
                <w:lang w:val="sl-SI"/>
              </w:rPr>
              <w:t xml:space="preserve"> </w:t>
            </w:r>
            <w:r w:rsidRPr="00072B3A">
              <w:rPr>
                <w:rFonts w:ascii="Times New Roman" w:hAnsi="Times New Roman" w:cs="Times New Roman"/>
                <w:lang w:val="sr-Cyrl-CS"/>
              </w:rPr>
              <w:t>Сомбор</w:t>
            </w:r>
            <w:r w:rsidRPr="00072B3A">
              <w:rPr>
                <w:rFonts w:ascii="Times New Roman" w:hAnsi="Times New Roman" w:cs="Times New Roman"/>
                <w:lang w:val="sl-SI"/>
              </w:rPr>
              <w:t>:</w:t>
            </w:r>
            <w:r w:rsidRPr="00072B3A">
              <w:rPr>
                <w:rFonts w:ascii="Times New Roman" w:hAnsi="Times New Roman" w:cs="Times New Roman"/>
                <w:lang w:val="sr-Cyrl-CS"/>
              </w:rPr>
              <w:t xml:space="preserve"> Педагошки факултет</w:t>
            </w:r>
          </w:p>
          <w:p w:rsidR="00072B3A" w:rsidRPr="00072B3A" w:rsidRDefault="00072B3A" w:rsidP="00052A7F">
            <w:pPr>
              <w:spacing w:after="0" w:line="240" w:lineRule="auto"/>
              <w:jc w:val="both"/>
              <w:rPr>
                <w:rFonts w:ascii="Times New Roman" w:hAnsi="Times New Roman" w:cs="Times New Roman"/>
                <w:lang w:val="ru-RU"/>
              </w:rPr>
            </w:pPr>
            <w:r w:rsidRPr="00072B3A">
              <w:rPr>
                <w:rFonts w:ascii="Times New Roman" w:hAnsi="Times New Roman" w:cs="Times New Roman"/>
                <w:lang w:val="ru-RU"/>
              </w:rPr>
              <w:t xml:space="preserve">2. </w:t>
            </w:r>
            <w:r w:rsidRPr="00072B3A">
              <w:rPr>
                <w:rFonts w:ascii="Times New Roman" w:hAnsi="Times New Roman" w:cs="Times New Roman"/>
                <w:lang w:val="sr-Cyrl-CS"/>
              </w:rPr>
              <w:t xml:space="preserve">Грандић, Р. (2006). </w:t>
            </w:r>
            <w:r w:rsidRPr="00072B3A">
              <w:rPr>
                <w:rFonts w:ascii="Times New Roman" w:hAnsi="Times New Roman" w:cs="Times New Roman"/>
                <w:i/>
                <w:lang w:val="sr-Cyrl-CS"/>
              </w:rPr>
              <w:t xml:space="preserve">Прилози породичној педагогији. </w:t>
            </w:r>
            <w:r w:rsidRPr="00072B3A">
              <w:rPr>
                <w:rFonts w:ascii="Times New Roman" w:hAnsi="Times New Roman" w:cs="Times New Roman"/>
                <w:lang w:val="sr-Cyrl-CS"/>
              </w:rPr>
              <w:t>Нови Сад:</w:t>
            </w:r>
          </w:p>
          <w:p w:rsidR="00072B3A" w:rsidRPr="00072B3A" w:rsidRDefault="00072B3A" w:rsidP="00052A7F">
            <w:pPr>
              <w:spacing w:after="0" w:line="240" w:lineRule="auto"/>
              <w:jc w:val="both"/>
              <w:rPr>
                <w:rFonts w:ascii="Times New Roman" w:hAnsi="Times New Roman" w:cs="Times New Roman"/>
              </w:rPr>
            </w:pPr>
            <w:r w:rsidRPr="00072B3A">
              <w:rPr>
                <w:rFonts w:ascii="Times New Roman" w:hAnsi="Times New Roman" w:cs="Times New Roman"/>
                <w:lang w:val="ru-RU"/>
              </w:rPr>
              <w:t xml:space="preserve">3. </w:t>
            </w:r>
            <w:r w:rsidRPr="00072B3A">
              <w:rPr>
                <w:rFonts w:ascii="Times New Roman" w:hAnsi="Times New Roman" w:cs="Times New Roman"/>
                <w:lang w:val="sr-Cyrl-CS"/>
              </w:rPr>
              <w:t xml:space="preserve">Будимир-Нинковић, Г. (2006). </w:t>
            </w:r>
            <w:r w:rsidRPr="00072B3A">
              <w:rPr>
                <w:rFonts w:ascii="Times New Roman" w:hAnsi="Times New Roman" w:cs="Times New Roman"/>
                <w:i/>
                <w:lang w:val="sr-Cyrl-CS"/>
              </w:rPr>
              <w:t>Савремена породица и школа.</w:t>
            </w:r>
            <w:r w:rsidRPr="00072B3A">
              <w:rPr>
                <w:rFonts w:ascii="Times New Roman" w:hAnsi="Times New Roman" w:cs="Times New Roman"/>
                <w:lang w:val="sr-Cyrl-CS"/>
              </w:rPr>
              <w:t xml:space="preserve"> Јагодина: Учитељски факултет   </w:t>
            </w:r>
          </w:p>
          <w:p w:rsidR="00072B3A" w:rsidRPr="00072B3A" w:rsidRDefault="00072B3A" w:rsidP="00052A7F">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rPr>
              <w:t xml:space="preserve">4. </w:t>
            </w:r>
            <w:r w:rsidRPr="00072B3A">
              <w:rPr>
                <w:rFonts w:ascii="Times New Roman" w:hAnsi="Times New Roman" w:cs="Times New Roman"/>
                <w:lang w:val="sr-Cyrl-RS"/>
              </w:rPr>
              <w:t xml:space="preserve">Богосављевић, Р., Бељански, М. (2018). </w:t>
            </w:r>
            <w:r w:rsidRPr="00072B3A">
              <w:rPr>
                <w:rFonts w:ascii="Times New Roman" w:hAnsi="Times New Roman" w:cs="Times New Roman"/>
                <w:i/>
                <w:lang w:val="sr-Cyrl-RS"/>
              </w:rPr>
              <w:t>Школска педагогија</w:t>
            </w:r>
            <w:r w:rsidRPr="00072B3A">
              <w:rPr>
                <w:rFonts w:ascii="Times New Roman" w:hAnsi="Times New Roman" w:cs="Times New Roman"/>
                <w:lang w:val="sr-Cyrl-RS"/>
              </w:rPr>
              <w:t>. Сомбор: Педагошки факултет</w:t>
            </w:r>
          </w:p>
        </w:tc>
      </w:tr>
      <w:tr w:rsidR="00072B3A" w:rsidRPr="00072B3A" w:rsidTr="00052A7F">
        <w:trPr>
          <w:trHeight w:val="227"/>
        </w:trPr>
        <w:tc>
          <w:tcPr>
            <w:tcW w:w="3019" w:type="dxa"/>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3000" w:type="dxa"/>
            <w:gridSpan w:val="2"/>
            <w:vAlign w:val="center"/>
          </w:tcPr>
          <w:p w:rsidR="00072B3A" w:rsidRPr="00072B3A" w:rsidRDefault="00072B3A" w:rsidP="00052A7F">
            <w:pPr>
              <w:tabs>
                <w:tab w:val="left" w:pos="567"/>
              </w:tabs>
              <w:spacing w:after="0" w:line="240" w:lineRule="auto"/>
              <w:rPr>
                <w:rFonts w:ascii="Times New Roman" w:hAnsi="Times New Roman" w:cs="Times New Roman"/>
                <w:b/>
                <w:bCs/>
              </w:rPr>
            </w:pPr>
            <w:r w:rsidRPr="00072B3A">
              <w:rPr>
                <w:rFonts w:ascii="Times New Roman" w:hAnsi="Times New Roman" w:cs="Times New Roman"/>
                <w:b/>
                <w:lang w:val="sr-Cyrl-CS"/>
              </w:rPr>
              <w:t>Теоријска настава:</w:t>
            </w:r>
            <w:r w:rsidRPr="00072B3A">
              <w:rPr>
                <w:rFonts w:ascii="Times New Roman" w:hAnsi="Times New Roman" w:cs="Times New Roman"/>
                <w:b/>
              </w:rPr>
              <w:t xml:space="preserve"> 2</w:t>
            </w:r>
          </w:p>
        </w:tc>
        <w:tc>
          <w:tcPr>
            <w:tcW w:w="3161" w:type="dxa"/>
            <w:gridSpan w:val="2"/>
            <w:vAlign w:val="center"/>
          </w:tcPr>
          <w:p w:rsidR="00072B3A" w:rsidRPr="00072B3A" w:rsidRDefault="00072B3A" w:rsidP="00052A7F">
            <w:pPr>
              <w:tabs>
                <w:tab w:val="left" w:pos="567"/>
              </w:tabs>
              <w:spacing w:after="0" w:line="240" w:lineRule="auto"/>
              <w:rPr>
                <w:rFonts w:ascii="Times New Roman" w:hAnsi="Times New Roman" w:cs="Times New Roman"/>
                <w:b/>
                <w:bCs/>
              </w:rPr>
            </w:pPr>
            <w:r w:rsidRPr="00072B3A">
              <w:rPr>
                <w:rFonts w:ascii="Times New Roman" w:hAnsi="Times New Roman" w:cs="Times New Roman"/>
                <w:b/>
                <w:lang w:val="sr-Cyrl-CS"/>
              </w:rPr>
              <w:t>Практична настава:</w:t>
            </w:r>
            <w:r w:rsidRPr="00072B3A">
              <w:rPr>
                <w:rFonts w:ascii="Times New Roman" w:hAnsi="Times New Roman" w:cs="Times New Roman"/>
                <w:b/>
              </w:rPr>
              <w:t xml:space="preserve"> 2</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Методе извођења наставе</w:t>
            </w:r>
            <w:r w:rsidRPr="00072B3A">
              <w:rPr>
                <w:rFonts w:ascii="Times New Roman" w:hAnsi="Times New Roman" w:cs="Times New Roman"/>
                <w:b/>
                <w:bCs/>
              </w:rPr>
              <w:t xml:space="preserve"> </w:t>
            </w:r>
            <w:r w:rsidRPr="00072B3A">
              <w:rPr>
                <w:rFonts w:ascii="Times New Roman" w:hAnsi="Times New Roman" w:cs="Times New Roman"/>
                <w:lang w:val="sr-Cyrl-CS"/>
              </w:rPr>
              <w:t>Теоријска предавања, вежбе, семинарски радови, групна дискусија, презентација на часу, прикази прочитане литературе.</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Оцена  знања (максимални број поена 100)</w:t>
            </w:r>
          </w:p>
        </w:tc>
      </w:tr>
      <w:tr w:rsidR="00072B3A" w:rsidRPr="00072B3A" w:rsidTr="00052A7F">
        <w:trPr>
          <w:trHeight w:val="227"/>
        </w:trPr>
        <w:tc>
          <w:tcPr>
            <w:tcW w:w="3019" w:type="dxa"/>
            <w:vAlign w:val="center"/>
          </w:tcPr>
          <w:p w:rsidR="00072B3A" w:rsidRPr="00072B3A" w:rsidRDefault="00072B3A" w:rsidP="00052A7F">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884" w:type="dxa"/>
            <w:vAlign w:val="center"/>
          </w:tcPr>
          <w:p w:rsidR="00072B3A" w:rsidRPr="00072B3A" w:rsidRDefault="00072B3A" w:rsidP="00052A7F">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поена</w:t>
            </w:r>
          </w:p>
        </w:tc>
        <w:tc>
          <w:tcPr>
            <w:tcW w:w="3064" w:type="dxa"/>
            <w:gridSpan w:val="2"/>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1213" w:type="dxa"/>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072B3A" w:rsidRPr="00072B3A" w:rsidTr="00052A7F">
        <w:trPr>
          <w:trHeight w:val="227"/>
        </w:trPr>
        <w:tc>
          <w:tcPr>
            <w:tcW w:w="3019" w:type="dxa"/>
            <w:vAlign w:val="center"/>
          </w:tcPr>
          <w:p w:rsidR="00072B3A" w:rsidRPr="00072B3A" w:rsidRDefault="00072B3A" w:rsidP="00052A7F">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884" w:type="dxa"/>
            <w:vAlign w:val="center"/>
          </w:tcPr>
          <w:p w:rsidR="00072B3A" w:rsidRPr="00072B3A" w:rsidRDefault="00072B3A" w:rsidP="00052A7F">
            <w:pPr>
              <w:tabs>
                <w:tab w:val="left" w:pos="567"/>
              </w:tabs>
              <w:spacing w:after="0" w:line="240" w:lineRule="auto"/>
              <w:rPr>
                <w:rFonts w:ascii="Times New Roman" w:hAnsi="Times New Roman" w:cs="Times New Roman"/>
                <w:b/>
                <w:bCs/>
              </w:rPr>
            </w:pPr>
            <w:r w:rsidRPr="00072B3A">
              <w:rPr>
                <w:rFonts w:ascii="Times New Roman" w:hAnsi="Times New Roman" w:cs="Times New Roman"/>
                <w:b/>
                <w:bCs/>
              </w:rPr>
              <w:t>10</w:t>
            </w:r>
          </w:p>
        </w:tc>
        <w:tc>
          <w:tcPr>
            <w:tcW w:w="3064" w:type="dxa"/>
            <w:gridSpan w:val="2"/>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213" w:type="dxa"/>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b/>
                <w:iCs/>
              </w:rPr>
            </w:pPr>
            <w:r w:rsidRPr="00072B3A">
              <w:rPr>
                <w:rFonts w:ascii="Times New Roman" w:hAnsi="Times New Roman" w:cs="Times New Roman"/>
                <w:b/>
                <w:iCs/>
              </w:rPr>
              <w:t>30</w:t>
            </w:r>
          </w:p>
        </w:tc>
      </w:tr>
      <w:tr w:rsidR="00072B3A" w:rsidRPr="00072B3A" w:rsidTr="00052A7F">
        <w:trPr>
          <w:trHeight w:val="227"/>
        </w:trPr>
        <w:tc>
          <w:tcPr>
            <w:tcW w:w="3019" w:type="dxa"/>
            <w:vAlign w:val="center"/>
          </w:tcPr>
          <w:p w:rsidR="00072B3A" w:rsidRPr="00072B3A" w:rsidRDefault="00072B3A" w:rsidP="00052A7F">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884" w:type="dxa"/>
            <w:vAlign w:val="center"/>
          </w:tcPr>
          <w:p w:rsidR="00072B3A" w:rsidRPr="00072B3A" w:rsidRDefault="00072B3A" w:rsidP="00052A7F">
            <w:pPr>
              <w:tabs>
                <w:tab w:val="left" w:pos="567"/>
              </w:tabs>
              <w:spacing w:after="0" w:line="240" w:lineRule="auto"/>
              <w:rPr>
                <w:rFonts w:ascii="Times New Roman" w:hAnsi="Times New Roman" w:cs="Times New Roman"/>
                <w:b/>
                <w:bCs/>
              </w:rPr>
            </w:pPr>
            <w:r w:rsidRPr="00072B3A">
              <w:rPr>
                <w:rFonts w:ascii="Times New Roman" w:hAnsi="Times New Roman" w:cs="Times New Roman"/>
                <w:b/>
                <w:bCs/>
              </w:rPr>
              <w:t>20</w:t>
            </w:r>
          </w:p>
        </w:tc>
        <w:tc>
          <w:tcPr>
            <w:tcW w:w="3064" w:type="dxa"/>
            <w:gridSpan w:val="2"/>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испт</w:t>
            </w:r>
          </w:p>
        </w:tc>
        <w:tc>
          <w:tcPr>
            <w:tcW w:w="1213" w:type="dxa"/>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b/>
                <w:iCs/>
              </w:rPr>
            </w:pPr>
            <w:r w:rsidRPr="00072B3A">
              <w:rPr>
                <w:rFonts w:ascii="Times New Roman" w:hAnsi="Times New Roman" w:cs="Times New Roman"/>
                <w:b/>
                <w:iCs/>
              </w:rPr>
              <w:t>20</w:t>
            </w:r>
          </w:p>
        </w:tc>
      </w:tr>
      <w:tr w:rsidR="00072B3A" w:rsidRPr="00072B3A" w:rsidTr="00052A7F">
        <w:trPr>
          <w:trHeight w:val="227"/>
        </w:trPr>
        <w:tc>
          <w:tcPr>
            <w:tcW w:w="3019" w:type="dxa"/>
            <w:vAlign w:val="center"/>
          </w:tcPr>
          <w:p w:rsidR="00072B3A" w:rsidRPr="00072B3A" w:rsidRDefault="00072B3A" w:rsidP="00052A7F">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1884" w:type="dxa"/>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w:t>
            </w:r>
          </w:p>
        </w:tc>
        <w:tc>
          <w:tcPr>
            <w:tcW w:w="1213" w:type="dxa"/>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i/>
                <w:iCs/>
                <w:lang w:val="sr-Cyrl-CS"/>
              </w:rPr>
            </w:pPr>
          </w:p>
        </w:tc>
      </w:tr>
      <w:tr w:rsidR="00072B3A" w:rsidRPr="00072B3A" w:rsidTr="00052A7F">
        <w:trPr>
          <w:trHeight w:val="227"/>
        </w:trPr>
        <w:tc>
          <w:tcPr>
            <w:tcW w:w="3019" w:type="dxa"/>
            <w:vAlign w:val="center"/>
          </w:tcPr>
          <w:p w:rsidR="00072B3A" w:rsidRPr="00072B3A" w:rsidRDefault="00072B3A" w:rsidP="00052A7F">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1884" w:type="dxa"/>
            <w:vAlign w:val="center"/>
          </w:tcPr>
          <w:p w:rsidR="00072B3A" w:rsidRPr="00072B3A" w:rsidRDefault="00072B3A" w:rsidP="00052A7F">
            <w:pPr>
              <w:tabs>
                <w:tab w:val="left" w:pos="567"/>
              </w:tabs>
              <w:spacing w:after="0" w:line="240" w:lineRule="auto"/>
              <w:rPr>
                <w:rFonts w:ascii="Times New Roman" w:hAnsi="Times New Roman" w:cs="Times New Roman"/>
                <w:b/>
                <w:bCs/>
              </w:rPr>
            </w:pPr>
            <w:r w:rsidRPr="00072B3A">
              <w:rPr>
                <w:rFonts w:ascii="Times New Roman" w:hAnsi="Times New Roman" w:cs="Times New Roman"/>
                <w:b/>
                <w:bCs/>
              </w:rPr>
              <w:t>20</w:t>
            </w:r>
          </w:p>
        </w:tc>
        <w:tc>
          <w:tcPr>
            <w:tcW w:w="3064" w:type="dxa"/>
            <w:gridSpan w:val="2"/>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i/>
                <w:iCs/>
                <w:lang w:val="sr-Cyrl-CS"/>
              </w:rPr>
            </w:pPr>
          </w:p>
        </w:tc>
        <w:tc>
          <w:tcPr>
            <w:tcW w:w="1213" w:type="dxa"/>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i/>
                <w:iCs/>
                <w:lang w:val="sr-Cyrl-CS"/>
              </w:rPr>
            </w:pPr>
          </w:p>
        </w:tc>
      </w:tr>
    </w:tbl>
    <w:p w:rsidR="00052A7F" w:rsidRDefault="00DE7A11" w:rsidP="00072B3A">
      <w:pPr>
        <w:tabs>
          <w:tab w:val="left" w:pos="567"/>
        </w:tabs>
        <w:spacing w:after="0" w:line="240" w:lineRule="auto"/>
        <w:jc w:val="both"/>
        <w:rPr>
          <w:rFonts w:ascii="Times New Roman" w:hAnsi="Times New Roman" w:cs="Times New Roman"/>
          <w:bCs/>
        </w:rPr>
      </w:pPr>
      <w:hyperlink w:anchor="Почетак" w:history="1">
        <w:r w:rsidR="005D1AEA" w:rsidRPr="005D1AEA">
          <w:rPr>
            <w:rStyle w:val="Hyperlink"/>
            <w:lang w:val="sr-Cyrl-RS"/>
          </w:rPr>
          <w:t>Почетак</w:t>
        </w:r>
      </w:hyperlink>
    </w:p>
    <w:p w:rsidR="00052A7F" w:rsidRDefault="00052A7F">
      <w:pPr>
        <w:rPr>
          <w:rFonts w:ascii="Times New Roman" w:hAnsi="Times New Roman" w:cs="Times New Roman"/>
          <w:bCs/>
        </w:rPr>
      </w:pPr>
      <w:r>
        <w:rPr>
          <w:rFonts w:ascii="Times New Roman" w:hAnsi="Times New Roman" w:cs="Times New Roman"/>
          <w:bC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884"/>
        <w:gridCol w:w="1116"/>
        <w:gridCol w:w="1948"/>
        <w:gridCol w:w="1213"/>
      </w:tblGrid>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b/>
                <w:bCs/>
              </w:rPr>
            </w:pPr>
            <w:r w:rsidRPr="00072B3A">
              <w:rPr>
                <w:rFonts w:ascii="Times New Roman" w:hAnsi="Times New Roman" w:cs="Times New Roman"/>
                <w:b/>
                <w:bCs/>
                <w:lang w:val="sr-Cyrl-CS"/>
              </w:rPr>
              <w:lastRenderedPageBreak/>
              <w:t>Студијски програм :</w:t>
            </w:r>
            <w:r w:rsidRPr="00072B3A">
              <w:rPr>
                <w:rFonts w:ascii="Times New Roman" w:hAnsi="Times New Roman" w:cs="Times New Roman"/>
                <w:b/>
                <w:bCs/>
              </w:rPr>
              <w:t xml:space="preserve"> </w:t>
            </w:r>
            <w:r w:rsidRPr="00072B3A">
              <w:rPr>
                <w:rFonts w:ascii="Times New Roman" w:hAnsi="Times New Roman" w:cs="Times New Roman"/>
                <w:b/>
                <w:bCs/>
                <w:lang w:val="sr-Cyrl-CS"/>
              </w:rPr>
              <w:t xml:space="preserve"> ОУЧ, ОБИ, ОДМ</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Назив предмета:  </w:t>
            </w:r>
            <w:bookmarkStart w:id="89" w:name="Социологијаобразовања"/>
            <w:r w:rsidRPr="00072B3A">
              <w:rPr>
                <w:rFonts w:ascii="Times New Roman" w:hAnsi="Times New Roman" w:cs="Times New Roman"/>
                <w:b/>
                <w:bCs/>
                <w:lang w:val="sr-Cyrl-CS"/>
              </w:rPr>
              <w:t>Социологија образовања</w:t>
            </w:r>
            <w:bookmarkEnd w:id="89"/>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b/>
                <w:bCs/>
              </w:rPr>
            </w:pPr>
            <w:r w:rsidRPr="00072B3A">
              <w:rPr>
                <w:rFonts w:ascii="Times New Roman" w:hAnsi="Times New Roman" w:cs="Times New Roman"/>
                <w:b/>
                <w:bCs/>
                <w:lang w:val="sr-Cyrl-CS"/>
              </w:rPr>
              <w:t>Наставник:</w:t>
            </w:r>
            <w:r w:rsidRPr="00072B3A">
              <w:rPr>
                <w:rFonts w:ascii="Times New Roman" w:hAnsi="Times New Roman" w:cs="Times New Roman"/>
                <w:b/>
                <w:bCs/>
              </w:rPr>
              <w:t xml:space="preserve">  Алексеј Ј. Кишјухас</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rPr>
            </w:pPr>
            <w:r w:rsidRPr="00072B3A">
              <w:rPr>
                <w:rFonts w:ascii="Times New Roman" w:hAnsi="Times New Roman" w:cs="Times New Roman"/>
                <w:b/>
                <w:bCs/>
                <w:lang w:val="sr-Cyrl-CS"/>
              </w:rPr>
              <w:t>Статус предмета:</w:t>
            </w:r>
            <w:r w:rsidRPr="00072B3A">
              <w:rPr>
                <w:rFonts w:ascii="Times New Roman" w:hAnsi="Times New Roman" w:cs="Times New Roman"/>
                <w:b/>
                <w:bCs/>
              </w:rPr>
              <w:t xml:space="preserve"> </w:t>
            </w:r>
            <w:r w:rsidRPr="00072B3A">
              <w:rPr>
                <w:rFonts w:ascii="Times New Roman" w:hAnsi="Times New Roman" w:cs="Times New Roman"/>
                <w:b/>
                <w:bCs/>
                <w:lang w:val="sr-Cyrl-CS"/>
              </w:rPr>
              <w:t xml:space="preserve"> Изборни</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rPr>
            </w:pPr>
            <w:r w:rsidRPr="00072B3A">
              <w:rPr>
                <w:rFonts w:ascii="Times New Roman" w:hAnsi="Times New Roman" w:cs="Times New Roman"/>
                <w:b/>
                <w:bCs/>
                <w:lang w:val="sr-Cyrl-CS"/>
              </w:rPr>
              <w:t>Број ЕСПБ:</w:t>
            </w:r>
            <w:r w:rsidRPr="00072B3A">
              <w:rPr>
                <w:rFonts w:ascii="Times New Roman" w:hAnsi="Times New Roman" w:cs="Times New Roman"/>
                <w:b/>
                <w:bCs/>
              </w:rPr>
              <w:t xml:space="preserve"> 6</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rPr>
            </w:pPr>
            <w:r w:rsidRPr="00072B3A">
              <w:rPr>
                <w:rFonts w:ascii="Times New Roman" w:hAnsi="Times New Roman" w:cs="Times New Roman"/>
                <w:b/>
                <w:bCs/>
                <w:lang w:val="sr-Cyrl-CS"/>
              </w:rPr>
              <w:t>Услов:</w:t>
            </w:r>
            <w:r w:rsidRPr="00072B3A">
              <w:rPr>
                <w:rFonts w:ascii="Times New Roman" w:hAnsi="Times New Roman" w:cs="Times New Roman"/>
                <w:b/>
                <w:bCs/>
              </w:rPr>
              <w:t xml:space="preserve"> -</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Циљ предмета</w:t>
            </w:r>
          </w:p>
          <w:p w:rsidR="00072B3A" w:rsidRPr="00072B3A" w:rsidRDefault="00072B3A" w:rsidP="00052A7F">
            <w:pPr>
              <w:tabs>
                <w:tab w:val="left" w:pos="567"/>
              </w:tabs>
              <w:spacing w:after="0" w:line="240" w:lineRule="auto"/>
              <w:jc w:val="both"/>
              <w:rPr>
                <w:rFonts w:ascii="Times New Roman" w:hAnsi="Times New Roman" w:cs="Times New Roman"/>
                <w:b/>
                <w:bCs/>
              </w:rPr>
            </w:pPr>
            <w:r w:rsidRPr="00072B3A">
              <w:rPr>
                <w:rFonts w:ascii="Times New Roman" w:hAnsi="Times New Roman" w:cs="Times New Roman"/>
                <w:color w:val="000000"/>
                <w:spacing w:val="-3"/>
                <w:lang w:val="sr-Cyrl-CS"/>
              </w:rPr>
              <w:t>Заокруживање теоријског знања и упознавање са истраживачким могућностима из области функција, структура, потреба и циљева савремене школе као институције, образовних система и наставничке професије, као и развијање социолошког приступа проучавању друштвених неједнакости у образовним шансама и разликама у образовним постигнућима</w:t>
            </w:r>
            <w:r w:rsidRPr="00072B3A">
              <w:rPr>
                <w:rFonts w:ascii="Times New Roman" w:hAnsi="Times New Roman" w:cs="Times New Roman"/>
                <w:color w:val="000000"/>
                <w:spacing w:val="-3"/>
              </w:rPr>
              <w:t>.</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p>
          <w:p w:rsidR="00072B3A" w:rsidRPr="00072B3A" w:rsidRDefault="00072B3A" w:rsidP="00052A7F">
            <w:pPr>
              <w:tabs>
                <w:tab w:val="left" w:pos="567"/>
              </w:tabs>
              <w:spacing w:after="0" w:line="240" w:lineRule="auto"/>
              <w:rPr>
                <w:rFonts w:ascii="Times New Roman" w:hAnsi="Times New Roman" w:cs="Times New Roman"/>
                <w:b/>
                <w:bCs/>
              </w:rPr>
            </w:pPr>
            <w:r w:rsidRPr="00072B3A">
              <w:rPr>
                <w:rFonts w:ascii="Times New Roman" w:hAnsi="Times New Roman" w:cs="Times New Roman"/>
                <w:bCs/>
                <w:lang w:val="sr-Cyrl-CS"/>
              </w:rPr>
              <w:t>Усвајање знања, сагледавање друштвеног контекста и значаја образовања, развијање критичког приступа процесу образовања.</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Садржај предмета</w:t>
            </w:r>
          </w:p>
          <w:p w:rsidR="00072B3A" w:rsidRPr="00072B3A" w:rsidRDefault="00072B3A" w:rsidP="00052A7F">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Теоријска настава</w:t>
            </w:r>
          </w:p>
          <w:p w:rsidR="00072B3A" w:rsidRPr="00072B3A" w:rsidRDefault="00072B3A" w:rsidP="00052A7F">
            <w:pPr>
              <w:shd w:val="clear" w:color="auto" w:fill="FFFFFF"/>
              <w:spacing w:after="0" w:line="240" w:lineRule="auto"/>
              <w:jc w:val="both"/>
              <w:rPr>
                <w:rFonts w:ascii="Times New Roman" w:hAnsi="Times New Roman" w:cs="Times New Roman"/>
                <w:iCs/>
                <w:color w:val="000000"/>
                <w:spacing w:val="4"/>
              </w:rPr>
            </w:pPr>
            <w:r w:rsidRPr="00072B3A">
              <w:rPr>
                <w:rFonts w:ascii="Times New Roman" w:hAnsi="Times New Roman" w:cs="Times New Roman"/>
                <w:iCs/>
                <w:color w:val="000000"/>
                <w:spacing w:val="4"/>
                <w:lang w:val="sr-Cyrl-CS"/>
              </w:rPr>
              <w:t>1.Заснивање и развој социологије образовања; 2. Теоријске перспективе образовања: структурално-функционалистичкe теорије; 3. Либерална теорија; 4. Конфликтне</w:t>
            </w:r>
            <w:r w:rsidRPr="00072B3A">
              <w:rPr>
                <w:rFonts w:ascii="Times New Roman" w:hAnsi="Times New Roman" w:cs="Times New Roman"/>
                <w:iCs/>
                <w:color w:val="000000"/>
                <w:spacing w:val="4"/>
              </w:rPr>
              <w:t xml:space="preserve"> </w:t>
            </w:r>
            <w:r w:rsidRPr="00072B3A">
              <w:rPr>
                <w:rFonts w:ascii="Times New Roman" w:hAnsi="Times New Roman" w:cs="Times New Roman"/>
                <w:iCs/>
                <w:color w:val="000000"/>
                <w:spacing w:val="4"/>
                <w:lang w:val="sr-Cyrl-CS"/>
              </w:rPr>
              <w:t>теорије и скривени курикулум, 5. Интеракционистичке теорије; 6.Постмодерне теорије, перспективе нове деснице; 7. Културна депривација и надокнађујуће образовање, теорија Пјера Бурдијеа и Рејмона Будона; 8. Образовање и говорни обрасци; 9. Култура, религија и образовање – мултикултурални приступ; 10. Технологија и образовање; 11. Професије и образовање; 12. Криза образовања.</w:t>
            </w:r>
          </w:p>
          <w:p w:rsidR="00072B3A" w:rsidRPr="00072B3A" w:rsidRDefault="00072B3A" w:rsidP="00052A7F">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 xml:space="preserve">Практична настава </w:t>
            </w:r>
          </w:p>
          <w:p w:rsidR="00072B3A" w:rsidRPr="00072B3A" w:rsidRDefault="00072B3A" w:rsidP="00052A7F">
            <w:pPr>
              <w:tabs>
                <w:tab w:val="left" w:pos="567"/>
              </w:tabs>
              <w:spacing w:after="0" w:line="240" w:lineRule="auto"/>
              <w:jc w:val="both"/>
              <w:rPr>
                <w:rFonts w:ascii="Times New Roman" w:hAnsi="Times New Roman" w:cs="Times New Roman"/>
                <w:i/>
                <w:iCs/>
              </w:rPr>
            </w:pPr>
            <w:r w:rsidRPr="00072B3A">
              <w:rPr>
                <w:rFonts w:ascii="Times New Roman" w:hAnsi="Times New Roman" w:cs="Times New Roman"/>
                <w:iCs/>
                <w:lang w:val="sr-Cyrl-CS"/>
              </w:rPr>
              <w:t xml:space="preserve">Проучавање базичне стручне литературе и проблемских студија из области социологије образовања, дискусије о актуелним темама у образовном процесу, као и о њиховом културном значају и друштвеним последицама. </w:t>
            </w:r>
            <w:r w:rsidRPr="00072B3A">
              <w:rPr>
                <w:rFonts w:ascii="Times New Roman" w:hAnsi="Times New Roman" w:cs="Times New Roman"/>
                <w:bCs/>
                <w:lang w:val="sr-Cyrl-CS"/>
              </w:rPr>
              <w:t>Израда и презентација семинарских радова на основу одабраног проблема.</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072B3A" w:rsidRPr="00072B3A" w:rsidRDefault="00072B3A" w:rsidP="00052A7F">
            <w:pPr>
              <w:shd w:val="clear" w:color="auto" w:fill="FFFFFF"/>
              <w:spacing w:after="0" w:line="240" w:lineRule="auto"/>
              <w:rPr>
                <w:rFonts w:ascii="Times New Roman" w:hAnsi="Times New Roman" w:cs="Times New Roman"/>
                <w:color w:val="000000"/>
                <w:spacing w:val="-4"/>
                <w:lang w:val="sr-Cyrl-CS"/>
              </w:rPr>
            </w:pPr>
            <w:r w:rsidRPr="00072B3A">
              <w:rPr>
                <w:rFonts w:ascii="Times New Roman" w:hAnsi="Times New Roman" w:cs="Times New Roman"/>
                <w:color w:val="000000"/>
                <w:spacing w:val="-4"/>
                <w:lang w:val="sr-Cyrl-CS"/>
              </w:rPr>
              <w:t xml:space="preserve">Bek, </w:t>
            </w:r>
            <w:r w:rsidRPr="00072B3A">
              <w:rPr>
                <w:rFonts w:ascii="Times New Roman" w:hAnsi="Times New Roman" w:cs="Times New Roman"/>
                <w:color w:val="000000"/>
                <w:spacing w:val="-4"/>
              </w:rPr>
              <w:t>U</w:t>
            </w:r>
            <w:r w:rsidRPr="00072B3A">
              <w:rPr>
                <w:rFonts w:ascii="Times New Roman" w:hAnsi="Times New Roman" w:cs="Times New Roman"/>
                <w:color w:val="000000"/>
                <w:spacing w:val="-4"/>
                <w:lang w:val="sr-Cyrl-CS"/>
              </w:rPr>
              <w:t xml:space="preserve">. (2001). </w:t>
            </w:r>
            <w:r w:rsidRPr="00072B3A">
              <w:rPr>
                <w:rFonts w:ascii="Times New Roman" w:hAnsi="Times New Roman" w:cs="Times New Roman"/>
                <w:i/>
                <w:color w:val="000000"/>
                <w:spacing w:val="-4"/>
              </w:rPr>
              <w:t>Rizi</w:t>
            </w:r>
            <w:r w:rsidRPr="00072B3A">
              <w:rPr>
                <w:rFonts w:ascii="Times New Roman" w:hAnsi="Times New Roman" w:cs="Times New Roman"/>
                <w:i/>
                <w:color w:val="000000"/>
                <w:spacing w:val="-4"/>
                <w:lang w:val="sr-Cyrl-CS"/>
              </w:rPr>
              <w:t>č</w:t>
            </w:r>
            <w:r w:rsidRPr="00072B3A">
              <w:rPr>
                <w:rFonts w:ascii="Times New Roman" w:hAnsi="Times New Roman" w:cs="Times New Roman"/>
                <w:i/>
                <w:color w:val="000000"/>
                <w:spacing w:val="-4"/>
              </w:rPr>
              <w:t>no</w:t>
            </w:r>
            <w:r w:rsidRPr="00072B3A">
              <w:rPr>
                <w:rFonts w:ascii="Times New Roman" w:hAnsi="Times New Roman" w:cs="Times New Roman"/>
                <w:i/>
                <w:color w:val="000000"/>
                <w:spacing w:val="-4"/>
                <w:lang w:val="sr-Cyrl-CS"/>
              </w:rPr>
              <w:t xml:space="preserve"> </w:t>
            </w:r>
            <w:r w:rsidRPr="00072B3A">
              <w:rPr>
                <w:rFonts w:ascii="Times New Roman" w:hAnsi="Times New Roman" w:cs="Times New Roman"/>
                <w:i/>
                <w:color w:val="000000"/>
                <w:spacing w:val="-4"/>
              </w:rPr>
              <w:t>dru</w:t>
            </w:r>
            <w:r w:rsidRPr="00072B3A">
              <w:rPr>
                <w:rFonts w:ascii="Times New Roman" w:hAnsi="Times New Roman" w:cs="Times New Roman"/>
                <w:i/>
                <w:color w:val="000000"/>
                <w:spacing w:val="-4"/>
                <w:lang w:val="sr-Cyrl-CS"/>
              </w:rPr>
              <w:t>š</w:t>
            </w:r>
            <w:r w:rsidRPr="00072B3A">
              <w:rPr>
                <w:rFonts w:ascii="Times New Roman" w:hAnsi="Times New Roman" w:cs="Times New Roman"/>
                <w:i/>
                <w:color w:val="000000"/>
                <w:spacing w:val="-4"/>
              </w:rPr>
              <w:t>tvo</w:t>
            </w:r>
            <w:r w:rsidRPr="00072B3A">
              <w:rPr>
                <w:rFonts w:ascii="Times New Roman" w:hAnsi="Times New Roman" w:cs="Times New Roman"/>
                <w:i/>
                <w:color w:val="000000"/>
                <w:spacing w:val="-4"/>
                <w:lang w:val="sr-Cyrl-CS"/>
              </w:rPr>
              <w:t xml:space="preserve"> – </w:t>
            </w:r>
            <w:r w:rsidRPr="00072B3A">
              <w:rPr>
                <w:rFonts w:ascii="Times New Roman" w:hAnsi="Times New Roman" w:cs="Times New Roman"/>
                <w:i/>
                <w:color w:val="000000"/>
                <w:spacing w:val="-4"/>
              </w:rPr>
              <w:t>u</w:t>
            </w:r>
            <w:r w:rsidRPr="00072B3A">
              <w:rPr>
                <w:rFonts w:ascii="Times New Roman" w:hAnsi="Times New Roman" w:cs="Times New Roman"/>
                <w:i/>
                <w:color w:val="000000"/>
                <w:spacing w:val="-4"/>
                <w:lang w:val="sr-Cyrl-CS"/>
              </w:rPr>
              <w:t xml:space="preserve"> </w:t>
            </w:r>
            <w:r w:rsidRPr="00072B3A">
              <w:rPr>
                <w:rFonts w:ascii="Times New Roman" w:hAnsi="Times New Roman" w:cs="Times New Roman"/>
                <w:i/>
                <w:color w:val="000000"/>
                <w:spacing w:val="-4"/>
              </w:rPr>
              <w:t>susret</w:t>
            </w:r>
            <w:r w:rsidRPr="00072B3A">
              <w:rPr>
                <w:rFonts w:ascii="Times New Roman" w:hAnsi="Times New Roman" w:cs="Times New Roman"/>
                <w:i/>
                <w:color w:val="000000"/>
                <w:spacing w:val="-4"/>
                <w:lang w:val="sr-Cyrl-CS"/>
              </w:rPr>
              <w:t xml:space="preserve"> </w:t>
            </w:r>
            <w:r w:rsidRPr="00072B3A">
              <w:rPr>
                <w:rFonts w:ascii="Times New Roman" w:hAnsi="Times New Roman" w:cs="Times New Roman"/>
                <w:i/>
                <w:color w:val="000000"/>
                <w:spacing w:val="-4"/>
              </w:rPr>
              <w:t>novoj</w:t>
            </w:r>
            <w:r w:rsidRPr="00072B3A">
              <w:rPr>
                <w:rFonts w:ascii="Times New Roman" w:hAnsi="Times New Roman" w:cs="Times New Roman"/>
                <w:i/>
                <w:color w:val="000000"/>
                <w:spacing w:val="-4"/>
                <w:lang w:val="sr-Cyrl-CS"/>
              </w:rPr>
              <w:t xml:space="preserve"> </w:t>
            </w:r>
            <w:r w:rsidRPr="00072B3A">
              <w:rPr>
                <w:rFonts w:ascii="Times New Roman" w:hAnsi="Times New Roman" w:cs="Times New Roman"/>
                <w:i/>
                <w:color w:val="000000"/>
                <w:spacing w:val="-4"/>
              </w:rPr>
              <w:t>moderni</w:t>
            </w:r>
            <w:r w:rsidRPr="00072B3A">
              <w:rPr>
                <w:rFonts w:ascii="Times New Roman" w:hAnsi="Times New Roman" w:cs="Times New Roman"/>
                <w:color w:val="000000"/>
                <w:spacing w:val="-4"/>
                <w:lang w:val="sr-Cyrl-CS"/>
              </w:rPr>
              <w:t xml:space="preserve">. </w:t>
            </w:r>
            <w:r w:rsidRPr="00072B3A">
              <w:rPr>
                <w:rFonts w:ascii="Times New Roman" w:hAnsi="Times New Roman" w:cs="Times New Roman"/>
                <w:color w:val="000000"/>
                <w:spacing w:val="-4"/>
              </w:rPr>
              <w:t>Beograd</w:t>
            </w:r>
            <w:r w:rsidRPr="00072B3A">
              <w:rPr>
                <w:rFonts w:ascii="Times New Roman" w:hAnsi="Times New Roman" w:cs="Times New Roman"/>
                <w:color w:val="000000"/>
                <w:spacing w:val="-4"/>
                <w:lang w:val="sr-Cyrl-CS"/>
              </w:rPr>
              <w:t xml:space="preserve">: </w:t>
            </w:r>
            <w:r w:rsidRPr="00072B3A">
              <w:rPr>
                <w:rFonts w:ascii="Times New Roman" w:hAnsi="Times New Roman" w:cs="Times New Roman"/>
                <w:color w:val="000000"/>
                <w:spacing w:val="-4"/>
              </w:rPr>
              <w:t>Filip</w:t>
            </w:r>
            <w:r w:rsidRPr="00072B3A">
              <w:rPr>
                <w:rFonts w:ascii="Times New Roman" w:hAnsi="Times New Roman" w:cs="Times New Roman"/>
                <w:color w:val="000000"/>
                <w:spacing w:val="-4"/>
                <w:lang w:val="sr-Cyrl-CS"/>
              </w:rPr>
              <w:t xml:space="preserve"> </w:t>
            </w:r>
            <w:r w:rsidRPr="00072B3A">
              <w:rPr>
                <w:rFonts w:ascii="Times New Roman" w:hAnsi="Times New Roman" w:cs="Times New Roman"/>
                <w:color w:val="000000"/>
                <w:spacing w:val="-4"/>
              </w:rPr>
              <w:t>Vi</w:t>
            </w:r>
            <w:r w:rsidRPr="00072B3A">
              <w:rPr>
                <w:rFonts w:ascii="Times New Roman" w:hAnsi="Times New Roman" w:cs="Times New Roman"/>
                <w:color w:val="000000"/>
                <w:spacing w:val="-4"/>
                <w:lang w:val="sr-Cyrl-CS"/>
              </w:rPr>
              <w:t>š</w:t>
            </w:r>
            <w:r w:rsidRPr="00072B3A">
              <w:rPr>
                <w:rFonts w:ascii="Times New Roman" w:hAnsi="Times New Roman" w:cs="Times New Roman"/>
                <w:color w:val="000000"/>
                <w:spacing w:val="-4"/>
              </w:rPr>
              <w:t>nji</w:t>
            </w:r>
            <w:r w:rsidRPr="00072B3A">
              <w:rPr>
                <w:rFonts w:ascii="Times New Roman" w:hAnsi="Times New Roman" w:cs="Times New Roman"/>
                <w:color w:val="000000"/>
                <w:spacing w:val="-4"/>
                <w:lang w:val="sr-Cyrl-CS"/>
              </w:rPr>
              <w:t>ć. (</w:t>
            </w:r>
            <w:r w:rsidRPr="00072B3A">
              <w:rPr>
                <w:rFonts w:ascii="Times New Roman" w:hAnsi="Times New Roman" w:cs="Times New Roman"/>
                <w:color w:val="000000"/>
                <w:spacing w:val="-4"/>
              </w:rPr>
              <w:t>6. п</w:t>
            </w:r>
            <w:r w:rsidRPr="00072B3A">
              <w:rPr>
                <w:rFonts w:ascii="Times New Roman" w:hAnsi="Times New Roman" w:cs="Times New Roman"/>
                <w:color w:val="000000"/>
                <w:spacing w:val="-4"/>
                <w:lang w:val="sr-Cyrl-CS"/>
              </w:rPr>
              <w:t>оглавље)</w:t>
            </w:r>
          </w:p>
          <w:p w:rsidR="00072B3A" w:rsidRPr="00072B3A" w:rsidRDefault="00072B3A" w:rsidP="00052A7F">
            <w:pPr>
              <w:shd w:val="clear" w:color="auto" w:fill="FFFFFF"/>
              <w:spacing w:after="0" w:line="240" w:lineRule="auto"/>
              <w:rPr>
                <w:rFonts w:ascii="Times New Roman" w:hAnsi="Times New Roman" w:cs="Times New Roman"/>
                <w:color w:val="000000"/>
                <w:spacing w:val="-4"/>
                <w:lang w:val="sr-Cyrl-CS"/>
              </w:rPr>
            </w:pPr>
            <w:r w:rsidRPr="00072B3A">
              <w:rPr>
                <w:rFonts w:ascii="Times New Roman" w:hAnsi="Times New Roman" w:cs="Times New Roman"/>
                <w:color w:val="000000"/>
                <w:spacing w:val="-4"/>
                <w:lang w:val="de-DE"/>
              </w:rPr>
              <w:t>Gidens</w:t>
            </w:r>
            <w:r w:rsidRPr="00072B3A">
              <w:rPr>
                <w:rFonts w:ascii="Times New Roman" w:hAnsi="Times New Roman" w:cs="Times New Roman"/>
                <w:color w:val="000000"/>
                <w:spacing w:val="-4"/>
                <w:lang w:val="sr-Cyrl-CS"/>
              </w:rPr>
              <w:t>, Е. (200</w:t>
            </w:r>
            <w:r w:rsidRPr="00072B3A">
              <w:rPr>
                <w:rFonts w:ascii="Times New Roman" w:hAnsi="Times New Roman" w:cs="Times New Roman"/>
                <w:color w:val="000000"/>
                <w:spacing w:val="-4"/>
                <w:lang w:val="de-DE"/>
              </w:rPr>
              <w:t>7</w:t>
            </w:r>
            <w:r w:rsidRPr="00072B3A">
              <w:rPr>
                <w:rFonts w:ascii="Times New Roman" w:hAnsi="Times New Roman" w:cs="Times New Roman"/>
                <w:color w:val="000000"/>
                <w:spacing w:val="-4"/>
                <w:lang w:val="sr-Cyrl-CS"/>
              </w:rPr>
              <w:t xml:space="preserve">). </w:t>
            </w:r>
            <w:r w:rsidRPr="00072B3A">
              <w:rPr>
                <w:rFonts w:ascii="Times New Roman" w:hAnsi="Times New Roman" w:cs="Times New Roman"/>
                <w:i/>
                <w:color w:val="000000"/>
                <w:spacing w:val="-4"/>
                <w:lang w:val="de-DE"/>
              </w:rPr>
              <w:t xml:space="preserve">Sociologija. </w:t>
            </w:r>
            <w:r w:rsidRPr="00072B3A">
              <w:rPr>
                <w:rFonts w:ascii="Times New Roman" w:hAnsi="Times New Roman" w:cs="Times New Roman"/>
                <w:color w:val="000000"/>
                <w:spacing w:val="-4"/>
                <w:lang w:val="de-DE"/>
              </w:rPr>
              <w:t>Beograd: Ekonomski fakultet Univerziteta u Beogradu</w:t>
            </w:r>
            <w:r w:rsidRPr="00072B3A">
              <w:rPr>
                <w:rFonts w:ascii="Times New Roman" w:hAnsi="Times New Roman" w:cs="Times New Roman"/>
                <w:color w:val="000000"/>
                <w:spacing w:val="-4"/>
                <w:lang w:val="sr-Cyrl-CS"/>
              </w:rPr>
              <w:t>. (1</w:t>
            </w:r>
            <w:r w:rsidRPr="00072B3A">
              <w:rPr>
                <w:rFonts w:ascii="Times New Roman" w:hAnsi="Times New Roman" w:cs="Times New Roman"/>
                <w:color w:val="000000"/>
                <w:spacing w:val="-4"/>
              </w:rPr>
              <w:t>5</w:t>
            </w:r>
            <w:r w:rsidRPr="00072B3A">
              <w:rPr>
                <w:rFonts w:ascii="Times New Roman" w:hAnsi="Times New Roman" w:cs="Times New Roman"/>
                <w:color w:val="000000"/>
                <w:spacing w:val="-4"/>
                <w:lang w:val="sr-Cyrl-CS"/>
              </w:rPr>
              <w:t>. поглавље)</w:t>
            </w:r>
          </w:p>
          <w:p w:rsidR="00072B3A" w:rsidRPr="00072B3A" w:rsidRDefault="00072B3A" w:rsidP="00052A7F">
            <w:pPr>
              <w:shd w:val="clear" w:color="auto" w:fill="FFFFFF"/>
              <w:spacing w:after="0" w:line="240" w:lineRule="auto"/>
              <w:rPr>
                <w:rFonts w:ascii="Times New Roman" w:hAnsi="Times New Roman" w:cs="Times New Roman"/>
                <w:color w:val="000000"/>
                <w:spacing w:val="-4"/>
                <w:lang w:val="sr-Cyrl-CS"/>
              </w:rPr>
            </w:pPr>
            <w:r w:rsidRPr="00072B3A">
              <w:rPr>
                <w:rFonts w:ascii="Times New Roman" w:hAnsi="Times New Roman" w:cs="Times New Roman"/>
                <w:color w:val="000000"/>
                <w:spacing w:val="-4"/>
              </w:rPr>
              <w:t xml:space="preserve">Gevirc, Š. Krib, A. (2012). </w:t>
            </w:r>
            <w:r w:rsidRPr="00072B3A">
              <w:rPr>
                <w:rFonts w:ascii="Times New Roman" w:hAnsi="Times New Roman" w:cs="Times New Roman"/>
                <w:i/>
                <w:color w:val="000000"/>
                <w:spacing w:val="-4"/>
              </w:rPr>
              <w:t>Razumevanje obrazovanja: Sociološka perspektiva</w:t>
            </w:r>
            <w:r w:rsidRPr="00072B3A">
              <w:rPr>
                <w:rFonts w:ascii="Times New Roman" w:hAnsi="Times New Roman" w:cs="Times New Roman"/>
                <w:color w:val="000000"/>
                <w:spacing w:val="-4"/>
              </w:rPr>
              <w:t>. Beograd: Fabrika knjiga</w:t>
            </w:r>
          </w:p>
          <w:p w:rsidR="00072B3A" w:rsidRPr="00072B3A" w:rsidRDefault="00072B3A" w:rsidP="00052A7F">
            <w:pPr>
              <w:shd w:val="clear" w:color="auto" w:fill="FFFFFF"/>
              <w:spacing w:after="0" w:line="240" w:lineRule="auto"/>
              <w:rPr>
                <w:rFonts w:ascii="Times New Roman" w:hAnsi="Times New Roman" w:cs="Times New Roman"/>
                <w:color w:val="000000"/>
                <w:spacing w:val="-4"/>
                <w:lang w:val="sr-Cyrl-CS"/>
              </w:rPr>
            </w:pPr>
            <w:r w:rsidRPr="00072B3A">
              <w:rPr>
                <w:rFonts w:ascii="Times New Roman" w:hAnsi="Times New Roman" w:cs="Times New Roman"/>
                <w:color w:val="000000"/>
                <w:spacing w:val="-4"/>
                <w:lang w:val="pl-PL"/>
              </w:rPr>
              <w:t>Kokovi</w:t>
            </w:r>
            <w:r w:rsidRPr="00072B3A">
              <w:rPr>
                <w:rFonts w:ascii="Times New Roman" w:hAnsi="Times New Roman" w:cs="Times New Roman"/>
                <w:color w:val="000000"/>
                <w:spacing w:val="-4"/>
                <w:lang w:val="sr-Cyrl-CS"/>
              </w:rPr>
              <w:t xml:space="preserve">ć, </w:t>
            </w:r>
            <w:r w:rsidRPr="00072B3A">
              <w:rPr>
                <w:rFonts w:ascii="Times New Roman" w:hAnsi="Times New Roman" w:cs="Times New Roman"/>
                <w:color w:val="000000"/>
                <w:spacing w:val="-4"/>
                <w:lang w:val="pl-PL"/>
              </w:rPr>
              <w:t>D</w:t>
            </w:r>
            <w:r w:rsidRPr="00072B3A">
              <w:rPr>
                <w:rFonts w:ascii="Times New Roman" w:hAnsi="Times New Roman" w:cs="Times New Roman"/>
                <w:color w:val="000000"/>
                <w:spacing w:val="-4"/>
                <w:lang w:val="sr-Cyrl-CS"/>
              </w:rPr>
              <w:t xml:space="preserve">. (2009). </w:t>
            </w:r>
            <w:r w:rsidRPr="00072B3A">
              <w:rPr>
                <w:rFonts w:ascii="Times New Roman" w:hAnsi="Times New Roman" w:cs="Times New Roman"/>
                <w:i/>
                <w:color w:val="000000"/>
                <w:spacing w:val="-4"/>
                <w:lang w:val="pl-PL"/>
              </w:rPr>
              <w:t>Dru</w:t>
            </w:r>
            <w:r w:rsidRPr="00072B3A">
              <w:rPr>
                <w:rFonts w:ascii="Times New Roman" w:hAnsi="Times New Roman" w:cs="Times New Roman"/>
                <w:i/>
                <w:color w:val="000000"/>
                <w:spacing w:val="-4"/>
                <w:lang w:val="sr-Cyrl-CS"/>
              </w:rPr>
              <w:t>š</w:t>
            </w:r>
            <w:r w:rsidRPr="00072B3A">
              <w:rPr>
                <w:rFonts w:ascii="Times New Roman" w:hAnsi="Times New Roman" w:cs="Times New Roman"/>
                <w:i/>
                <w:color w:val="000000"/>
                <w:spacing w:val="-4"/>
                <w:lang w:val="pl-PL"/>
              </w:rPr>
              <w:t>tvo</w:t>
            </w:r>
            <w:r w:rsidRPr="00072B3A">
              <w:rPr>
                <w:rFonts w:ascii="Times New Roman" w:hAnsi="Times New Roman" w:cs="Times New Roman"/>
                <w:i/>
                <w:color w:val="000000"/>
                <w:spacing w:val="-4"/>
                <w:lang w:val="sr-Cyrl-CS"/>
              </w:rPr>
              <w:t xml:space="preserve"> </w:t>
            </w:r>
            <w:r w:rsidRPr="00072B3A">
              <w:rPr>
                <w:rFonts w:ascii="Times New Roman" w:hAnsi="Times New Roman" w:cs="Times New Roman"/>
                <w:i/>
                <w:color w:val="000000"/>
                <w:spacing w:val="-4"/>
                <w:lang w:val="pl-PL"/>
              </w:rPr>
              <w:t>i</w:t>
            </w:r>
            <w:r w:rsidRPr="00072B3A">
              <w:rPr>
                <w:rFonts w:ascii="Times New Roman" w:hAnsi="Times New Roman" w:cs="Times New Roman"/>
                <w:i/>
                <w:color w:val="000000"/>
                <w:spacing w:val="-4"/>
                <w:lang w:val="sr-Cyrl-CS"/>
              </w:rPr>
              <w:t xml:space="preserve"> </w:t>
            </w:r>
            <w:r w:rsidRPr="00072B3A">
              <w:rPr>
                <w:rFonts w:ascii="Times New Roman" w:hAnsi="Times New Roman" w:cs="Times New Roman"/>
                <w:i/>
                <w:color w:val="000000"/>
                <w:spacing w:val="-4"/>
                <w:lang w:val="pl-PL"/>
              </w:rPr>
              <w:t>obrazovni</w:t>
            </w:r>
            <w:r w:rsidRPr="00072B3A">
              <w:rPr>
                <w:rFonts w:ascii="Times New Roman" w:hAnsi="Times New Roman" w:cs="Times New Roman"/>
                <w:i/>
                <w:color w:val="000000"/>
                <w:spacing w:val="-4"/>
                <w:lang w:val="sr-Cyrl-CS"/>
              </w:rPr>
              <w:t xml:space="preserve"> </w:t>
            </w:r>
            <w:r w:rsidRPr="00072B3A">
              <w:rPr>
                <w:rFonts w:ascii="Times New Roman" w:hAnsi="Times New Roman" w:cs="Times New Roman"/>
                <w:i/>
                <w:color w:val="000000"/>
                <w:spacing w:val="-4"/>
                <w:lang w:val="pl-PL"/>
              </w:rPr>
              <w:t>kapital</w:t>
            </w:r>
            <w:r w:rsidRPr="00072B3A">
              <w:rPr>
                <w:rFonts w:ascii="Times New Roman" w:hAnsi="Times New Roman" w:cs="Times New Roman"/>
                <w:color w:val="000000"/>
                <w:spacing w:val="-4"/>
                <w:lang w:val="sr-Cyrl-CS"/>
              </w:rPr>
              <w:t xml:space="preserve">. </w:t>
            </w:r>
            <w:r w:rsidRPr="00072B3A">
              <w:rPr>
                <w:rFonts w:ascii="Times New Roman" w:hAnsi="Times New Roman" w:cs="Times New Roman"/>
                <w:color w:val="000000"/>
                <w:spacing w:val="-4"/>
              </w:rPr>
              <w:t>Novi Sad</w:t>
            </w:r>
            <w:r w:rsidRPr="00072B3A">
              <w:rPr>
                <w:rFonts w:ascii="Times New Roman" w:hAnsi="Times New Roman" w:cs="Times New Roman"/>
                <w:color w:val="000000"/>
                <w:spacing w:val="-4"/>
                <w:lang w:val="sr-Cyrl-CS"/>
              </w:rPr>
              <w:t xml:space="preserve">: </w:t>
            </w:r>
            <w:r w:rsidRPr="00072B3A">
              <w:rPr>
                <w:rFonts w:ascii="Times New Roman" w:hAnsi="Times New Roman" w:cs="Times New Roman"/>
                <w:color w:val="000000"/>
                <w:spacing w:val="-4"/>
              </w:rPr>
              <w:t>Mediterran publishing.</w:t>
            </w:r>
          </w:p>
          <w:p w:rsidR="00072B3A" w:rsidRPr="00072B3A" w:rsidRDefault="00072B3A" w:rsidP="00052A7F">
            <w:pPr>
              <w:tabs>
                <w:tab w:val="left" w:pos="567"/>
              </w:tabs>
              <w:spacing w:after="0" w:line="240" w:lineRule="auto"/>
              <w:rPr>
                <w:rFonts w:ascii="Times New Roman" w:hAnsi="Times New Roman" w:cs="Times New Roman"/>
                <w:b/>
                <w:bCs/>
              </w:rPr>
            </w:pPr>
            <w:r w:rsidRPr="00072B3A">
              <w:rPr>
                <w:rFonts w:ascii="Times New Roman" w:hAnsi="Times New Roman" w:cs="Times New Roman"/>
                <w:color w:val="000000"/>
                <w:spacing w:val="-4"/>
              </w:rPr>
              <w:t>Haralambos</w:t>
            </w:r>
            <w:r w:rsidRPr="00072B3A">
              <w:rPr>
                <w:rFonts w:ascii="Times New Roman" w:hAnsi="Times New Roman" w:cs="Times New Roman"/>
                <w:color w:val="000000"/>
                <w:spacing w:val="-4"/>
                <w:lang w:val="sr-Cyrl-CS"/>
              </w:rPr>
              <w:t xml:space="preserve">, </w:t>
            </w:r>
            <w:r w:rsidRPr="00072B3A">
              <w:rPr>
                <w:rFonts w:ascii="Times New Roman" w:hAnsi="Times New Roman" w:cs="Times New Roman"/>
                <w:color w:val="000000"/>
                <w:spacing w:val="-4"/>
              </w:rPr>
              <w:t>M</w:t>
            </w:r>
            <w:r w:rsidRPr="00072B3A">
              <w:rPr>
                <w:rFonts w:ascii="Times New Roman" w:hAnsi="Times New Roman" w:cs="Times New Roman"/>
                <w:color w:val="000000"/>
                <w:spacing w:val="-4"/>
                <w:lang w:val="sr-Cyrl-CS"/>
              </w:rPr>
              <w:t xml:space="preserve">., </w:t>
            </w:r>
            <w:r w:rsidRPr="00072B3A">
              <w:rPr>
                <w:rFonts w:ascii="Times New Roman" w:hAnsi="Times New Roman" w:cs="Times New Roman"/>
                <w:color w:val="000000"/>
                <w:spacing w:val="-4"/>
              </w:rPr>
              <w:t>Holborn</w:t>
            </w:r>
            <w:r w:rsidRPr="00072B3A">
              <w:rPr>
                <w:rFonts w:ascii="Times New Roman" w:hAnsi="Times New Roman" w:cs="Times New Roman"/>
                <w:color w:val="000000"/>
                <w:spacing w:val="-4"/>
                <w:lang w:val="sr-Cyrl-CS"/>
              </w:rPr>
              <w:t xml:space="preserve">, </w:t>
            </w:r>
            <w:r w:rsidRPr="00072B3A">
              <w:rPr>
                <w:rFonts w:ascii="Times New Roman" w:hAnsi="Times New Roman" w:cs="Times New Roman"/>
                <w:color w:val="000000"/>
                <w:spacing w:val="-4"/>
              </w:rPr>
              <w:t>M</w:t>
            </w:r>
            <w:r w:rsidRPr="00072B3A">
              <w:rPr>
                <w:rFonts w:ascii="Times New Roman" w:hAnsi="Times New Roman" w:cs="Times New Roman"/>
                <w:color w:val="000000"/>
                <w:spacing w:val="-4"/>
                <w:lang w:val="sr-Cyrl-CS"/>
              </w:rPr>
              <w:t>. (2002).</w:t>
            </w:r>
            <w:r w:rsidRPr="00072B3A">
              <w:rPr>
                <w:rFonts w:ascii="Times New Roman" w:hAnsi="Times New Roman" w:cs="Times New Roman"/>
                <w:color w:val="000000"/>
                <w:spacing w:val="-4"/>
              </w:rPr>
              <w:t xml:space="preserve"> </w:t>
            </w:r>
            <w:r w:rsidRPr="00072B3A">
              <w:rPr>
                <w:rFonts w:ascii="Times New Roman" w:hAnsi="Times New Roman" w:cs="Times New Roman"/>
                <w:i/>
                <w:color w:val="000000"/>
                <w:spacing w:val="-4"/>
              </w:rPr>
              <w:t>Sociologija</w:t>
            </w:r>
            <w:r w:rsidRPr="00072B3A">
              <w:rPr>
                <w:rFonts w:ascii="Times New Roman" w:hAnsi="Times New Roman" w:cs="Times New Roman"/>
                <w:i/>
                <w:color w:val="000000"/>
                <w:spacing w:val="-4"/>
                <w:lang w:val="sr-Cyrl-CS"/>
              </w:rPr>
              <w:t xml:space="preserve"> – </w:t>
            </w:r>
            <w:r w:rsidRPr="00072B3A">
              <w:rPr>
                <w:rFonts w:ascii="Times New Roman" w:hAnsi="Times New Roman" w:cs="Times New Roman"/>
                <w:i/>
                <w:color w:val="000000"/>
                <w:spacing w:val="-4"/>
              </w:rPr>
              <w:t>teme</w:t>
            </w:r>
            <w:r w:rsidRPr="00072B3A">
              <w:rPr>
                <w:rFonts w:ascii="Times New Roman" w:hAnsi="Times New Roman" w:cs="Times New Roman"/>
                <w:i/>
                <w:color w:val="000000"/>
                <w:spacing w:val="-4"/>
                <w:lang w:val="sr-Cyrl-CS"/>
              </w:rPr>
              <w:t xml:space="preserve"> </w:t>
            </w:r>
            <w:r w:rsidRPr="00072B3A">
              <w:rPr>
                <w:rFonts w:ascii="Times New Roman" w:hAnsi="Times New Roman" w:cs="Times New Roman"/>
                <w:i/>
                <w:color w:val="000000"/>
                <w:spacing w:val="-4"/>
              </w:rPr>
              <w:t>i</w:t>
            </w:r>
            <w:r w:rsidRPr="00072B3A">
              <w:rPr>
                <w:rFonts w:ascii="Times New Roman" w:hAnsi="Times New Roman" w:cs="Times New Roman"/>
                <w:i/>
                <w:color w:val="000000"/>
                <w:spacing w:val="-4"/>
                <w:lang w:val="sr-Cyrl-CS"/>
              </w:rPr>
              <w:t xml:space="preserve"> </w:t>
            </w:r>
            <w:r w:rsidRPr="00072B3A">
              <w:rPr>
                <w:rFonts w:ascii="Times New Roman" w:hAnsi="Times New Roman" w:cs="Times New Roman"/>
                <w:i/>
                <w:color w:val="000000"/>
                <w:spacing w:val="-4"/>
              </w:rPr>
              <w:t>perspektive</w:t>
            </w:r>
            <w:r w:rsidRPr="00072B3A">
              <w:rPr>
                <w:rFonts w:ascii="Times New Roman" w:hAnsi="Times New Roman" w:cs="Times New Roman"/>
                <w:i/>
                <w:color w:val="000000"/>
                <w:spacing w:val="-4"/>
                <w:lang w:val="sr-Cyrl-CS"/>
              </w:rPr>
              <w:t xml:space="preserve">. </w:t>
            </w:r>
            <w:r w:rsidRPr="00072B3A">
              <w:rPr>
                <w:rFonts w:ascii="Times New Roman" w:hAnsi="Times New Roman" w:cs="Times New Roman"/>
                <w:color w:val="000000"/>
                <w:spacing w:val="-4"/>
              </w:rPr>
              <w:t>Zagreb</w:t>
            </w:r>
            <w:r w:rsidRPr="00072B3A">
              <w:rPr>
                <w:rFonts w:ascii="Times New Roman" w:hAnsi="Times New Roman" w:cs="Times New Roman"/>
                <w:color w:val="000000"/>
                <w:spacing w:val="-4"/>
                <w:lang w:val="sr-Cyrl-CS"/>
              </w:rPr>
              <w:t xml:space="preserve">: </w:t>
            </w:r>
            <w:r w:rsidRPr="00072B3A">
              <w:rPr>
                <w:rFonts w:ascii="Times New Roman" w:hAnsi="Times New Roman" w:cs="Times New Roman"/>
                <w:color w:val="000000"/>
                <w:spacing w:val="-4"/>
              </w:rPr>
              <w:t>Golden</w:t>
            </w:r>
            <w:r w:rsidRPr="00072B3A">
              <w:rPr>
                <w:rFonts w:ascii="Times New Roman" w:hAnsi="Times New Roman" w:cs="Times New Roman"/>
                <w:color w:val="000000"/>
                <w:spacing w:val="-4"/>
                <w:lang w:val="sr-Cyrl-CS"/>
              </w:rPr>
              <w:t xml:space="preserve"> </w:t>
            </w:r>
            <w:r w:rsidRPr="00072B3A">
              <w:rPr>
                <w:rFonts w:ascii="Times New Roman" w:hAnsi="Times New Roman" w:cs="Times New Roman"/>
                <w:color w:val="000000"/>
                <w:spacing w:val="-4"/>
              </w:rPr>
              <w:t>marketing</w:t>
            </w:r>
            <w:r w:rsidRPr="00072B3A">
              <w:rPr>
                <w:rFonts w:ascii="Times New Roman" w:hAnsi="Times New Roman" w:cs="Times New Roman"/>
                <w:color w:val="000000"/>
                <w:spacing w:val="-4"/>
                <w:lang w:val="sr-Cyrl-CS"/>
              </w:rPr>
              <w:t>.</w:t>
            </w:r>
            <w:r w:rsidRPr="00072B3A">
              <w:rPr>
                <w:rFonts w:ascii="Times New Roman" w:hAnsi="Times New Roman" w:cs="Times New Roman"/>
                <w:color w:val="000000"/>
                <w:spacing w:val="-4"/>
              </w:rPr>
              <w:t xml:space="preserve"> </w:t>
            </w:r>
            <w:r w:rsidRPr="00072B3A">
              <w:rPr>
                <w:rFonts w:ascii="Times New Roman" w:hAnsi="Times New Roman" w:cs="Times New Roman"/>
                <w:color w:val="000000"/>
                <w:spacing w:val="-4"/>
                <w:lang w:val="sr-Cyrl-CS"/>
              </w:rPr>
              <w:t>(11. поглавље)</w:t>
            </w:r>
          </w:p>
        </w:tc>
      </w:tr>
      <w:tr w:rsidR="00072B3A" w:rsidRPr="00072B3A" w:rsidTr="00052A7F">
        <w:trPr>
          <w:trHeight w:val="227"/>
        </w:trPr>
        <w:tc>
          <w:tcPr>
            <w:tcW w:w="3019" w:type="dxa"/>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3000" w:type="dxa"/>
            <w:gridSpan w:val="2"/>
            <w:vAlign w:val="center"/>
          </w:tcPr>
          <w:p w:rsidR="00072B3A" w:rsidRPr="00072B3A" w:rsidRDefault="00072B3A" w:rsidP="00052A7F">
            <w:pPr>
              <w:tabs>
                <w:tab w:val="left" w:pos="567"/>
              </w:tabs>
              <w:spacing w:after="0" w:line="240" w:lineRule="auto"/>
              <w:rPr>
                <w:rFonts w:ascii="Times New Roman" w:hAnsi="Times New Roman" w:cs="Times New Roman"/>
                <w:b/>
                <w:bCs/>
              </w:rPr>
            </w:pPr>
            <w:r w:rsidRPr="00072B3A">
              <w:rPr>
                <w:rFonts w:ascii="Times New Roman" w:hAnsi="Times New Roman" w:cs="Times New Roman"/>
                <w:b/>
                <w:lang w:val="sr-Cyrl-CS"/>
              </w:rPr>
              <w:t>Теоријска настава:</w:t>
            </w:r>
            <w:r w:rsidRPr="00072B3A">
              <w:rPr>
                <w:rFonts w:ascii="Times New Roman" w:hAnsi="Times New Roman" w:cs="Times New Roman"/>
                <w:b/>
              </w:rPr>
              <w:t xml:space="preserve"> 2</w:t>
            </w:r>
          </w:p>
        </w:tc>
        <w:tc>
          <w:tcPr>
            <w:tcW w:w="3161" w:type="dxa"/>
            <w:gridSpan w:val="2"/>
            <w:vAlign w:val="center"/>
          </w:tcPr>
          <w:p w:rsidR="00072B3A" w:rsidRPr="00072B3A" w:rsidRDefault="00072B3A" w:rsidP="00052A7F">
            <w:pPr>
              <w:tabs>
                <w:tab w:val="left" w:pos="567"/>
              </w:tabs>
              <w:spacing w:after="0" w:line="240" w:lineRule="auto"/>
              <w:rPr>
                <w:rFonts w:ascii="Times New Roman" w:hAnsi="Times New Roman" w:cs="Times New Roman"/>
                <w:b/>
                <w:bCs/>
              </w:rPr>
            </w:pPr>
            <w:r w:rsidRPr="00072B3A">
              <w:rPr>
                <w:rFonts w:ascii="Times New Roman" w:hAnsi="Times New Roman" w:cs="Times New Roman"/>
                <w:b/>
                <w:lang w:val="sr-Cyrl-CS"/>
              </w:rPr>
              <w:t>Практична настава:</w:t>
            </w:r>
            <w:r w:rsidRPr="00072B3A">
              <w:rPr>
                <w:rFonts w:ascii="Times New Roman" w:hAnsi="Times New Roman" w:cs="Times New Roman"/>
                <w:b/>
              </w:rPr>
              <w:t xml:space="preserve"> 2</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Методе извођења наставе</w:t>
            </w:r>
          </w:p>
          <w:p w:rsidR="00072B3A" w:rsidRPr="00072B3A" w:rsidRDefault="00072B3A" w:rsidP="00052A7F">
            <w:pPr>
              <w:tabs>
                <w:tab w:val="left" w:pos="567"/>
              </w:tabs>
              <w:spacing w:after="0" w:line="240" w:lineRule="auto"/>
              <w:rPr>
                <w:rFonts w:ascii="Times New Roman" w:hAnsi="Times New Roman" w:cs="Times New Roman"/>
              </w:rPr>
            </w:pPr>
            <w:r w:rsidRPr="00072B3A">
              <w:rPr>
                <w:rFonts w:ascii="Times New Roman" w:hAnsi="Times New Roman" w:cs="Times New Roman"/>
                <w:bCs/>
                <w:lang w:val="sr-Cyrl-CS"/>
              </w:rPr>
              <w:t>Предавања уз мултимедијалну подршкуи дискусије у оквиру интерактивне наставе</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Оцена  знања (максимални број поена 100)</w:t>
            </w:r>
          </w:p>
        </w:tc>
      </w:tr>
      <w:tr w:rsidR="00072B3A" w:rsidRPr="00072B3A" w:rsidTr="00052A7F">
        <w:trPr>
          <w:trHeight w:val="227"/>
        </w:trPr>
        <w:tc>
          <w:tcPr>
            <w:tcW w:w="3019" w:type="dxa"/>
            <w:vAlign w:val="center"/>
          </w:tcPr>
          <w:p w:rsidR="00072B3A" w:rsidRPr="00072B3A" w:rsidRDefault="00072B3A" w:rsidP="00052A7F">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884" w:type="dxa"/>
            <w:vAlign w:val="center"/>
          </w:tcPr>
          <w:p w:rsidR="00072B3A" w:rsidRPr="00072B3A" w:rsidRDefault="00072B3A" w:rsidP="00052A7F">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поена</w:t>
            </w:r>
          </w:p>
          <w:p w:rsidR="00072B3A" w:rsidRPr="00072B3A" w:rsidRDefault="00072B3A" w:rsidP="00052A7F">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1213" w:type="dxa"/>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072B3A" w:rsidRPr="00072B3A" w:rsidTr="00052A7F">
        <w:trPr>
          <w:trHeight w:val="227"/>
        </w:trPr>
        <w:tc>
          <w:tcPr>
            <w:tcW w:w="3019" w:type="dxa"/>
            <w:vAlign w:val="center"/>
          </w:tcPr>
          <w:p w:rsidR="00072B3A" w:rsidRPr="00072B3A" w:rsidRDefault="00072B3A" w:rsidP="00052A7F">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884" w:type="dxa"/>
            <w:vAlign w:val="center"/>
          </w:tcPr>
          <w:p w:rsidR="00072B3A" w:rsidRPr="00072B3A" w:rsidRDefault="00072B3A" w:rsidP="00052A7F">
            <w:pPr>
              <w:tabs>
                <w:tab w:val="left" w:pos="567"/>
              </w:tabs>
              <w:spacing w:after="0" w:line="240" w:lineRule="auto"/>
              <w:rPr>
                <w:rFonts w:ascii="Times New Roman" w:hAnsi="Times New Roman" w:cs="Times New Roman"/>
                <w:b/>
                <w:bCs/>
              </w:rPr>
            </w:pPr>
            <w:r w:rsidRPr="00072B3A">
              <w:rPr>
                <w:rFonts w:ascii="Times New Roman" w:hAnsi="Times New Roman" w:cs="Times New Roman"/>
                <w:b/>
                <w:bCs/>
              </w:rPr>
              <w:t>10</w:t>
            </w:r>
          </w:p>
        </w:tc>
        <w:tc>
          <w:tcPr>
            <w:tcW w:w="3064" w:type="dxa"/>
            <w:gridSpan w:val="2"/>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213" w:type="dxa"/>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b/>
                <w:iCs/>
              </w:rPr>
            </w:pPr>
            <w:r w:rsidRPr="00072B3A">
              <w:rPr>
                <w:rFonts w:ascii="Times New Roman" w:hAnsi="Times New Roman" w:cs="Times New Roman"/>
                <w:b/>
                <w:iCs/>
              </w:rPr>
              <w:t>-</w:t>
            </w:r>
          </w:p>
        </w:tc>
      </w:tr>
      <w:tr w:rsidR="00072B3A" w:rsidRPr="00072B3A" w:rsidTr="00052A7F">
        <w:trPr>
          <w:trHeight w:val="227"/>
        </w:trPr>
        <w:tc>
          <w:tcPr>
            <w:tcW w:w="3019" w:type="dxa"/>
            <w:vAlign w:val="center"/>
          </w:tcPr>
          <w:p w:rsidR="00072B3A" w:rsidRPr="00072B3A" w:rsidRDefault="00072B3A" w:rsidP="00052A7F">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884" w:type="dxa"/>
            <w:vAlign w:val="center"/>
          </w:tcPr>
          <w:p w:rsidR="00072B3A" w:rsidRPr="00072B3A" w:rsidRDefault="00072B3A" w:rsidP="00052A7F">
            <w:pPr>
              <w:tabs>
                <w:tab w:val="left" w:pos="567"/>
              </w:tabs>
              <w:spacing w:after="0" w:line="240" w:lineRule="auto"/>
              <w:rPr>
                <w:rFonts w:ascii="Times New Roman" w:hAnsi="Times New Roman" w:cs="Times New Roman"/>
                <w:b/>
                <w:bCs/>
              </w:rPr>
            </w:pPr>
            <w:r w:rsidRPr="00072B3A">
              <w:rPr>
                <w:rFonts w:ascii="Times New Roman" w:hAnsi="Times New Roman" w:cs="Times New Roman"/>
                <w:b/>
                <w:bCs/>
              </w:rPr>
              <w:t>10</w:t>
            </w:r>
          </w:p>
        </w:tc>
        <w:tc>
          <w:tcPr>
            <w:tcW w:w="3064" w:type="dxa"/>
            <w:gridSpan w:val="2"/>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испт</w:t>
            </w:r>
          </w:p>
        </w:tc>
        <w:tc>
          <w:tcPr>
            <w:tcW w:w="1213" w:type="dxa"/>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b/>
                <w:iCs/>
              </w:rPr>
            </w:pPr>
            <w:r w:rsidRPr="00072B3A">
              <w:rPr>
                <w:rFonts w:ascii="Times New Roman" w:hAnsi="Times New Roman" w:cs="Times New Roman"/>
                <w:b/>
                <w:iCs/>
              </w:rPr>
              <w:t>50</w:t>
            </w:r>
          </w:p>
        </w:tc>
      </w:tr>
      <w:tr w:rsidR="00072B3A" w:rsidRPr="00072B3A" w:rsidTr="00052A7F">
        <w:trPr>
          <w:trHeight w:val="227"/>
        </w:trPr>
        <w:tc>
          <w:tcPr>
            <w:tcW w:w="3019" w:type="dxa"/>
            <w:vAlign w:val="center"/>
          </w:tcPr>
          <w:p w:rsidR="00072B3A" w:rsidRPr="00072B3A" w:rsidRDefault="00072B3A" w:rsidP="00052A7F">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1884" w:type="dxa"/>
            <w:vAlign w:val="center"/>
          </w:tcPr>
          <w:p w:rsidR="00072B3A" w:rsidRPr="00072B3A" w:rsidRDefault="00072B3A" w:rsidP="00052A7F">
            <w:pPr>
              <w:tabs>
                <w:tab w:val="left" w:pos="567"/>
              </w:tabs>
              <w:spacing w:after="0" w:line="240" w:lineRule="auto"/>
              <w:rPr>
                <w:rFonts w:ascii="Times New Roman" w:hAnsi="Times New Roman" w:cs="Times New Roman"/>
                <w:b/>
                <w:bCs/>
              </w:rPr>
            </w:pPr>
            <w:r w:rsidRPr="00072B3A">
              <w:rPr>
                <w:rFonts w:ascii="Times New Roman" w:hAnsi="Times New Roman" w:cs="Times New Roman"/>
                <w:b/>
                <w:bCs/>
              </w:rPr>
              <w:t>20</w:t>
            </w:r>
          </w:p>
        </w:tc>
        <w:tc>
          <w:tcPr>
            <w:tcW w:w="3064" w:type="dxa"/>
            <w:gridSpan w:val="2"/>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w:t>
            </w:r>
          </w:p>
        </w:tc>
        <w:tc>
          <w:tcPr>
            <w:tcW w:w="1213" w:type="dxa"/>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i/>
                <w:iCs/>
                <w:lang w:val="sr-Cyrl-CS"/>
              </w:rPr>
            </w:pPr>
          </w:p>
        </w:tc>
      </w:tr>
      <w:tr w:rsidR="00072B3A" w:rsidRPr="00072B3A" w:rsidTr="00052A7F">
        <w:trPr>
          <w:trHeight w:val="227"/>
        </w:trPr>
        <w:tc>
          <w:tcPr>
            <w:tcW w:w="3019" w:type="dxa"/>
            <w:vAlign w:val="center"/>
          </w:tcPr>
          <w:p w:rsidR="00072B3A" w:rsidRPr="00072B3A" w:rsidRDefault="00072B3A" w:rsidP="00052A7F">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1884" w:type="dxa"/>
            <w:vAlign w:val="center"/>
          </w:tcPr>
          <w:p w:rsidR="00072B3A" w:rsidRPr="00072B3A" w:rsidRDefault="00072B3A" w:rsidP="00052A7F">
            <w:pPr>
              <w:tabs>
                <w:tab w:val="left" w:pos="567"/>
              </w:tabs>
              <w:spacing w:after="0" w:line="240" w:lineRule="auto"/>
              <w:rPr>
                <w:rFonts w:ascii="Times New Roman" w:hAnsi="Times New Roman" w:cs="Times New Roman"/>
                <w:b/>
                <w:bCs/>
              </w:rPr>
            </w:pPr>
            <w:r w:rsidRPr="00072B3A">
              <w:rPr>
                <w:rFonts w:ascii="Times New Roman" w:hAnsi="Times New Roman" w:cs="Times New Roman"/>
                <w:b/>
                <w:bCs/>
              </w:rPr>
              <w:t>10</w:t>
            </w:r>
          </w:p>
        </w:tc>
        <w:tc>
          <w:tcPr>
            <w:tcW w:w="3064" w:type="dxa"/>
            <w:gridSpan w:val="2"/>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i/>
                <w:iCs/>
                <w:lang w:val="sr-Cyrl-CS"/>
              </w:rPr>
            </w:pPr>
          </w:p>
        </w:tc>
        <w:tc>
          <w:tcPr>
            <w:tcW w:w="1213" w:type="dxa"/>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i/>
                <w:iCs/>
                <w:lang w:val="sr-Cyrl-CS"/>
              </w:rPr>
            </w:pPr>
          </w:p>
        </w:tc>
      </w:tr>
    </w:tbl>
    <w:p w:rsidR="00052A7F" w:rsidRDefault="00072B3A" w:rsidP="00072B3A">
      <w:pPr>
        <w:tabs>
          <w:tab w:val="left" w:pos="567"/>
        </w:tabs>
        <w:spacing w:after="0" w:line="240" w:lineRule="auto"/>
        <w:jc w:val="both"/>
        <w:rPr>
          <w:rFonts w:ascii="Times New Roman" w:hAnsi="Times New Roman" w:cs="Times New Roman"/>
          <w:bCs/>
          <w:lang w:val="sr-Cyrl-CS"/>
        </w:rPr>
      </w:pPr>
      <w:r w:rsidRPr="00072B3A">
        <w:rPr>
          <w:rFonts w:ascii="Times New Roman" w:hAnsi="Times New Roman" w:cs="Times New Roman"/>
          <w:bCs/>
          <w:lang w:val="sr-Cyrl-CS"/>
        </w:rPr>
        <w:t xml:space="preserve"> </w:t>
      </w:r>
      <w:hyperlink w:anchor="Почетак" w:history="1">
        <w:r w:rsidR="005D1AEA" w:rsidRPr="005D1AEA">
          <w:rPr>
            <w:rStyle w:val="Hyperlink"/>
            <w:lang w:val="sr-Cyrl-RS"/>
          </w:rPr>
          <w:t>Почетак</w:t>
        </w:r>
      </w:hyperlink>
    </w:p>
    <w:p w:rsidR="00052A7F" w:rsidRDefault="00052A7F">
      <w:pPr>
        <w:rPr>
          <w:rFonts w:ascii="Times New Roman" w:hAnsi="Times New Roman" w:cs="Times New Roman"/>
          <w:bCs/>
          <w:lang w:val="sr-Cyrl-CS"/>
        </w:rPr>
      </w:pPr>
      <w:r>
        <w:rPr>
          <w:rFonts w:ascii="Times New Roman" w:hAnsi="Times New Roman" w:cs="Times New Roman"/>
          <w:bCs/>
          <w:lang w:val="sr-Cyrl-C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884"/>
        <w:gridCol w:w="1116"/>
        <w:gridCol w:w="1948"/>
        <w:gridCol w:w="1213"/>
      </w:tblGrid>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b/>
                <w:bCs/>
              </w:rPr>
            </w:pPr>
            <w:r w:rsidRPr="00072B3A">
              <w:rPr>
                <w:rFonts w:ascii="Times New Roman" w:hAnsi="Times New Roman" w:cs="Times New Roman"/>
                <w:b/>
                <w:bCs/>
                <w:lang w:val="sr-Cyrl-CS"/>
              </w:rPr>
              <w:lastRenderedPageBreak/>
              <w:t>Студијски програм :</w:t>
            </w:r>
            <w:r w:rsidRPr="00072B3A">
              <w:rPr>
                <w:rFonts w:ascii="Times New Roman" w:hAnsi="Times New Roman" w:cs="Times New Roman"/>
                <w:b/>
                <w:bCs/>
              </w:rPr>
              <w:t xml:space="preserve"> </w:t>
            </w:r>
            <w:r w:rsidRPr="00072B3A">
              <w:rPr>
                <w:rFonts w:ascii="Times New Roman" w:hAnsi="Times New Roman" w:cs="Times New Roman"/>
                <w:b/>
                <w:bCs/>
                <w:lang w:val="sr-Cyrl-CS"/>
              </w:rPr>
              <w:t xml:space="preserve"> ОУЧ, </w:t>
            </w:r>
            <w:r w:rsidRPr="00072B3A">
              <w:rPr>
                <w:rFonts w:ascii="Times New Roman" w:hAnsi="Times New Roman" w:cs="Times New Roman"/>
                <w:b/>
                <w:bCs/>
                <w:lang w:val="ru-RU"/>
              </w:rPr>
              <w:t>ОВА</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Назив предмета:  </w:t>
            </w:r>
            <w:bookmarkStart w:id="90" w:name="Социологија"/>
            <w:r w:rsidRPr="00072B3A">
              <w:rPr>
                <w:rFonts w:ascii="Times New Roman" w:hAnsi="Times New Roman" w:cs="Times New Roman"/>
                <w:b/>
                <w:bCs/>
                <w:lang w:val="sr-Cyrl-CS"/>
              </w:rPr>
              <w:t>Социологија</w:t>
            </w:r>
            <w:bookmarkEnd w:id="90"/>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b/>
                <w:bCs/>
              </w:rPr>
            </w:pPr>
            <w:r w:rsidRPr="00072B3A">
              <w:rPr>
                <w:rFonts w:ascii="Times New Roman" w:hAnsi="Times New Roman" w:cs="Times New Roman"/>
                <w:b/>
                <w:bCs/>
                <w:lang w:val="sr-Cyrl-CS"/>
              </w:rPr>
              <w:t>Наставник:</w:t>
            </w:r>
            <w:r w:rsidRPr="00072B3A">
              <w:rPr>
                <w:rFonts w:ascii="Times New Roman" w:hAnsi="Times New Roman" w:cs="Times New Roman"/>
                <w:b/>
                <w:bCs/>
              </w:rPr>
              <w:t xml:space="preserve">  Aлексеј J. Кишјухас</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rPr>
            </w:pPr>
            <w:r w:rsidRPr="00072B3A">
              <w:rPr>
                <w:rFonts w:ascii="Times New Roman" w:hAnsi="Times New Roman" w:cs="Times New Roman"/>
                <w:b/>
                <w:bCs/>
                <w:lang w:val="sr-Cyrl-CS"/>
              </w:rPr>
              <w:t>Статус предмета:</w:t>
            </w:r>
            <w:r w:rsidRPr="00072B3A">
              <w:rPr>
                <w:rFonts w:ascii="Times New Roman" w:hAnsi="Times New Roman" w:cs="Times New Roman"/>
                <w:b/>
                <w:bCs/>
              </w:rPr>
              <w:t xml:space="preserve"> </w:t>
            </w:r>
            <w:r w:rsidRPr="00072B3A">
              <w:rPr>
                <w:rFonts w:ascii="Times New Roman" w:hAnsi="Times New Roman" w:cs="Times New Roman"/>
                <w:b/>
                <w:bCs/>
                <w:lang w:val="sr-Cyrl-CS"/>
              </w:rPr>
              <w:t xml:space="preserve"> обавезан</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rPr>
            </w:pPr>
            <w:r w:rsidRPr="00072B3A">
              <w:rPr>
                <w:rFonts w:ascii="Times New Roman" w:hAnsi="Times New Roman" w:cs="Times New Roman"/>
                <w:b/>
                <w:bCs/>
                <w:lang w:val="sr-Cyrl-CS"/>
              </w:rPr>
              <w:t>Број ЕСПБ:</w:t>
            </w:r>
            <w:r w:rsidRPr="00072B3A">
              <w:rPr>
                <w:rFonts w:ascii="Times New Roman" w:hAnsi="Times New Roman" w:cs="Times New Roman"/>
                <w:b/>
                <w:bCs/>
              </w:rPr>
              <w:t xml:space="preserve"> 3</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rPr>
            </w:pPr>
            <w:r w:rsidRPr="00072B3A">
              <w:rPr>
                <w:rFonts w:ascii="Times New Roman" w:hAnsi="Times New Roman" w:cs="Times New Roman"/>
                <w:b/>
                <w:bCs/>
                <w:lang w:val="sr-Cyrl-CS"/>
              </w:rPr>
              <w:t>Услов:</w:t>
            </w:r>
            <w:r w:rsidRPr="00072B3A">
              <w:rPr>
                <w:rFonts w:ascii="Times New Roman" w:hAnsi="Times New Roman" w:cs="Times New Roman"/>
                <w:b/>
                <w:bCs/>
              </w:rPr>
              <w:t xml:space="preserve"> -</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Циљ предмета</w:t>
            </w:r>
          </w:p>
          <w:p w:rsidR="00072B3A" w:rsidRPr="00072B3A" w:rsidRDefault="00072B3A" w:rsidP="00052A7F">
            <w:pPr>
              <w:tabs>
                <w:tab w:val="left" w:pos="567"/>
              </w:tabs>
              <w:spacing w:after="0" w:line="240" w:lineRule="auto"/>
              <w:jc w:val="both"/>
              <w:rPr>
                <w:rFonts w:ascii="Times New Roman" w:hAnsi="Times New Roman" w:cs="Times New Roman"/>
                <w:b/>
                <w:bCs/>
              </w:rPr>
            </w:pPr>
            <w:r w:rsidRPr="00072B3A">
              <w:rPr>
                <w:rFonts w:ascii="Times New Roman" w:hAnsi="Times New Roman" w:cs="Times New Roman"/>
                <w:bCs/>
                <w:lang w:val="sr-Cyrl-CS"/>
              </w:rPr>
              <w:t xml:space="preserve">Целовита анализа основих питања којима се социологија данас бави, упознавање са основим социолошким појмовима, као и </w:t>
            </w:r>
            <w:r w:rsidRPr="00072B3A">
              <w:rPr>
                <w:rFonts w:ascii="Times New Roman" w:hAnsi="Times New Roman" w:cs="Times New Roman"/>
                <w:bCs/>
              </w:rPr>
              <w:t xml:space="preserve">перспективама </w:t>
            </w:r>
            <w:r w:rsidRPr="00072B3A">
              <w:rPr>
                <w:rFonts w:ascii="Times New Roman" w:hAnsi="Times New Roman" w:cs="Times New Roman"/>
                <w:bCs/>
                <w:lang w:val="sr-Cyrl-CS"/>
              </w:rPr>
              <w:t>у савременој социологији.</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p>
          <w:p w:rsidR="00072B3A" w:rsidRPr="00072B3A" w:rsidRDefault="00072B3A" w:rsidP="00052A7F">
            <w:pPr>
              <w:tabs>
                <w:tab w:val="left" w:pos="567"/>
              </w:tabs>
              <w:spacing w:after="0" w:line="240" w:lineRule="auto"/>
              <w:jc w:val="both"/>
              <w:rPr>
                <w:rFonts w:ascii="Times New Roman" w:hAnsi="Times New Roman" w:cs="Times New Roman"/>
                <w:b/>
                <w:bCs/>
              </w:rPr>
            </w:pPr>
            <w:r w:rsidRPr="00072B3A">
              <w:rPr>
                <w:rFonts w:ascii="Times New Roman" w:hAnsi="Times New Roman" w:cs="Times New Roman"/>
                <w:lang w:val="ru-RU"/>
              </w:rPr>
              <w:t xml:space="preserve">Омогућити студентима да негују критичко мишљење и развијају глобалан приступ проучавању друштва као </w:t>
            </w:r>
            <w:r w:rsidRPr="00072B3A">
              <w:rPr>
                <w:rFonts w:ascii="Times New Roman" w:hAnsi="Times New Roman" w:cs="Times New Roman"/>
              </w:rPr>
              <w:t>„</w:t>
            </w:r>
            <w:r w:rsidRPr="00072B3A">
              <w:rPr>
                <w:rFonts w:ascii="Times New Roman" w:hAnsi="Times New Roman" w:cs="Times New Roman"/>
                <w:lang w:val="ru-RU"/>
              </w:rPr>
              <w:t>света који се мења</w:t>
            </w:r>
            <w:r w:rsidRPr="00072B3A">
              <w:rPr>
                <w:rFonts w:ascii="Times New Roman" w:hAnsi="Times New Roman" w:cs="Times New Roman"/>
              </w:rPr>
              <w:t>“</w:t>
            </w:r>
            <w:r w:rsidRPr="00072B3A">
              <w:rPr>
                <w:rFonts w:ascii="Times New Roman" w:hAnsi="Times New Roman" w:cs="Times New Roman"/>
                <w:lang w:val="ru-RU"/>
              </w:rPr>
              <w:t xml:space="preserve"> користећи се савременим теоријским становиштима и на њима заснованим емпиријским истраживањима.</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Садржај предмета</w:t>
            </w:r>
          </w:p>
          <w:p w:rsidR="00072B3A" w:rsidRPr="00072B3A" w:rsidRDefault="00072B3A" w:rsidP="00052A7F">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Теоријска настава</w:t>
            </w:r>
          </w:p>
          <w:p w:rsidR="00072B3A" w:rsidRPr="00072B3A" w:rsidRDefault="00072B3A" w:rsidP="00052A7F">
            <w:pPr>
              <w:spacing w:after="0" w:line="240" w:lineRule="auto"/>
              <w:jc w:val="both"/>
              <w:rPr>
                <w:rFonts w:ascii="Times New Roman" w:hAnsi="Times New Roman" w:cs="Times New Roman"/>
                <w:iCs/>
              </w:rPr>
            </w:pPr>
            <w:r w:rsidRPr="00072B3A">
              <w:rPr>
                <w:rFonts w:ascii="Times New Roman" w:hAnsi="Times New Roman" w:cs="Times New Roman"/>
                <w:iCs/>
                <w:lang w:val="sr-Cyrl-CS"/>
              </w:rPr>
              <w:t>1.Социологија као наука, предмет и метод; 2. Класичне социолошке теорије; 3. Савремене социолошке теорије; 4. Друштвене институције и организације; 5. Друштвена стратификација</w:t>
            </w:r>
            <w:r w:rsidRPr="00072B3A">
              <w:rPr>
                <w:rFonts w:ascii="Times New Roman" w:hAnsi="Times New Roman" w:cs="Times New Roman"/>
                <w:iCs/>
              </w:rPr>
              <w:t xml:space="preserve"> </w:t>
            </w:r>
            <w:r w:rsidRPr="00072B3A">
              <w:rPr>
                <w:rFonts w:ascii="Times New Roman" w:hAnsi="Times New Roman" w:cs="Times New Roman"/>
                <w:iCs/>
                <w:lang w:val="sr-Cyrl-CS"/>
              </w:rPr>
              <w:t xml:space="preserve">и друштвене неједнакости; 6. Друштвена покретљивост; </w:t>
            </w:r>
            <w:r w:rsidRPr="00072B3A">
              <w:rPr>
                <w:rFonts w:ascii="Times New Roman" w:hAnsi="Times New Roman" w:cs="Times New Roman"/>
                <w:iCs/>
              </w:rPr>
              <w:t>7</w:t>
            </w:r>
            <w:r w:rsidRPr="00072B3A">
              <w:rPr>
                <w:rFonts w:ascii="Times New Roman" w:hAnsi="Times New Roman" w:cs="Times New Roman"/>
                <w:iCs/>
                <w:lang w:val="sr-Cyrl-CS"/>
              </w:rPr>
              <w:t>. Брак и породица;</w:t>
            </w:r>
            <w:r w:rsidRPr="00072B3A">
              <w:rPr>
                <w:rFonts w:ascii="Times New Roman" w:hAnsi="Times New Roman" w:cs="Times New Roman"/>
                <w:iCs/>
              </w:rPr>
              <w:t xml:space="preserve">  8. Род и неједнакости</w:t>
            </w:r>
            <w:r w:rsidRPr="00072B3A">
              <w:rPr>
                <w:rFonts w:ascii="Times New Roman" w:hAnsi="Times New Roman" w:cs="Times New Roman"/>
                <w:iCs/>
                <w:lang w:val="sr-Cyrl-CS"/>
              </w:rPr>
              <w:t>; 9. Култура и друштво; 10. Религија, секуларизација и десекуларизација; 11. Образовање и нове технологије; 12. Глобализација и друштвене промене</w:t>
            </w:r>
          </w:p>
          <w:p w:rsidR="00072B3A" w:rsidRPr="00072B3A" w:rsidRDefault="00072B3A" w:rsidP="00052A7F">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 xml:space="preserve">Практична настава </w:t>
            </w:r>
          </w:p>
          <w:p w:rsidR="00072B3A" w:rsidRPr="00072B3A" w:rsidRDefault="00072B3A" w:rsidP="00052A7F">
            <w:pPr>
              <w:spacing w:after="0" w:line="240" w:lineRule="auto"/>
              <w:jc w:val="both"/>
              <w:rPr>
                <w:rFonts w:ascii="Times New Roman" w:hAnsi="Times New Roman" w:cs="Times New Roman"/>
                <w:iCs/>
              </w:rPr>
            </w:pPr>
            <w:r w:rsidRPr="00072B3A">
              <w:rPr>
                <w:rFonts w:ascii="Times New Roman" w:hAnsi="Times New Roman" w:cs="Times New Roman"/>
                <w:iCs/>
                <w:lang w:val="sr-Cyrl-CS"/>
              </w:rPr>
              <w:t>Анализа основних социолошких појмова и дискусије о савременим друштвеним феноменима и трендовима: канали друштвене покретљивости у савременим друштвима; плурализација идентитета; нације и национализам; животни стилови, поткултуре и контракултурни покрети; родна (не)равноправност; криза модерне породице и брака; рад и слободно време; незапосленост; сиромаштво и социјална искљученост; ревитализација религије и нови религијски покрети; будућност образовања; развој информатичких техологија и њихов утицај на друштвени живот; промене у комуникацији и развој медија.</w:t>
            </w:r>
          </w:p>
          <w:p w:rsidR="00072B3A" w:rsidRPr="00072B3A" w:rsidRDefault="00072B3A" w:rsidP="00052A7F">
            <w:pPr>
              <w:tabs>
                <w:tab w:val="left" w:pos="567"/>
              </w:tabs>
              <w:spacing w:after="0" w:line="240" w:lineRule="auto"/>
              <w:rPr>
                <w:rFonts w:ascii="Times New Roman" w:hAnsi="Times New Roman" w:cs="Times New Roman"/>
                <w:i/>
                <w:iCs/>
              </w:rPr>
            </w:pPr>
            <w:r w:rsidRPr="00072B3A">
              <w:rPr>
                <w:rFonts w:ascii="Times New Roman" w:hAnsi="Times New Roman" w:cs="Times New Roman"/>
                <w:bCs/>
                <w:lang w:val="sr-Cyrl-CS"/>
              </w:rPr>
              <w:t>Израда и презентација семинарских радова на основу одабраног проблема.</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072B3A" w:rsidRPr="00072B3A" w:rsidRDefault="00072B3A" w:rsidP="00052A7F">
            <w:pPr>
              <w:shd w:val="clear" w:color="auto" w:fill="FFFFFF"/>
              <w:spacing w:after="0" w:line="240" w:lineRule="auto"/>
              <w:jc w:val="both"/>
              <w:rPr>
                <w:rFonts w:ascii="Times New Roman" w:hAnsi="Times New Roman" w:cs="Times New Roman"/>
                <w:color w:val="000000"/>
                <w:spacing w:val="-4"/>
                <w:lang w:val="sr-Cyrl-CS"/>
              </w:rPr>
            </w:pPr>
            <w:r w:rsidRPr="00072B3A">
              <w:rPr>
                <w:rFonts w:ascii="Times New Roman" w:hAnsi="Times New Roman" w:cs="Times New Roman"/>
                <w:color w:val="000000"/>
                <w:spacing w:val="-4"/>
                <w:lang w:val="sr-Cyrl-CS"/>
              </w:rPr>
              <w:t xml:space="preserve">Bek, U. (2001). </w:t>
            </w:r>
            <w:r w:rsidRPr="00072B3A">
              <w:rPr>
                <w:rFonts w:ascii="Times New Roman" w:hAnsi="Times New Roman" w:cs="Times New Roman"/>
                <w:i/>
                <w:color w:val="000000"/>
                <w:spacing w:val="-4"/>
                <w:lang w:val="sr-Cyrl-CS"/>
              </w:rPr>
              <w:t>Rizičn</w:t>
            </w:r>
            <w:r w:rsidRPr="00072B3A">
              <w:rPr>
                <w:rFonts w:ascii="Times New Roman" w:hAnsi="Times New Roman" w:cs="Times New Roman"/>
                <w:i/>
                <w:color w:val="000000"/>
                <w:spacing w:val="-4"/>
              </w:rPr>
              <w:t>o</w:t>
            </w:r>
            <w:r w:rsidRPr="00072B3A">
              <w:rPr>
                <w:rFonts w:ascii="Times New Roman" w:hAnsi="Times New Roman" w:cs="Times New Roman"/>
                <w:i/>
                <w:color w:val="000000"/>
                <w:spacing w:val="-4"/>
                <w:lang w:val="sr-Cyrl-CS"/>
              </w:rPr>
              <w:t xml:space="preserve"> društv</w:t>
            </w:r>
            <w:r w:rsidRPr="00072B3A">
              <w:rPr>
                <w:rFonts w:ascii="Times New Roman" w:hAnsi="Times New Roman" w:cs="Times New Roman"/>
                <w:i/>
                <w:color w:val="000000"/>
                <w:spacing w:val="-4"/>
              </w:rPr>
              <w:t>o</w:t>
            </w:r>
            <w:r w:rsidRPr="00072B3A">
              <w:rPr>
                <w:rFonts w:ascii="Times New Roman" w:hAnsi="Times New Roman" w:cs="Times New Roman"/>
                <w:i/>
                <w:color w:val="000000"/>
                <w:spacing w:val="-4"/>
                <w:lang w:val="sr-Cyrl-CS"/>
              </w:rPr>
              <w:t xml:space="preserve"> – u susr</w:t>
            </w:r>
            <w:r w:rsidRPr="00072B3A">
              <w:rPr>
                <w:rFonts w:ascii="Times New Roman" w:hAnsi="Times New Roman" w:cs="Times New Roman"/>
                <w:i/>
                <w:color w:val="000000"/>
                <w:spacing w:val="-4"/>
              </w:rPr>
              <w:t>e</w:t>
            </w:r>
            <w:r w:rsidRPr="00072B3A">
              <w:rPr>
                <w:rFonts w:ascii="Times New Roman" w:hAnsi="Times New Roman" w:cs="Times New Roman"/>
                <w:i/>
                <w:color w:val="000000"/>
                <w:spacing w:val="-4"/>
                <w:lang w:val="sr-Cyrl-CS"/>
              </w:rPr>
              <w:t>t n</w:t>
            </w:r>
            <w:r w:rsidRPr="00072B3A">
              <w:rPr>
                <w:rFonts w:ascii="Times New Roman" w:hAnsi="Times New Roman" w:cs="Times New Roman"/>
                <w:i/>
                <w:color w:val="000000"/>
                <w:spacing w:val="-4"/>
              </w:rPr>
              <w:t>o</w:t>
            </w:r>
            <w:r w:rsidRPr="00072B3A">
              <w:rPr>
                <w:rFonts w:ascii="Times New Roman" w:hAnsi="Times New Roman" w:cs="Times New Roman"/>
                <w:i/>
                <w:color w:val="000000"/>
                <w:spacing w:val="-4"/>
                <w:lang w:val="sr-Cyrl-CS"/>
              </w:rPr>
              <w:t>v</w:t>
            </w:r>
            <w:r w:rsidRPr="00072B3A">
              <w:rPr>
                <w:rFonts w:ascii="Times New Roman" w:hAnsi="Times New Roman" w:cs="Times New Roman"/>
                <w:i/>
                <w:color w:val="000000"/>
                <w:spacing w:val="-4"/>
              </w:rPr>
              <w:t>oj</w:t>
            </w:r>
            <w:r w:rsidRPr="00072B3A">
              <w:rPr>
                <w:rFonts w:ascii="Times New Roman" w:hAnsi="Times New Roman" w:cs="Times New Roman"/>
                <w:i/>
                <w:color w:val="000000"/>
                <w:spacing w:val="-4"/>
                <w:lang w:val="sr-Cyrl-CS"/>
              </w:rPr>
              <w:t xml:space="preserve"> m</w:t>
            </w:r>
            <w:r w:rsidRPr="00072B3A">
              <w:rPr>
                <w:rFonts w:ascii="Times New Roman" w:hAnsi="Times New Roman" w:cs="Times New Roman"/>
                <w:i/>
                <w:color w:val="000000"/>
                <w:spacing w:val="-4"/>
              </w:rPr>
              <w:t>o</w:t>
            </w:r>
            <w:r w:rsidRPr="00072B3A">
              <w:rPr>
                <w:rFonts w:ascii="Times New Roman" w:hAnsi="Times New Roman" w:cs="Times New Roman"/>
                <w:i/>
                <w:color w:val="000000"/>
                <w:spacing w:val="-4"/>
                <w:lang w:val="sr-Cyrl-CS"/>
              </w:rPr>
              <w:t>d</w:t>
            </w:r>
            <w:r w:rsidRPr="00072B3A">
              <w:rPr>
                <w:rFonts w:ascii="Times New Roman" w:hAnsi="Times New Roman" w:cs="Times New Roman"/>
                <w:i/>
                <w:color w:val="000000"/>
                <w:spacing w:val="-4"/>
              </w:rPr>
              <w:t>e</w:t>
            </w:r>
            <w:r w:rsidRPr="00072B3A">
              <w:rPr>
                <w:rFonts w:ascii="Times New Roman" w:hAnsi="Times New Roman" w:cs="Times New Roman"/>
                <w:i/>
                <w:color w:val="000000"/>
                <w:spacing w:val="-4"/>
                <w:lang w:val="sr-Cyrl-CS"/>
              </w:rPr>
              <w:t>rni</w:t>
            </w:r>
            <w:r w:rsidRPr="00072B3A">
              <w:rPr>
                <w:rFonts w:ascii="Times New Roman" w:hAnsi="Times New Roman" w:cs="Times New Roman"/>
                <w:color w:val="000000"/>
                <w:spacing w:val="-4"/>
                <w:lang w:val="sr-Cyrl-CS"/>
              </w:rPr>
              <w:t xml:space="preserve">. </w:t>
            </w:r>
            <w:r w:rsidRPr="00072B3A">
              <w:rPr>
                <w:rFonts w:ascii="Times New Roman" w:hAnsi="Times New Roman" w:cs="Times New Roman"/>
                <w:color w:val="000000"/>
                <w:spacing w:val="-4"/>
              </w:rPr>
              <w:t>Beograd</w:t>
            </w:r>
            <w:r w:rsidRPr="00072B3A">
              <w:rPr>
                <w:rFonts w:ascii="Times New Roman" w:hAnsi="Times New Roman" w:cs="Times New Roman"/>
                <w:color w:val="000000"/>
                <w:spacing w:val="-4"/>
                <w:lang w:val="sr-Cyrl-CS"/>
              </w:rPr>
              <w:t xml:space="preserve">: </w:t>
            </w:r>
            <w:r w:rsidRPr="00072B3A">
              <w:rPr>
                <w:rFonts w:ascii="Times New Roman" w:hAnsi="Times New Roman" w:cs="Times New Roman"/>
                <w:color w:val="000000"/>
                <w:spacing w:val="-4"/>
              </w:rPr>
              <w:t>Filip</w:t>
            </w:r>
            <w:r w:rsidRPr="00072B3A">
              <w:rPr>
                <w:rFonts w:ascii="Times New Roman" w:hAnsi="Times New Roman" w:cs="Times New Roman"/>
                <w:color w:val="000000"/>
                <w:spacing w:val="-4"/>
                <w:lang w:val="sr-Cyrl-CS"/>
              </w:rPr>
              <w:t xml:space="preserve"> </w:t>
            </w:r>
            <w:r w:rsidRPr="00072B3A">
              <w:rPr>
                <w:rFonts w:ascii="Times New Roman" w:hAnsi="Times New Roman" w:cs="Times New Roman"/>
                <w:color w:val="000000"/>
                <w:spacing w:val="-4"/>
              </w:rPr>
              <w:t>Vi</w:t>
            </w:r>
            <w:r w:rsidRPr="00072B3A">
              <w:rPr>
                <w:rFonts w:ascii="Times New Roman" w:hAnsi="Times New Roman" w:cs="Times New Roman"/>
                <w:color w:val="000000"/>
                <w:spacing w:val="-4"/>
                <w:lang w:val="sr-Cyrl-CS"/>
              </w:rPr>
              <w:t>š</w:t>
            </w:r>
            <w:r w:rsidRPr="00072B3A">
              <w:rPr>
                <w:rFonts w:ascii="Times New Roman" w:hAnsi="Times New Roman" w:cs="Times New Roman"/>
                <w:color w:val="000000"/>
                <w:spacing w:val="-4"/>
              </w:rPr>
              <w:t>nji</w:t>
            </w:r>
            <w:r w:rsidRPr="00072B3A">
              <w:rPr>
                <w:rFonts w:ascii="Times New Roman" w:hAnsi="Times New Roman" w:cs="Times New Roman"/>
                <w:color w:val="000000"/>
                <w:spacing w:val="-4"/>
                <w:lang w:val="sr-Cyrl-CS"/>
              </w:rPr>
              <w:t>ć. (делови)</w:t>
            </w:r>
          </w:p>
          <w:p w:rsidR="00072B3A" w:rsidRPr="00072B3A" w:rsidRDefault="00072B3A" w:rsidP="00052A7F">
            <w:pPr>
              <w:shd w:val="clear" w:color="auto" w:fill="FFFFFF"/>
              <w:spacing w:after="0" w:line="240" w:lineRule="auto"/>
              <w:jc w:val="both"/>
              <w:rPr>
                <w:rFonts w:ascii="Times New Roman" w:hAnsi="Times New Roman" w:cs="Times New Roman"/>
                <w:color w:val="000000"/>
                <w:spacing w:val="-4"/>
                <w:lang w:val="sr-Cyrl-CS"/>
              </w:rPr>
            </w:pPr>
            <w:r w:rsidRPr="00072B3A">
              <w:rPr>
                <w:rFonts w:ascii="Times New Roman" w:hAnsi="Times New Roman" w:cs="Times New Roman"/>
                <w:color w:val="000000"/>
                <w:spacing w:val="-4"/>
                <w:lang w:val="sr-Cyrl-CS"/>
              </w:rPr>
              <w:t>Gid</w:t>
            </w:r>
            <w:r w:rsidRPr="00072B3A">
              <w:rPr>
                <w:rFonts w:ascii="Times New Roman" w:hAnsi="Times New Roman" w:cs="Times New Roman"/>
                <w:color w:val="000000"/>
                <w:spacing w:val="-4"/>
                <w:lang w:val="de-DE"/>
              </w:rPr>
              <w:t>e</w:t>
            </w:r>
            <w:r w:rsidRPr="00072B3A">
              <w:rPr>
                <w:rFonts w:ascii="Times New Roman" w:hAnsi="Times New Roman" w:cs="Times New Roman"/>
                <w:color w:val="000000"/>
                <w:spacing w:val="-4"/>
                <w:lang w:val="sr-Cyrl-CS"/>
              </w:rPr>
              <w:t xml:space="preserve">ns, Е. (2007). </w:t>
            </w:r>
            <w:r w:rsidRPr="00072B3A">
              <w:rPr>
                <w:rFonts w:ascii="Times New Roman" w:hAnsi="Times New Roman" w:cs="Times New Roman"/>
                <w:i/>
                <w:color w:val="000000"/>
                <w:spacing w:val="-4"/>
                <w:lang w:val="sr-Cyrl-CS"/>
              </w:rPr>
              <w:t>S</w:t>
            </w:r>
            <w:r w:rsidRPr="00072B3A">
              <w:rPr>
                <w:rFonts w:ascii="Times New Roman" w:hAnsi="Times New Roman" w:cs="Times New Roman"/>
                <w:i/>
                <w:color w:val="000000"/>
                <w:spacing w:val="-4"/>
                <w:lang w:val="de-DE"/>
              </w:rPr>
              <w:t>o</w:t>
            </w:r>
            <w:r w:rsidRPr="00072B3A">
              <w:rPr>
                <w:rFonts w:ascii="Times New Roman" w:hAnsi="Times New Roman" w:cs="Times New Roman"/>
                <w:i/>
                <w:color w:val="000000"/>
                <w:spacing w:val="-4"/>
                <w:lang w:val="sr-Cyrl-CS"/>
              </w:rPr>
              <w:t>ci</w:t>
            </w:r>
            <w:r w:rsidRPr="00072B3A">
              <w:rPr>
                <w:rFonts w:ascii="Times New Roman" w:hAnsi="Times New Roman" w:cs="Times New Roman"/>
                <w:i/>
                <w:color w:val="000000"/>
                <w:spacing w:val="-4"/>
                <w:lang w:val="de-DE"/>
              </w:rPr>
              <w:t>o</w:t>
            </w:r>
            <w:r w:rsidRPr="00072B3A">
              <w:rPr>
                <w:rFonts w:ascii="Times New Roman" w:hAnsi="Times New Roman" w:cs="Times New Roman"/>
                <w:i/>
                <w:color w:val="000000"/>
                <w:spacing w:val="-4"/>
                <w:lang w:val="sr-Cyrl-CS"/>
              </w:rPr>
              <w:t>l</w:t>
            </w:r>
            <w:r w:rsidRPr="00072B3A">
              <w:rPr>
                <w:rFonts w:ascii="Times New Roman" w:hAnsi="Times New Roman" w:cs="Times New Roman"/>
                <w:i/>
                <w:color w:val="000000"/>
                <w:spacing w:val="-4"/>
                <w:lang w:val="de-DE"/>
              </w:rPr>
              <w:t>o</w:t>
            </w:r>
            <w:r w:rsidRPr="00072B3A">
              <w:rPr>
                <w:rFonts w:ascii="Times New Roman" w:hAnsi="Times New Roman" w:cs="Times New Roman"/>
                <w:i/>
                <w:color w:val="000000"/>
                <w:spacing w:val="-4"/>
                <w:lang w:val="sr-Cyrl-CS"/>
              </w:rPr>
              <w:t>gi</w:t>
            </w:r>
            <w:r w:rsidRPr="00072B3A">
              <w:rPr>
                <w:rFonts w:ascii="Times New Roman" w:hAnsi="Times New Roman" w:cs="Times New Roman"/>
                <w:i/>
                <w:color w:val="000000"/>
                <w:spacing w:val="-4"/>
                <w:lang w:val="de-DE"/>
              </w:rPr>
              <w:t>ja</w:t>
            </w:r>
            <w:r w:rsidRPr="00072B3A">
              <w:rPr>
                <w:rFonts w:ascii="Times New Roman" w:hAnsi="Times New Roman" w:cs="Times New Roman"/>
                <w:color w:val="000000"/>
                <w:spacing w:val="-4"/>
                <w:lang w:val="sr-Cyrl-CS"/>
              </w:rPr>
              <w:t>. B</w:t>
            </w:r>
            <w:r w:rsidRPr="00072B3A">
              <w:rPr>
                <w:rFonts w:ascii="Times New Roman" w:hAnsi="Times New Roman" w:cs="Times New Roman"/>
                <w:color w:val="000000"/>
                <w:spacing w:val="-4"/>
                <w:lang w:val="de-DE"/>
              </w:rPr>
              <w:t>eo</w:t>
            </w:r>
            <w:r w:rsidRPr="00072B3A">
              <w:rPr>
                <w:rFonts w:ascii="Times New Roman" w:hAnsi="Times New Roman" w:cs="Times New Roman"/>
                <w:color w:val="000000"/>
                <w:spacing w:val="-4"/>
                <w:lang w:val="sr-Cyrl-CS"/>
              </w:rPr>
              <w:t>gr</w:t>
            </w:r>
            <w:r w:rsidRPr="00072B3A">
              <w:rPr>
                <w:rFonts w:ascii="Times New Roman" w:hAnsi="Times New Roman" w:cs="Times New Roman"/>
                <w:color w:val="000000"/>
                <w:spacing w:val="-4"/>
                <w:lang w:val="de-DE"/>
              </w:rPr>
              <w:t>a</w:t>
            </w:r>
            <w:r w:rsidRPr="00072B3A">
              <w:rPr>
                <w:rFonts w:ascii="Times New Roman" w:hAnsi="Times New Roman" w:cs="Times New Roman"/>
                <w:color w:val="000000"/>
                <w:spacing w:val="-4"/>
                <w:lang w:val="sr-Cyrl-CS"/>
              </w:rPr>
              <w:t xml:space="preserve">d: </w:t>
            </w:r>
            <w:r w:rsidRPr="00072B3A">
              <w:rPr>
                <w:rFonts w:ascii="Times New Roman" w:hAnsi="Times New Roman" w:cs="Times New Roman"/>
                <w:color w:val="000000"/>
                <w:spacing w:val="-4"/>
                <w:lang w:val="de-DE"/>
              </w:rPr>
              <w:t>E</w:t>
            </w:r>
            <w:r w:rsidRPr="00072B3A">
              <w:rPr>
                <w:rFonts w:ascii="Times New Roman" w:hAnsi="Times New Roman" w:cs="Times New Roman"/>
                <w:color w:val="000000"/>
                <w:spacing w:val="-4"/>
                <w:lang w:val="sr-Cyrl-CS"/>
              </w:rPr>
              <w:t>k</w:t>
            </w:r>
            <w:r w:rsidRPr="00072B3A">
              <w:rPr>
                <w:rFonts w:ascii="Times New Roman" w:hAnsi="Times New Roman" w:cs="Times New Roman"/>
                <w:color w:val="000000"/>
                <w:spacing w:val="-4"/>
                <w:lang w:val="de-DE"/>
              </w:rPr>
              <w:t>o</w:t>
            </w:r>
            <w:r w:rsidRPr="00072B3A">
              <w:rPr>
                <w:rFonts w:ascii="Times New Roman" w:hAnsi="Times New Roman" w:cs="Times New Roman"/>
                <w:color w:val="000000"/>
                <w:spacing w:val="-4"/>
                <w:lang w:val="sr-Cyrl-CS"/>
              </w:rPr>
              <w:t>n</w:t>
            </w:r>
            <w:r w:rsidRPr="00072B3A">
              <w:rPr>
                <w:rFonts w:ascii="Times New Roman" w:hAnsi="Times New Roman" w:cs="Times New Roman"/>
                <w:color w:val="000000"/>
                <w:spacing w:val="-4"/>
                <w:lang w:val="de-DE"/>
              </w:rPr>
              <w:t>o</w:t>
            </w:r>
            <w:r w:rsidRPr="00072B3A">
              <w:rPr>
                <w:rFonts w:ascii="Times New Roman" w:hAnsi="Times New Roman" w:cs="Times New Roman"/>
                <w:color w:val="000000"/>
                <w:spacing w:val="-4"/>
                <w:lang w:val="sr-Cyrl-CS"/>
              </w:rPr>
              <w:t>mski f</w:t>
            </w:r>
            <w:r w:rsidRPr="00072B3A">
              <w:rPr>
                <w:rFonts w:ascii="Times New Roman" w:hAnsi="Times New Roman" w:cs="Times New Roman"/>
                <w:color w:val="000000"/>
                <w:spacing w:val="-4"/>
                <w:lang w:val="de-DE"/>
              </w:rPr>
              <w:t>a</w:t>
            </w:r>
            <w:r w:rsidRPr="00072B3A">
              <w:rPr>
                <w:rFonts w:ascii="Times New Roman" w:hAnsi="Times New Roman" w:cs="Times New Roman"/>
                <w:color w:val="000000"/>
                <w:spacing w:val="-4"/>
                <w:lang w:val="sr-Cyrl-CS"/>
              </w:rPr>
              <w:t>kult</w:t>
            </w:r>
            <w:r w:rsidRPr="00072B3A">
              <w:rPr>
                <w:rFonts w:ascii="Times New Roman" w:hAnsi="Times New Roman" w:cs="Times New Roman"/>
                <w:color w:val="000000"/>
                <w:spacing w:val="-4"/>
                <w:lang w:val="de-DE"/>
              </w:rPr>
              <w:t>e</w:t>
            </w:r>
            <w:r w:rsidRPr="00072B3A">
              <w:rPr>
                <w:rFonts w:ascii="Times New Roman" w:hAnsi="Times New Roman" w:cs="Times New Roman"/>
                <w:color w:val="000000"/>
                <w:spacing w:val="-4"/>
                <w:lang w:val="sr-Cyrl-CS"/>
              </w:rPr>
              <w:t>t Univ</w:t>
            </w:r>
            <w:r w:rsidRPr="00072B3A">
              <w:rPr>
                <w:rFonts w:ascii="Times New Roman" w:hAnsi="Times New Roman" w:cs="Times New Roman"/>
                <w:color w:val="000000"/>
                <w:spacing w:val="-4"/>
                <w:lang w:val="de-DE"/>
              </w:rPr>
              <w:t>e</w:t>
            </w:r>
            <w:r w:rsidRPr="00072B3A">
              <w:rPr>
                <w:rFonts w:ascii="Times New Roman" w:hAnsi="Times New Roman" w:cs="Times New Roman"/>
                <w:color w:val="000000"/>
                <w:spacing w:val="-4"/>
                <w:lang w:val="sr-Cyrl-CS"/>
              </w:rPr>
              <w:t>rzit</w:t>
            </w:r>
            <w:r w:rsidRPr="00072B3A">
              <w:rPr>
                <w:rFonts w:ascii="Times New Roman" w:hAnsi="Times New Roman" w:cs="Times New Roman"/>
                <w:color w:val="000000"/>
                <w:spacing w:val="-4"/>
                <w:lang w:val="de-DE"/>
              </w:rPr>
              <w:t>e</w:t>
            </w:r>
            <w:r w:rsidRPr="00072B3A">
              <w:rPr>
                <w:rFonts w:ascii="Times New Roman" w:hAnsi="Times New Roman" w:cs="Times New Roman"/>
                <w:color w:val="000000"/>
                <w:spacing w:val="-4"/>
                <w:lang w:val="sr-Cyrl-CS"/>
              </w:rPr>
              <w:t>t</w:t>
            </w:r>
            <w:r w:rsidRPr="00072B3A">
              <w:rPr>
                <w:rFonts w:ascii="Times New Roman" w:hAnsi="Times New Roman" w:cs="Times New Roman"/>
                <w:color w:val="000000"/>
                <w:spacing w:val="-4"/>
                <w:lang w:val="de-DE"/>
              </w:rPr>
              <w:t>a</w:t>
            </w:r>
            <w:r w:rsidRPr="00072B3A">
              <w:rPr>
                <w:rFonts w:ascii="Times New Roman" w:hAnsi="Times New Roman" w:cs="Times New Roman"/>
                <w:color w:val="000000"/>
                <w:spacing w:val="-4"/>
                <w:lang w:val="sr-Cyrl-CS"/>
              </w:rPr>
              <w:t xml:space="preserve"> u B</w:t>
            </w:r>
            <w:r w:rsidRPr="00072B3A">
              <w:rPr>
                <w:rFonts w:ascii="Times New Roman" w:hAnsi="Times New Roman" w:cs="Times New Roman"/>
                <w:color w:val="000000"/>
                <w:spacing w:val="-4"/>
                <w:lang w:val="de-DE"/>
              </w:rPr>
              <w:t>eo</w:t>
            </w:r>
            <w:r w:rsidRPr="00072B3A">
              <w:rPr>
                <w:rFonts w:ascii="Times New Roman" w:hAnsi="Times New Roman" w:cs="Times New Roman"/>
                <w:color w:val="000000"/>
                <w:spacing w:val="-4"/>
                <w:lang w:val="sr-Cyrl-CS"/>
              </w:rPr>
              <w:t>gr</w:t>
            </w:r>
            <w:r w:rsidRPr="00072B3A">
              <w:rPr>
                <w:rFonts w:ascii="Times New Roman" w:hAnsi="Times New Roman" w:cs="Times New Roman"/>
                <w:color w:val="000000"/>
                <w:spacing w:val="-4"/>
                <w:lang w:val="de-DE"/>
              </w:rPr>
              <w:t>a</w:t>
            </w:r>
            <w:r w:rsidRPr="00072B3A">
              <w:rPr>
                <w:rFonts w:ascii="Times New Roman" w:hAnsi="Times New Roman" w:cs="Times New Roman"/>
                <w:color w:val="000000"/>
                <w:spacing w:val="-4"/>
                <w:lang w:val="sr-Cyrl-CS"/>
              </w:rPr>
              <w:t>du. (делови)</w:t>
            </w:r>
          </w:p>
          <w:p w:rsidR="00072B3A" w:rsidRPr="00072B3A" w:rsidRDefault="00072B3A" w:rsidP="00052A7F">
            <w:pPr>
              <w:shd w:val="clear" w:color="auto" w:fill="FFFFFF"/>
              <w:spacing w:after="0" w:line="240" w:lineRule="auto"/>
              <w:jc w:val="both"/>
              <w:rPr>
                <w:rFonts w:ascii="Times New Roman" w:hAnsi="Times New Roman" w:cs="Times New Roman"/>
                <w:color w:val="000000"/>
                <w:spacing w:val="-4"/>
                <w:lang w:val="sr-Cyrl-CS"/>
              </w:rPr>
            </w:pPr>
            <w:r w:rsidRPr="00072B3A">
              <w:rPr>
                <w:rFonts w:ascii="Times New Roman" w:hAnsi="Times New Roman" w:cs="Times New Roman"/>
                <w:color w:val="000000"/>
                <w:spacing w:val="-4"/>
                <w:lang w:val="sr-Cyrl-CS"/>
              </w:rPr>
              <w:t>H</w:t>
            </w:r>
            <w:r w:rsidRPr="00072B3A">
              <w:rPr>
                <w:rFonts w:ascii="Times New Roman" w:hAnsi="Times New Roman" w:cs="Times New Roman"/>
                <w:color w:val="000000"/>
                <w:spacing w:val="-4"/>
              </w:rPr>
              <w:t>a</w:t>
            </w:r>
            <w:r w:rsidRPr="00072B3A">
              <w:rPr>
                <w:rFonts w:ascii="Times New Roman" w:hAnsi="Times New Roman" w:cs="Times New Roman"/>
                <w:color w:val="000000"/>
                <w:spacing w:val="-4"/>
                <w:lang w:val="sr-Cyrl-CS"/>
              </w:rPr>
              <w:t>r</w:t>
            </w:r>
            <w:r w:rsidRPr="00072B3A">
              <w:rPr>
                <w:rFonts w:ascii="Times New Roman" w:hAnsi="Times New Roman" w:cs="Times New Roman"/>
                <w:color w:val="000000"/>
                <w:spacing w:val="-4"/>
              </w:rPr>
              <w:t>a</w:t>
            </w:r>
            <w:r w:rsidRPr="00072B3A">
              <w:rPr>
                <w:rFonts w:ascii="Times New Roman" w:hAnsi="Times New Roman" w:cs="Times New Roman"/>
                <w:color w:val="000000"/>
                <w:spacing w:val="-4"/>
                <w:lang w:val="sr-Cyrl-CS"/>
              </w:rPr>
              <w:t>l</w:t>
            </w:r>
            <w:r w:rsidRPr="00072B3A">
              <w:rPr>
                <w:rFonts w:ascii="Times New Roman" w:hAnsi="Times New Roman" w:cs="Times New Roman"/>
                <w:color w:val="000000"/>
                <w:spacing w:val="-4"/>
              </w:rPr>
              <w:t>a</w:t>
            </w:r>
            <w:r w:rsidRPr="00072B3A">
              <w:rPr>
                <w:rFonts w:ascii="Times New Roman" w:hAnsi="Times New Roman" w:cs="Times New Roman"/>
                <w:color w:val="000000"/>
                <w:spacing w:val="-4"/>
                <w:lang w:val="sr-Cyrl-CS"/>
              </w:rPr>
              <w:t>mb</w:t>
            </w:r>
            <w:r w:rsidRPr="00072B3A">
              <w:rPr>
                <w:rFonts w:ascii="Times New Roman" w:hAnsi="Times New Roman" w:cs="Times New Roman"/>
                <w:color w:val="000000"/>
                <w:spacing w:val="-4"/>
              </w:rPr>
              <w:t>o</w:t>
            </w:r>
            <w:r w:rsidRPr="00072B3A">
              <w:rPr>
                <w:rFonts w:ascii="Times New Roman" w:hAnsi="Times New Roman" w:cs="Times New Roman"/>
                <w:color w:val="000000"/>
                <w:spacing w:val="-4"/>
                <w:lang w:val="sr-Cyrl-CS"/>
              </w:rPr>
              <w:t xml:space="preserve">s, </w:t>
            </w:r>
            <w:r w:rsidRPr="00072B3A">
              <w:rPr>
                <w:rFonts w:ascii="Times New Roman" w:hAnsi="Times New Roman" w:cs="Times New Roman"/>
                <w:color w:val="000000"/>
                <w:spacing w:val="-4"/>
              </w:rPr>
              <w:t>M</w:t>
            </w:r>
            <w:r w:rsidRPr="00072B3A">
              <w:rPr>
                <w:rFonts w:ascii="Times New Roman" w:hAnsi="Times New Roman" w:cs="Times New Roman"/>
                <w:color w:val="000000"/>
                <w:spacing w:val="-4"/>
                <w:lang w:val="sr-Cyrl-CS"/>
              </w:rPr>
              <w:t>., H</w:t>
            </w:r>
            <w:r w:rsidRPr="00072B3A">
              <w:rPr>
                <w:rFonts w:ascii="Times New Roman" w:hAnsi="Times New Roman" w:cs="Times New Roman"/>
                <w:color w:val="000000"/>
                <w:spacing w:val="-4"/>
              </w:rPr>
              <w:t>o</w:t>
            </w:r>
            <w:r w:rsidRPr="00072B3A">
              <w:rPr>
                <w:rFonts w:ascii="Times New Roman" w:hAnsi="Times New Roman" w:cs="Times New Roman"/>
                <w:color w:val="000000"/>
                <w:spacing w:val="-4"/>
                <w:lang w:val="sr-Cyrl-CS"/>
              </w:rPr>
              <w:t>lb</w:t>
            </w:r>
            <w:r w:rsidRPr="00072B3A">
              <w:rPr>
                <w:rFonts w:ascii="Times New Roman" w:hAnsi="Times New Roman" w:cs="Times New Roman"/>
                <w:color w:val="000000"/>
                <w:spacing w:val="-4"/>
              </w:rPr>
              <w:t>o</w:t>
            </w:r>
            <w:r w:rsidRPr="00072B3A">
              <w:rPr>
                <w:rFonts w:ascii="Times New Roman" w:hAnsi="Times New Roman" w:cs="Times New Roman"/>
                <w:color w:val="000000"/>
                <w:spacing w:val="-4"/>
                <w:lang w:val="sr-Cyrl-CS"/>
              </w:rPr>
              <w:t xml:space="preserve">rn, </w:t>
            </w:r>
            <w:r w:rsidRPr="00072B3A">
              <w:rPr>
                <w:rFonts w:ascii="Times New Roman" w:hAnsi="Times New Roman" w:cs="Times New Roman"/>
                <w:color w:val="000000"/>
                <w:spacing w:val="-4"/>
              </w:rPr>
              <w:t>M</w:t>
            </w:r>
            <w:r w:rsidRPr="00072B3A">
              <w:rPr>
                <w:rFonts w:ascii="Times New Roman" w:hAnsi="Times New Roman" w:cs="Times New Roman"/>
                <w:color w:val="000000"/>
                <w:spacing w:val="-4"/>
                <w:lang w:val="sr-Cyrl-CS"/>
              </w:rPr>
              <w:t xml:space="preserve">. (2002). </w:t>
            </w:r>
            <w:r w:rsidRPr="00072B3A">
              <w:rPr>
                <w:rFonts w:ascii="Times New Roman" w:hAnsi="Times New Roman" w:cs="Times New Roman"/>
                <w:i/>
                <w:color w:val="000000"/>
                <w:spacing w:val="-4"/>
                <w:lang w:val="sr-Cyrl-CS"/>
              </w:rPr>
              <w:t>S</w:t>
            </w:r>
            <w:r w:rsidRPr="00072B3A">
              <w:rPr>
                <w:rFonts w:ascii="Times New Roman" w:hAnsi="Times New Roman" w:cs="Times New Roman"/>
                <w:i/>
                <w:color w:val="000000"/>
                <w:spacing w:val="-4"/>
              </w:rPr>
              <w:t>o</w:t>
            </w:r>
            <w:r w:rsidRPr="00072B3A">
              <w:rPr>
                <w:rFonts w:ascii="Times New Roman" w:hAnsi="Times New Roman" w:cs="Times New Roman"/>
                <w:i/>
                <w:color w:val="000000"/>
                <w:spacing w:val="-4"/>
                <w:lang w:val="sr-Cyrl-CS"/>
              </w:rPr>
              <w:t>ci</w:t>
            </w:r>
            <w:r w:rsidRPr="00072B3A">
              <w:rPr>
                <w:rFonts w:ascii="Times New Roman" w:hAnsi="Times New Roman" w:cs="Times New Roman"/>
                <w:i/>
                <w:color w:val="000000"/>
                <w:spacing w:val="-4"/>
              </w:rPr>
              <w:t>o</w:t>
            </w:r>
            <w:r w:rsidRPr="00072B3A">
              <w:rPr>
                <w:rFonts w:ascii="Times New Roman" w:hAnsi="Times New Roman" w:cs="Times New Roman"/>
                <w:i/>
                <w:color w:val="000000"/>
                <w:spacing w:val="-4"/>
                <w:lang w:val="sr-Cyrl-CS"/>
              </w:rPr>
              <w:t>l</w:t>
            </w:r>
            <w:r w:rsidRPr="00072B3A">
              <w:rPr>
                <w:rFonts w:ascii="Times New Roman" w:hAnsi="Times New Roman" w:cs="Times New Roman"/>
                <w:i/>
                <w:color w:val="000000"/>
                <w:spacing w:val="-4"/>
              </w:rPr>
              <w:t>o</w:t>
            </w:r>
            <w:r w:rsidRPr="00072B3A">
              <w:rPr>
                <w:rFonts w:ascii="Times New Roman" w:hAnsi="Times New Roman" w:cs="Times New Roman"/>
                <w:i/>
                <w:color w:val="000000"/>
                <w:spacing w:val="-4"/>
                <w:lang w:val="sr-Cyrl-CS"/>
              </w:rPr>
              <w:t>gi</w:t>
            </w:r>
            <w:r w:rsidRPr="00072B3A">
              <w:rPr>
                <w:rFonts w:ascii="Times New Roman" w:hAnsi="Times New Roman" w:cs="Times New Roman"/>
                <w:i/>
                <w:color w:val="000000"/>
                <w:spacing w:val="-4"/>
              </w:rPr>
              <w:t>ja</w:t>
            </w:r>
            <w:r w:rsidRPr="00072B3A">
              <w:rPr>
                <w:rFonts w:ascii="Times New Roman" w:hAnsi="Times New Roman" w:cs="Times New Roman"/>
                <w:i/>
                <w:color w:val="000000"/>
                <w:spacing w:val="-4"/>
                <w:lang w:val="sr-Cyrl-CS"/>
              </w:rPr>
              <w:t xml:space="preserve"> – t</w:t>
            </w:r>
            <w:r w:rsidRPr="00072B3A">
              <w:rPr>
                <w:rFonts w:ascii="Times New Roman" w:hAnsi="Times New Roman" w:cs="Times New Roman"/>
                <w:i/>
                <w:color w:val="000000"/>
                <w:spacing w:val="-4"/>
              </w:rPr>
              <w:t>e</w:t>
            </w:r>
            <w:r w:rsidRPr="00072B3A">
              <w:rPr>
                <w:rFonts w:ascii="Times New Roman" w:hAnsi="Times New Roman" w:cs="Times New Roman"/>
                <w:i/>
                <w:color w:val="000000"/>
                <w:spacing w:val="-4"/>
                <w:lang w:val="sr-Cyrl-CS"/>
              </w:rPr>
              <w:t>m</w:t>
            </w:r>
            <w:r w:rsidRPr="00072B3A">
              <w:rPr>
                <w:rFonts w:ascii="Times New Roman" w:hAnsi="Times New Roman" w:cs="Times New Roman"/>
                <w:i/>
                <w:color w:val="000000"/>
                <w:spacing w:val="-4"/>
              </w:rPr>
              <w:t>e</w:t>
            </w:r>
            <w:r w:rsidRPr="00072B3A">
              <w:rPr>
                <w:rFonts w:ascii="Times New Roman" w:hAnsi="Times New Roman" w:cs="Times New Roman"/>
                <w:i/>
                <w:color w:val="000000"/>
                <w:spacing w:val="-4"/>
                <w:lang w:val="sr-Cyrl-CS"/>
              </w:rPr>
              <w:t xml:space="preserve"> i p</w:t>
            </w:r>
            <w:r w:rsidRPr="00072B3A">
              <w:rPr>
                <w:rFonts w:ascii="Times New Roman" w:hAnsi="Times New Roman" w:cs="Times New Roman"/>
                <w:i/>
                <w:color w:val="000000"/>
                <w:spacing w:val="-4"/>
              </w:rPr>
              <w:t>e</w:t>
            </w:r>
            <w:r w:rsidRPr="00072B3A">
              <w:rPr>
                <w:rFonts w:ascii="Times New Roman" w:hAnsi="Times New Roman" w:cs="Times New Roman"/>
                <w:i/>
                <w:color w:val="000000"/>
                <w:spacing w:val="-4"/>
                <w:lang w:val="sr-Cyrl-CS"/>
              </w:rPr>
              <w:t>rsp</w:t>
            </w:r>
            <w:r w:rsidRPr="00072B3A">
              <w:rPr>
                <w:rFonts w:ascii="Times New Roman" w:hAnsi="Times New Roman" w:cs="Times New Roman"/>
                <w:i/>
                <w:color w:val="000000"/>
                <w:spacing w:val="-4"/>
              </w:rPr>
              <w:t>e</w:t>
            </w:r>
            <w:r w:rsidRPr="00072B3A">
              <w:rPr>
                <w:rFonts w:ascii="Times New Roman" w:hAnsi="Times New Roman" w:cs="Times New Roman"/>
                <w:i/>
                <w:color w:val="000000"/>
                <w:spacing w:val="-4"/>
                <w:lang w:val="sr-Cyrl-CS"/>
              </w:rPr>
              <w:t>ktiv</w:t>
            </w:r>
            <w:r w:rsidRPr="00072B3A">
              <w:rPr>
                <w:rFonts w:ascii="Times New Roman" w:hAnsi="Times New Roman" w:cs="Times New Roman"/>
                <w:i/>
                <w:color w:val="000000"/>
                <w:spacing w:val="-4"/>
              </w:rPr>
              <w:t>e</w:t>
            </w:r>
            <w:r w:rsidRPr="00072B3A">
              <w:rPr>
                <w:rFonts w:ascii="Times New Roman" w:hAnsi="Times New Roman" w:cs="Times New Roman"/>
                <w:color w:val="000000"/>
                <w:spacing w:val="-4"/>
                <w:lang w:val="sr-Cyrl-CS"/>
              </w:rPr>
              <w:t xml:space="preserve">.  </w:t>
            </w:r>
            <w:r w:rsidRPr="00072B3A">
              <w:rPr>
                <w:rFonts w:ascii="Times New Roman" w:hAnsi="Times New Roman" w:cs="Times New Roman"/>
                <w:color w:val="000000"/>
                <w:spacing w:val="-4"/>
              </w:rPr>
              <w:t>Zagreb</w:t>
            </w:r>
            <w:r w:rsidRPr="00072B3A">
              <w:rPr>
                <w:rFonts w:ascii="Times New Roman" w:hAnsi="Times New Roman" w:cs="Times New Roman"/>
                <w:color w:val="000000"/>
                <w:spacing w:val="-4"/>
                <w:lang w:val="sr-Cyrl-CS"/>
              </w:rPr>
              <w:t xml:space="preserve">: </w:t>
            </w:r>
            <w:r w:rsidRPr="00072B3A">
              <w:rPr>
                <w:rFonts w:ascii="Times New Roman" w:hAnsi="Times New Roman" w:cs="Times New Roman"/>
                <w:color w:val="000000"/>
                <w:spacing w:val="-4"/>
              </w:rPr>
              <w:t>Golden</w:t>
            </w:r>
            <w:r w:rsidRPr="00072B3A">
              <w:rPr>
                <w:rFonts w:ascii="Times New Roman" w:hAnsi="Times New Roman" w:cs="Times New Roman"/>
                <w:color w:val="000000"/>
                <w:spacing w:val="-4"/>
                <w:lang w:val="sr-Cyrl-CS"/>
              </w:rPr>
              <w:t xml:space="preserve"> </w:t>
            </w:r>
            <w:r w:rsidRPr="00072B3A">
              <w:rPr>
                <w:rFonts w:ascii="Times New Roman" w:hAnsi="Times New Roman" w:cs="Times New Roman"/>
                <w:color w:val="000000"/>
                <w:spacing w:val="-4"/>
              </w:rPr>
              <w:t>marketing</w:t>
            </w:r>
            <w:r w:rsidRPr="00072B3A">
              <w:rPr>
                <w:rFonts w:ascii="Times New Roman" w:hAnsi="Times New Roman" w:cs="Times New Roman"/>
                <w:color w:val="000000"/>
                <w:spacing w:val="-4"/>
                <w:lang w:val="sr-Cyrl-CS"/>
              </w:rPr>
              <w:t>. (dеlоvi)</w:t>
            </w:r>
          </w:p>
          <w:p w:rsidR="00072B3A" w:rsidRPr="00072B3A" w:rsidRDefault="00072B3A" w:rsidP="00052A7F">
            <w:pPr>
              <w:shd w:val="clear" w:color="auto" w:fill="FFFFFF"/>
              <w:spacing w:after="0" w:line="240" w:lineRule="auto"/>
              <w:jc w:val="both"/>
              <w:rPr>
                <w:rFonts w:ascii="Times New Roman" w:hAnsi="Times New Roman" w:cs="Times New Roman"/>
                <w:color w:val="000000"/>
                <w:spacing w:val="-4"/>
                <w:lang w:val="sr-Cyrl-CS"/>
              </w:rPr>
            </w:pPr>
            <w:r w:rsidRPr="00072B3A">
              <w:rPr>
                <w:rFonts w:ascii="Times New Roman" w:hAnsi="Times New Roman" w:cs="Times New Roman"/>
                <w:color w:val="000000"/>
                <w:spacing w:val="-4"/>
                <w:lang w:val="pl-PL"/>
              </w:rPr>
              <w:t>Ma</w:t>
            </w:r>
            <w:r w:rsidRPr="00072B3A">
              <w:rPr>
                <w:rFonts w:ascii="Times New Roman" w:hAnsi="Times New Roman" w:cs="Times New Roman"/>
                <w:color w:val="000000"/>
                <w:spacing w:val="-4"/>
                <w:lang w:val="sr-Cyrl-CS"/>
              </w:rPr>
              <w:t>r</w:t>
            </w:r>
            <w:r w:rsidRPr="00072B3A">
              <w:rPr>
                <w:rFonts w:ascii="Times New Roman" w:hAnsi="Times New Roman" w:cs="Times New Roman"/>
                <w:color w:val="000000"/>
                <w:spacing w:val="-4"/>
                <w:lang w:val="pl-PL"/>
              </w:rPr>
              <w:t>ja</w:t>
            </w:r>
            <w:r w:rsidRPr="00072B3A">
              <w:rPr>
                <w:rFonts w:ascii="Times New Roman" w:hAnsi="Times New Roman" w:cs="Times New Roman"/>
                <w:color w:val="000000"/>
                <w:spacing w:val="-4"/>
                <w:lang w:val="sr-Cyrl-CS"/>
              </w:rPr>
              <w:t>n</w:t>
            </w:r>
            <w:r w:rsidRPr="00072B3A">
              <w:rPr>
                <w:rFonts w:ascii="Times New Roman" w:hAnsi="Times New Roman" w:cs="Times New Roman"/>
                <w:color w:val="000000"/>
                <w:spacing w:val="-4"/>
                <w:lang w:val="pl-PL"/>
              </w:rPr>
              <w:t>o</w:t>
            </w:r>
            <w:r w:rsidRPr="00072B3A">
              <w:rPr>
                <w:rFonts w:ascii="Times New Roman" w:hAnsi="Times New Roman" w:cs="Times New Roman"/>
                <w:color w:val="000000"/>
                <w:spacing w:val="-4"/>
                <w:lang w:val="sr-Cyrl-CS"/>
              </w:rPr>
              <w:t>vić,</w:t>
            </w:r>
            <w:r w:rsidRPr="00072B3A">
              <w:rPr>
                <w:rFonts w:ascii="Times New Roman" w:hAnsi="Times New Roman" w:cs="Times New Roman"/>
                <w:color w:val="000000"/>
                <w:spacing w:val="-4"/>
              </w:rPr>
              <w:t xml:space="preserve"> </w:t>
            </w:r>
            <w:r w:rsidRPr="00072B3A">
              <w:rPr>
                <w:rFonts w:ascii="Times New Roman" w:hAnsi="Times New Roman" w:cs="Times New Roman"/>
                <w:color w:val="000000"/>
                <w:spacing w:val="-4"/>
                <w:lang w:val="sr-Cyrl-CS"/>
              </w:rPr>
              <w:t xml:space="preserve"> </w:t>
            </w:r>
            <w:r w:rsidRPr="00072B3A">
              <w:rPr>
                <w:rFonts w:ascii="Times New Roman" w:hAnsi="Times New Roman" w:cs="Times New Roman"/>
                <w:color w:val="000000"/>
                <w:spacing w:val="-4"/>
                <w:lang w:val="pl-PL"/>
              </w:rPr>
              <w:t>M</w:t>
            </w:r>
            <w:r w:rsidRPr="00072B3A">
              <w:rPr>
                <w:rFonts w:ascii="Times New Roman" w:hAnsi="Times New Roman" w:cs="Times New Roman"/>
                <w:color w:val="000000"/>
                <w:spacing w:val="-4"/>
                <w:lang w:val="sr-Cyrl-CS"/>
              </w:rPr>
              <w:t xml:space="preserve">., </w:t>
            </w:r>
            <w:r w:rsidRPr="00072B3A">
              <w:rPr>
                <w:rFonts w:ascii="Times New Roman" w:hAnsi="Times New Roman" w:cs="Times New Roman"/>
                <w:color w:val="000000"/>
                <w:spacing w:val="-4"/>
                <w:lang w:val="pl-PL"/>
              </w:rPr>
              <w:t>Ma</w:t>
            </w:r>
            <w:r w:rsidRPr="00072B3A">
              <w:rPr>
                <w:rFonts w:ascii="Times New Roman" w:hAnsi="Times New Roman" w:cs="Times New Roman"/>
                <w:color w:val="000000"/>
                <w:spacing w:val="-4"/>
                <w:lang w:val="sr-Cyrl-CS"/>
              </w:rPr>
              <w:t>rk</w:t>
            </w:r>
            <w:r w:rsidRPr="00072B3A">
              <w:rPr>
                <w:rFonts w:ascii="Times New Roman" w:hAnsi="Times New Roman" w:cs="Times New Roman"/>
                <w:color w:val="000000"/>
                <w:spacing w:val="-4"/>
                <w:lang w:val="pl-PL"/>
              </w:rPr>
              <w:t>o</w:t>
            </w:r>
            <w:r w:rsidRPr="00072B3A">
              <w:rPr>
                <w:rFonts w:ascii="Times New Roman" w:hAnsi="Times New Roman" w:cs="Times New Roman"/>
                <w:color w:val="000000"/>
                <w:spacing w:val="-4"/>
                <w:lang w:val="sr-Cyrl-CS"/>
              </w:rPr>
              <w:t xml:space="preserve">v, S. (1998). </w:t>
            </w:r>
            <w:r w:rsidRPr="00072B3A">
              <w:rPr>
                <w:rFonts w:ascii="Times New Roman" w:hAnsi="Times New Roman" w:cs="Times New Roman"/>
                <w:i/>
                <w:color w:val="000000"/>
                <w:spacing w:val="-4"/>
                <w:lang w:val="pl-PL"/>
              </w:rPr>
              <w:t>O</w:t>
            </w:r>
            <w:r w:rsidRPr="00072B3A">
              <w:rPr>
                <w:rFonts w:ascii="Times New Roman" w:hAnsi="Times New Roman" w:cs="Times New Roman"/>
                <w:i/>
                <w:color w:val="000000"/>
                <w:spacing w:val="-4"/>
                <w:lang w:val="sr-Cyrl-CS"/>
              </w:rPr>
              <w:t>sn</w:t>
            </w:r>
            <w:r w:rsidRPr="00072B3A">
              <w:rPr>
                <w:rFonts w:ascii="Times New Roman" w:hAnsi="Times New Roman" w:cs="Times New Roman"/>
                <w:i/>
                <w:color w:val="000000"/>
                <w:spacing w:val="-4"/>
                <w:lang w:val="pl-PL"/>
              </w:rPr>
              <w:t>o</w:t>
            </w:r>
            <w:r w:rsidRPr="00072B3A">
              <w:rPr>
                <w:rFonts w:ascii="Times New Roman" w:hAnsi="Times New Roman" w:cs="Times New Roman"/>
                <w:i/>
                <w:color w:val="000000"/>
                <w:spacing w:val="-4"/>
                <w:lang w:val="sr-Cyrl-CS"/>
              </w:rPr>
              <w:t>vi s</w:t>
            </w:r>
            <w:r w:rsidRPr="00072B3A">
              <w:rPr>
                <w:rFonts w:ascii="Times New Roman" w:hAnsi="Times New Roman" w:cs="Times New Roman"/>
                <w:i/>
                <w:color w:val="000000"/>
                <w:spacing w:val="-4"/>
                <w:lang w:val="pl-PL"/>
              </w:rPr>
              <w:t>o</w:t>
            </w:r>
            <w:r w:rsidRPr="00072B3A">
              <w:rPr>
                <w:rFonts w:ascii="Times New Roman" w:hAnsi="Times New Roman" w:cs="Times New Roman"/>
                <w:i/>
                <w:color w:val="000000"/>
                <w:spacing w:val="-4"/>
                <w:lang w:val="sr-Cyrl-CS"/>
              </w:rPr>
              <w:t>ci</w:t>
            </w:r>
            <w:r w:rsidRPr="00072B3A">
              <w:rPr>
                <w:rFonts w:ascii="Times New Roman" w:hAnsi="Times New Roman" w:cs="Times New Roman"/>
                <w:i/>
                <w:color w:val="000000"/>
                <w:spacing w:val="-4"/>
                <w:lang w:val="pl-PL"/>
              </w:rPr>
              <w:t>o</w:t>
            </w:r>
            <w:r w:rsidRPr="00072B3A">
              <w:rPr>
                <w:rFonts w:ascii="Times New Roman" w:hAnsi="Times New Roman" w:cs="Times New Roman"/>
                <w:i/>
                <w:color w:val="000000"/>
                <w:spacing w:val="-4"/>
                <w:lang w:val="sr-Cyrl-CS"/>
              </w:rPr>
              <w:t>l</w:t>
            </w:r>
            <w:r w:rsidRPr="00072B3A">
              <w:rPr>
                <w:rFonts w:ascii="Times New Roman" w:hAnsi="Times New Roman" w:cs="Times New Roman"/>
                <w:i/>
                <w:color w:val="000000"/>
                <w:spacing w:val="-4"/>
                <w:lang w:val="pl-PL"/>
              </w:rPr>
              <w:t>o</w:t>
            </w:r>
            <w:r w:rsidRPr="00072B3A">
              <w:rPr>
                <w:rFonts w:ascii="Times New Roman" w:hAnsi="Times New Roman" w:cs="Times New Roman"/>
                <w:i/>
                <w:color w:val="000000"/>
                <w:spacing w:val="-4"/>
                <w:lang w:val="sr-Cyrl-CS"/>
              </w:rPr>
              <w:t>gi</w:t>
            </w:r>
            <w:r w:rsidRPr="00072B3A">
              <w:rPr>
                <w:rFonts w:ascii="Times New Roman" w:hAnsi="Times New Roman" w:cs="Times New Roman"/>
                <w:i/>
                <w:color w:val="000000"/>
                <w:spacing w:val="-4"/>
                <w:lang w:val="pl-PL"/>
              </w:rPr>
              <w:t>je</w:t>
            </w:r>
            <w:r w:rsidRPr="00072B3A">
              <w:rPr>
                <w:rFonts w:ascii="Times New Roman" w:hAnsi="Times New Roman" w:cs="Times New Roman"/>
                <w:color w:val="000000"/>
                <w:spacing w:val="-4"/>
                <w:lang w:val="sr-Cyrl-CS"/>
              </w:rPr>
              <w:t>. N</w:t>
            </w:r>
            <w:r w:rsidRPr="00072B3A">
              <w:rPr>
                <w:rFonts w:ascii="Times New Roman" w:hAnsi="Times New Roman" w:cs="Times New Roman"/>
                <w:color w:val="000000"/>
                <w:spacing w:val="-4"/>
                <w:lang w:val="pl-PL"/>
              </w:rPr>
              <w:t>o</w:t>
            </w:r>
            <w:r w:rsidRPr="00072B3A">
              <w:rPr>
                <w:rFonts w:ascii="Times New Roman" w:hAnsi="Times New Roman" w:cs="Times New Roman"/>
                <w:color w:val="000000"/>
                <w:spacing w:val="-4"/>
                <w:lang w:val="sr-Cyrl-CS"/>
              </w:rPr>
              <w:t>vi S</w:t>
            </w:r>
            <w:r w:rsidRPr="00072B3A">
              <w:rPr>
                <w:rFonts w:ascii="Times New Roman" w:hAnsi="Times New Roman" w:cs="Times New Roman"/>
                <w:color w:val="000000"/>
                <w:spacing w:val="-4"/>
                <w:lang w:val="pl-PL"/>
              </w:rPr>
              <w:t>a</w:t>
            </w:r>
            <w:r w:rsidRPr="00072B3A">
              <w:rPr>
                <w:rFonts w:ascii="Times New Roman" w:hAnsi="Times New Roman" w:cs="Times New Roman"/>
                <w:color w:val="000000"/>
                <w:spacing w:val="-4"/>
                <w:lang w:val="sr-Cyrl-CS"/>
              </w:rPr>
              <w:t>d: Prir</w:t>
            </w:r>
            <w:r w:rsidRPr="00072B3A">
              <w:rPr>
                <w:rFonts w:ascii="Times New Roman" w:hAnsi="Times New Roman" w:cs="Times New Roman"/>
                <w:color w:val="000000"/>
                <w:spacing w:val="-4"/>
                <w:lang w:val="pl-PL"/>
              </w:rPr>
              <w:t>o</w:t>
            </w:r>
            <w:r w:rsidRPr="00072B3A">
              <w:rPr>
                <w:rFonts w:ascii="Times New Roman" w:hAnsi="Times New Roman" w:cs="Times New Roman"/>
                <w:color w:val="000000"/>
                <w:spacing w:val="-4"/>
                <w:lang w:val="sr-Cyrl-CS"/>
              </w:rPr>
              <w:t>dn</w:t>
            </w:r>
            <w:r w:rsidRPr="00072B3A">
              <w:rPr>
                <w:rFonts w:ascii="Times New Roman" w:hAnsi="Times New Roman" w:cs="Times New Roman"/>
                <w:color w:val="000000"/>
                <w:spacing w:val="-4"/>
                <w:lang w:val="pl-PL"/>
              </w:rPr>
              <w:t>o</w:t>
            </w:r>
            <w:r w:rsidRPr="00072B3A">
              <w:rPr>
                <w:rFonts w:ascii="Times New Roman" w:hAnsi="Times New Roman" w:cs="Times New Roman"/>
                <w:color w:val="000000"/>
                <w:spacing w:val="-4"/>
                <w:lang w:val="sr-Cyrl-CS"/>
              </w:rPr>
              <w:t>-m</w:t>
            </w:r>
            <w:r w:rsidRPr="00072B3A">
              <w:rPr>
                <w:rFonts w:ascii="Times New Roman" w:hAnsi="Times New Roman" w:cs="Times New Roman"/>
                <w:color w:val="000000"/>
                <w:spacing w:val="-4"/>
                <w:lang w:val="pl-PL"/>
              </w:rPr>
              <w:t>a</w:t>
            </w:r>
            <w:r w:rsidRPr="00072B3A">
              <w:rPr>
                <w:rFonts w:ascii="Times New Roman" w:hAnsi="Times New Roman" w:cs="Times New Roman"/>
                <w:color w:val="000000"/>
                <w:spacing w:val="-4"/>
                <w:lang w:val="sr-Cyrl-CS"/>
              </w:rPr>
              <w:t>t</w:t>
            </w:r>
            <w:r w:rsidRPr="00072B3A">
              <w:rPr>
                <w:rFonts w:ascii="Times New Roman" w:hAnsi="Times New Roman" w:cs="Times New Roman"/>
                <w:color w:val="000000"/>
                <w:spacing w:val="-4"/>
                <w:lang w:val="pl-PL"/>
              </w:rPr>
              <w:t>e</w:t>
            </w:r>
            <w:r w:rsidRPr="00072B3A">
              <w:rPr>
                <w:rFonts w:ascii="Times New Roman" w:hAnsi="Times New Roman" w:cs="Times New Roman"/>
                <w:color w:val="000000"/>
                <w:spacing w:val="-4"/>
                <w:lang w:val="sr-Cyrl-CS"/>
              </w:rPr>
              <w:t>m</w:t>
            </w:r>
            <w:r w:rsidRPr="00072B3A">
              <w:rPr>
                <w:rFonts w:ascii="Times New Roman" w:hAnsi="Times New Roman" w:cs="Times New Roman"/>
                <w:color w:val="000000"/>
                <w:spacing w:val="-4"/>
                <w:lang w:val="pl-PL"/>
              </w:rPr>
              <w:t>a</w:t>
            </w:r>
            <w:r w:rsidRPr="00072B3A">
              <w:rPr>
                <w:rFonts w:ascii="Times New Roman" w:hAnsi="Times New Roman" w:cs="Times New Roman"/>
                <w:color w:val="000000"/>
                <w:spacing w:val="-4"/>
                <w:lang w:val="sr-Cyrl-CS"/>
              </w:rPr>
              <w:t>tički f</w:t>
            </w:r>
            <w:r w:rsidRPr="00072B3A">
              <w:rPr>
                <w:rFonts w:ascii="Times New Roman" w:hAnsi="Times New Roman" w:cs="Times New Roman"/>
                <w:color w:val="000000"/>
                <w:spacing w:val="-4"/>
                <w:lang w:val="pl-PL"/>
              </w:rPr>
              <w:t>a</w:t>
            </w:r>
            <w:r w:rsidRPr="00072B3A">
              <w:rPr>
                <w:rFonts w:ascii="Times New Roman" w:hAnsi="Times New Roman" w:cs="Times New Roman"/>
                <w:color w:val="000000"/>
                <w:spacing w:val="-4"/>
                <w:lang w:val="sr-Cyrl-CS"/>
              </w:rPr>
              <w:t>kult</w:t>
            </w:r>
            <w:r w:rsidRPr="00072B3A">
              <w:rPr>
                <w:rFonts w:ascii="Times New Roman" w:hAnsi="Times New Roman" w:cs="Times New Roman"/>
                <w:color w:val="000000"/>
                <w:spacing w:val="-4"/>
                <w:lang w:val="pl-PL"/>
              </w:rPr>
              <w:t>e</w:t>
            </w:r>
            <w:r w:rsidRPr="00072B3A">
              <w:rPr>
                <w:rFonts w:ascii="Times New Roman" w:hAnsi="Times New Roman" w:cs="Times New Roman"/>
                <w:color w:val="000000"/>
                <w:spacing w:val="-4"/>
                <w:lang w:val="sr-Cyrl-CS"/>
              </w:rPr>
              <w:t>t.</w:t>
            </w:r>
          </w:p>
          <w:p w:rsidR="00072B3A" w:rsidRPr="00072B3A" w:rsidRDefault="00072B3A" w:rsidP="00052A7F">
            <w:pPr>
              <w:tabs>
                <w:tab w:val="left" w:pos="567"/>
              </w:tabs>
              <w:spacing w:after="0" w:line="240" w:lineRule="auto"/>
              <w:rPr>
                <w:rFonts w:ascii="Times New Roman" w:hAnsi="Times New Roman" w:cs="Times New Roman"/>
                <w:b/>
                <w:bCs/>
              </w:rPr>
            </w:pPr>
            <w:r w:rsidRPr="00072B3A">
              <w:rPr>
                <w:rFonts w:ascii="Times New Roman" w:hAnsi="Times New Roman" w:cs="Times New Roman"/>
                <w:color w:val="000000"/>
                <w:spacing w:val="-4"/>
                <w:lang w:val="pl-PL"/>
              </w:rPr>
              <w:t>Ma</w:t>
            </w:r>
            <w:r w:rsidRPr="00072B3A">
              <w:rPr>
                <w:rFonts w:ascii="Times New Roman" w:hAnsi="Times New Roman" w:cs="Times New Roman"/>
                <w:color w:val="000000"/>
                <w:spacing w:val="-4"/>
                <w:lang w:val="sr-Cyrl-CS"/>
              </w:rPr>
              <w:t>rink</w:t>
            </w:r>
            <w:r w:rsidRPr="00072B3A">
              <w:rPr>
                <w:rFonts w:ascii="Times New Roman" w:hAnsi="Times New Roman" w:cs="Times New Roman"/>
                <w:color w:val="000000"/>
                <w:spacing w:val="-4"/>
                <w:lang w:val="pl-PL"/>
              </w:rPr>
              <w:t>o</w:t>
            </w:r>
            <w:r w:rsidRPr="00072B3A">
              <w:rPr>
                <w:rFonts w:ascii="Times New Roman" w:hAnsi="Times New Roman" w:cs="Times New Roman"/>
                <w:color w:val="000000"/>
                <w:spacing w:val="-4"/>
                <w:lang w:val="sr-Cyrl-CS"/>
              </w:rPr>
              <w:t xml:space="preserve">vić, D. (2007). </w:t>
            </w:r>
            <w:r w:rsidRPr="00072B3A">
              <w:rPr>
                <w:rFonts w:ascii="Times New Roman" w:hAnsi="Times New Roman" w:cs="Times New Roman"/>
                <w:i/>
                <w:color w:val="000000"/>
                <w:spacing w:val="-4"/>
                <w:lang w:val="sr-Cyrl-CS"/>
              </w:rPr>
              <w:t>Uv</w:t>
            </w:r>
            <w:r w:rsidRPr="00072B3A">
              <w:rPr>
                <w:rFonts w:ascii="Times New Roman" w:hAnsi="Times New Roman" w:cs="Times New Roman"/>
                <w:i/>
                <w:color w:val="000000"/>
                <w:spacing w:val="-4"/>
                <w:lang w:val="pl-PL"/>
              </w:rPr>
              <w:t>o</w:t>
            </w:r>
            <w:r w:rsidRPr="00072B3A">
              <w:rPr>
                <w:rFonts w:ascii="Times New Roman" w:hAnsi="Times New Roman" w:cs="Times New Roman"/>
                <w:i/>
                <w:color w:val="000000"/>
                <w:spacing w:val="-4"/>
                <w:lang w:val="sr-Cyrl-CS"/>
              </w:rPr>
              <w:t>d u s</w:t>
            </w:r>
            <w:r w:rsidRPr="00072B3A">
              <w:rPr>
                <w:rFonts w:ascii="Times New Roman" w:hAnsi="Times New Roman" w:cs="Times New Roman"/>
                <w:i/>
                <w:color w:val="000000"/>
                <w:spacing w:val="-4"/>
                <w:lang w:val="pl-PL"/>
              </w:rPr>
              <w:t>o</w:t>
            </w:r>
            <w:r w:rsidRPr="00072B3A">
              <w:rPr>
                <w:rFonts w:ascii="Times New Roman" w:hAnsi="Times New Roman" w:cs="Times New Roman"/>
                <w:i/>
                <w:color w:val="000000"/>
                <w:spacing w:val="-4"/>
                <w:lang w:val="sr-Cyrl-CS"/>
              </w:rPr>
              <w:t>ci</w:t>
            </w:r>
            <w:r w:rsidRPr="00072B3A">
              <w:rPr>
                <w:rFonts w:ascii="Times New Roman" w:hAnsi="Times New Roman" w:cs="Times New Roman"/>
                <w:i/>
                <w:color w:val="000000"/>
                <w:spacing w:val="-4"/>
                <w:lang w:val="pl-PL"/>
              </w:rPr>
              <w:t>o</w:t>
            </w:r>
            <w:r w:rsidRPr="00072B3A">
              <w:rPr>
                <w:rFonts w:ascii="Times New Roman" w:hAnsi="Times New Roman" w:cs="Times New Roman"/>
                <w:i/>
                <w:color w:val="000000"/>
                <w:spacing w:val="-4"/>
                <w:lang w:val="sr-Cyrl-CS"/>
              </w:rPr>
              <w:t>l</w:t>
            </w:r>
            <w:r w:rsidRPr="00072B3A">
              <w:rPr>
                <w:rFonts w:ascii="Times New Roman" w:hAnsi="Times New Roman" w:cs="Times New Roman"/>
                <w:i/>
                <w:color w:val="000000"/>
                <w:spacing w:val="-4"/>
                <w:lang w:val="pl-PL"/>
              </w:rPr>
              <w:t>o</w:t>
            </w:r>
            <w:r w:rsidRPr="00072B3A">
              <w:rPr>
                <w:rFonts w:ascii="Times New Roman" w:hAnsi="Times New Roman" w:cs="Times New Roman"/>
                <w:i/>
                <w:color w:val="000000"/>
                <w:spacing w:val="-4"/>
                <w:lang w:val="sr-Cyrl-CS"/>
              </w:rPr>
              <w:t>gi</w:t>
            </w:r>
            <w:r w:rsidRPr="00072B3A">
              <w:rPr>
                <w:rFonts w:ascii="Times New Roman" w:hAnsi="Times New Roman" w:cs="Times New Roman"/>
                <w:i/>
                <w:color w:val="000000"/>
                <w:spacing w:val="-4"/>
                <w:lang w:val="pl-PL"/>
              </w:rPr>
              <w:t>j</w:t>
            </w:r>
            <w:r w:rsidRPr="00072B3A">
              <w:rPr>
                <w:rFonts w:ascii="Times New Roman" w:hAnsi="Times New Roman" w:cs="Times New Roman"/>
                <w:i/>
                <w:color w:val="000000"/>
                <w:spacing w:val="-4"/>
                <w:lang w:val="sr-Cyrl-CS"/>
              </w:rPr>
              <w:t>u</w:t>
            </w:r>
            <w:r w:rsidRPr="00072B3A">
              <w:rPr>
                <w:rFonts w:ascii="Times New Roman" w:hAnsi="Times New Roman" w:cs="Times New Roman"/>
                <w:color w:val="000000"/>
                <w:spacing w:val="-4"/>
                <w:lang w:val="sr-Cyrl-CS"/>
              </w:rPr>
              <w:t xml:space="preserve"> – </w:t>
            </w:r>
            <w:r w:rsidRPr="00072B3A">
              <w:rPr>
                <w:rFonts w:ascii="Times New Roman" w:hAnsi="Times New Roman" w:cs="Times New Roman"/>
                <w:i/>
                <w:color w:val="000000"/>
                <w:spacing w:val="-4"/>
                <w:lang w:val="pl-PL"/>
              </w:rPr>
              <w:t>o</w:t>
            </w:r>
            <w:r w:rsidRPr="00072B3A">
              <w:rPr>
                <w:rFonts w:ascii="Times New Roman" w:hAnsi="Times New Roman" w:cs="Times New Roman"/>
                <w:i/>
                <w:color w:val="000000"/>
                <w:spacing w:val="-4"/>
                <w:lang w:val="sr-Cyrl-CS"/>
              </w:rPr>
              <w:t>sn</w:t>
            </w:r>
            <w:r w:rsidRPr="00072B3A">
              <w:rPr>
                <w:rFonts w:ascii="Times New Roman" w:hAnsi="Times New Roman" w:cs="Times New Roman"/>
                <w:i/>
                <w:color w:val="000000"/>
                <w:spacing w:val="-4"/>
                <w:lang w:val="pl-PL"/>
              </w:rPr>
              <w:t>o</w:t>
            </w:r>
            <w:r w:rsidRPr="00072B3A">
              <w:rPr>
                <w:rFonts w:ascii="Times New Roman" w:hAnsi="Times New Roman" w:cs="Times New Roman"/>
                <w:i/>
                <w:color w:val="000000"/>
                <w:spacing w:val="-4"/>
                <w:lang w:val="sr-Cyrl-CS"/>
              </w:rPr>
              <w:t>vni pristupi i t</w:t>
            </w:r>
            <w:r w:rsidRPr="00072B3A">
              <w:rPr>
                <w:rFonts w:ascii="Times New Roman" w:hAnsi="Times New Roman" w:cs="Times New Roman"/>
                <w:i/>
                <w:color w:val="000000"/>
                <w:spacing w:val="-4"/>
                <w:lang w:val="pl-PL"/>
              </w:rPr>
              <w:t>e</w:t>
            </w:r>
            <w:r w:rsidRPr="00072B3A">
              <w:rPr>
                <w:rFonts w:ascii="Times New Roman" w:hAnsi="Times New Roman" w:cs="Times New Roman"/>
                <w:i/>
                <w:color w:val="000000"/>
                <w:spacing w:val="-4"/>
                <w:lang w:val="sr-Cyrl-CS"/>
              </w:rPr>
              <w:t>m</w:t>
            </w:r>
            <w:r w:rsidRPr="00072B3A">
              <w:rPr>
                <w:rFonts w:ascii="Times New Roman" w:hAnsi="Times New Roman" w:cs="Times New Roman"/>
                <w:i/>
                <w:color w:val="000000"/>
                <w:spacing w:val="-4"/>
                <w:lang w:val="pl-PL"/>
              </w:rPr>
              <w:t>e</w:t>
            </w:r>
            <w:r w:rsidRPr="00072B3A">
              <w:rPr>
                <w:rFonts w:ascii="Times New Roman" w:hAnsi="Times New Roman" w:cs="Times New Roman"/>
                <w:color w:val="000000"/>
                <w:spacing w:val="-4"/>
                <w:lang w:val="sr-Cyrl-CS"/>
              </w:rPr>
              <w:t xml:space="preserve">. </w:t>
            </w:r>
            <w:r w:rsidRPr="00072B3A">
              <w:rPr>
                <w:rFonts w:ascii="Times New Roman" w:hAnsi="Times New Roman" w:cs="Times New Roman"/>
                <w:color w:val="000000"/>
                <w:spacing w:val="-4"/>
              </w:rPr>
              <w:t>Novi</w:t>
            </w:r>
            <w:r w:rsidRPr="00072B3A">
              <w:rPr>
                <w:rFonts w:ascii="Times New Roman" w:hAnsi="Times New Roman" w:cs="Times New Roman"/>
                <w:color w:val="000000"/>
                <w:spacing w:val="-4"/>
                <w:lang w:val="sr-Cyrl-CS"/>
              </w:rPr>
              <w:t xml:space="preserve"> </w:t>
            </w:r>
            <w:r w:rsidRPr="00072B3A">
              <w:rPr>
                <w:rFonts w:ascii="Times New Roman" w:hAnsi="Times New Roman" w:cs="Times New Roman"/>
                <w:color w:val="000000"/>
                <w:spacing w:val="-4"/>
              </w:rPr>
              <w:t>Sad</w:t>
            </w:r>
            <w:r w:rsidRPr="00072B3A">
              <w:rPr>
                <w:rFonts w:ascii="Times New Roman" w:hAnsi="Times New Roman" w:cs="Times New Roman"/>
                <w:color w:val="000000"/>
                <w:spacing w:val="-4"/>
                <w:lang w:val="sr-Cyrl-CS"/>
              </w:rPr>
              <w:t xml:space="preserve">: </w:t>
            </w:r>
            <w:r w:rsidRPr="00072B3A">
              <w:rPr>
                <w:rFonts w:ascii="Times New Roman" w:hAnsi="Times New Roman" w:cs="Times New Roman"/>
                <w:color w:val="000000"/>
                <w:spacing w:val="-4"/>
              </w:rPr>
              <w:t>Mediterran</w:t>
            </w:r>
            <w:r w:rsidRPr="00072B3A">
              <w:rPr>
                <w:rFonts w:ascii="Times New Roman" w:hAnsi="Times New Roman" w:cs="Times New Roman"/>
                <w:color w:val="000000"/>
                <w:spacing w:val="-4"/>
                <w:lang w:val="sr-Cyrl-CS"/>
              </w:rPr>
              <w:t xml:space="preserve"> </w:t>
            </w:r>
            <w:r w:rsidRPr="00072B3A">
              <w:rPr>
                <w:rFonts w:ascii="Times New Roman" w:hAnsi="Times New Roman" w:cs="Times New Roman"/>
                <w:color w:val="000000"/>
                <w:spacing w:val="-4"/>
              </w:rPr>
              <w:t>Publishing</w:t>
            </w:r>
            <w:r w:rsidRPr="00072B3A">
              <w:rPr>
                <w:rFonts w:ascii="Times New Roman" w:hAnsi="Times New Roman" w:cs="Times New Roman"/>
                <w:color w:val="000000"/>
                <w:spacing w:val="-4"/>
                <w:lang w:val="sr-Cyrl-CS"/>
              </w:rPr>
              <w:t>.</w:t>
            </w:r>
          </w:p>
        </w:tc>
      </w:tr>
      <w:tr w:rsidR="00072B3A" w:rsidRPr="00072B3A" w:rsidTr="00052A7F">
        <w:trPr>
          <w:trHeight w:val="227"/>
        </w:trPr>
        <w:tc>
          <w:tcPr>
            <w:tcW w:w="3019" w:type="dxa"/>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3000" w:type="dxa"/>
            <w:gridSpan w:val="2"/>
            <w:vAlign w:val="center"/>
          </w:tcPr>
          <w:p w:rsidR="00072B3A" w:rsidRPr="00072B3A" w:rsidRDefault="00072B3A" w:rsidP="00052A7F">
            <w:pPr>
              <w:tabs>
                <w:tab w:val="left" w:pos="567"/>
              </w:tabs>
              <w:spacing w:after="0" w:line="240" w:lineRule="auto"/>
              <w:rPr>
                <w:rFonts w:ascii="Times New Roman" w:hAnsi="Times New Roman" w:cs="Times New Roman"/>
                <w:b/>
                <w:bCs/>
              </w:rPr>
            </w:pPr>
            <w:r w:rsidRPr="00072B3A">
              <w:rPr>
                <w:rFonts w:ascii="Times New Roman" w:hAnsi="Times New Roman" w:cs="Times New Roman"/>
                <w:b/>
                <w:lang w:val="sr-Cyrl-CS"/>
              </w:rPr>
              <w:t>Теоријска настава:</w:t>
            </w:r>
            <w:r w:rsidRPr="00072B3A">
              <w:rPr>
                <w:rFonts w:ascii="Times New Roman" w:hAnsi="Times New Roman" w:cs="Times New Roman"/>
                <w:b/>
              </w:rPr>
              <w:t xml:space="preserve"> 2</w:t>
            </w:r>
          </w:p>
        </w:tc>
        <w:tc>
          <w:tcPr>
            <w:tcW w:w="3161" w:type="dxa"/>
            <w:gridSpan w:val="2"/>
            <w:vAlign w:val="center"/>
          </w:tcPr>
          <w:p w:rsidR="00072B3A" w:rsidRPr="00072B3A" w:rsidRDefault="00072B3A" w:rsidP="00052A7F">
            <w:pPr>
              <w:tabs>
                <w:tab w:val="left" w:pos="567"/>
              </w:tabs>
              <w:spacing w:after="0" w:line="240" w:lineRule="auto"/>
              <w:rPr>
                <w:rFonts w:ascii="Times New Roman" w:hAnsi="Times New Roman" w:cs="Times New Roman"/>
                <w:b/>
                <w:bCs/>
              </w:rPr>
            </w:pPr>
            <w:r w:rsidRPr="00072B3A">
              <w:rPr>
                <w:rFonts w:ascii="Times New Roman" w:hAnsi="Times New Roman" w:cs="Times New Roman"/>
                <w:b/>
                <w:lang w:val="sr-Cyrl-CS"/>
              </w:rPr>
              <w:t>Практична настава:</w:t>
            </w:r>
            <w:r w:rsidRPr="00072B3A">
              <w:rPr>
                <w:rFonts w:ascii="Times New Roman" w:hAnsi="Times New Roman" w:cs="Times New Roman"/>
                <w:b/>
              </w:rPr>
              <w:t xml:space="preserve"> 1</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Методе извођења наставе</w:t>
            </w:r>
          </w:p>
          <w:p w:rsidR="00072B3A" w:rsidRPr="00072B3A" w:rsidRDefault="00072B3A" w:rsidP="00052A7F">
            <w:pPr>
              <w:tabs>
                <w:tab w:val="left" w:pos="567"/>
              </w:tabs>
              <w:spacing w:after="0" w:line="240" w:lineRule="auto"/>
              <w:rPr>
                <w:rFonts w:ascii="Times New Roman" w:hAnsi="Times New Roman" w:cs="Times New Roman"/>
              </w:rPr>
            </w:pPr>
            <w:r w:rsidRPr="00072B3A">
              <w:rPr>
                <w:rFonts w:ascii="Times New Roman" w:hAnsi="Times New Roman" w:cs="Times New Roman"/>
                <w:bCs/>
                <w:lang w:val="sr-Cyrl-CS"/>
              </w:rPr>
              <w:t>Предавањауз мултимедијалну подршку и дискусије у оквиру инт</w:t>
            </w:r>
            <w:r w:rsidRPr="00072B3A">
              <w:rPr>
                <w:rFonts w:ascii="Times New Roman" w:hAnsi="Times New Roman" w:cs="Times New Roman"/>
                <w:bCs/>
              </w:rPr>
              <w:t>e</w:t>
            </w:r>
            <w:r w:rsidRPr="00072B3A">
              <w:rPr>
                <w:rFonts w:ascii="Times New Roman" w:hAnsi="Times New Roman" w:cs="Times New Roman"/>
                <w:bCs/>
                <w:lang w:val="sr-Cyrl-CS"/>
              </w:rPr>
              <w:t>рактивне наставе</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Оцена  знања (максимални број поена 100)</w:t>
            </w:r>
          </w:p>
        </w:tc>
      </w:tr>
      <w:tr w:rsidR="00072B3A" w:rsidRPr="00072B3A" w:rsidTr="00052A7F">
        <w:trPr>
          <w:trHeight w:val="227"/>
        </w:trPr>
        <w:tc>
          <w:tcPr>
            <w:tcW w:w="3019" w:type="dxa"/>
            <w:vAlign w:val="center"/>
          </w:tcPr>
          <w:p w:rsidR="00072B3A" w:rsidRPr="00072B3A" w:rsidRDefault="00072B3A" w:rsidP="00052A7F">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884" w:type="dxa"/>
            <w:vAlign w:val="center"/>
          </w:tcPr>
          <w:p w:rsidR="00072B3A" w:rsidRPr="00072B3A" w:rsidRDefault="00072B3A" w:rsidP="00052A7F">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поена</w:t>
            </w:r>
          </w:p>
          <w:p w:rsidR="00072B3A" w:rsidRPr="00072B3A" w:rsidRDefault="00072B3A" w:rsidP="00052A7F">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1213" w:type="dxa"/>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072B3A" w:rsidRPr="00072B3A" w:rsidTr="00052A7F">
        <w:trPr>
          <w:trHeight w:val="227"/>
        </w:trPr>
        <w:tc>
          <w:tcPr>
            <w:tcW w:w="3019" w:type="dxa"/>
            <w:vAlign w:val="center"/>
          </w:tcPr>
          <w:p w:rsidR="00072B3A" w:rsidRPr="00072B3A" w:rsidRDefault="00072B3A" w:rsidP="00052A7F">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884" w:type="dxa"/>
            <w:vAlign w:val="center"/>
          </w:tcPr>
          <w:p w:rsidR="00072B3A" w:rsidRPr="00072B3A" w:rsidRDefault="00072B3A" w:rsidP="00052A7F">
            <w:pPr>
              <w:tabs>
                <w:tab w:val="left" w:pos="567"/>
              </w:tabs>
              <w:spacing w:after="0" w:line="240" w:lineRule="auto"/>
              <w:rPr>
                <w:rFonts w:ascii="Times New Roman" w:hAnsi="Times New Roman" w:cs="Times New Roman"/>
                <w:b/>
                <w:bCs/>
              </w:rPr>
            </w:pPr>
            <w:r w:rsidRPr="00072B3A">
              <w:rPr>
                <w:rFonts w:ascii="Times New Roman" w:hAnsi="Times New Roman" w:cs="Times New Roman"/>
                <w:b/>
                <w:bCs/>
              </w:rPr>
              <w:t>10</w:t>
            </w:r>
          </w:p>
        </w:tc>
        <w:tc>
          <w:tcPr>
            <w:tcW w:w="3064" w:type="dxa"/>
            <w:gridSpan w:val="2"/>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213" w:type="dxa"/>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b/>
                <w:iCs/>
              </w:rPr>
            </w:pPr>
            <w:r w:rsidRPr="00072B3A">
              <w:rPr>
                <w:rFonts w:ascii="Times New Roman" w:hAnsi="Times New Roman" w:cs="Times New Roman"/>
                <w:b/>
                <w:iCs/>
              </w:rPr>
              <w:t>-</w:t>
            </w:r>
          </w:p>
        </w:tc>
      </w:tr>
      <w:tr w:rsidR="00072B3A" w:rsidRPr="00072B3A" w:rsidTr="00052A7F">
        <w:trPr>
          <w:trHeight w:val="227"/>
        </w:trPr>
        <w:tc>
          <w:tcPr>
            <w:tcW w:w="3019" w:type="dxa"/>
            <w:vAlign w:val="center"/>
          </w:tcPr>
          <w:p w:rsidR="00072B3A" w:rsidRPr="00072B3A" w:rsidRDefault="00072B3A" w:rsidP="00052A7F">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884" w:type="dxa"/>
            <w:vAlign w:val="center"/>
          </w:tcPr>
          <w:p w:rsidR="00072B3A" w:rsidRPr="00072B3A" w:rsidRDefault="00072B3A" w:rsidP="00052A7F">
            <w:pPr>
              <w:tabs>
                <w:tab w:val="left" w:pos="567"/>
              </w:tabs>
              <w:spacing w:after="0" w:line="240" w:lineRule="auto"/>
              <w:rPr>
                <w:rFonts w:ascii="Times New Roman" w:hAnsi="Times New Roman" w:cs="Times New Roman"/>
                <w:b/>
                <w:bCs/>
              </w:rPr>
            </w:pPr>
            <w:r w:rsidRPr="00072B3A">
              <w:rPr>
                <w:rFonts w:ascii="Times New Roman" w:hAnsi="Times New Roman" w:cs="Times New Roman"/>
                <w:b/>
                <w:bCs/>
              </w:rPr>
              <w:t>10</w:t>
            </w:r>
          </w:p>
        </w:tc>
        <w:tc>
          <w:tcPr>
            <w:tcW w:w="3064" w:type="dxa"/>
            <w:gridSpan w:val="2"/>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испт</w:t>
            </w:r>
          </w:p>
        </w:tc>
        <w:tc>
          <w:tcPr>
            <w:tcW w:w="1213" w:type="dxa"/>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b/>
                <w:iCs/>
              </w:rPr>
            </w:pPr>
            <w:r w:rsidRPr="00072B3A">
              <w:rPr>
                <w:rFonts w:ascii="Times New Roman" w:hAnsi="Times New Roman" w:cs="Times New Roman"/>
                <w:b/>
                <w:iCs/>
              </w:rPr>
              <w:t>50</w:t>
            </w:r>
          </w:p>
        </w:tc>
      </w:tr>
      <w:tr w:rsidR="00072B3A" w:rsidRPr="00072B3A" w:rsidTr="00052A7F">
        <w:trPr>
          <w:trHeight w:val="227"/>
        </w:trPr>
        <w:tc>
          <w:tcPr>
            <w:tcW w:w="3019" w:type="dxa"/>
            <w:vAlign w:val="center"/>
          </w:tcPr>
          <w:p w:rsidR="00072B3A" w:rsidRPr="00072B3A" w:rsidRDefault="00072B3A" w:rsidP="00052A7F">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1884" w:type="dxa"/>
            <w:vAlign w:val="center"/>
          </w:tcPr>
          <w:p w:rsidR="00072B3A" w:rsidRPr="00072B3A" w:rsidRDefault="00072B3A" w:rsidP="00052A7F">
            <w:pPr>
              <w:tabs>
                <w:tab w:val="left" w:pos="567"/>
              </w:tabs>
              <w:spacing w:after="0" w:line="240" w:lineRule="auto"/>
              <w:rPr>
                <w:rFonts w:ascii="Times New Roman" w:hAnsi="Times New Roman" w:cs="Times New Roman"/>
                <w:b/>
                <w:bCs/>
              </w:rPr>
            </w:pPr>
            <w:r w:rsidRPr="00072B3A">
              <w:rPr>
                <w:rFonts w:ascii="Times New Roman" w:hAnsi="Times New Roman" w:cs="Times New Roman"/>
                <w:b/>
                <w:bCs/>
              </w:rPr>
              <w:t>20</w:t>
            </w:r>
          </w:p>
        </w:tc>
        <w:tc>
          <w:tcPr>
            <w:tcW w:w="3064" w:type="dxa"/>
            <w:gridSpan w:val="2"/>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w:t>
            </w:r>
          </w:p>
        </w:tc>
        <w:tc>
          <w:tcPr>
            <w:tcW w:w="1213" w:type="dxa"/>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i/>
                <w:iCs/>
                <w:lang w:val="sr-Cyrl-CS"/>
              </w:rPr>
            </w:pPr>
          </w:p>
        </w:tc>
      </w:tr>
      <w:tr w:rsidR="00072B3A" w:rsidRPr="00072B3A" w:rsidTr="00052A7F">
        <w:trPr>
          <w:trHeight w:val="227"/>
        </w:trPr>
        <w:tc>
          <w:tcPr>
            <w:tcW w:w="3019" w:type="dxa"/>
            <w:vAlign w:val="center"/>
          </w:tcPr>
          <w:p w:rsidR="00072B3A" w:rsidRPr="00072B3A" w:rsidRDefault="00072B3A" w:rsidP="00052A7F">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1884" w:type="dxa"/>
            <w:vAlign w:val="center"/>
          </w:tcPr>
          <w:p w:rsidR="00072B3A" w:rsidRPr="00072B3A" w:rsidRDefault="00072B3A" w:rsidP="00052A7F">
            <w:pPr>
              <w:tabs>
                <w:tab w:val="left" w:pos="567"/>
              </w:tabs>
              <w:spacing w:after="0" w:line="240" w:lineRule="auto"/>
              <w:rPr>
                <w:rFonts w:ascii="Times New Roman" w:hAnsi="Times New Roman" w:cs="Times New Roman"/>
                <w:b/>
                <w:bCs/>
              </w:rPr>
            </w:pPr>
            <w:r w:rsidRPr="00072B3A">
              <w:rPr>
                <w:rFonts w:ascii="Times New Roman" w:hAnsi="Times New Roman" w:cs="Times New Roman"/>
                <w:b/>
                <w:bCs/>
              </w:rPr>
              <w:t>10</w:t>
            </w:r>
          </w:p>
        </w:tc>
        <w:tc>
          <w:tcPr>
            <w:tcW w:w="3064" w:type="dxa"/>
            <w:gridSpan w:val="2"/>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i/>
                <w:iCs/>
                <w:lang w:val="sr-Cyrl-CS"/>
              </w:rPr>
            </w:pPr>
          </w:p>
        </w:tc>
        <w:tc>
          <w:tcPr>
            <w:tcW w:w="1213" w:type="dxa"/>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i/>
                <w:iCs/>
                <w:lang w:val="sr-Cyrl-CS"/>
              </w:rPr>
            </w:pPr>
          </w:p>
        </w:tc>
      </w:tr>
    </w:tbl>
    <w:p w:rsidR="00052A7F" w:rsidRDefault="00DE7A11" w:rsidP="00072B3A">
      <w:pPr>
        <w:tabs>
          <w:tab w:val="left" w:pos="567"/>
        </w:tabs>
        <w:spacing w:after="0" w:line="240" w:lineRule="auto"/>
        <w:jc w:val="both"/>
        <w:rPr>
          <w:rFonts w:ascii="Times New Roman" w:hAnsi="Times New Roman" w:cs="Times New Roman"/>
          <w:bCs/>
          <w:lang w:val="sr-Cyrl-CS"/>
        </w:rPr>
      </w:pPr>
      <w:hyperlink w:anchor="Почетак" w:history="1">
        <w:r w:rsidR="005D1AEA" w:rsidRPr="005D1AEA">
          <w:rPr>
            <w:rStyle w:val="Hyperlink"/>
            <w:lang w:val="sr-Cyrl-RS"/>
          </w:rPr>
          <w:t>Почетак</w:t>
        </w:r>
      </w:hyperlink>
    </w:p>
    <w:p w:rsidR="00052A7F" w:rsidRDefault="00052A7F">
      <w:pPr>
        <w:rPr>
          <w:rFonts w:ascii="Times New Roman" w:hAnsi="Times New Roman" w:cs="Times New Roman"/>
          <w:bCs/>
          <w:lang w:val="sr-Cyrl-CS"/>
        </w:rPr>
      </w:pPr>
      <w:r>
        <w:rPr>
          <w:rFonts w:ascii="Times New Roman" w:hAnsi="Times New Roman" w:cs="Times New Roman"/>
          <w:bCs/>
          <w:lang w:val="sr-Cyrl-C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884"/>
        <w:gridCol w:w="1116"/>
        <w:gridCol w:w="1948"/>
        <w:gridCol w:w="1213"/>
      </w:tblGrid>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bCs/>
                <w:lang w:val="sr-Cyrl-CS"/>
              </w:rPr>
              <w:lastRenderedPageBreak/>
              <w:t xml:space="preserve">Студијски програм: </w:t>
            </w:r>
            <w:r w:rsidRPr="00072B3A">
              <w:rPr>
                <w:rFonts w:ascii="Times New Roman" w:hAnsi="Times New Roman" w:cs="Times New Roman"/>
                <w:bCs/>
                <w:lang w:val="sr-Cyrl-RS"/>
              </w:rPr>
              <w:t>ОУЧ, ОВА, ОДМ</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Назив предмета: </w:t>
            </w:r>
            <w:bookmarkStart w:id="91" w:name="Српскијезик1"/>
            <w:r w:rsidRPr="00072B3A">
              <w:rPr>
                <w:rFonts w:ascii="Times New Roman" w:hAnsi="Times New Roman" w:cs="Times New Roman"/>
                <w:bCs/>
                <w:lang w:val="sr-Cyrl-CS"/>
              </w:rPr>
              <w:t>Српски језик 1</w:t>
            </w:r>
            <w:bookmarkEnd w:id="91"/>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Наставник: </w:t>
            </w:r>
            <w:r w:rsidRPr="00072B3A">
              <w:rPr>
                <w:rFonts w:ascii="Times New Roman" w:hAnsi="Times New Roman" w:cs="Times New Roman"/>
                <w:bCs/>
                <w:lang w:val="sr-Cyrl-CS"/>
              </w:rPr>
              <w:t>Веселина В. Ђуркин, Маријан Јелић</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Статус предмета: </w:t>
            </w:r>
            <w:r w:rsidRPr="00072B3A">
              <w:rPr>
                <w:rFonts w:ascii="Times New Roman" w:hAnsi="Times New Roman" w:cs="Times New Roman"/>
                <w:bCs/>
                <w:lang w:val="sr-Cyrl-CS"/>
              </w:rPr>
              <w:t>Обавезни</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Број ЕСПБ: </w:t>
            </w:r>
            <w:r w:rsidRPr="00072B3A">
              <w:rPr>
                <w:rFonts w:ascii="Times New Roman" w:hAnsi="Times New Roman" w:cs="Times New Roman"/>
                <w:bCs/>
                <w:lang w:val="sr-Cyrl-CS"/>
              </w:rPr>
              <w:t>5</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Услов: </w:t>
            </w:r>
            <w:r w:rsidRPr="00072B3A">
              <w:rPr>
                <w:rFonts w:ascii="Times New Roman" w:hAnsi="Times New Roman" w:cs="Times New Roman"/>
              </w:rPr>
              <w:t xml:space="preserve"> </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Циљ предмета</w:t>
            </w:r>
          </w:p>
          <w:p w:rsidR="00072B3A" w:rsidRPr="00072B3A" w:rsidRDefault="00072B3A" w:rsidP="00052A7F">
            <w:pPr>
              <w:tabs>
                <w:tab w:val="left" w:pos="567"/>
              </w:tabs>
              <w:spacing w:after="0" w:line="240" w:lineRule="auto"/>
              <w:jc w:val="both"/>
              <w:rPr>
                <w:rFonts w:ascii="Times New Roman" w:hAnsi="Times New Roman" w:cs="Times New Roman"/>
                <w:b/>
                <w:bCs/>
                <w:lang w:val="sr-Cyrl-CS"/>
              </w:rPr>
            </w:pPr>
            <w:r w:rsidRPr="00072B3A">
              <w:rPr>
                <w:rFonts w:ascii="Times New Roman" w:hAnsi="Times New Roman" w:cs="Times New Roman"/>
                <w:bCs/>
                <w:lang w:val="sr-Cyrl-CS"/>
              </w:rPr>
              <w:t>Студент треба да овлада основама фонетског, фонолошког, морфолошког и творбеног система савременога српског језика.</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p>
          <w:p w:rsidR="00072B3A" w:rsidRPr="00072B3A" w:rsidRDefault="00072B3A" w:rsidP="00052A7F">
            <w:pPr>
              <w:tabs>
                <w:tab w:val="left" w:pos="567"/>
              </w:tabs>
              <w:spacing w:after="0" w:line="240" w:lineRule="auto"/>
              <w:jc w:val="both"/>
              <w:rPr>
                <w:rFonts w:ascii="Times New Roman" w:hAnsi="Times New Roman" w:cs="Times New Roman"/>
                <w:lang w:val="sr-Cyrl-CS"/>
              </w:rPr>
            </w:pPr>
            <w:r w:rsidRPr="00072B3A">
              <w:rPr>
                <w:rFonts w:ascii="Times New Roman" w:hAnsi="Times New Roman" w:cs="Times New Roman"/>
                <w:bCs/>
                <w:lang w:val="sr-Cyrl-CS"/>
              </w:rPr>
              <w:t>Студент треба да познаје основне правце развоја српскога језика, да познаје и разуме правописне и правоговорне законитости српскога језика, да познаје основе структуре фонетског, фонолошког, морфолошког и творбеног система српскога језика, да уме да примени то знање у конкретној ситуацији (говорни и писани језик) и да на основу стеченог знања уме да изврши језичку анализу конкретног изабраног текста (препознавање језичких јединица и правила за њихово комбиновање).</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Садржај предмета</w:t>
            </w:r>
          </w:p>
          <w:p w:rsidR="00072B3A" w:rsidRPr="00072B3A" w:rsidRDefault="00072B3A" w:rsidP="00052A7F">
            <w:pPr>
              <w:tabs>
                <w:tab w:val="left" w:pos="567"/>
              </w:tabs>
              <w:spacing w:after="0" w:line="240" w:lineRule="auto"/>
              <w:jc w:val="both"/>
              <w:rPr>
                <w:rFonts w:ascii="Times New Roman" w:hAnsi="Times New Roman" w:cs="Times New Roman"/>
                <w:iCs/>
                <w:lang w:val="sr-Cyrl-CS"/>
              </w:rPr>
            </w:pPr>
            <w:r w:rsidRPr="00072B3A">
              <w:rPr>
                <w:rFonts w:ascii="Times New Roman" w:hAnsi="Times New Roman" w:cs="Times New Roman"/>
                <w:i/>
                <w:iCs/>
                <w:lang w:val="sr-Cyrl-CS"/>
              </w:rPr>
              <w:t>Теоријска настава</w:t>
            </w:r>
            <w:r w:rsidRPr="00072B3A">
              <w:rPr>
                <w:rFonts w:ascii="Times New Roman" w:hAnsi="Times New Roman" w:cs="Times New Roman"/>
                <w:iCs/>
                <w:lang w:val="sr-Cyrl-CS"/>
              </w:rPr>
              <w:t>: 1. Развој књижевног језика код Срба. 2. Предмет истраживања фонетике и фонологије српскога језика. Фонема и глас као језичке јединице. Гласови и гласовне промене. 3. Слог и акценат. 4. Правопис (гласовне промене, велико слово, интерпункција, спојено и одвојено писање речи, скраћенице). 5. Предмет истраживања морфологије и творбе речи српскога језика. 6. Типови морфема. Морфеме као предмет изучавања морфологије и творбе речи. Морфеме и аломорфи. 7. Морфолошке граматичке категорије: врсте речи и облици речи. 8. Променљиве врсте речи (именице, заменице, придеви, бројеви и глаголи). 9. Непроменљиве врсте речи (прилози, предлози, везници, узвици и речце). 10. Творба речи (творбене морфеме; извођење, слагање, комбиновање, претварање, унутрашња творба, позајмице).</w:t>
            </w:r>
          </w:p>
          <w:p w:rsidR="00072B3A" w:rsidRPr="00072B3A" w:rsidRDefault="00072B3A" w:rsidP="00052A7F">
            <w:pPr>
              <w:tabs>
                <w:tab w:val="left" w:pos="567"/>
              </w:tabs>
              <w:spacing w:after="0" w:line="240" w:lineRule="auto"/>
              <w:jc w:val="both"/>
              <w:rPr>
                <w:rFonts w:ascii="Times New Roman" w:hAnsi="Times New Roman" w:cs="Times New Roman"/>
                <w:lang w:val="sr-Cyrl-CS"/>
              </w:rPr>
            </w:pPr>
            <w:r w:rsidRPr="00072B3A">
              <w:rPr>
                <w:rFonts w:ascii="Times New Roman" w:hAnsi="Times New Roman" w:cs="Times New Roman"/>
                <w:i/>
                <w:iCs/>
                <w:lang w:val="sr-Cyrl-CS"/>
              </w:rPr>
              <w:t>Практична настава</w:t>
            </w:r>
            <w:r w:rsidRPr="00072B3A">
              <w:rPr>
                <w:rFonts w:ascii="Times New Roman" w:hAnsi="Times New Roman" w:cs="Times New Roman"/>
                <w:iCs/>
                <w:lang w:val="sr-Cyrl-CS"/>
              </w:rPr>
              <w:t>: Увежбавање на тексту фонетских / фонолошких, морфолошких и творбених законитости српскога језика. Примена датих правила у писаној и говорној комуникацији. Израда семинарског рада.</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072B3A" w:rsidRPr="00072B3A" w:rsidRDefault="00072B3A" w:rsidP="00052A7F">
            <w:pPr>
              <w:spacing w:after="0" w:line="240" w:lineRule="auto"/>
              <w:rPr>
                <w:rFonts w:ascii="Times New Roman" w:hAnsi="Times New Roman" w:cs="Times New Roman"/>
                <w:lang w:val="ru-RU"/>
              </w:rPr>
            </w:pPr>
            <w:r w:rsidRPr="00072B3A">
              <w:rPr>
                <w:rFonts w:ascii="Times New Roman" w:hAnsi="Times New Roman" w:cs="Times New Roman"/>
                <w:bCs/>
                <w:lang w:val="sr-Cyrl-CS"/>
              </w:rPr>
              <w:t xml:space="preserve">1. </w:t>
            </w:r>
            <w:r w:rsidRPr="00072B3A">
              <w:rPr>
                <w:rFonts w:ascii="Times New Roman" w:hAnsi="Times New Roman" w:cs="Times New Roman"/>
                <w:lang w:val="ru-RU"/>
              </w:rPr>
              <w:t xml:space="preserve">Живојин Станојчић, Љубомир Поповић, </w:t>
            </w:r>
            <w:r w:rsidRPr="00072B3A">
              <w:rPr>
                <w:rFonts w:ascii="Times New Roman" w:hAnsi="Times New Roman" w:cs="Times New Roman"/>
                <w:i/>
                <w:lang w:val="ru-RU"/>
              </w:rPr>
              <w:t>Граматика српскога језика</w:t>
            </w:r>
            <w:r w:rsidRPr="00072B3A">
              <w:rPr>
                <w:rFonts w:ascii="Times New Roman" w:hAnsi="Times New Roman" w:cs="Times New Roman"/>
                <w:lang w:val="ru-RU"/>
              </w:rPr>
              <w:t>, Београд: Завод за уџбенике и наставна средства, новије издање.</w:t>
            </w:r>
            <w:r w:rsidRPr="00072B3A">
              <w:rPr>
                <w:rFonts w:ascii="Times New Roman" w:hAnsi="Times New Roman" w:cs="Times New Roman"/>
                <w:lang w:val="sr-Cyrl-CS"/>
              </w:rPr>
              <w:t xml:space="preserve"> </w:t>
            </w:r>
          </w:p>
          <w:p w:rsidR="00072B3A" w:rsidRPr="00072B3A" w:rsidRDefault="00072B3A" w:rsidP="00052A7F">
            <w:pPr>
              <w:spacing w:after="0" w:line="240" w:lineRule="auto"/>
              <w:rPr>
                <w:rFonts w:ascii="Times New Roman" w:hAnsi="Times New Roman" w:cs="Times New Roman"/>
                <w:lang w:val="ru-RU"/>
              </w:rPr>
            </w:pPr>
            <w:r w:rsidRPr="00072B3A">
              <w:rPr>
                <w:rFonts w:ascii="Times New Roman" w:hAnsi="Times New Roman" w:cs="Times New Roman"/>
                <w:lang w:val="sr-Cyrl-CS"/>
              </w:rPr>
              <w:t xml:space="preserve">2. </w:t>
            </w:r>
            <w:r w:rsidRPr="00072B3A">
              <w:rPr>
                <w:rFonts w:ascii="Times New Roman" w:hAnsi="Times New Roman" w:cs="Times New Roman"/>
                <w:lang w:val="ru-RU"/>
              </w:rPr>
              <w:t xml:space="preserve">Митар Пешикан, Јован Јерковић, Мато Пижурица, </w:t>
            </w:r>
            <w:r w:rsidRPr="00072B3A">
              <w:rPr>
                <w:rFonts w:ascii="Times New Roman" w:hAnsi="Times New Roman" w:cs="Times New Roman"/>
                <w:i/>
                <w:lang w:val="ru-RU"/>
              </w:rPr>
              <w:t>Правопис српскога језика</w:t>
            </w:r>
            <w:r w:rsidRPr="00072B3A">
              <w:rPr>
                <w:rFonts w:ascii="Times New Roman" w:hAnsi="Times New Roman" w:cs="Times New Roman"/>
                <w:lang w:val="ru-RU"/>
              </w:rPr>
              <w:t xml:space="preserve">, Нови Сад: Матица српска, </w:t>
            </w:r>
            <w:r w:rsidRPr="00072B3A">
              <w:rPr>
                <w:rFonts w:ascii="Times New Roman" w:hAnsi="Times New Roman" w:cs="Times New Roman"/>
              </w:rPr>
              <w:t>2010</w:t>
            </w:r>
            <w:r w:rsidRPr="00072B3A">
              <w:rPr>
                <w:rFonts w:ascii="Times New Roman" w:hAnsi="Times New Roman" w:cs="Times New Roman"/>
                <w:lang w:val="ru-RU"/>
              </w:rPr>
              <w:t xml:space="preserve">. </w:t>
            </w:r>
          </w:p>
          <w:p w:rsidR="00072B3A" w:rsidRPr="00072B3A" w:rsidRDefault="00072B3A" w:rsidP="00052A7F">
            <w:pPr>
              <w:spacing w:after="0" w:line="240" w:lineRule="auto"/>
              <w:rPr>
                <w:rFonts w:ascii="Times New Roman" w:hAnsi="Times New Roman" w:cs="Times New Roman"/>
                <w:lang w:val="ru-RU"/>
              </w:rPr>
            </w:pPr>
            <w:r w:rsidRPr="00072B3A">
              <w:rPr>
                <w:rFonts w:ascii="Times New Roman" w:hAnsi="Times New Roman" w:cs="Times New Roman"/>
                <w:lang w:val="ru-RU"/>
              </w:rPr>
              <w:t xml:space="preserve">3. Предраг Пипер, Иван Клајн, </w:t>
            </w:r>
            <w:r w:rsidRPr="00072B3A">
              <w:rPr>
                <w:rFonts w:ascii="Times New Roman" w:hAnsi="Times New Roman" w:cs="Times New Roman"/>
                <w:i/>
                <w:lang w:val="ru-RU"/>
              </w:rPr>
              <w:t>Нормативна граматика српског језика</w:t>
            </w:r>
            <w:r w:rsidRPr="00072B3A">
              <w:rPr>
                <w:rFonts w:ascii="Times New Roman" w:hAnsi="Times New Roman" w:cs="Times New Roman"/>
                <w:lang w:val="ru-RU"/>
              </w:rPr>
              <w:t>, Нови Сад: Матица српска, 2013.</w:t>
            </w:r>
          </w:p>
          <w:p w:rsidR="00072B3A" w:rsidRPr="00072B3A" w:rsidRDefault="00072B3A" w:rsidP="00052A7F">
            <w:pPr>
              <w:spacing w:after="0" w:line="240" w:lineRule="auto"/>
              <w:rPr>
                <w:rFonts w:ascii="Times New Roman" w:hAnsi="Times New Roman" w:cs="Times New Roman"/>
                <w:lang w:val="ru-RU"/>
              </w:rPr>
            </w:pPr>
            <w:r w:rsidRPr="00072B3A">
              <w:rPr>
                <w:rFonts w:ascii="Times New Roman" w:hAnsi="Times New Roman" w:cs="Times New Roman"/>
                <w:lang w:val="ru-RU"/>
              </w:rPr>
              <w:t xml:space="preserve">4. Иван Клајн, </w:t>
            </w:r>
            <w:r w:rsidRPr="00072B3A">
              <w:rPr>
                <w:rFonts w:ascii="Times New Roman" w:hAnsi="Times New Roman" w:cs="Times New Roman"/>
                <w:i/>
                <w:lang w:val="ru-RU"/>
              </w:rPr>
              <w:t>Творба речи у савременом српском језику</w:t>
            </w:r>
            <w:r w:rsidRPr="00072B3A">
              <w:rPr>
                <w:rFonts w:ascii="Times New Roman" w:hAnsi="Times New Roman" w:cs="Times New Roman"/>
                <w:lang w:val="ru-RU"/>
              </w:rPr>
              <w:t>, Први део: Слагање и префиксација, Прилози граматици српског језика I, Београд: Завод за уџбенике и наставна средства, Институт за српски језик САНУ, Нови Сад: Матица српска, 2002.</w:t>
            </w:r>
          </w:p>
          <w:p w:rsidR="00072B3A" w:rsidRPr="00072B3A" w:rsidRDefault="00072B3A" w:rsidP="00052A7F">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ru-RU"/>
              </w:rPr>
              <w:t xml:space="preserve">5. Иван Клајн, </w:t>
            </w:r>
            <w:r w:rsidRPr="00072B3A">
              <w:rPr>
                <w:rFonts w:ascii="Times New Roman" w:hAnsi="Times New Roman" w:cs="Times New Roman"/>
                <w:i/>
                <w:lang w:val="ru-RU"/>
              </w:rPr>
              <w:t>Творба речи у савременом српском језику</w:t>
            </w:r>
            <w:r w:rsidRPr="00072B3A">
              <w:rPr>
                <w:rFonts w:ascii="Times New Roman" w:hAnsi="Times New Roman" w:cs="Times New Roman"/>
                <w:lang w:val="ru-RU"/>
              </w:rPr>
              <w:t>, Други део: Суфиксација и конверзија, Прилози граматици српског језика II, Београд: Завод за уџбенике и наставна средства, Институт за српски језик САНУ, Нови Сад: Матица српска, 2003.</w:t>
            </w:r>
          </w:p>
        </w:tc>
      </w:tr>
      <w:tr w:rsidR="00072B3A" w:rsidRPr="00072B3A" w:rsidTr="00052A7F">
        <w:trPr>
          <w:trHeight w:val="227"/>
        </w:trPr>
        <w:tc>
          <w:tcPr>
            <w:tcW w:w="3019" w:type="dxa"/>
            <w:vAlign w:val="center"/>
          </w:tcPr>
          <w:p w:rsidR="00072B3A" w:rsidRPr="00072B3A" w:rsidRDefault="00072B3A" w:rsidP="00052A7F">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активне наставе</w:t>
            </w:r>
          </w:p>
        </w:tc>
        <w:tc>
          <w:tcPr>
            <w:tcW w:w="3000" w:type="dxa"/>
            <w:gridSpan w:val="2"/>
            <w:vAlign w:val="center"/>
          </w:tcPr>
          <w:p w:rsidR="00072B3A" w:rsidRPr="00072B3A" w:rsidRDefault="00072B3A" w:rsidP="00052A7F">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lang w:val="sr-Cyrl-CS"/>
              </w:rPr>
              <w:t>Теоријска настава:</w:t>
            </w:r>
            <w:r w:rsidRPr="00072B3A">
              <w:rPr>
                <w:rFonts w:ascii="Times New Roman" w:hAnsi="Times New Roman" w:cs="Times New Roman"/>
                <w:b/>
                <w:lang w:val="sr-Latn-RS"/>
              </w:rPr>
              <w:t xml:space="preserve"> </w:t>
            </w:r>
            <w:r w:rsidRPr="00072B3A">
              <w:rPr>
                <w:rFonts w:ascii="Times New Roman" w:hAnsi="Times New Roman" w:cs="Times New Roman"/>
                <w:lang w:val="sr-Latn-RS"/>
              </w:rPr>
              <w:t>2</w:t>
            </w:r>
          </w:p>
        </w:tc>
        <w:tc>
          <w:tcPr>
            <w:tcW w:w="3161" w:type="dxa"/>
            <w:gridSpan w:val="2"/>
            <w:vAlign w:val="center"/>
          </w:tcPr>
          <w:p w:rsidR="00072B3A" w:rsidRPr="00072B3A" w:rsidRDefault="00072B3A" w:rsidP="00052A7F">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lang w:val="sr-Cyrl-CS"/>
              </w:rPr>
              <w:t>Практична настава:</w:t>
            </w:r>
            <w:r w:rsidRPr="00072B3A">
              <w:rPr>
                <w:rFonts w:ascii="Times New Roman" w:hAnsi="Times New Roman" w:cs="Times New Roman"/>
                <w:b/>
                <w:lang w:val="sr-Latn-RS"/>
              </w:rPr>
              <w:t xml:space="preserve"> </w:t>
            </w:r>
            <w:r w:rsidRPr="00072B3A">
              <w:rPr>
                <w:rFonts w:ascii="Times New Roman" w:hAnsi="Times New Roman" w:cs="Times New Roman"/>
                <w:lang w:val="sr-Latn-RS"/>
              </w:rPr>
              <w:t>3</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Методе извођења наставе</w:t>
            </w:r>
          </w:p>
          <w:p w:rsidR="00072B3A" w:rsidRPr="00072B3A" w:rsidRDefault="00072B3A" w:rsidP="00052A7F">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Предавања, вежбе, монолошка, дијалошка, текст-метода, метода демонстрирања, метода реферисања, интерактивна метода</w:t>
            </w:r>
          </w:p>
        </w:tc>
      </w:tr>
      <w:tr w:rsidR="00072B3A" w:rsidRPr="00072B3A" w:rsidTr="00052A7F">
        <w:trPr>
          <w:trHeight w:val="227"/>
        </w:trPr>
        <w:tc>
          <w:tcPr>
            <w:tcW w:w="9180" w:type="dxa"/>
            <w:gridSpan w:val="5"/>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Оцена знања (максимални број поена 100)</w:t>
            </w:r>
          </w:p>
        </w:tc>
      </w:tr>
      <w:tr w:rsidR="00072B3A" w:rsidRPr="00072B3A" w:rsidTr="00052A7F">
        <w:trPr>
          <w:trHeight w:val="227"/>
        </w:trPr>
        <w:tc>
          <w:tcPr>
            <w:tcW w:w="3019" w:type="dxa"/>
            <w:vAlign w:val="center"/>
          </w:tcPr>
          <w:p w:rsidR="00072B3A" w:rsidRPr="00072B3A" w:rsidRDefault="00072B3A" w:rsidP="00052A7F">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884" w:type="dxa"/>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c>
          <w:tcPr>
            <w:tcW w:w="3064" w:type="dxa"/>
            <w:gridSpan w:val="2"/>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1213" w:type="dxa"/>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072B3A" w:rsidRPr="00072B3A" w:rsidTr="00052A7F">
        <w:trPr>
          <w:trHeight w:val="227"/>
        </w:trPr>
        <w:tc>
          <w:tcPr>
            <w:tcW w:w="3019" w:type="dxa"/>
            <w:vAlign w:val="center"/>
          </w:tcPr>
          <w:p w:rsidR="00072B3A" w:rsidRPr="00072B3A" w:rsidRDefault="00072B3A" w:rsidP="00052A7F">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884" w:type="dxa"/>
            <w:vAlign w:val="center"/>
          </w:tcPr>
          <w:p w:rsidR="00072B3A" w:rsidRPr="00072B3A" w:rsidRDefault="00072B3A" w:rsidP="00052A7F">
            <w:pPr>
              <w:tabs>
                <w:tab w:val="left" w:pos="567"/>
              </w:tabs>
              <w:spacing w:after="0" w:line="240" w:lineRule="auto"/>
              <w:rPr>
                <w:rFonts w:ascii="Times New Roman" w:hAnsi="Times New Roman" w:cs="Times New Roman"/>
                <w:bCs/>
                <w:lang w:val="sr-Cyrl-CS"/>
              </w:rPr>
            </w:pPr>
            <w:r w:rsidRPr="00072B3A">
              <w:rPr>
                <w:rFonts w:ascii="Times New Roman" w:hAnsi="Times New Roman" w:cs="Times New Roman"/>
                <w:bCs/>
                <w:lang w:val="sr-Cyrl-CS"/>
              </w:rPr>
              <w:t>5</w:t>
            </w:r>
          </w:p>
        </w:tc>
        <w:tc>
          <w:tcPr>
            <w:tcW w:w="3064" w:type="dxa"/>
            <w:gridSpan w:val="2"/>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213" w:type="dxa"/>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iCs/>
                <w:lang w:val="sr-Latn-RS"/>
              </w:rPr>
            </w:pPr>
            <w:r w:rsidRPr="00072B3A">
              <w:rPr>
                <w:rFonts w:ascii="Times New Roman" w:hAnsi="Times New Roman" w:cs="Times New Roman"/>
                <w:iCs/>
                <w:lang w:val="sr-Latn-RS"/>
              </w:rPr>
              <w:t>40</w:t>
            </w:r>
          </w:p>
        </w:tc>
      </w:tr>
      <w:tr w:rsidR="00072B3A" w:rsidRPr="00072B3A" w:rsidTr="00052A7F">
        <w:trPr>
          <w:trHeight w:val="227"/>
        </w:trPr>
        <w:tc>
          <w:tcPr>
            <w:tcW w:w="3019" w:type="dxa"/>
            <w:vAlign w:val="center"/>
          </w:tcPr>
          <w:p w:rsidR="00072B3A" w:rsidRPr="00072B3A" w:rsidRDefault="00072B3A" w:rsidP="00052A7F">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884" w:type="dxa"/>
            <w:vAlign w:val="center"/>
          </w:tcPr>
          <w:p w:rsidR="00072B3A" w:rsidRPr="00072B3A" w:rsidRDefault="00072B3A" w:rsidP="00052A7F">
            <w:pPr>
              <w:tabs>
                <w:tab w:val="left" w:pos="567"/>
              </w:tabs>
              <w:spacing w:after="0" w:line="240" w:lineRule="auto"/>
              <w:rPr>
                <w:rFonts w:ascii="Times New Roman" w:hAnsi="Times New Roman" w:cs="Times New Roman"/>
                <w:bCs/>
                <w:lang w:val="sr-Latn-RS"/>
              </w:rPr>
            </w:pPr>
            <w:r w:rsidRPr="00072B3A">
              <w:rPr>
                <w:rFonts w:ascii="Times New Roman" w:hAnsi="Times New Roman" w:cs="Times New Roman"/>
                <w:bCs/>
                <w:lang w:val="sr-Latn-RS"/>
              </w:rPr>
              <w:t>25</w:t>
            </w:r>
          </w:p>
        </w:tc>
        <w:tc>
          <w:tcPr>
            <w:tcW w:w="3064" w:type="dxa"/>
            <w:gridSpan w:val="2"/>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испит</w:t>
            </w:r>
          </w:p>
        </w:tc>
        <w:tc>
          <w:tcPr>
            <w:tcW w:w="1213" w:type="dxa"/>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iCs/>
                <w:lang w:val="sr-Latn-RS"/>
              </w:rPr>
            </w:pPr>
            <w:r w:rsidRPr="00072B3A">
              <w:rPr>
                <w:rFonts w:ascii="Times New Roman" w:hAnsi="Times New Roman" w:cs="Times New Roman"/>
                <w:iCs/>
                <w:lang w:val="sr-Latn-RS"/>
              </w:rPr>
              <w:t>20</w:t>
            </w:r>
          </w:p>
        </w:tc>
      </w:tr>
      <w:tr w:rsidR="00072B3A" w:rsidRPr="00072B3A" w:rsidTr="00052A7F">
        <w:trPr>
          <w:trHeight w:val="227"/>
        </w:trPr>
        <w:tc>
          <w:tcPr>
            <w:tcW w:w="3019" w:type="dxa"/>
            <w:vAlign w:val="center"/>
          </w:tcPr>
          <w:p w:rsidR="00072B3A" w:rsidRPr="00072B3A" w:rsidRDefault="00072B3A" w:rsidP="00052A7F">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1884" w:type="dxa"/>
            <w:vAlign w:val="center"/>
          </w:tcPr>
          <w:p w:rsidR="00072B3A" w:rsidRPr="00072B3A" w:rsidRDefault="00072B3A" w:rsidP="00052A7F">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w:t>
            </w:r>
          </w:p>
        </w:tc>
        <w:tc>
          <w:tcPr>
            <w:tcW w:w="1213" w:type="dxa"/>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i/>
                <w:iCs/>
                <w:lang w:val="sr-Cyrl-CS"/>
              </w:rPr>
            </w:pPr>
          </w:p>
        </w:tc>
      </w:tr>
      <w:tr w:rsidR="00072B3A" w:rsidRPr="00072B3A" w:rsidTr="00052A7F">
        <w:trPr>
          <w:trHeight w:val="227"/>
        </w:trPr>
        <w:tc>
          <w:tcPr>
            <w:tcW w:w="3019" w:type="dxa"/>
            <w:vAlign w:val="center"/>
          </w:tcPr>
          <w:p w:rsidR="00072B3A" w:rsidRPr="00072B3A" w:rsidRDefault="00072B3A" w:rsidP="00052A7F">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1884" w:type="dxa"/>
            <w:vAlign w:val="center"/>
          </w:tcPr>
          <w:p w:rsidR="00072B3A" w:rsidRPr="00072B3A" w:rsidRDefault="00072B3A" w:rsidP="00052A7F">
            <w:pPr>
              <w:tabs>
                <w:tab w:val="left" w:pos="567"/>
              </w:tabs>
              <w:spacing w:after="0" w:line="240" w:lineRule="auto"/>
              <w:rPr>
                <w:rFonts w:ascii="Times New Roman" w:hAnsi="Times New Roman" w:cs="Times New Roman"/>
                <w:bCs/>
                <w:lang w:val="sr-Latn-RS"/>
              </w:rPr>
            </w:pPr>
            <w:r w:rsidRPr="00072B3A">
              <w:rPr>
                <w:rFonts w:ascii="Times New Roman" w:hAnsi="Times New Roman" w:cs="Times New Roman"/>
                <w:bCs/>
                <w:lang w:val="sr-Latn-RS"/>
              </w:rPr>
              <w:t>10</w:t>
            </w:r>
          </w:p>
        </w:tc>
        <w:tc>
          <w:tcPr>
            <w:tcW w:w="3064" w:type="dxa"/>
            <w:gridSpan w:val="2"/>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i/>
                <w:iCs/>
                <w:lang w:val="sr-Cyrl-CS"/>
              </w:rPr>
            </w:pPr>
          </w:p>
        </w:tc>
        <w:tc>
          <w:tcPr>
            <w:tcW w:w="1213" w:type="dxa"/>
            <w:shd w:val="clear" w:color="auto" w:fill="auto"/>
            <w:vAlign w:val="center"/>
          </w:tcPr>
          <w:p w:rsidR="00072B3A" w:rsidRPr="00072B3A" w:rsidRDefault="00072B3A" w:rsidP="00052A7F">
            <w:pPr>
              <w:tabs>
                <w:tab w:val="left" w:pos="567"/>
              </w:tabs>
              <w:spacing w:after="0" w:line="240" w:lineRule="auto"/>
              <w:rPr>
                <w:rFonts w:ascii="Times New Roman" w:hAnsi="Times New Roman" w:cs="Times New Roman"/>
                <w:i/>
                <w:iCs/>
                <w:lang w:val="sr-Cyrl-CS"/>
              </w:rPr>
            </w:pPr>
          </w:p>
        </w:tc>
      </w:tr>
    </w:tbl>
    <w:p w:rsidR="00A40356" w:rsidRDefault="00DE7A11">
      <w:hyperlink w:anchor="Почетак" w:history="1">
        <w:r w:rsidR="005D1AEA" w:rsidRPr="005D1AEA">
          <w:rPr>
            <w:rStyle w:val="Hyperlink"/>
            <w:lang w:val="sr-Cyrl-RS"/>
          </w:rPr>
          <w:t>Почетак</w:t>
        </w:r>
      </w:hyperlink>
    </w:p>
    <w:p w:rsidR="00A40356" w:rsidRDefault="00A40356">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884"/>
        <w:gridCol w:w="1116"/>
        <w:gridCol w:w="1948"/>
        <w:gridCol w:w="1213"/>
      </w:tblGrid>
      <w:tr w:rsidR="00072B3A" w:rsidRPr="00072B3A" w:rsidTr="00A40356">
        <w:trPr>
          <w:trHeight w:val="227"/>
        </w:trPr>
        <w:tc>
          <w:tcPr>
            <w:tcW w:w="9180" w:type="dxa"/>
            <w:gridSpan w:val="5"/>
            <w:vAlign w:val="center"/>
          </w:tcPr>
          <w:p w:rsidR="00072B3A" w:rsidRPr="00072B3A" w:rsidRDefault="00072B3A" w:rsidP="00A40356">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lastRenderedPageBreak/>
              <w:t xml:space="preserve">Студијски програм: </w:t>
            </w:r>
            <w:r w:rsidRPr="00072B3A">
              <w:rPr>
                <w:rFonts w:ascii="Times New Roman" w:hAnsi="Times New Roman" w:cs="Times New Roman"/>
                <w:bCs/>
                <w:lang w:val="sr-Cyrl-CS"/>
              </w:rPr>
              <w:t>ОУЧ, ОВА, ОДМ</w:t>
            </w:r>
          </w:p>
        </w:tc>
      </w:tr>
      <w:tr w:rsidR="00072B3A" w:rsidRPr="00072B3A" w:rsidTr="00A40356">
        <w:trPr>
          <w:trHeight w:val="227"/>
        </w:trPr>
        <w:tc>
          <w:tcPr>
            <w:tcW w:w="9180" w:type="dxa"/>
            <w:gridSpan w:val="5"/>
            <w:vAlign w:val="center"/>
          </w:tcPr>
          <w:p w:rsidR="00072B3A" w:rsidRPr="00072B3A" w:rsidRDefault="00072B3A" w:rsidP="00A40356">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Назив предмета: </w:t>
            </w:r>
            <w:r w:rsidRPr="00072B3A">
              <w:rPr>
                <w:rFonts w:ascii="Times New Roman" w:hAnsi="Times New Roman" w:cs="Times New Roman"/>
                <w:bCs/>
                <w:lang w:val="sr-Cyrl-CS"/>
              </w:rPr>
              <w:t>Српски јез</w:t>
            </w:r>
            <w:bookmarkStart w:id="92" w:name="Српскијезик2"/>
            <w:bookmarkEnd w:id="92"/>
            <w:r w:rsidRPr="00072B3A">
              <w:rPr>
                <w:rFonts w:ascii="Times New Roman" w:hAnsi="Times New Roman" w:cs="Times New Roman"/>
                <w:bCs/>
                <w:lang w:val="sr-Cyrl-CS"/>
              </w:rPr>
              <w:t>ик 2</w:t>
            </w:r>
          </w:p>
        </w:tc>
      </w:tr>
      <w:tr w:rsidR="00072B3A" w:rsidRPr="00072B3A" w:rsidTr="00A40356">
        <w:trPr>
          <w:trHeight w:val="227"/>
        </w:trPr>
        <w:tc>
          <w:tcPr>
            <w:tcW w:w="9180" w:type="dxa"/>
            <w:gridSpan w:val="5"/>
            <w:vAlign w:val="center"/>
          </w:tcPr>
          <w:p w:rsidR="00072B3A" w:rsidRPr="00072B3A" w:rsidRDefault="00072B3A" w:rsidP="00A40356">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Наставник: </w:t>
            </w:r>
            <w:r w:rsidRPr="00072B3A">
              <w:rPr>
                <w:rFonts w:ascii="Times New Roman" w:hAnsi="Times New Roman" w:cs="Times New Roman"/>
                <w:bCs/>
                <w:lang w:val="sr-Cyrl-CS"/>
              </w:rPr>
              <w:t>Веселина В. Ђуркин, Маријан Јелић</w:t>
            </w:r>
          </w:p>
        </w:tc>
      </w:tr>
      <w:tr w:rsidR="00072B3A" w:rsidRPr="00072B3A" w:rsidTr="00A40356">
        <w:trPr>
          <w:trHeight w:val="227"/>
        </w:trPr>
        <w:tc>
          <w:tcPr>
            <w:tcW w:w="9180" w:type="dxa"/>
            <w:gridSpan w:val="5"/>
            <w:vAlign w:val="center"/>
          </w:tcPr>
          <w:p w:rsidR="00072B3A" w:rsidRPr="00072B3A" w:rsidRDefault="00072B3A" w:rsidP="00A40356">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Статус предмета: </w:t>
            </w:r>
            <w:r w:rsidRPr="00072B3A">
              <w:rPr>
                <w:rFonts w:ascii="Times New Roman" w:hAnsi="Times New Roman" w:cs="Times New Roman"/>
                <w:bCs/>
                <w:lang w:val="sr-Cyrl-CS"/>
              </w:rPr>
              <w:t>Обавезни</w:t>
            </w:r>
          </w:p>
        </w:tc>
      </w:tr>
      <w:tr w:rsidR="00072B3A" w:rsidRPr="00072B3A" w:rsidTr="00A40356">
        <w:trPr>
          <w:trHeight w:val="227"/>
        </w:trPr>
        <w:tc>
          <w:tcPr>
            <w:tcW w:w="9180" w:type="dxa"/>
            <w:gridSpan w:val="5"/>
            <w:vAlign w:val="center"/>
          </w:tcPr>
          <w:p w:rsidR="00072B3A" w:rsidRPr="00072B3A" w:rsidRDefault="00072B3A" w:rsidP="00A40356">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Број ЕСПБ: </w:t>
            </w:r>
            <w:r w:rsidRPr="00072B3A">
              <w:rPr>
                <w:rFonts w:ascii="Times New Roman" w:hAnsi="Times New Roman" w:cs="Times New Roman"/>
                <w:bCs/>
                <w:lang w:val="sr-Cyrl-CS"/>
              </w:rPr>
              <w:t>4</w:t>
            </w:r>
          </w:p>
        </w:tc>
      </w:tr>
      <w:tr w:rsidR="00072B3A" w:rsidRPr="00072B3A" w:rsidTr="00A40356">
        <w:trPr>
          <w:trHeight w:val="227"/>
        </w:trPr>
        <w:tc>
          <w:tcPr>
            <w:tcW w:w="9180" w:type="dxa"/>
            <w:gridSpan w:val="5"/>
            <w:vAlign w:val="center"/>
          </w:tcPr>
          <w:p w:rsidR="00072B3A" w:rsidRPr="00072B3A" w:rsidRDefault="00072B3A" w:rsidP="00A40356">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Услов: </w:t>
            </w:r>
            <w:r w:rsidRPr="00072B3A">
              <w:rPr>
                <w:rFonts w:ascii="Times New Roman" w:hAnsi="Times New Roman" w:cs="Times New Roman"/>
              </w:rPr>
              <w:t xml:space="preserve"> </w:t>
            </w:r>
            <w:r w:rsidRPr="00072B3A">
              <w:rPr>
                <w:rFonts w:ascii="Times New Roman" w:hAnsi="Times New Roman" w:cs="Times New Roman"/>
                <w:lang w:val="sr-Cyrl-RS"/>
              </w:rPr>
              <w:t>п</w:t>
            </w:r>
            <w:r w:rsidRPr="00072B3A">
              <w:rPr>
                <w:rFonts w:ascii="Times New Roman" w:hAnsi="Times New Roman" w:cs="Times New Roman"/>
              </w:rPr>
              <w:t>оложен Српски језик 1</w:t>
            </w:r>
          </w:p>
        </w:tc>
      </w:tr>
      <w:tr w:rsidR="00072B3A" w:rsidRPr="00072B3A" w:rsidTr="00A40356">
        <w:trPr>
          <w:trHeight w:val="227"/>
        </w:trPr>
        <w:tc>
          <w:tcPr>
            <w:tcW w:w="9180" w:type="dxa"/>
            <w:gridSpan w:val="5"/>
            <w:vAlign w:val="center"/>
          </w:tcPr>
          <w:p w:rsidR="00072B3A" w:rsidRPr="00072B3A" w:rsidRDefault="00072B3A" w:rsidP="00A40356">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Циљ предмета</w:t>
            </w:r>
          </w:p>
          <w:p w:rsidR="00072B3A" w:rsidRPr="00072B3A" w:rsidRDefault="00072B3A" w:rsidP="00A40356">
            <w:pPr>
              <w:tabs>
                <w:tab w:val="left" w:pos="567"/>
              </w:tabs>
              <w:spacing w:after="0" w:line="240" w:lineRule="auto"/>
              <w:rPr>
                <w:rFonts w:ascii="Times New Roman" w:hAnsi="Times New Roman" w:cs="Times New Roman"/>
                <w:bCs/>
                <w:lang w:val="sr-Cyrl-CS"/>
              </w:rPr>
            </w:pPr>
            <w:r w:rsidRPr="00072B3A">
              <w:rPr>
                <w:rFonts w:ascii="Times New Roman" w:hAnsi="Times New Roman" w:cs="Times New Roman"/>
                <w:bCs/>
                <w:lang w:val="sr-Cyrl-CS"/>
              </w:rPr>
              <w:t>Студент треба да овлада основама лексиколошког и синтаксичког система српскога језика.</w:t>
            </w:r>
          </w:p>
        </w:tc>
      </w:tr>
      <w:tr w:rsidR="00072B3A" w:rsidRPr="00072B3A" w:rsidTr="00A40356">
        <w:trPr>
          <w:trHeight w:val="227"/>
        </w:trPr>
        <w:tc>
          <w:tcPr>
            <w:tcW w:w="9180" w:type="dxa"/>
            <w:gridSpan w:val="5"/>
            <w:vAlign w:val="center"/>
          </w:tcPr>
          <w:p w:rsidR="00072B3A" w:rsidRPr="00072B3A" w:rsidRDefault="00072B3A" w:rsidP="00A40356">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p>
          <w:p w:rsidR="00072B3A" w:rsidRPr="00072B3A" w:rsidRDefault="00072B3A" w:rsidP="00A40356">
            <w:pPr>
              <w:tabs>
                <w:tab w:val="left" w:pos="567"/>
              </w:tabs>
              <w:spacing w:after="0" w:line="240" w:lineRule="auto"/>
              <w:jc w:val="both"/>
              <w:rPr>
                <w:rFonts w:ascii="Times New Roman" w:hAnsi="Times New Roman" w:cs="Times New Roman"/>
                <w:lang w:val="sr-Cyrl-CS"/>
              </w:rPr>
            </w:pPr>
            <w:r w:rsidRPr="00072B3A">
              <w:rPr>
                <w:rFonts w:ascii="Times New Roman" w:hAnsi="Times New Roman" w:cs="Times New Roman"/>
                <w:lang w:val="sr-Cyrl-CS"/>
              </w:rPr>
              <w:t>По успешном окончању курса очекује се да студент познаје основе структуре лексиколошког и синтаксичког система српскога језика (јединице и правила за њихово комбиновање), да уме да примени то знање у конкретној ситуацији (говорни и писани језик) и да на основу стеченог знања уме да изврши језичку анализу конкретног изабраног текста (препознавање језичких јединица и правила за њихово комбиновање).</w:t>
            </w:r>
          </w:p>
        </w:tc>
      </w:tr>
      <w:tr w:rsidR="00072B3A" w:rsidRPr="00072B3A" w:rsidTr="00A40356">
        <w:trPr>
          <w:trHeight w:val="227"/>
        </w:trPr>
        <w:tc>
          <w:tcPr>
            <w:tcW w:w="9180" w:type="dxa"/>
            <w:gridSpan w:val="5"/>
            <w:vAlign w:val="center"/>
          </w:tcPr>
          <w:p w:rsidR="00072B3A" w:rsidRPr="00072B3A" w:rsidRDefault="00072B3A" w:rsidP="00A40356">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Садржај предмета</w:t>
            </w:r>
          </w:p>
          <w:p w:rsidR="00072B3A" w:rsidRPr="00072B3A" w:rsidRDefault="00072B3A" w:rsidP="00A40356">
            <w:pPr>
              <w:tabs>
                <w:tab w:val="left" w:pos="567"/>
              </w:tabs>
              <w:spacing w:after="0" w:line="240" w:lineRule="auto"/>
              <w:jc w:val="both"/>
              <w:rPr>
                <w:rFonts w:ascii="Times New Roman" w:hAnsi="Times New Roman" w:cs="Times New Roman"/>
                <w:iCs/>
                <w:lang w:val="sr-Cyrl-CS"/>
              </w:rPr>
            </w:pPr>
            <w:r w:rsidRPr="00072B3A">
              <w:rPr>
                <w:rFonts w:ascii="Times New Roman" w:hAnsi="Times New Roman" w:cs="Times New Roman"/>
                <w:i/>
                <w:iCs/>
                <w:lang w:val="sr-Cyrl-CS"/>
              </w:rPr>
              <w:t>Теоријска настава</w:t>
            </w:r>
            <w:r w:rsidRPr="00072B3A">
              <w:rPr>
                <w:rFonts w:ascii="Times New Roman" w:hAnsi="Times New Roman" w:cs="Times New Roman"/>
                <w:iCs/>
                <w:lang w:val="sr-Cyrl-CS"/>
              </w:rPr>
              <w:t>: 1. Предмет истраживања лексикологије српскога језика. Лексикологија и сродне дисциплине. Лексема и реч. Мотивисане и немотивисане речи; пунозначне и непунозначне речи; једнозначне и вишезначне речи. Механизми полисемије: метафора, метонимија и синегдоха. 2. Парадигматски лексички односи: синонимија, антонимија, хомонимија, хипонимија. Синтагматски лексички односи: колокација, фразеологизам. Састав лексике. Употребне карактеристике лексике. 3. Предмет синтаксе. Синтаксичке јединице: реч, синтагма (делови синтагме, врсте синтагми; атрибут), предикатска реченица, комуникативна реченица). 4. Проста реченица и њени основни модели. Типови простих реченица. 5. Реченични чланови. 6. Конгруенција и ред речи (компонената) у реченици. 7. Независносложена реченица. Комуникативне функције независних реченица. 8. Зависносложена реченица. 9. Синтакса именских облика: независни и зависни падежи – функције и значења. Падежна синонимија. 10. Синтакса глаголских облика: функције и значења личних и неличних глаголских облика.</w:t>
            </w:r>
          </w:p>
          <w:p w:rsidR="00072B3A" w:rsidRPr="00072B3A" w:rsidRDefault="00072B3A" w:rsidP="00A40356">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i/>
                <w:iCs/>
                <w:lang w:val="sr-Cyrl-CS"/>
              </w:rPr>
              <w:t>Практична настава</w:t>
            </w:r>
            <w:r w:rsidRPr="00072B3A">
              <w:rPr>
                <w:rFonts w:ascii="Times New Roman" w:hAnsi="Times New Roman" w:cs="Times New Roman"/>
                <w:iCs/>
                <w:lang w:val="sr-Cyrl-CS"/>
              </w:rPr>
              <w:t>: Увежбавање на тексту лексиколошких и синтаксичких законитости српскога језика. Примена датих правила у писаној и говорној комуникацији. Израда семинарског рада.</w:t>
            </w:r>
          </w:p>
        </w:tc>
      </w:tr>
      <w:tr w:rsidR="00072B3A" w:rsidRPr="00072B3A" w:rsidTr="00A40356">
        <w:trPr>
          <w:trHeight w:val="227"/>
        </w:trPr>
        <w:tc>
          <w:tcPr>
            <w:tcW w:w="9180" w:type="dxa"/>
            <w:gridSpan w:val="5"/>
            <w:vAlign w:val="center"/>
          </w:tcPr>
          <w:p w:rsidR="00072B3A" w:rsidRPr="00072B3A" w:rsidRDefault="00072B3A" w:rsidP="00A40356">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072B3A" w:rsidRPr="00072B3A" w:rsidRDefault="00072B3A" w:rsidP="00A40356">
            <w:pPr>
              <w:tabs>
                <w:tab w:val="left" w:pos="567"/>
              </w:tabs>
              <w:spacing w:after="0" w:line="240" w:lineRule="auto"/>
              <w:rPr>
                <w:rFonts w:ascii="Times New Roman" w:hAnsi="Times New Roman" w:cs="Times New Roman"/>
                <w:bCs/>
                <w:lang w:val="sr-Cyrl-CS"/>
              </w:rPr>
            </w:pPr>
            <w:r w:rsidRPr="00072B3A">
              <w:rPr>
                <w:rFonts w:ascii="Times New Roman" w:hAnsi="Times New Roman" w:cs="Times New Roman"/>
                <w:bCs/>
                <w:lang w:val="sr-Cyrl-CS"/>
              </w:rPr>
              <w:t xml:space="preserve">1. Живојин Станојчић, Љубомир Поповић, </w:t>
            </w:r>
            <w:r w:rsidRPr="00072B3A">
              <w:rPr>
                <w:rFonts w:ascii="Times New Roman" w:hAnsi="Times New Roman" w:cs="Times New Roman"/>
                <w:bCs/>
                <w:i/>
                <w:lang w:val="sr-Cyrl-CS"/>
              </w:rPr>
              <w:t>Граматика српскога језика</w:t>
            </w:r>
            <w:r w:rsidRPr="00072B3A">
              <w:rPr>
                <w:rFonts w:ascii="Times New Roman" w:hAnsi="Times New Roman" w:cs="Times New Roman"/>
                <w:bCs/>
                <w:lang w:val="sr-Cyrl-CS"/>
              </w:rPr>
              <w:t xml:space="preserve">, Завод за уџбенике и наставна средства, Београд, новије издање </w:t>
            </w:r>
          </w:p>
          <w:p w:rsidR="00072B3A" w:rsidRPr="00072B3A" w:rsidRDefault="00072B3A" w:rsidP="00A40356">
            <w:pPr>
              <w:tabs>
                <w:tab w:val="left" w:pos="567"/>
              </w:tabs>
              <w:spacing w:after="0" w:line="240" w:lineRule="auto"/>
              <w:rPr>
                <w:rFonts w:ascii="Times New Roman" w:hAnsi="Times New Roman" w:cs="Times New Roman"/>
                <w:bCs/>
                <w:lang w:val="sr-Cyrl-CS"/>
              </w:rPr>
            </w:pPr>
            <w:r w:rsidRPr="00072B3A">
              <w:rPr>
                <w:rFonts w:ascii="Times New Roman" w:hAnsi="Times New Roman" w:cs="Times New Roman"/>
                <w:bCs/>
                <w:lang w:val="sr-Cyrl-CS"/>
              </w:rPr>
              <w:t xml:space="preserve">2. Предраг Пипер и Иван Клајн, </w:t>
            </w:r>
            <w:r w:rsidRPr="00072B3A">
              <w:rPr>
                <w:rFonts w:ascii="Times New Roman" w:hAnsi="Times New Roman" w:cs="Times New Roman"/>
                <w:bCs/>
                <w:i/>
                <w:lang w:val="sr-Cyrl-CS"/>
              </w:rPr>
              <w:t>Нормативна граматика српског језика</w:t>
            </w:r>
            <w:r w:rsidRPr="00072B3A">
              <w:rPr>
                <w:rFonts w:ascii="Times New Roman" w:hAnsi="Times New Roman" w:cs="Times New Roman"/>
                <w:bCs/>
                <w:lang w:val="sr-Cyrl-CS"/>
              </w:rPr>
              <w:t>, Нови Сад: Матица српска, 2013.</w:t>
            </w:r>
          </w:p>
          <w:p w:rsidR="00072B3A" w:rsidRPr="00072B3A" w:rsidRDefault="00072B3A" w:rsidP="00A40356">
            <w:pPr>
              <w:tabs>
                <w:tab w:val="left" w:pos="567"/>
              </w:tabs>
              <w:spacing w:after="0" w:line="240" w:lineRule="auto"/>
              <w:rPr>
                <w:rFonts w:ascii="Times New Roman" w:hAnsi="Times New Roman" w:cs="Times New Roman"/>
                <w:bCs/>
                <w:lang w:val="sr-Cyrl-CS"/>
              </w:rPr>
            </w:pPr>
            <w:r w:rsidRPr="00072B3A">
              <w:rPr>
                <w:rFonts w:ascii="Times New Roman" w:hAnsi="Times New Roman" w:cs="Times New Roman"/>
                <w:bCs/>
                <w:lang w:val="sr-Cyrl-CS"/>
              </w:rPr>
              <w:t xml:space="preserve">3. Рајна Драгићевић, </w:t>
            </w:r>
            <w:r w:rsidRPr="00072B3A">
              <w:rPr>
                <w:rFonts w:ascii="Times New Roman" w:hAnsi="Times New Roman" w:cs="Times New Roman"/>
                <w:bCs/>
                <w:i/>
                <w:lang w:val="sr-Cyrl-CS"/>
              </w:rPr>
              <w:t>Лексикологија српског језика</w:t>
            </w:r>
            <w:r w:rsidRPr="00072B3A">
              <w:rPr>
                <w:rFonts w:ascii="Times New Roman" w:hAnsi="Times New Roman" w:cs="Times New Roman"/>
                <w:bCs/>
                <w:lang w:val="sr-Cyrl-CS"/>
              </w:rPr>
              <w:t>, Београд: Завод за уџбенике, 2007.</w:t>
            </w:r>
          </w:p>
          <w:p w:rsidR="00072B3A" w:rsidRPr="00072B3A" w:rsidRDefault="00072B3A" w:rsidP="00A40356">
            <w:pPr>
              <w:tabs>
                <w:tab w:val="left" w:pos="567"/>
              </w:tabs>
              <w:spacing w:after="0" w:line="240" w:lineRule="auto"/>
              <w:rPr>
                <w:rFonts w:ascii="Times New Roman" w:hAnsi="Times New Roman" w:cs="Times New Roman"/>
                <w:bCs/>
                <w:lang w:val="sr-Cyrl-CS"/>
              </w:rPr>
            </w:pPr>
            <w:r w:rsidRPr="00072B3A">
              <w:rPr>
                <w:rFonts w:ascii="Times New Roman" w:hAnsi="Times New Roman" w:cs="Times New Roman"/>
                <w:bCs/>
                <w:lang w:val="sr-Cyrl-CS"/>
              </w:rPr>
              <w:t xml:space="preserve">4. Данко Шипка, </w:t>
            </w:r>
            <w:r w:rsidRPr="00072B3A">
              <w:rPr>
                <w:rFonts w:ascii="Times New Roman" w:hAnsi="Times New Roman" w:cs="Times New Roman"/>
                <w:bCs/>
                <w:i/>
                <w:lang w:val="sr-Cyrl-CS"/>
              </w:rPr>
              <w:t>Основи лексикологије и сродних дисциплина</w:t>
            </w:r>
            <w:r w:rsidRPr="00072B3A">
              <w:rPr>
                <w:rFonts w:ascii="Times New Roman" w:hAnsi="Times New Roman" w:cs="Times New Roman"/>
                <w:bCs/>
                <w:lang w:val="sr-Cyrl-CS"/>
              </w:rPr>
              <w:t xml:space="preserve">, Нови Сад: Матица српска, 2006. </w:t>
            </w:r>
          </w:p>
          <w:p w:rsidR="00072B3A" w:rsidRPr="00072B3A" w:rsidRDefault="00072B3A" w:rsidP="00A40356">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Cs/>
                <w:lang w:val="sr-Cyrl-CS"/>
              </w:rPr>
              <w:t xml:space="preserve">5. Милош Ковачевић, </w:t>
            </w:r>
            <w:r w:rsidRPr="00072B3A">
              <w:rPr>
                <w:rFonts w:ascii="Times New Roman" w:hAnsi="Times New Roman" w:cs="Times New Roman"/>
                <w:bCs/>
                <w:i/>
                <w:lang w:val="sr-Cyrl-CS"/>
              </w:rPr>
              <w:t>Синтакса сложене реченице у српском језик</w:t>
            </w:r>
            <w:r w:rsidRPr="00072B3A">
              <w:rPr>
                <w:rFonts w:ascii="Times New Roman" w:hAnsi="Times New Roman" w:cs="Times New Roman"/>
                <w:bCs/>
                <w:lang w:val="sr-Cyrl-CS"/>
              </w:rPr>
              <w:t>у, Београд, Србиње: Рашка школа, Српско просвјетно и културно друштво Просвјета, 1998.</w:t>
            </w:r>
          </w:p>
        </w:tc>
      </w:tr>
      <w:tr w:rsidR="00072B3A" w:rsidRPr="00072B3A" w:rsidTr="00A40356">
        <w:trPr>
          <w:trHeight w:val="227"/>
        </w:trPr>
        <w:tc>
          <w:tcPr>
            <w:tcW w:w="3019" w:type="dxa"/>
            <w:vAlign w:val="center"/>
          </w:tcPr>
          <w:p w:rsidR="00072B3A" w:rsidRPr="00072B3A" w:rsidRDefault="00072B3A" w:rsidP="00A40356">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3000" w:type="dxa"/>
            <w:gridSpan w:val="2"/>
            <w:vAlign w:val="center"/>
          </w:tcPr>
          <w:p w:rsidR="00072B3A" w:rsidRPr="00072B3A" w:rsidRDefault="00072B3A" w:rsidP="00A40356">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Теоријска настава: 2</w:t>
            </w:r>
          </w:p>
        </w:tc>
        <w:tc>
          <w:tcPr>
            <w:tcW w:w="3161" w:type="dxa"/>
            <w:gridSpan w:val="2"/>
            <w:vAlign w:val="center"/>
          </w:tcPr>
          <w:p w:rsidR="00072B3A" w:rsidRPr="00072B3A" w:rsidRDefault="00072B3A" w:rsidP="00A40356">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Практична настава: 2</w:t>
            </w:r>
          </w:p>
        </w:tc>
      </w:tr>
      <w:tr w:rsidR="00072B3A" w:rsidRPr="00072B3A" w:rsidTr="00A40356">
        <w:trPr>
          <w:trHeight w:val="227"/>
        </w:trPr>
        <w:tc>
          <w:tcPr>
            <w:tcW w:w="9180" w:type="dxa"/>
            <w:gridSpan w:val="5"/>
            <w:vAlign w:val="center"/>
          </w:tcPr>
          <w:p w:rsidR="00072B3A" w:rsidRPr="00072B3A" w:rsidRDefault="00072B3A" w:rsidP="00A40356">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Методе извођења наставе</w:t>
            </w:r>
          </w:p>
          <w:p w:rsidR="00072B3A" w:rsidRPr="00072B3A" w:rsidRDefault="00072B3A" w:rsidP="00A40356">
            <w:pPr>
              <w:tabs>
                <w:tab w:val="left" w:pos="567"/>
              </w:tabs>
              <w:spacing w:after="0" w:line="240" w:lineRule="auto"/>
              <w:jc w:val="both"/>
              <w:rPr>
                <w:rFonts w:ascii="Times New Roman" w:hAnsi="Times New Roman" w:cs="Times New Roman"/>
                <w:lang w:val="sr-Cyrl-CS"/>
              </w:rPr>
            </w:pPr>
            <w:r w:rsidRPr="00072B3A">
              <w:rPr>
                <w:rFonts w:ascii="Times New Roman" w:hAnsi="Times New Roman" w:cs="Times New Roman"/>
                <w:lang w:val="sr-Cyrl-CS"/>
              </w:rPr>
              <w:t>Предавања, вежбе, монолошка, дијалошка, текст-метода, метода демонстрирања, метода реферисања, интерактивна метода</w:t>
            </w:r>
          </w:p>
        </w:tc>
      </w:tr>
      <w:tr w:rsidR="00072B3A" w:rsidRPr="00072B3A" w:rsidTr="00A40356">
        <w:trPr>
          <w:trHeight w:val="227"/>
        </w:trPr>
        <w:tc>
          <w:tcPr>
            <w:tcW w:w="9180" w:type="dxa"/>
            <w:gridSpan w:val="5"/>
            <w:vAlign w:val="center"/>
          </w:tcPr>
          <w:p w:rsidR="00072B3A" w:rsidRPr="00072B3A" w:rsidRDefault="00072B3A" w:rsidP="00A40356">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Оцена  знања (максимални број поена 100)</w:t>
            </w:r>
          </w:p>
        </w:tc>
      </w:tr>
      <w:tr w:rsidR="00072B3A" w:rsidRPr="00072B3A" w:rsidTr="00A40356">
        <w:trPr>
          <w:trHeight w:val="227"/>
        </w:trPr>
        <w:tc>
          <w:tcPr>
            <w:tcW w:w="3019" w:type="dxa"/>
            <w:vAlign w:val="center"/>
          </w:tcPr>
          <w:p w:rsidR="00072B3A" w:rsidRPr="00072B3A" w:rsidRDefault="00072B3A" w:rsidP="00A40356">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884" w:type="dxa"/>
            <w:vAlign w:val="center"/>
          </w:tcPr>
          <w:p w:rsidR="00072B3A" w:rsidRPr="00072B3A" w:rsidRDefault="00072B3A" w:rsidP="00A40356">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c>
          <w:tcPr>
            <w:tcW w:w="3064" w:type="dxa"/>
            <w:gridSpan w:val="2"/>
            <w:shd w:val="clear" w:color="auto" w:fill="auto"/>
            <w:vAlign w:val="center"/>
          </w:tcPr>
          <w:p w:rsidR="00072B3A" w:rsidRPr="00072B3A" w:rsidRDefault="00072B3A" w:rsidP="00A40356">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1213" w:type="dxa"/>
            <w:shd w:val="clear" w:color="auto" w:fill="auto"/>
            <w:vAlign w:val="center"/>
          </w:tcPr>
          <w:p w:rsidR="00072B3A" w:rsidRPr="00072B3A" w:rsidRDefault="00072B3A" w:rsidP="00A40356">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072B3A" w:rsidRPr="00072B3A" w:rsidTr="00A40356">
        <w:trPr>
          <w:trHeight w:val="227"/>
        </w:trPr>
        <w:tc>
          <w:tcPr>
            <w:tcW w:w="3019" w:type="dxa"/>
            <w:vAlign w:val="center"/>
          </w:tcPr>
          <w:p w:rsidR="00072B3A" w:rsidRPr="00072B3A" w:rsidRDefault="00072B3A" w:rsidP="00A40356">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884" w:type="dxa"/>
            <w:vAlign w:val="center"/>
          </w:tcPr>
          <w:p w:rsidR="00072B3A" w:rsidRPr="00072B3A" w:rsidRDefault="00072B3A" w:rsidP="00A40356">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5</w:t>
            </w:r>
          </w:p>
        </w:tc>
        <w:tc>
          <w:tcPr>
            <w:tcW w:w="3064" w:type="dxa"/>
            <w:gridSpan w:val="2"/>
            <w:shd w:val="clear" w:color="auto" w:fill="auto"/>
            <w:vAlign w:val="center"/>
          </w:tcPr>
          <w:p w:rsidR="00072B3A" w:rsidRPr="00072B3A" w:rsidRDefault="00072B3A" w:rsidP="00A40356">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213" w:type="dxa"/>
            <w:shd w:val="clear" w:color="auto" w:fill="auto"/>
            <w:vAlign w:val="center"/>
          </w:tcPr>
          <w:p w:rsidR="00072B3A" w:rsidRPr="00072B3A" w:rsidRDefault="00072B3A" w:rsidP="00A40356">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40</w:t>
            </w:r>
          </w:p>
        </w:tc>
      </w:tr>
      <w:tr w:rsidR="00072B3A" w:rsidRPr="00072B3A" w:rsidTr="00A40356">
        <w:trPr>
          <w:trHeight w:val="227"/>
        </w:trPr>
        <w:tc>
          <w:tcPr>
            <w:tcW w:w="3019" w:type="dxa"/>
            <w:vAlign w:val="center"/>
          </w:tcPr>
          <w:p w:rsidR="00072B3A" w:rsidRPr="00072B3A" w:rsidRDefault="00072B3A" w:rsidP="00A40356">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884" w:type="dxa"/>
            <w:vAlign w:val="center"/>
          </w:tcPr>
          <w:p w:rsidR="00072B3A" w:rsidRPr="00072B3A" w:rsidRDefault="00072B3A" w:rsidP="00A40356">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25</w:t>
            </w:r>
          </w:p>
        </w:tc>
        <w:tc>
          <w:tcPr>
            <w:tcW w:w="3064" w:type="dxa"/>
            <w:gridSpan w:val="2"/>
            <w:shd w:val="clear" w:color="auto" w:fill="auto"/>
            <w:vAlign w:val="center"/>
          </w:tcPr>
          <w:p w:rsidR="00072B3A" w:rsidRPr="00072B3A" w:rsidRDefault="00072B3A" w:rsidP="00A40356">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испит</w:t>
            </w:r>
          </w:p>
        </w:tc>
        <w:tc>
          <w:tcPr>
            <w:tcW w:w="1213" w:type="dxa"/>
            <w:shd w:val="clear" w:color="auto" w:fill="auto"/>
            <w:vAlign w:val="center"/>
          </w:tcPr>
          <w:p w:rsidR="00072B3A" w:rsidRPr="00072B3A" w:rsidRDefault="00072B3A" w:rsidP="00A40356">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20</w:t>
            </w:r>
          </w:p>
        </w:tc>
      </w:tr>
      <w:tr w:rsidR="00072B3A" w:rsidRPr="00072B3A" w:rsidTr="00A40356">
        <w:trPr>
          <w:trHeight w:val="227"/>
        </w:trPr>
        <w:tc>
          <w:tcPr>
            <w:tcW w:w="3019" w:type="dxa"/>
            <w:vAlign w:val="center"/>
          </w:tcPr>
          <w:p w:rsidR="00072B3A" w:rsidRPr="00072B3A" w:rsidRDefault="00072B3A" w:rsidP="00A40356">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1884" w:type="dxa"/>
            <w:vAlign w:val="center"/>
          </w:tcPr>
          <w:p w:rsidR="00072B3A" w:rsidRPr="00072B3A" w:rsidRDefault="00072B3A" w:rsidP="00A40356">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072B3A" w:rsidRPr="00072B3A" w:rsidRDefault="00072B3A" w:rsidP="00A40356">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w:t>
            </w:r>
          </w:p>
        </w:tc>
        <w:tc>
          <w:tcPr>
            <w:tcW w:w="1213" w:type="dxa"/>
            <w:shd w:val="clear" w:color="auto" w:fill="auto"/>
            <w:vAlign w:val="center"/>
          </w:tcPr>
          <w:p w:rsidR="00072B3A" w:rsidRPr="00072B3A" w:rsidRDefault="00072B3A" w:rsidP="00A40356">
            <w:pPr>
              <w:tabs>
                <w:tab w:val="left" w:pos="567"/>
              </w:tabs>
              <w:spacing w:after="0" w:line="240" w:lineRule="auto"/>
              <w:rPr>
                <w:rFonts w:ascii="Times New Roman" w:hAnsi="Times New Roman" w:cs="Times New Roman"/>
                <w:i/>
                <w:iCs/>
                <w:lang w:val="sr-Cyrl-CS"/>
              </w:rPr>
            </w:pPr>
          </w:p>
        </w:tc>
      </w:tr>
      <w:tr w:rsidR="00072B3A" w:rsidRPr="00072B3A" w:rsidTr="00A40356">
        <w:trPr>
          <w:trHeight w:val="227"/>
        </w:trPr>
        <w:tc>
          <w:tcPr>
            <w:tcW w:w="3019" w:type="dxa"/>
            <w:vAlign w:val="center"/>
          </w:tcPr>
          <w:p w:rsidR="00072B3A" w:rsidRPr="00072B3A" w:rsidRDefault="00072B3A" w:rsidP="00A40356">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1884" w:type="dxa"/>
            <w:vAlign w:val="center"/>
          </w:tcPr>
          <w:p w:rsidR="00072B3A" w:rsidRPr="00072B3A" w:rsidRDefault="00072B3A" w:rsidP="00A40356">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10</w:t>
            </w:r>
          </w:p>
        </w:tc>
        <w:tc>
          <w:tcPr>
            <w:tcW w:w="3064" w:type="dxa"/>
            <w:gridSpan w:val="2"/>
            <w:shd w:val="clear" w:color="auto" w:fill="auto"/>
            <w:vAlign w:val="center"/>
          </w:tcPr>
          <w:p w:rsidR="00072B3A" w:rsidRPr="00072B3A" w:rsidRDefault="00072B3A" w:rsidP="00A40356">
            <w:pPr>
              <w:tabs>
                <w:tab w:val="left" w:pos="567"/>
              </w:tabs>
              <w:spacing w:after="0" w:line="240" w:lineRule="auto"/>
              <w:rPr>
                <w:rFonts w:ascii="Times New Roman" w:hAnsi="Times New Roman" w:cs="Times New Roman"/>
                <w:i/>
                <w:iCs/>
                <w:lang w:val="sr-Cyrl-CS"/>
              </w:rPr>
            </w:pPr>
          </w:p>
        </w:tc>
        <w:tc>
          <w:tcPr>
            <w:tcW w:w="1213" w:type="dxa"/>
            <w:shd w:val="clear" w:color="auto" w:fill="auto"/>
            <w:vAlign w:val="center"/>
          </w:tcPr>
          <w:p w:rsidR="00072B3A" w:rsidRPr="00072B3A" w:rsidRDefault="00072B3A" w:rsidP="00A40356">
            <w:pPr>
              <w:tabs>
                <w:tab w:val="left" w:pos="567"/>
              </w:tabs>
              <w:spacing w:after="0" w:line="240" w:lineRule="auto"/>
              <w:rPr>
                <w:rFonts w:ascii="Times New Roman" w:hAnsi="Times New Roman" w:cs="Times New Roman"/>
                <w:i/>
                <w:iCs/>
                <w:lang w:val="sr-Cyrl-CS"/>
              </w:rPr>
            </w:pPr>
          </w:p>
        </w:tc>
      </w:tr>
    </w:tbl>
    <w:p w:rsidR="00A40356" w:rsidRDefault="00DE7A11" w:rsidP="00072B3A">
      <w:pPr>
        <w:tabs>
          <w:tab w:val="left" w:pos="567"/>
        </w:tabs>
        <w:spacing w:after="0" w:line="240" w:lineRule="auto"/>
        <w:jc w:val="both"/>
        <w:rPr>
          <w:rFonts w:ascii="Times New Roman" w:hAnsi="Times New Roman" w:cs="Times New Roman"/>
          <w:bCs/>
          <w:lang w:val="sr-Cyrl-CS"/>
        </w:rPr>
      </w:pPr>
      <w:hyperlink w:anchor="Почетак" w:history="1">
        <w:r w:rsidR="005D1AEA" w:rsidRPr="005D1AEA">
          <w:rPr>
            <w:rStyle w:val="Hyperlink"/>
            <w:lang w:val="sr-Cyrl-RS"/>
          </w:rPr>
          <w:t>Почетак</w:t>
        </w:r>
      </w:hyperlink>
    </w:p>
    <w:p w:rsidR="00A40356" w:rsidRDefault="00A40356">
      <w:pPr>
        <w:rPr>
          <w:rFonts w:ascii="Times New Roman" w:hAnsi="Times New Roman" w:cs="Times New Roman"/>
          <w:bCs/>
          <w:lang w:val="sr-Cyrl-CS"/>
        </w:rPr>
      </w:pPr>
      <w:r>
        <w:rPr>
          <w:rFonts w:ascii="Times New Roman" w:hAnsi="Times New Roman" w:cs="Times New Roman"/>
          <w:bCs/>
          <w:lang w:val="sr-Cyrl-C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884"/>
        <w:gridCol w:w="1116"/>
        <w:gridCol w:w="1948"/>
        <w:gridCol w:w="1213"/>
      </w:tblGrid>
      <w:tr w:rsidR="00072B3A" w:rsidRPr="00072B3A" w:rsidTr="00A40356">
        <w:trPr>
          <w:trHeight w:val="227"/>
        </w:trPr>
        <w:tc>
          <w:tcPr>
            <w:tcW w:w="9180" w:type="dxa"/>
            <w:gridSpan w:val="5"/>
            <w:vAlign w:val="center"/>
          </w:tcPr>
          <w:p w:rsidR="00072B3A" w:rsidRPr="00072B3A" w:rsidRDefault="00072B3A" w:rsidP="00A40356">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bCs/>
                <w:lang w:val="sr-Cyrl-CS"/>
              </w:rPr>
              <w:lastRenderedPageBreak/>
              <w:t>Студијски програм :</w:t>
            </w:r>
            <w:r w:rsidRPr="00072B3A">
              <w:rPr>
                <w:rFonts w:ascii="Times New Roman" w:hAnsi="Times New Roman" w:cs="Times New Roman"/>
                <w:bCs/>
                <w:lang w:val="sr-Cyrl-RS"/>
              </w:rPr>
              <w:t xml:space="preserve"> Дипломирани </w:t>
            </w:r>
            <w:r w:rsidRPr="00072B3A">
              <w:rPr>
                <w:rFonts w:ascii="Times New Roman" w:hAnsi="Times New Roman" w:cs="Times New Roman"/>
                <w:bCs/>
                <w:lang w:val="sr-Latn-RS"/>
              </w:rPr>
              <w:t>учитељ</w:t>
            </w:r>
          </w:p>
        </w:tc>
      </w:tr>
      <w:tr w:rsidR="00072B3A" w:rsidRPr="00072B3A" w:rsidTr="00A40356">
        <w:trPr>
          <w:trHeight w:val="227"/>
        </w:trPr>
        <w:tc>
          <w:tcPr>
            <w:tcW w:w="9180" w:type="dxa"/>
            <w:gridSpan w:val="5"/>
            <w:vAlign w:val="center"/>
          </w:tcPr>
          <w:p w:rsidR="00072B3A" w:rsidRPr="00072B3A" w:rsidRDefault="00072B3A" w:rsidP="00A40356">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Назив предмета</w:t>
            </w:r>
            <w:r w:rsidRPr="00072B3A">
              <w:rPr>
                <w:rFonts w:ascii="Times New Roman" w:hAnsi="Times New Roman" w:cs="Times New Roman"/>
                <w:bCs/>
                <w:lang w:val="sr-Cyrl-CS"/>
              </w:rPr>
              <w:t xml:space="preserve">: </w:t>
            </w:r>
            <w:bookmarkStart w:id="93" w:name="Стилистика"/>
            <w:r w:rsidRPr="00072B3A">
              <w:rPr>
                <w:rFonts w:ascii="Times New Roman" w:hAnsi="Times New Roman" w:cs="Times New Roman"/>
                <w:bCs/>
                <w:lang w:val="sr-Cyrl-CS"/>
              </w:rPr>
              <w:t>Стилистика</w:t>
            </w:r>
            <w:bookmarkEnd w:id="93"/>
          </w:p>
        </w:tc>
      </w:tr>
      <w:tr w:rsidR="00072B3A" w:rsidRPr="00072B3A" w:rsidTr="00A40356">
        <w:trPr>
          <w:trHeight w:val="227"/>
        </w:trPr>
        <w:tc>
          <w:tcPr>
            <w:tcW w:w="9180" w:type="dxa"/>
            <w:gridSpan w:val="5"/>
            <w:vAlign w:val="center"/>
          </w:tcPr>
          <w:p w:rsidR="00072B3A" w:rsidRPr="00072B3A" w:rsidRDefault="00072B3A" w:rsidP="00A40356">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Наставник: </w:t>
            </w:r>
            <w:r w:rsidRPr="00072B3A">
              <w:rPr>
                <w:rFonts w:ascii="Times New Roman" w:hAnsi="Times New Roman" w:cs="Times New Roman"/>
                <w:bCs/>
                <w:lang w:val="sr-Cyrl-CS"/>
              </w:rPr>
              <w:t>Миливоје В. Млађеновић</w:t>
            </w:r>
          </w:p>
        </w:tc>
      </w:tr>
      <w:tr w:rsidR="00072B3A" w:rsidRPr="00072B3A" w:rsidTr="00A40356">
        <w:trPr>
          <w:trHeight w:val="227"/>
        </w:trPr>
        <w:tc>
          <w:tcPr>
            <w:tcW w:w="9180" w:type="dxa"/>
            <w:gridSpan w:val="5"/>
            <w:vAlign w:val="center"/>
          </w:tcPr>
          <w:p w:rsidR="00072B3A" w:rsidRPr="00072B3A" w:rsidRDefault="00072B3A" w:rsidP="00A40356">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Статус предмета: </w:t>
            </w:r>
            <w:r w:rsidRPr="00072B3A">
              <w:rPr>
                <w:rFonts w:ascii="Times New Roman" w:hAnsi="Times New Roman" w:cs="Times New Roman"/>
                <w:bCs/>
                <w:lang w:val="sr-Cyrl-CS"/>
              </w:rPr>
              <w:t>изборни</w:t>
            </w:r>
            <w:r w:rsidRPr="00072B3A">
              <w:rPr>
                <w:rFonts w:ascii="Times New Roman" w:hAnsi="Times New Roman" w:cs="Times New Roman"/>
                <w:b/>
                <w:bCs/>
                <w:lang w:val="sr-Cyrl-CS"/>
              </w:rPr>
              <w:t xml:space="preserve"> </w:t>
            </w:r>
          </w:p>
        </w:tc>
      </w:tr>
      <w:tr w:rsidR="00072B3A" w:rsidRPr="00072B3A" w:rsidTr="00A40356">
        <w:trPr>
          <w:trHeight w:val="227"/>
        </w:trPr>
        <w:tc>
          <w:tcPr>
            <w:tcW w:w="9180" w:type="dxa"/>
            <w:gridSpan w:val="5"/>
            <w:vAlign w:val="center"/>
          </w:tcPr>
          <w:p w:rsidR="00072B3A" w:rsidRPr="00072B3A" w:rsidRDefault="00072B3A" w:rsidP="00A40356">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Број ЕСПБ: </w:t>
            </w:r>
            <w:r w:rsidRPr="00072B3A">
              <w:rPr>
                <w:rFonts w:ascii="Times New Roman" w:hAnsi="Times New Roman" w:cs="Times New Roman"/>
                <w:bCs/>
                <w:lang w:val="sr-Cyrl-CS"/>
              </w:rPr>
              <w:t>6</w:t>
            </w:r>
          </w:p>
        </w:tc>
      </w:tr>
      <w:tr w:rsidR="00072B3A" w:rsidRPr="00072B3A" w:rsidTr="00A40356">
        <w:trPr>
          <w:trHeight w:val="227"/>
        </w:trPr>
        <w:tc>
          <w:tcPr>
            <w:tcW w:w="9180" w:type="dxa"/>
            <w:gridSpan w:val="5"/>
            <w:vAlign w:val="center"/>
          </w:tcPr>
          <w:p w:rsidR="00072B3A" w:rsidRPr="00072B3A" w:rsidRDefault="00072B3A" w:rsidP="00A40356">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Услов:- </w:t>
            </w:r>
          </w:p>
        </w:tc>
      </w:tr>
      <w:tr w:rsidR="00072B3A" w:rsidRPr="00072B3A" w:rsidTr="00A40356">
        <w:trPr>
          <w:trHeight w:val="227"/>
        </w:trPr>
        <w:tc>
          <w:tcPr>
            <w:tcW w:w="9180" w:type="dxa"/>
            <w:gridSpan w:val="5"/>
            <w:vAlign w:val="center"/>
          </w:tcPr>
          <w:p w:rsidR="00072B3A" w:rsidRPr="00072B3A" w:rsidRDefault="00072B3A" w:rsidP="00A40356">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Циљ предмета</w:t>
            </w:r>
          </w:p>
          <w:p w:rsidR="00072B3A" w:rsidRPr="00072B3A" w:rsidRDefault="00072B3A" w:rsidP="00A40356">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Cs/>
                <w:lang w:val="sr-Cyrl-CS"/>
              </w:rPr>
              <w:t xml:space="preserve">Стицање знања о језику као комуникационом систему и језичким функцијама. Усвајање знања о типолошким карактеристикама српског језика,  </w:t>
            </w:r>
            <w:r w:rsidRPr="00072B3A">
              <w:rPr>
                <w:rStyle w:val="a"/>
                <w:rFonts w:ascii="Times New Roman" w:hAnsi="Times New Roman" w:cs="Times New Roman"/>
                <w:lang w:val="sr-Cyrl-CS"/>
              </w:rPr>
              <w:t>природ</w:t>
            </w:r>
            <w:r w:rsidRPr="00072B3A">
              <w:rPr>
                <w:rStyle w:val="a"/>
                <w:rFonts w:ascii="Times New Roman" w:hAnsi="Times New Roman" w:cs="Times New Roman"/>
              </w:rPr>
              <w:t>и</w:t>
            </w:r>
            <w:r w:rsidRPr="00072B3A">
              <w:rPr>
                <w:rStyle w:val="a"/>
                <w:rFonts w:ascii="Times New Roman" w:hAnsi="Times New Roman" w:cs="Times New Roman"/>
                <w:lang w:val="sr-Cyrl-CS"/>
              </w:rPr>
              <w:t xml:space="preserve"> и облик</w:t>
            </w:r>
            <w:r w:rsidRPr="00072B3A">
              <w:rPr>
                <w:rStyle w:val="a"/>
                <w:rFonts w:ascii="Times New Roman" w:hAnsi="Times New Roman" w:cs="Times New Roman"/>
              </w:rPr>
              <w:t>у</w:t>
            </w:r>
            <w:r w:rsidRPr="00072B3A">
              <w:rPr>
                <w:rStyle w:val="a"/>
                <w:rFonts w:ascii="Times New Roman" w:hAnsi="Times New Roman" w:cs="Times New Roman"/>
                <w:lang w:val="sr-Cyrl-CS"/>
              </w:rPr>
              <w:t xml:space="preserve"> језичког израза у стилској функцији, а посебно у књижевном стварању</w:t>
            </w:r>
            <w:r w:rsidRPr="00072B3A">
              <w:rPr>
                <w:rStyle w:val="l11"/>
                <w:rFonts w:ascii="Times New Roman" w:hAnsi="Times New Roman" w:cs="Times New Roman"/>
              </w:rPr>
              <w:t xml:space="preserve">; </w:t>
            </w:r>
            <w:r w:rsidRPr="00072B3A">
              <w:rPr>
                <w:rStyle w:val="l11"/>
                <w:rFonts w:ascii="Times New Roman" w:hAnsi="Times New Roman" w:cs="Times New Roman"/>
                <w:lang w:val="sr-Cyrl-CS"/>
              </w:rPr>
              <w:t xml:space="preserve"> изучав</w:t>
            </w:r>
            <w:r w:rsidRPr="00072B3A">
              <w:rPr>
                <w:rStyle w:val="l6"/>
                <w:rFonts w:ascii="Times New Roman" w:hAnsi="Times New Roman" w:cs="Times New Roman"/>
                <w:lang w:val="sr-Cyrl-CS"/>
              </w:rPr>
              <w:t>а</w:t>
            </w:r>
            <w:r w:rsidRPr="00072B3A">
              <w:rPr>
                <w:rStyle w:val="l6"/>
                <w:rFonts w:ascii="Times New Roman" w:hAnsi="Times New Roman" w:cs="Times New Roman"/>
              </w:rPr>
              <w:t>ње</w:t>
            </w:r>
            <w:r w:rsidRPr="00072B3A">
              <w:rPr>
                <w:rStyle w:val="l6"/>
                <w:rFonts w:ascii="Times New Roman" w:hAnsi="Times New Roman" w:cs="Times New Roman"/>
                <w:lang w:val="sr-Cyrl-CS"/>
              </w:rPr>
              <w:t xml:space="preserve"> систем</w:t>
            </w:r>
            <w:r w:rsidRPr="00072B3A">
              <w:rPr>
                <w:rStyle w:val="l6"/>
                <w:rFonts w:ascii="Times New Roman" w:hAnsi="Times New Roman" w:cs="Times New Roman"/>
              </w:rPr>
              <w:t>а</w:t>
            </w:r>
            <w:r w:rsidRPr="00072B3A">
              <w:rPr>
                <w:rStyle w:val="l6"/>
                <w:rFonts w:ascii="Times New Roman" w:hAnsi="Times New Roman" w:cs="Times New Roman"/>
                <w:lang w:val="sr-Cyrl-CS"/>
              </w:rPr>
              <w:t xml:space="preserve"> стила </w:t>
            </w:r>
            <w:r w:rsidRPr="00072B3A">
              <w:rPr>
                <w:rStyle w:val="l6"/>
                <w:rFonts w:ascii="Times New Roman" w:hAnsi="Times New Roman" w:cs="Times New Roman"/>
              </w:rPr>
              <w:t xml:space="preserve">српског </w:t>
            </w:r>
            <w:r w:rsidRPr="00072B3A">
              <w:rPr>
                <w:rStyle w:val="l6"/>
                <w:rFonts w:ascii="Times New Roman" w:hAnsi="Times New Roman" w:cs="Times New Roman"/>
                <w:lang w:val="sr-Cyrl-CS"/>
              </w:rPr>
              <w:t xml:space="preserve">језика и његове </w:t>
            </w:r>
            <w:r w:rsidRPr="00072B3A">
              <w:rPr>
                <w:rStyle w:val="a"/>
                <w:rFonts w:ascii="Times New Roman" w:hAnsi="Times New Roman" w:cs="Times New Roman"/>
                <w:lang w:val="sr-Cyrl-CS"/>
              </w:rPr>
              <w:t>практичне употребе</w:t>
            </w:r>
          </w:p>
        </w:tc>
      </w:tr>
      <w:tr w:rsidR="00072B3A" w:rsidRPr="00072B3A" w:rsidTr="00A40356">
        <w:trPr>
          <w:trHeight w:val="227"/>
        </w:trPr>
        <w:tc>
          <w:tcPr>
            <w:tcW w:w="9180" w:type="dxa"/>
            <w:gridSpan w:val="5"/>
            <w:vAlign w:val="center"/>
          </w:tcPr>
          <w:p w:rsidR="00072B3A" w:rsidRPr="00072B3A" w:rsidRDefault="00072B3A" w:rsidP="00A40356">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p>
          <w:p w:rsidR="00072B3A" w:rsidRPr="00072B3A" w:rsidRDefault="00072B3A" w:rsidP="00A40356">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Cs/>
                <w:lang w:val="sr-Cyrl-CS"/>
              </w:rPr>
              <w:t xml:space="preserve">Примена знања и језичких способности у </w:t>
            </w:r>
            <w:r w:rsidRPr="00072B3A">
              <w:rPr>
                <w:rStyle w:val="l6"/>
                <w:rFonts w:ascii="Times New Roman" w:hAnsi="Times New Roman" w:cs="Times New Roman"/>
                <w:spacing w:val="10"/>
                <w:lang w:val="sr-Cyrl-CS"/>
              </w:rPr>
              <w:t>свак</w:t>
            </w:r>
            <w:r w:rsidRPr="00072B3A">
              <w:rPr>
                <w:rStyle w:val="l8"/>
                <w:rFonts w:ascii="Times New Roman" w:hAnsi="Times New Roman" w:cs="Times New Roman"/>
                <w:spacing w:val="10"/>
                <w:lang w:val="sr-Cyrl-CS"/>
              </w:rPr>
              <w:t>одн</w:t>
            </w:r>
            <w:r w:rsidRPr="00072B3A">
              <w:rPr>
                <w:rStyle w:val="l6"/>
                <w:rFonts w:ascii="Times New Roman" w:hAnsi="Times New Roman" w:cs="Times New Roman"/>
                <w:spacing w:val="10"/>
                <w:lang w:val="sr-Cyrl-CS"/>
              </w:rPr>
              <w:t>евно</w:t>
            </w:r>
            <w:r w:rsidRPr="00072B3A">
              <w:rPr>
                <w:rStyle w:val="l6"/>
                <w:rFonts w:ascii="Times New Roman" w:hAnsi="Times New Roman" w:cs="Times New Roman"/>
                <w:spacing w:val="10"/>
              </w:rPr>
              <w:t>м</w:t>
            </w:r>
            <w:r w:rsidRPr="00072B3A">
              <w:rPr>
                <w:rStyle w:val="l6"/>
                <w:rFonts w:ascii="Times New Roman" w:hAnsi="Times New Roman" w:cs="Times New Roman"/>
                <w:spacing w:val="10"/>
                <w:lang w:val="sr-Cyrl-CS"/>
              </w:rPr>
              <w:t xml:space="preserve"> јези</w:t>
            </w:r>
            <w:r w:rsidRPr="00072B3A">
              <w:rPr>
                <w:rStyle w:val="l7"/>
                <w:rFonts w:ascii="Times New Roman" w:hAnsi="Times New Roman" w:cs="Times New Roman"/>
                <w:spacing w:val="10"/>
                <w:lang w:val="sr-Cyrl-CS"/>
              </w:rPr>
              <w:t>чко</w:t>
            </w:r>
            <w:r w:rsidRPr="00072B3A">
              <w:rPr>
                <w:rStyle w:val="l7"/>
                <w:rFonts w:ascii="Times New Roman" w:hAnsi="Times New Roman" w:cs="Times New Roman"/>
                <w:spacing w:val="10"/>
              </w:rPr>
              <w:t>м</w:t>
            </w:r>
            <w:r w:rsidRPr="00072B3A">
              <w:rPr>
                <w:rStyle w:val="l7"/>
                <w:rFonts w:ascii="Times New Roman" w:hAnsi="Times New Roman" w:cs="Times New Roman"/>
                <w:spacing w:val="10"/>
                <w:lang w:val="sr-Cyrl-CS"/>
              </w:rPr>
              <w:t xml:space="preserve"> опште</w:t>
            </w:r>
            <w:r w:rsidRPr="00072B3A">
              <w:rPr>
                <w:rStyle w:val="l6"/>
                <w:rFonts w:ascii="Times New Roman" w:hAnsi="Times New Roman" w:cs="Times New Roman"/>
                <w:spacing w:val="10"/>
                <w:lang w:val="sr-Cyrl-CS"/>
              </w:rPr>
              <w:t>њ</w:t>
            </w:r>
            <w:r w:rsidRPr="00072B3A">
              <w:rPr>
                <w:rStyle w:val="l6"/>
                <w:rFonts w:ascii="Times New Roman" w:hAnsi="Times New Roman" w:cs="Times New Roman"/>
                <w:spacing w:val="10"/>
              </w:rPr>
              <w:t>у</w:t>
            </w:r>
            <w:r w:rsidRPr="00072B3A">
              <w:rPr>
                <w:rStyle w:val="l6"/>
                <w:rFonts w:ascii="Times New Roman" w:hAnsi="Times New Roman" w:cs="Times New Roman"/>
                <w:spacing w:val="10"/>
                <w:lang w:val="sr-Cyrl-CS"/>
              </w:rPr>
              <w:t xml:space="preserve"> и утврђивање норм</w:t>
            </w:r>
            <w:r w:rsidRPr="00072B3A">
              <w:rPr>
                <w:rStyle w:val="l6"/>
                <w:rFonts w:ascii="Times New Roman" w:hAnsi="Times New Roman" w:cs="Times New Roman"/>
                <w:spacing w:val="10"/>
              </w:rPr>
              <w:t>е</w:t>
            </w:r>
            <w:r w:rsidRPr="00072B3A">
              <w:rPr>
                <w:rStyle w:val="l6"/>
                <w:rFonts w:ascii="Times New Roman" w:hAnsi="Times New Roman" w:cs="Times New Roman"/>
                <w:spacing w:val="10"/>
                <w:lang w:val="sr-Cyrl-CS"/>
              </w:rPr>
              <w:t xml:space="preserve"> </w:t>
            </w:r>
            <w:r w:rsidRPr="00072B3A">
              <w:rPr>
                <w:rStyle w:val="l6"/>
                <w:rFonts w:ascii="Times New Roman" w:hAnsi="Times New Roman" w:cs="Times New Roman"/>
                <w:spacing w:val="10"/>
              </w:rPr>
              <w:t xml:space="preserve">функционалног </w:t>
            </w:r>
            <w:r w:rsidRPr="00072B3A">
              <w:rPr>
                <w:rStyle w:val="a"/>
                <w:rFonts w:ascii="Times New Roman" w:hAnsi="Times New Roman" w:cs="Times New Roman"/>
                <w:lang w:val="sr-Cyrl-CS"/>
              </w:rPr>
              <w:t>усменог и писаног изражавања</w:t>
            </w:r>
            <w:r w:rsidRPr="00072B3A">
              <w:rPr>
                <w:rStyle w:val="a"/>
                <w:rFonts w:ascii="Times New Roman" w:hAnsi="Times New Roman" w:cs="Times New Roman"/>
              </w:rPr>
              <w:t>. Компетентност за естетско и теоријско промишљање и примену изражајних особености језика у књижевној уметности.</w:t>
            </w:r>
            <w:r w:rsidRPr="00072B3A">
              <w:rPr>
                <w:rFonts w:ascii="Times New Roman" w:hAnsi="Times New Roman" w:cs="Times New Roman"/>
                <w:lang w:val="sr-Cyrl-CS"/>
              </w:rPr>
              <w:t xml:space="preserve"> </w:t>
            </w:r>
          </w:p>
        </w:tc>
      </w:tr>
      <w:tr w:rsidR="00072B3A" w:rsidRPr="00072B3A" w:rsidTr="00A40356">
        <w:trPr>
          <w:trHeight w:val="227"/>
        </w:trPr>
        <w:tc>
          <w:tcPr>
            <w:tcW w:w="9180" w:type="dxa"/>
            <w:gridSpan w:val="5"/>
            <w:vAlign w:val="center"/>
          </w:tcPr>
          <w:p w:rsidR="00072B3A" w:rsidRPr="00072B3A" w:rsidRDefault="00072B3A" w:rsidP="00A40356">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Садржај предмета</w:t>
            </w:r>
          </w:p>
          <w:p w:rsidR="00072B3A" w:rsidRPr="00072B3A" w:rsidRDefault="00072B3A" w:rsidP="00A40356">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Теоријска настава</w:t>
            </w:r>
          </w:p>
          <w:p w:rsidR="00072B3A" w:rsidRPr="00072B3A" w:rsidRDefault="00072B3A" w:rsidP="00A40356">
            <w:pPr>
              <w:tabs>
                <w:tab w:val="left" w:pos="567"/>
              </w:tabs>
              <w:spacing w:after="0" w:line="240" w:lineRule="auto"/>
              <w:jc w:val="both"/>
              <w:rPr>
                <w:rFonts w:ascii="Times New Roman" w:hAnsi="Times New Roman" w:cs="Times New Roman"/>
                <w:i/>
                <w:iCs/>
                <w:lang w:val="sr-Cyrl-CS"/>
              </w:rPr>
            </w:pPr>
            <w:r w:rsidRPr="00072B3A">
              <w:rPr>
                <w:rFonts w:ascii="Times New Roman" w:hAnsi="Times New Roman" w:cs="Times New Roman"/>
                <w:bCs/>
                <w:lang w:val="sr-Cyrl-CS"/>
              </w:rPr>
              <w:t xml:space="preserve">Језик као комуникациони систем и језичке функције. Природни језик. Лингвистичка стилистика. Семиотика. Стил и стилистика. Правци у стилистици (импресионистичка, структурална, постструктуралистичка стилистика). Стилистика поетског дела. Језички систем, језичка норма и стил. Стилистика исказних форми. Реторика и стилистика. Језичко варирање (варијација и варијанте): типови варијаната, врсте системских варијаната, варијација система, стилска варијација исказних структура, стилска индивидуализација језичких структура. Типолошке карактеристике српског језика и </w:t>
            </w:r>
            <w:r w:rsidRPr="00072B3A">
              <w:rPr>
                <w:rFonts w:ascii="Times New Roman" w:hAnsi="Times New Roman" w:cs="Times New Roman"/>
                <w:bCs/>
                <w:lang w:val="ru-RU"/>
              </w:rPr>
              <w:t>проблем стила. Стилске особине српског  језика: научни функционални стил, административни стил, разговорни (конверзацијски) функционални стил, књижевноуметнички функционални стил, журналистички, публицистички стил; секундарни стилови (рекламни, стриповни стил, цртеж, реторички, есејистички, сценаристички). Нивои стилистичке анализе: фоностилистика, лексичка стилистика, морфостилистика, синтаксостилистика, текстуална стилистика, фигуре и тропи, наративне фигуре, фигуре и функционални стилови</w:t>
            </w:r>
          </w:p>
          <w:p w:rsidR="00072B3A" w:rsidRPr="00072B3A" w:rsidRDefault="00072B3A" w:rsidP="00A40356">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 xml:space="preserve">Практична настава </w:t>
            </w:r>
          </w:p>
          <w:p w:rsidR="00072B3A" w:rsidRPr="00072B3A" w:rsidRDefault="00072B3A" w:rsidP="00A40356">
            <w:pPr>
              <w:pStyle w:val="text"/>
              <w:shd w:val="clear" w:color="auto" w:fill="FFFFFF"/>
              <w:spacing w:before="0" w:beforeAutospacing="0" w:after="0" w:afterAutospacing="0"/>
              <w:jc w:val="both"/>
              <w:rPr>
                <w:sz w:val="20"/>
                <w:szCs w:val="20"/>
                <w:lang w:val="sr-Cyrl-CS"/>
              </w:rPr>
            </w:pPr>
            <w:r w:rsidRPr="00072B3A">
              <w:rPr>
                <w:sz w:val="20"/>
                <w:szCs w:val="20"/>
              </w:rPr>
              <w:t>Вежбе писања различитим стиловима. Вежбе усменог и писменог изражавања. Уочавање врста стила и њихових карактеристика  на одабраним текстовима. „превођење“ различитих функционалних стилова. Вежбања усмерена на микроструктуре стила књижевних дела.</w:t>
            </w:r>
            <w:r w:rsidRPr="00072B3A">
              <w:rPr>
                <w:sz w:val="20"/>
                <w:szCs w:val="20"/>
                <w:lang w:val="sr-Cyrl-CS"/>
              </w:rPr>
              <w:t xml:space="preserve"> </w:t>
            </w:r>
          </w:p>
        </w:tc>
      </w:tr>
      <w:tr w:rsidR="00072B3A" w:rsidRPr="00072B3A" w:rsidTr="00A40356">
        <w:trPr>
          <w:trHeight w:val="227"/>
        </w:trPr>
        <w:tc>
          <w:tcPr>
            <w:tcW w:w="9180" w:type="dxa"/>
            <w:gridSpan w:val="5"/>
            <w:vAlign w:val="center"/>
          </w:tcPr>
          <w:p w:rsidR="00072B3A" w:rsidRPr="00072B3A" w:rsidRDefault="00072B3A" w:rsidP="00A40356">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072B3A" w:rsidRPr="00072B3A" w:rsidRDefault="00072B3A" w:rsidP="00A40356">
            <w:pPr>
              <w:spacing w:after="0" w:line="240" w:lineRule="auto"/>
              <w:jc w:val="both"/>
              <w:rPr>
                <w:rFonts w:ascii="Times New Roman" w:hAnsi="Times New Roman" w:cs="Times New Roman"/>
                <w:lang w:val="ru-RU"/>
              </w:rPr>
            </w:pPr>
            <w:r w:rsidRPr="00072B3A">
              <w:rPr>
                <w:rFonts w:ascii="Times New Roman" w:hAnsi="Times New Roman" w:cs="Times New Roman"/>
                <w:lang w:val="ru-RU"/>
              </w:rPr>
              <w:t xml:space="preserve">Симић, Радоје (2000): </w:t>
            </w:r>
            <w:r w:rsidRPr="00072B3A">
              <w:rPr>
                <w:rFonts w:ascii="Times New Roman" w:hAnsi="Times New Roman" w:cs="Times New Roman"/>
                <w:i/>
                <w:lang w:val="ru-RU"/>
              </w:rPr>
              <w:t>Стилистика српског језика</w:t>
            </w:r>
            <w:r w:rsidRPr="00072B3A">
              <w:rPr>
                <w:rFonts w:ascii="Times New Roman" w:hAnsi="Times New Roman" w:cs="Times New Roman"/>
                <w:lang w:val="ru-RU"/>
              </w:rPr>
              <w:t>, Београд: Филолошки факултет.</w:t>
            </w:r>
          </w:p>
          <w:p w:rsidR="00072B3A" w:rsidRPr="00072B3A" w:rsidRDefault="00072B3A" w:rsidP="00A40356">
            <w:pPr>
              <w:spacing w:after="0" w:line="240" w:lineRule="auto"/>
              <w:jc w:val="both"/>
              <w:rPr>
                <w:rFonts w:ascii="Times New Roman" w:hAnsi="Times New Roman" w:cs="Times New Roman"/>
                <w:lang w:val="ru-RU"/>
              </w:rPr>
            </w:pPr>
            <w:r w:rsidRPr="00072B3A">
              <w:rPr>
                <w:rFonts w:ascii="Times New Roman" w:hAnsi="Times New Roman" w:cs="Times New Roman"/>
                <w:lang w:val="ru-RU"/>
              </w:rPr>
              <w:t xml:space="preserve">Симић, Радоје (2001): </w:t>
            </w:r>
            <w:r w:rsidRPr="00072B3A">
              <w:rPr>
                <w:rFonts w:ascii="Times New Roman" w:hAnsi="Times New Roman" w:cs="Times New Roman"/>
                <w:i/>
                <w:lang w:val="ru-RU"/>
              </w:rPr>
              <w:t>Општа стилистика</w:t>
            </w:r>
            <w:r w:rsidRPr="00072B3A">
              <w:rPr>
                <w:rFonts w:ascii="Times New Roman" w:hAnsi="Times New Roman" w:cs="Times New Roman"/>
                <w:lang w:val="ru-RU"/>
              </w:rPr>
              <w:t>, Београд: Научно друштво за неговање и проучавање српског језика.</w:t>
            </w:r>
          </w:p>
          <w:p w:rsidR="00072B3A" w:rsidRPr="00072B3A" w:rsidRDefault="00072B3A" w:rsidP="00A40356">
            <w:pPr>
              <w:spacing w:after="0" w:line="240" w:lineRule="auto"/>
              <w:jc w:val="both"/>
              <w:rPr>
                <w:rFonts w:ascii="Times New Roman" w:hAnsi="Times New Roman" w:cs="Times New Roman"/>
                <w:lang w:val="ru-RU"/>
              </w:rPr>
            </w:pPr>
            <w:r w:rsidRPr="00072B3A">
              <w:rPr>
                <w:rFonts w:ascii="Times New Roman" w:hAnsi="Times New Roman" w:cs="Times New Roman"/>
                <w:lang w:val="ru-RU"/>
              </w:rPr>
              <w:t xml:space="preserve">Тошовић, Бранко (2002): </w:t>
            </w:r>
            <w:r w:rsidRPr="00072B3A">
              <w:rPr>
                <w:rFonts w:ascii="Times New Roman" w:hAnsi="Times New Roman" w:cs="Times New Roman"/>
                <w:i/>
                <w:lang w:val="ru-RU"/>
              </w:rPr>
              <w:t>Функционални стилови</w:t>
            </w:r>
            <w:r w:rsidRPr="00072B3A">
              <w:rPr>
                <w:rFonts w:ascii="Times New Roman" w:hAnsi="Times New Roman" w:cs="Times New Roman"/>
                <w:lang w:val="ru-RU"/>
              </w:rPr>
              <w:t>, Београд: Београдска књига.</w:t>
            </w:r>
          </w:p>
          <w:p w:rsidR="00072B3A" w:rsidRPr="00072B3A" w:rsidRDefault="00072B3A" w:rsidP="00A40356">
            <w:pPr>
              <w:spacing w:after="0" w:line="240" w:lineRule="auto"/>
              <w:jc w:val="both"/>
              <w:rPr>
                <w:rFonts w:ascii="Times New Roman" w:hAnsi="Times New Roman" w:cs="Times New Roman"/>
                <w:lang w:val="ru-RU"/>
              </w:rPr>
            </w:pPr>
            <w:r w:rsidRPr="00072B3A">
              <w:rPr>
                <w:rFonts w:ascii="Times New Roman" w:hAnsi="Times New Roman" w:cs="Times New Roman"/>
                <w:lang w:val="ru-RU"/>
              </w:rPr>
              <w:t xml:space="preserve">Лешић, Зденко (2011): </w:t>
            </w:r>
            <w:r w:rsidRPr="00072B3A">
              <w:rPr>
                <w:rFonts w:ascii="Times New Roman" w:hAnsi="Times New Roman" w:cs="Times New Roman"/>
                <w:i/>
                <w:lang w:val="ru-RU"/>
              </w:rPr>
              <w:t>Језик и књижевно дјело</w:t>
            </w:r>
            <w:r w:rsidRPr="00072B3A">
              <w:rPr>
                <w:rFonts w:ascii="Times New Roman" w:hAnsi="Times New Roman" w:cs="Times New Roman"/>
                <w:lang w:val="ru-RU"/>
              </w:rPr>
              <w:t>, Београд: Службени гласник.</w:t>
            </w:r>
          </w:p>
          <w:p w:rsidR="00072B3A" w:rsidRPr="00072B3A" w:rsidRDefault="00072B3A" w:rsidP="00A40356">
            <w:pPr>
              <w:spacing w:after="0" w:line="240" w:lineRule="auto"/>
              <w:rPr>
                <w:rFonts w:ascii="Times New Roman" w:hAnsi="Times New Roman" w:cs="Times New Roman"/>
                <w:lang w:val="ru-RU"/>
              </w:rPr>
            </w:pPr>
            <w:r w:rsidRPr="00072B3A">
              <w:rPr>
                <w:rFonts w:ascii="Times New Roman" w:hAnsi="Times New Roman" w:cs="Times New Roman"/>
                <w:lang w:val="ru-RU"/>
              </w:rPr>
              <w:t xml:space="preserve">Ковачевић, Милош (2000): </w:t>
            </w:r>
            <w:r w:rsidRPr="00072B3A">
              <w:rPr>
                <w:rFonts w:ascii="Times New Roman" w:hAnsi="Times New Roman" w:cs="Times New Roman"/>
                <w:i/>
                <w:lang w:val="ru-RU"/>
              </w:rPr>
              <w:t>Стилистика и граматика стилских фигура</w:t>
            </w:r>
            <w:r w:rsidRPr="00072B3A">
              <w:rPr>
                <w:rFonts w:ascii="Times New Roman" w:hAnsi="Times New Roman" w:cs="Times New Roman"/>
                <w:lang w:val="ru-RU"/>
              </w:rPr>
              <w:t>, Крагујевац: Кантакузин.</w:t>
            </w:r>
          </w:p>
          <w:p w:rsidR="00072B3A" w:rsidRPr="00072B3A" w:rsidRDefault="00072B3A" w:rsidP="00A40356">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ru-RU"/>
              </w:rPr>
              <w:t xml:space="preserve">Виноградов, Виктор  (1971): </w:t>
            </w:r>
            <w:r w:rsidRPr="00072B3A">
              <w:rPr>
                <w:rFonts w:ascii="Times New Roman" w:hAnsi="Times New Roman" w:cs="Times New Roman"/>
                <w:i/>
                <w:lang w:val="ru-RU"/>
              </w:rPr>
              <w:t>Стилистика и поетика</w:t>
            </w:r>
            <w:r w:rsidRPr="00072B3A">
              <w:rPr>
                <w:rFonts w:ascii="Times New Roman" w:hAnsi="Times New Roman" w:cs="Times New Roman"/>
                <w:lang w:val="ru-RU"/>
              </w:rPr>
              <w:t>, Сарајево: Завод за уџбенике</w:t>
            </w:r>
          </w:p>
        </w:tc>
      </w:tr>
      <w:tr w:rsidR="00072B3A" w:rsidRPr="00072B3A" w:rsidTr="00A40356">
        <w:trPr>
          <w:trHeight w:val="227"/>
        </w:trPr>
        <w:tc>
          <w:tcPr>
            <w:tcW w:w="3019" w:type="dxa"/>
            <w:vAlign w:val="center"/>
          </w:tcPr>
          <w:p w:rsidR="00072B3A" w:rsidRPr="00072B3A" w:rsidRDefault="00072B3A" w:rsidP="00A40356">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3000" w:type="dxa"/>
            <w:gridSpan w:val="2"/>
            <w:vAlign w:val="center"/>
          </w:tcPr>
          <w:p w:rsidR="00072B3A" w:rsidRPr="00072B3A" w:rsidRDefault="00072B3A" w:rsidP="00A40356">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Теоријска настава: 2</w:t>
            </w:r>
          </w:p>
        </w:tc>
        <w:tc>
          <w:tcPr>
            <w:tcW w:w="3161" w:type="dxa"/>
            <w:gridSpan w:val="2"/>
            <w:vAlign w:val="center"/>
          </w:tcPr>
          <w:p w:rsidR="00072B3A" w:rsidRPr="00072B3A" w:rsidRDefault="00072B3A" w:rsidP="00A40356">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Практична настава: 2</w:t>
            </w:r>
          </w:p>
        </w:tc>
      </w:tr>
      <w:tr w:rsidR="00072B3A" w:rsidRPr="00072B3A" w:rsidTr="00A40356">
        <w:trPr>
          <w:trHeight w:val="227"/>
        </w:trPr>
        <w:tc>
          <w:tcPr>
            <w:tcW w:w="9180" w:type="dxa"/>
            <w:gridSpan w:val="5"/>
            <w:vAlign w:val="center"/>
          </w:tcPr>
          <w:p w:rsidR="00072B3A" w:rsidRPr="00072B3A" w:rsidRDefault="00072B3A" w:rsidP="00A40356">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Методе извођења наставе</w:t>
            </w:r>
          </w:p>
          <w:p w:rsidR="00072B3A" w:rsidRPr="00072B3A" w:rsidRDefault="00072B3A" w:rsidP="00A40356">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Вербална; Текстуална; Демонстрациона; Лабораторијска</w:t>
            </w:r>
          </w:p>
        </w:tc>
      </w:tr>
      <w:tr w:rsidR="00072B3A" w:rsidRPr="00072B3A" w:rsidTr="00A40356">
        <w:trPr>
          <w:trHeight w:val="227"/>
        </w:trPr>
        <w:tc>
          <w:tcPr>
            <w:tcW w:w="9180" w:type="dxa"/>
            <w:gridSpan w:val="5"/>
            <w:vAlign w:val="center"/>
          </w:tcPr>
          <w:p w:rsidR="00072B3A" w:rsidRPr="00072B3A" w:rsidRDefault="00072B3A" w:rsidP="00A40356">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Оцена  знања (максимални број поена 100)</w:t>
            </w:r>
          </w:p>
        </w:tc>
      </w:tr>
      <w:tr w:rsidR="00072B3A" w:rsidRPr="00072B3A" w:rsidTr="00A40356">
        <w:trPr>
          <w:trHeight w:val="227"/>
        </w:trPr>
        <w:tc>
          <w:tcPr>
            <w:tcW w:w="3019" w:type="dxa"/>
            <w:vAlign w:val="center"/>
          </w:tcPr>
          <w:p w:rsidR="00072B3A" w:rsidRPr="00072B3A" w:rsidRDefault="00072B3A" w:rsidP="00A40356">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884" w:type="dxa"/>
            <w:vAlign w:val="center"/>
          </w:tcPr>
          <w:p w:rsidR="00072B3A" w:rsidRPr="00072B3A" w:rsidRDefault="00072B3A" w:rsidP="00A40356">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поена</w:t>
            </w:r>
          </w:p>
          <w:p w:rsidR="00072B3A" w:rsidRPr="00072B3A" w:rsidRDefault="00072B3A" w:rsidP="00A40356">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072B3A" w:rsidRPr="00072B3A" w:rsidRDefault="00072B3A" w:rsidP="00A40356">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1213" w:type="dxa"/>
            <w:shd w:val="clear" w:color="auto" w:fill="auto"/>
            <w:vAlign w:val="center"/>
          </w:tcPr>
          <w:p w:rsidR="00072B3A" w:rsidRPr="00072B3A" w:rsidRDefault="00072B3A" w:rsidP="00A40356">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072B3A" w:rsidRPr="00072B3A" w:rsidTr="00A40356">
        <w:trPr>
          <w:trHeight w:val="227"/>
        </w:trPr>
        <w:tc>
          <w:tcPr>
            <w:tcW w:w="3019" w:type="dxa"/>
            <w:vAlign w:val="center"/>
          </w:tcPr>
          <w:p w:rsidR="00072B3A" w:rsidRPr="00072B3A" w:rsidRDefault="00072B3A" w:rsidP="00A40356">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884" w:type="dxa"/>
            <w:vAlign w:val="center"/>
          </w:tcPr>
          <w:p w:rsidR="00072B3A" w:rsidRPr="00072B3A" w:rsidRDefault="00072B3A" w:rsidP="00A40356">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10</w:t>
            </w:r>
          </w:p>
        </w:tc>
        <w:tc>
          <w:tcPr>
            <w:tcW w:w="3064" w:type="dxa"/>
            <w:gridSpan w:val="2"/>
            <w:shd w:val="clear" w:color="auto" w:fill="auto"/>
            <w:vAlign w:val="center"/>
          </w:tcPr>
          <w:p w:rsidR="00072B3A" w:rsidRPr="00072B3A" w:rsidRDefault="00072B3A" w:rsidP="00A40356">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213" w:type="dxa"/>
            <w:shd w:val="clear" w:color="auto" w:fill="auto"/>
            <w:vAlign w:val="center"/>
          </w:tcPr>
          <w:p w:rsidR="00072B3A" w:rsidRPr="00072B3A" w:rsidRDefault="00072B3A" w:rsidP="00A40356">
            <w:pPr>
              <w:tabs>
                <w:tab w:val="left" w:pos="567"/>
              </w:tabs>
              <w:spacing w:after="0" w:line="240" w:lineRule="auto"/>
              <w:rPr>
                <w:rFonts w:ascii="Times New Roman" w:hAnsi="Times New Roman" w:cs="Times New Roman"/>
                <w:iCs/>
                <w:lang w:val="sr-Cyrl-CS"/>
              </w:rPr>
            </w:pPr>
            <w:r w:rsidRPr="00072B3A">
              <w:rPr>
                <w:rFonts w:ascii="Times New Roman" w:hAnsi="Times New Roman" w:cs="Times New Roman"/>
                <w:iCs/>
                <w:lang w:val="sr-Cyrl-CS"/>
              </w:rPr>
              <w:t>20</w:t>
            </w:r>
          </w:p>
        </w:tc>
      </w:tr>
      <w:tr w:rsidR="00072B3A" w:rsidRPr="00072B3A" w:rsidTr="00A40356">
        <w:trPr>
          <w:trHeight w:val="227"/>
        </w:trPr>
        <w:tc>
          <w:tcPr>
            <w:tcW w:w="3019" w:type="dxa"/>
            <w:vAlign w:val="center"/>
          </w:tcPr>
          <w:p w:rsidR="00072B3A" w:rsidRPr="00072B3A" w:rsidRDefault="00072B3A" w:rsidP="00A40356">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884" w:type="dxa"/>
            <w:vAlign w:val="center"/>
          </w:tcPr>
          <w:p w:rsidR="00072B3A" w:rsidRPr="00072B3A" w:rsidRDefault="00072B3A" w:rsidP="00A40356">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20</w:t>
            </w:r>
          </w:p>
        </w:tc>
        <w:tc>
          <w:tcPr>
            <w:tcW w:w="3064" w:type="dxa"/>
            <w:gridSpan w:val="2"/>
            <w:shd w:val="clear" w:color="auto" w:fill="auto"/>
            <w:vAlign w:val="center"/>
          </w:tcPr>
          <w:p w:rsidR="00072B3A" w:rsidRPr="00072B3A" w:rsidRDefault="00072B3A" w:rsidP="00A40356">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испт</w:t>
            </w:r>
          </w:p>
        </w:tc>
        <w:tc>
          <w:tcPr>
            <w:tcW w:w="1213" w:type="dxa"/>
            <w:shd w:val="clear" w:color="auto" w:fill="auto"/>
            <w:vAlign w:val="center"/>
          </w:tcPr>
          <w:p w:rsidR="00072B3A" w:rsidRPr="00072B3A" w:rsidRDefault="00072B3A" w:rsidP="00A40356">
            <w:pPr>
              <w:tabs>
                <w:tab w:val="left" w:pos="567"/>
              </w:tabs>
              <w:spacing w:after="0" w:line="240" w:lineRule="auto"/>
              <w:rPr>
                <w:rFonts w:ascii="Times New Roman" w:hAnsi="Times New Roman" w:cs="Times New Roman"/>
                <w:iCs/>
                <w:lang w:val="sr-Cyrl-CS"/>
              </w:rPr>
            </w:pPr>
            <w:r w:rsidRPr="00072B3A">
              <w:rPr>
                <w:rFonts w:ascii="Times New Roman" w:hAnsi="Times New Roman" w:cs="Times New Roman"/>
                <w:iCs/>
                <w:lang w:val="sr-Cyrl-CS"/>
              </w:rPr>
              <w:t>30</w:t>
            </w:r>
          </w:p>
        </w:tc>
      </w:tr>
      <w:tr w:rsidR="00072B3A" w:rsidRPr="00072B3A" w:rsidTr="00A40356">
        <w:trPr>
          <w:trHeight w:val="227"/>
        </w:trPr>
        <w:tc>
          <w:tcPr>
            <w:tcW w:w="3019" w:type="dxa"/>
            <w:vAlign w:val="center"/>
          </w:tcPr>
          <w:p w:rsidR="00072B3A" w:rsidRPr="00072B3A" w:rsidRDefault="00072B3A" w:rsidP="00A40356">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1884" w:type="dxa"/>
            <w:vAlign w:val="center"/>
          </w:tcPr>
          <w:p w:rsidR="00072B3A" w:rsidRPr="00072B3A" w:rsidRDefault="00072B3A" w:rsidP="00A40356">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10</w:t>
            </w:r>
          </w:p>
        </w:tc>
        <w:tc>
          <w:tcPr>
            <w:tcW w:w="3064" w:type="dxa"/>
            <w:gridSpan w:val="2"/>
            <w:shd w:val="clear" w:color="auto" w:fill="auto"/>
            <w:vAlign w:val="center"/>
          </w:tcPr>
          <w:p w:rsidR="00072B3A" w:rsidRPr="00072B3A" w:rsidRDefault="00072B3A" w:rsidP="00A40356">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w:t>
            </w:r>
          </w:p>
        </w:tc>
        <w:tc>
          <w:tcPr>
            <w:tcW w:w="1213" w:type="dxa"/>
            <w:shd w:val="clear" w:color="auto" w:fill="auto"/>
            <w:vAlign w:val="center"/>
          </w:tcPr>
          <w:p w:rsidR="00072B3A" w:rsidRPr="00072B3A" w:rsidRDefault="00072B3A" w:rsidP="00A40356">
            <w:pPr>
              <w:tabs>
                <w:tab w:val="left" w:pos="567"/>
              </w:tabs>
              <w:spacing w:after="0" w:line="240" w:lineRule="auto"/>
              <w:rPr>
                <w:rFonts w:ascii="Times New Roman" w:hAnsi="Times New Roman" w:cs="Times New Roman"/>
                <w:i/>
                <w:iCs/>
                <w:lang w:val="sr-Cyrl-CS"/>
              </w:rPr>
            </w:pPr>
          </w:p>
        </w:tc>
      </w:tr>
      <w:tr w:rsidR="00072B3A" w:rsidRPr="00072B3A" w:rsidTr="00A40356">
        <w:trPr>
          <w:trHeight w:val="227"/>
        </w:trPr>
        <w:tc>
          <w:tcPr>
            <w:tcW w:w="3019" w:type="dxa"/>
            <w:vAlign w:val="center"/>
          </w:tcPr>
          <w:p w:rsidR="00072B3A" w:rsidRPr="00072B3A" w:rsidRDefault="00072B3A" w:rsidP="00A40356">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1884" w:type="dxa"/>
            <w:vAlign w:val="center"/>
          </w:tcPr>
          <w:p w:rsidR="00072B3A" w:rsidRPr="00072B3A" w:rsidRDefault="00072B3A" w:rsidP="00A40356">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10</w:t>
            </w:r>
          </w:p>
        </w:tc>
        <w:tc>
          <w:tcPr>
            <w:tcW w:w="3064" w:type="dxa"/>
            <w:gridSpan w:val="2"/>
            <w:shd w:val="clear" w:color="auto" w:fill="auto"/>
            <w:vAlign w:val="center"/>
          </w:tcPr>
          <w:p w:rsidR="00072B3A" w:rsidRPr="00072B3A" w:rsidRDefault="00072B3A" w:rsidP="00A40356">
            <w:pPr>
              <w:tabs>
                <w:tab w:val="left" w:pos="567"/>
              </w:tabs>
              <w:spacing w:after="0" w:line="240" w:lineRule="auto"/>
              <w:rPr>
                <w:rFonts w:ascii="Times New Roman" w:hAnsi="Times New Roman" w:cs="Times New Roman"/>
                <w:i/>
                <w:iCs/>
                <w:lang w:val="sr-Cyrl-CS"/>
              </w:rPr>
            </w:pPr>
          </w:p>
        </w:tc>
        <w:tc>
          <w:tcPr>
            <w:tcW w:w="1213" w:type="dxa"/>
            <w:shd w:val="clear" w:color="auto" w:fill="auto"/>
            <w:vAlign w:val="center"/>
          </w:tcPr>
          <w:p w:rsidR="00072B3A" w:rsidRPr="00072B3A" w:rsidRDefault="00072B3A" w:rsidP="00A40356">
            <w:pPr>
              <w:tabs>
                <w:tab w:val="left" w:pos="567"/>
              </w:tabs>
              <w:spacing w:after="0" w:line="240" w:lineRule="auto"/>
              <w:rPr>
                <w:rFonts w:ascii="Times New Roman" w:hAnsi="Times New Roman" w:cs="Times New Roman"/>
                <w:i/>
                <w:iCs/>
                <w:lang w:val="sr-Cyrl-CS"/>
              </w:rPr>
            </w:pPr>
          </w:p>
        </w:tc>
      </w:tr>
    </w:tbl>
    <w:p w:rsidR="00A40356" w:rsidRDefault="00DE7A11" w:rsidP="00072B3A">
      <w:pPr>
        <w:tabs>
          <w:tab w:val="left" w:pos="567"/>
        </w:tabs>
        <w:spacing w:after="0" w:line="240" w:lineRule="auto"/>
        <w:jc w:val="both"/>
        <w:rPr>
          <w:rFonts w:ascii="Times New Roman" w:hAnsi="Times New Roman" w:cs="Times New Roman"/>
          <w:bCs/>
          <w:lang w:val="sr-Cyrl-CS"/>
        </w:rPr>
      </w:pPr>
      <w:hyperlink w:anchor="Почетак" w:history="1">
        <w:r w:rsidR="005D1AEA" w:rsidRPr="005D1AEA">
          <w:rPr>
            <w:rStyle w:val="Hyperlink"/>
            <w:lang w:val="sr-Cyrl-RS"/>
          </w:rPr>
          <w:t>Почетак</w:t>
        </w:r>
      </w:hyperlink>
    </w:p>
    <w:p w:rsidR="00A40356" w:rsidRDefault="00A40356">
      <w:pPr>
        <w:rPr>
          <w:rFonts w:ascii="Times New Roman" w:hAnsi="Times New Roman" w:cs="Times New Roman"/>
          <w:bCs/>
          <w:lang w:val="sr-Cyrl-CS"/>
        </w:rPr>
      </w:pPr>
      <w:r>
        <w:rPr>
          <w:rFonts w:ascii="Times New Roman" w:hAnsi="Times New Roman" w:cs="Times New Roman"/>
          <w:bCs/>
          <w:lang w:val="sr-Cyrl-C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884"/>
        <w:gridCol w:w="1116"/>
        <w:gridCol w:w="1948"/>
        <w:gridCol w:w="1213"/>
      </w:tblGrid>
      <w:tr w:rsidR="00072B3A" w:rsidRPr="00072B3A" w:rsidTr="00A40356">
        <w:trPr>
          <w:trHeight w:val="227"/>
        </w:trPr>
        <w:tc>
          <w:tcPr>
            <w:tcW w:w="9180" w:type="dxa"/>
            <w:gridSpan w:val="5"/>
            <w:vAlign w:val="center"/>
          </w:tcPr>
          <w:p w:rsidR="00072B3A" w:rsidRPr="00072B3A" w:rsidRDefault="00072B3A" w:rsidP="00A40356">
            <w:pPr>
              <w:tabs>
                <w:tab w:val="left" w:pos="567"/>
              </w:tabs>
              <w:spacing w:after="0" w:line="240" w:lineRule="auto"/>
              <w:rPr>
                <w:rFonts w:ascii="Times New Roman" w:hAnsi="Times New Roman" w:cs="Times New Roman"/>
                <w:b/>
                <w:bCs/>
              </w:rPr>
            </w:pPr>
            <w:r w:rsidRPr="00072B3A">
              <w:rPr>
                <w:rFonts w:ascii="Times New Roman" w:hAnsi="Times New Roman" w:cs="Times New Roman"/>
                <w:b/>
                <w:bCs/>
                <w:lang w:val="sr-Cyrl-CS"/>
              </w:rPr>
              <w:lastRenderedPageBreak/>
              <w:t>Студијски програм :</w:t>
            </w:r>
            <w:r w:rsidRPr="00072B3A">
              <w:rPr>
                <w:rFonts w:ascii="Times New Roman" w:hAnsi="Times New Roman" w:cs="Times New Roman"/>
                <w:b/>
                <w:bCs/>
              </w:rPr>
              <w:t xml:space="preserve"> ОУЧ, ОВА</w:t>
            </w:r>
          </w:p>
        </w:tc>
      </w:tr>
      <w:tr w:rsidR="00072B3A" w:rsidRPr="00072B3A" w:rsidTr="00A40356">
        <w:trPr>
          <w:trHeight w:val="227"/>
        </w:trPr>
        <w:tc>
          <w:tcPr>
            <w:tcW w:w="9180" w:type="dxa"/>
            <w:gridSpan w:val="5"/>
            <w:vAlign w:val="center"/>
          </w:tcPr>
          <w:p w:rsidR="00072B3A" w:rsidRPr="00072B3A" w:rsidRDefault="00072B3A" w:rsidP="00A40356">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Назив предмета: Страни језик 1 (</w:t>
            </w:r>
            <w:bookmarkStart w:id="94" w:name="Енглескијезик1"/>
            <w:r w:rsidRPr="00072B3A">
              <w:rPr>
                <w:rFonts w:ascii="Times New Roman" w:hAnsi="Times New Roman" w:cs="Times New Roman"/>
                <w:b/>
                <w:bCs/>
                <w:lang w:val="sr-Cyrl-CS"/>
              </w:rPr>
              <w:t>Енглески језик 1</w:t>
            </w:r>
            <w:bookmarkEnd w:id="94"/>
            <w:r w:rsidRPr="00072B3A">
              <w:rPr>
                <w:rFonts w:ascii="Times New Roman" w:hAnsi="Times New Roman" w:cs="Times New Roman"/>
                <w:b/>
                <w:bCs/>
                <w:lang w:val="sr-Cyrl-CS"/>
              </w:rPr>
              <w:t>)</w:t>
            </w:r>
          </w:p>
        </w:tc>
      </w:tr>
      <w:tr w:rsidR="00072B3A" w:rsidRPr="00072B3A" w:rsidTr="00A40356">
        <w:trPr>
          <w:trHeight w:val="227"/>
        </w:trPr>
        <w:tc>
          <w:tcPr>
            <w:tcW w:w="9180" w:type="dxa"/>
            <w:gridSpan w:val="5"/>
            <w:vAlign w:val="center"/>
          </w:tcPr>
          <w:p w:rsidR="00072B3A" w:rsidRPr="00072B3A" w:rsidRDefault="00072B3A" w:rsidP="00A40356">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Наставник: Јелена Љ. Биљетина</w:t>
            </w:r>
          </w:p>
        </w:tc>
      </w:tr>
      <w:tr w:rsidR="00072B3A" w:rsidRPr="00072B3A" w:rsidTr="00A40356">
        <w:trPr>
          <w:trHeight w:val="227"/>
        </w:trPr>
        <w:tc>
          <w:tcPr>
            <w:tcW w:w="9180" w:type="dxa"/>
            <w:gridSpan w:val="5"/>
            <w:vAlign w:val="center"/>
          </w:tcPr>
          <w:p w:rsidR="00072B3A" w:rsidRPr="00072B3A" w:rsidRDefault="00072B3A" w:rsidP="00A40356">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Статус предмета: обавезан</w:t>
            </w:r>
          </w:p>
        </w:tc>
      </w:tr>
      <w:tr w:rsidR="00072B3A" w:rsidRPr="00072B3A" w:rsidTr="00A40356">
        <w:trPr>
          <w:trHeight w:val="227"/>
        </w:trPr>
        <w:tc>
          <w:tcPr>
            <w:tcW w:w="9180" w:type="dxa"/>
            <w:gridSpan w:val="5"/>
            <w:vAlign w:val="center"/>
          </w:tcPr>
          <w:p w:rsidR="00072B3A" w:rsidRPr="00072B3A" w:rsidRDefault="00072B3A" w:rsidP="00A40356">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Број ЕСПБ: 3</w:t>
            </w:r>
          </w:p>
        </w:tc>
      </w:tr>
      <w:tr w:rsidR="00072B3A" w:rsidRPr="00072B3A" w:rsidTr="00A40356">
        <w:trPr>
          <w:trHeight w:val="227"/>
        </w:trPr>
        <w:tc>
          <w:tcPr>
            <w:tcW w:w="9180" w:type="dxa"/>
            <w:gridSpan w:val="5"/>
            <w:vAlign w:val="center"/>
          </w:tcPr>
          <w:p w:rsidR="00072B3A" w:rsidRPr="00072B3A" w:rsidRDefault="00072B3A" w:rsidP="00A40356">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Услов:</w:t>
            </w:r>
          </w:p>
        </w:tc>
      </w:tr>
      <w:tr w:rsidR="00072B3A" w:rsidRPr="00072B3A" w:rsidTr="00A40356">
        <w:trPr>
          <w:trHeight w:val="227"/>
        </w:trPr>
        <w:tc>
          <w:tcPr>
            <w:tcW w:w="9180" w:type="dxa"/>
            <w:gridSpan w:val="5"/>
            <w:vAlign w:val="center"/>
          </w:tcPr>
          <w:p w:rsidR="00072B3A" w:rsidRPr="00072B3A" w:rsidRDefault="00072B3A" w:rsidP="00A40356">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Циљ предмета</w:t>
            </w:r>
          </w:p>
          <w:p w:rsidR="00072B3A" w:rsidRPr="00072B3A" w:rsidRDefault="00072B3A" w:rsidP="00A40356">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Cs/>
                <w:lang w:val="sr-Cyrl-CS"/>
              </w:rPr>
              <w:t>Оспособити студенте за разумевање говорног и писаног дискурса и самостално писмено и усмено изражавање у оквиру Б1</w:t>
            </w:r>
            <w:r w:rsidRPr="00072B3A">
              <w:rPr>
                <w:rFonts w:ascii="Times New Roman" w:hAnsi="Times New Roman" w:cs="Times New Roman"/>
                <w:bCs/>
                <w:i/>
                <w:lang w:val="sr-Cyrl-CS"/>
              </w:rPr>
              <w:t xml:space="preserve"> Заједничког европског оквира компетенција за језике.</w:t>
            </w:r>
          </w:p>
        </w:tc>
      </w:tr>
      <w:tr w:rsidR="00072B3A" w:rsidRPr="00072B3A" w:rsidTr="00A40356">
        <w:trPr>
          <w:trHeight w:val="227"/>
        </w:trPr>
        <w:tc>
          <w:tcPr>
            <w:tcW w:w="9180" w:type="dxa"/>
            <w:gridSpan w:val="5"/>
            <w:vAlign w:val="center"/>
          </w:tcPr>
          <w:p w:rsidR="00072B3A" w:rsidRPr="00072B3A" w:rsidRDefault="00072B3A" w:rsidP="00A40356">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p>
          <w:p w:rsidR="00072B3A" w:rsidRPr="00072B3A" w:rsidRDefault="00072B3A" w:rsidP="00A40356">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Разумевање и употреба реченица и уобичајених израза у вези са обрађеним областима (основне информације о личности, породици, окружењу, куповини, запослењу итд.).Студенти треба да су оспособљени да рутински комуницирају, размењујући једноставне информације и да могу, користећи једноставну терминологију, да опишу себе, своју околину, ствари и појаве од значаја.</w:t>
            </w:r>
          </w:p>
        </w:tc>
      </w:tr>
      <w:tr w:rsidR="00072B3A" w:rsidRPr="00072B3A" w:rsidTr="00A40356">
        <w:trPr>
          <w:trHeight w:val="227"/>
        </w:trPr>
        <w:tc>
          <w:tcPr>
            <w:tcW w:w="9180" w:type="dxa"/>
            <w:gridSpan w:val="5"/>
            <w:vAlign w:val="center"/>
          </w:tcPr>
          <w:p w:rsidR="00072B3A" w:rsidRPr="00072B3A" w:rsidRDefault="00072B3A" w:rsidP="00A40356">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Садржај предмета</w:t>
            </w:r>
          </w:p>
          <w:p w:rsidR="00072B3A" w:rsidRPr="00072B3A" w:rsidRDefault="00072B3A" w:rsidP="00A40356">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Теоријска настава</w:t>
            </w:r>
          </w:p>
          <w:p w:rsidR="00072B3A" w:rsidRPr="00072B3A" w:rsidRDefault="00072B3A" w:rsidP="00A40356">
            <w:pPr>
              <w:spacing w:after="0" w:line="240" w:lineRule="auto"/>
              <w:jc w:val="both"/>
              <w:rPr>
                <w:rFonts w:ascii="Times New Roman" w:hAnsi="Times New Roman" w:cs="Times New Roman"/>
                <w:iCs/>
                <w:lang w:val="sr-Cyrl-CS"/>
              </w:rPr>
            </w:pPr>
            <w:r w:rsidRPr="00072B3A">
              <w:rPr>
                <w:rFonts w:ascii="Times New Roman" w:hAnsi="Times New Roman" w:cs="Times New Roman"/>
                <w:i/>
                <w:iCs/>
                <w:lang w:val="sr-Cyrl-CS"/>
              </w:rPr>
              <w:t>Тематске целине:</w:t>
            </w:r>
            <w:r w:rsidRPr="00072B3A">
              <w:rPr>
                <w:rFonts w:ascii="Times New Roman" w:hAnsi="Times New Roman" w:cs="Times New Roman"/>
                <w:iCs/>
                <w:lang w:val="sr-Cyrl-CS"/>
              </w:rPr>
              <w:t>обрађују се теме из свакодневног живота у земљама језика који се учи, као и у сопственој земљи. Упознавање са историјом, традицијом, знаменитостима и знаменитим људима земаља чији се језик учи ради бољег разумевања страних култура.</w:t>
            </w:r>
          </w:p>
          <w:p w:rsidR="00072B3A" w:rsidRPr="00072B3A" w:rsidRDefault="00072B3A" w:rsidP="00A40356">
            <w:pPr>
              <w:spacing w:after="0" w:line="240" w:lineRule="auto"/>
              <w:jc w:val="both"/>
              <w:rPr>
                <w:rFonts w:ascii="Times New Roman" w:hAnsi="Times New Roman" w:cs="Times New Roman"/>
                <w:bCs/>
                <w:lang w:val="ru-RU"/>
              </w:rPr>
            </w:pPr>
            <w:r w:rsidRPr="00072B3A">
              <w:rPr>
                <w:rFonts w:ascii="Times New Roman" w:hAnsi="Times New Roman" w:cs="Times New Roman"/>
                <w:i/>
                <w:iCs/>
                <w:lang w:val="sr-Cyrl-CS"/>
              </w:rPr>
              <w:t>Граматичка грађа:</w:t>
            </w:r>
            <w:r w:rsidRPr="00072B3A">
              <w:rPr>
                <w:rFonts w:ascii="Times New Roman" w:hAnsi="Times New Roman" w:cs="Times New Roman"/>
                <w:iCs/>
                <w:lang w:val="sr-Cyrl-CS"/>
              </w:rPr>
              <w:t>систематизација, проширивање знања и њихова практична примена.</w:t>
            </w:r>
            <w:r w:rsidRPr="00072B3A">
              <w:rPr>
                <w:rFonts w:ascii="Times New Roman" w:hAnsi="Times New Roman" w:cs="Times New Roman"/>
                <w:bCs/>
                <w:i/>
                <w:lang w:val="sr-Cyrl-CS"/>
              </w:rPr>
              <w:t>Лексичка грађа:</w:t>
            </w:r>
            <w:r w:rsidRPr="00072B3A">
              <w:rPr>
                <w:rFonts w:ascii="Times New Roman" w:hAnsi="Times New Roman" w:cs="Times New Roman"/>
                <w:bCs/>
                <w:lang w:val="ru-RU"/>
              </w:rPr>
              <w:t>богаћење вокабулара из области говорног и писаног језика. Упознавање студената са часописима, речницима и лексиконима.</w:t>
            </w:r>
          </w:p>
          <w:p w:rsidR="00072B3A" w:rsidRPr="00072B3A" w:rsidRDefault="00072B3A" w:rsidP="00A40356">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 xml:space="preserve">Практична настава: </w:t>
            </w:r>
            <w:r w:rsidRPr="00072B3A">
              <w:rPr>
                <w:rFonts w:ascii="Times New Roman" w:hAnsi="Times New Roman" w:cs="Times New Roman"/>
                <w:bCs/>
                <w:lang w:val="ru-RU"/>
              </w:rPr>
              <w:t xml:space="preserve">усвајање комуникативних јединица из домена ословљавања, представљања, захваљивања, молбе, информисања, изражавања мишљења и ставова, вођења разговора, писмене комуникације (писмо, формулари, </w:t>
            </w:r>
            <w:r w:rsidRPr="00072B3A">
              <w:rPr>
                <w:rFonts w:ascii="Times New Roman" w:hAnsi="Times New Roman" w:cs="Times New Roman"/>
                <w:bCs/>
              </w:rPr>
              <w:t>CV</w:t>
            </w:r>
            <w:r w:rsidRPr="00072B3A">
              <w:rPr>
                <w:rFonts w:ascii="Times New Roman" w:hAnsi="Times New Roman" w:cs="Times New Roman"/>
                <w:bCs/>
                <w:lang w:val="ru-RU"/>
              </w:rPr>
              <w:t>, писање сажетака, састава, коришћење интернета и сл.)</w:t>
            </w:r>
            <w:r w:rsidRPr="00072B3A">
              <w:rPr>
                <w:rFonts w:ascii="Times New Roman" w:hAnsi="Times New Roman" w:cs="Times New Roman"/>
                <w:i/>
                <w:iCs/>
                <w:lang w:val="sr-Cyrl-CS"/>
              </w:rPr>
              <w:t>.</w:t>
            </w:r>
          </w:p>
        </w:tc>
      </w:tr>
      <w:tr w:rsidR="00072B3A" w:rsidRPr="00072B3A" w:rsidTr="00A40356">
        <w:trPr>
          <w:trHeight w:val="227"/>
        </w:trPr>
        <w:tc>
          <w:tcPr>
            <w:tcW w:w="9180" w:type="dxa"/>
            <w:gridSpan w:val="5"/>
            <w:vAlign w:val="center"/>
          </w:tcPr>
          <w:p w:rsidR="00072B3A" w:rsidRPr="00072B3A" w:rsidRDefault="00072B3A" w:rsidP="00A40356">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072B3A" w:rsidRPr="00072B3A" w:rsidRDefault="00072B3A" w:rsidP="00534572">
            <w:pPr>
              <w:pStyle w:val="ListParagraph"/>
              <w:numPr>
                <w:ilvl w:val="0"/>
                <w:numId w:val="49"/>
              </w:numPr>
              <w:tabs>
                <w:tab w:val="left" w:pos="175"/>
              </w:tabs>
              <w:ind w:left="0" w:firstLine="0"/>
            </w:pPr>
            <w:r w:rsidRPr="00072B3A">
              <w:rPr>
                <w:sz w:val="22"/>
                <w:szCs w:val="22"/>
              </w:rPr>
              <w:t>Cunningham, S., Moore, P. (2013)</w:t>
            </w:r>
            <w:r w:rsidRPr="00072B3A">
              <w:rPr>
                <w:sz w:val="22"/>
                <w:szCs w:val="22"/>
                <w:lang w:val="sr-Cyrl-CS"/>
              </w:rPr>
              <w:t xml:space="preserve">. </w:t>
            </w:r>
            <w:r w:rsidRPr="00072B3A">
              <w:rPr>
                <w:i/>
                <w:sz w:val="22"/>
                <w:szCs w:val="22"/>
              </w:rPr>
              <w:t>Cutting Edge Pre-Intermediate</w:t>
            </w:r>
            <w:r w:rsidRPr="00072B3A">
              <w:rPr>
                <w:sz w:val="22"/>
                <w:szCs w:val="22"/>
              </w:rPr>
              <w:t>. 3rd edition. Harlow: Longman.</w:t>
            </w:r>
          </w:p>
          <w:p w:rsidR="00072B3A" w:rsidRPr="00072B3A" w:rsidRDefault="00072B3A" w:rsidP="00534572">
            <w:pPr>
              <w:pStyle w:val="ListParagraph"/>
              <w:numPr>
                <w:ilvl w:val="0"/>
                <w:numId w:val="49"/>
              </w:numPr>
              <w:tabs>
                <w:tab w:val="left" w:pos="175"/>
              </w:tabs>
              <w:ind w:left="0" w:firstLine="0"/>
            </w:pPr>
            <w:r w:rsidRPr="00072B3A">
              <w:rPr>
                <w:sz w:val="22"/>
                <w:szCs w:val="22"/>
                <w:lang w:val="sr-Cyrl-CS"/>
              </w:rPr>
              <w:t>Лончаревић</w:t>
            </w:r>
            <w:r w:rsidRPr="00072B3A">
              <w:rPr>
                <w:sz w:val="22"/>
                <w:szCs w:val="22"/>
                <w:lang w:val="sl-SI"/>
              </w:rPr>
              <w:t>, M.</w:t>
            </w:r>
            <w:r w:rsidRPr="00072B3A">
              <w:rPr>
                <w:sz w:val="22"/>
                <w:szCs w:val="22"/>
              </w:rPr>
              <w:t xml:space="preserve"> (2003)</w:t>
            </w:r>
            <w:r w:rsidRPr="00072B3A">
              <w:rPr>
                <w:sz w:val="22"/>
                <w:szCs w:val="22"/>
                <w:lang w:val="sr-Cyrl-CS"/>
              </w:rPr>
              <w:t>. Енглески језик</w:t>
            </w:r>
            <w:r w:rsidRPr="00072B3A">
              <w:rPr>
                <w:sz w:val="22"/>
                <w:szCs w:val="22"/>
              </w:rPr>
              <w:t xml:space="preserve">, </w:t>
            </w:r>
            <w:r w:rsidRPr="00072B3A">
              <w:rPr>
                <w:sz w:val="22"/>
                <w:szCs w:val="22"/>
                <w:lang w:val="sr-Cyrl-CS"/>
              </w:rPr>
              <w:t>скрипта за студенте учитељског факултета</w:t>
            </w:r>
            <w:r w:rsidRPr="00072B3A">
              <w:rPr>
                <w:sz w:val="22"/>
                <w:szCs w:val="22"/>
              </w:rPr>
              <w:t xml:space="preserve">. </w:t>
            </w:r>
            <w:r w:rsidRPr="00072B3A">
              <w:rPr>
                <w:sz w:val="22"/>
                <w:szCs w:val="22"/>
                <w:lang w:val="sr-Cyrl-CS"/>
              </w:rPr>
              <w:t>Сомбор</w:t>
            </w:r>
            <w:r w:rsidRPr="00072B3A">
              <w:rPr>
                <w:sz w:val="22"/>
                <w:szCs w:val="22"/>
              </w:rPr>
              <w:t>: Учитељски факултет</w:t>
            </w:r>
          </w:p>
          <w:p w:rsidR="00072B3A" w:rsidRPr="00072B3A" w:rsidRDefault="00072B3A" w:rsidP="00534572">
            <w:pPr>
              <w:pStyle w:val="ListParagraph"/>
              <w:numPr>
                <w:ilvl w:val="0"/>
                <w:numId w:val="49"/>
              </w:numPr>
              <w:tabs>
                <w:tab w:val="left" w:pos="175"/>
              </w:tabs>
              <w:ind w:left="0" w:firstLine="0"/>
            </w:pPr>
            <w:r w:rsidRPr="00072B3A">
              <w:rPr>
                <w:sz w:val="22"/>
                <w:szCs w:val="22"/>
              </w:rPr>
              <w:t xml:space="preserve"> Murphy, R. (</w:t>
            </w:r>
            <w:r w:rsidRPr="00072B3A">
              <w:rPr>
                <w:sz w:val="22"/>
                <w:szCs w:val="22"/>
                <w:lang w:val="sr-Cyrl-CS"/>
              </w:rPr>
              <w:t>20</w:t>
            </w:r>
            <w:r w:rsidRPr="00072B3A">
              <w:rPr>
                <w:sz w:val="22"/>
                <w:szCs w:val="22"/>
              </w:rPr>
              <w:t>14)</w:t>
            </w:r>
            <w:r w:rsidRPr="00072B3A">
              <w:rPr>
                <w:sz w:val="22"/>
                <w:szCs w:val="22"/>
                <w:lang w:val="sr-Cyrl-CS"/>
              </w:rPr>
              <w:t xml:space="preserve">. </w:t>
            </w:r>
            <w:r w:rsidRPr="00072B3A">
              <w:rPr>
                <w:i/>
                <w:sz w:val="22"/>
                <w:szCs w:val="22"/>
              </w:rPr>
              <w:t>Essential Grammar in Use</w:t>
            </w:r>
            <w:r w:rsidRPr="00072B3A">
              <w:rPr>
                <w:sz w:val="22"/>
                <w:szCs w:val="22"/>
              </w:rPr>
              <w:t>. Cambridge: CUP.</w:t>
            </w:r>
          </w:p>
          <w:p w:rsidR="00072B3A" w:rsidRPr="00072B3A" w:rsidRDefault="00072B3A" w:rsidP="00534572">
            <w:pPr>
              <w:pStyle w:val="ListParagraph"/>
              <w:numPr>
                <w:ilvl w:val="0"/>
                <w:numId w:val="49"/>
              </w:numPr>
              <w:tabs>
                <w:tab w:val="left" w:pos="175"/>
              </w:tabs>
              <w:ind w:left="0" w:firstLine="0"/>
            </w:pPr>
            <w:r w:rsidRPr="00072B3A">
              <w:rPr>
                <w:i/>
                <w:sz w:val="22"/>
                <w:szCs w:val="22"/>
              </w:rPr>
              <w:t xml:space="preserve">Cambridge Essential English Dictionary. </w:t>
            </w:r>
            <w:r w:rsidRPr="00072B3A">
              <w:rPr>
                <w:sz w:val="22"/>
                <w:szCs w:val="22"/>
              </w:rPr>
              <w:t>(2011). Cambridge: CUP.</w:t>
            </w:r>
          </w:p>
          <w:p w:rsidR="00072B3A" w:rsidRPr="00072B3A" w:rsidRDefault="00072B3A" w:rsidP="00534572">
            <w:pPr>
              <w:widowControl w:val="0"/>
              <w:numPr>
                <w:ilvl w:val="0"/>
                <w:numId w:val="49"/>
              </w:numPr>
              <w:tabs>
                <w:tab w:val="left" w:pos="175"/>
                <w:tab w:val="left" w:pos="567"/>
              </w:tabs>
              <w:autoSpaceDE w:val="0"/>
              <w:autoSpaceDN w:val="0"/>
              <w:adjustRightInd w:val="0"/>
              <w:spacing w:after="0" w:line="240" w:lineRule="auto"/>
              <w:ind w:left="0" w:firstLine="0"/>
              <w:rPr>
                <w:rFonts w:ascii="Times New Roman" w:hAnsi="Times New Roman" w:cs="Times New Roman"/>
                <w:b/>
                <w:bCs/>
                <w:lang w:val="sr-Cyrl-CS"/>
              </w:rPr>
            </w:pPr>
            <w:r w:rsidRPr="00072B3A">
              <w:rPr>
                <w:rFonts w:ascii="Times New Roman" w:hAnsi="Times New Roman" w:cs="Times New Roman"/>
                <w:i/>
              </w:rPr>
              <w:t xml:space="preserve"> Eнглeскo-српски српскo-eнглeски рeчник сa грaмaтикoм. </w:t>
            </w:r>
            <w:r w:rsidRPr="00072B3A">
              <w:rPr>
                <w:rFonts w:ascii="Times New Roman" w:hAnsi="Times New Roman" w:cs="Times New Roman"/>
              </w:rPr>
              <w:t>(2006). Бeoгрaд: Институт зa стрaнe jeзикe.</w:t>
            </w:r>
          </w:p>
        </w:tc>
      </w:tr>
      <w:tr w:rsidR="00072B3A" w:rsidRPr="00072B3A" w:rsidTr="00A40356">
        <w:trPr>
          <w:trHeight w:val="227"/>
        </w:trPr>
        <w:tc>
          <w:tcPr>
            <w:tcW w:w="3019" w:type="dxa"/>
            <w:vAlign w:val="center"/>
          </w:tcPr>
          <w:p w:rsidR="00072B3A" w:rsidRPr="00072B3A" w:rsidRDefault="00072B3A" w:rsidP="00A40356">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3000" w:type="dxa"/>
            <w:gridSpan w:val="2"/>
            <w:vAlign w:val="center"/>
          </w:tcPr>
          <w:p w:rsidR="00072B3A" w:rsidRPr="00072B3A" w:rsidRDefault="00072B3A" w:rsidP="00A40356">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Теоријска настава:2</w:t>
            </w:r>
          </w:p>
        </w:tc>
        <w:tc>
          <w:tcPr>
            <w:tcW w:w="3161" w:type="dxa"/>
            <w:gridSpan w:val="2"/>
            <w:vAlign w:val="center"/>
          </w:tcPr>
          <w:p w:rsidR="00072B3A" w:rsidRPr="00072B3A" w:rsidRDefault="00072B3A" w:rsidP="00A40356">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Практична настава:1</w:t>
            </w:r>
          </w:p>
        </w:tc>
      </w:tr>
      <w:tr w:rsidR="00072B3A" w:rsidRPr="00072B3A" w:rsidTr="00A40356">
        <w:trPr>
          <w:trHeight w:val="227"/>
        </w:trPr>
        <w:tc>
          <w:tcPr>
            <w:tcW w:w="9180" w:type="dxa"/>
            <w:gridSpan w:val="5"/>
            <w:vAlign w:val="center"/>
          </w:tcPr>
          <w:p w:rsidR="00072B3A" w:rsidRPr="00072B3A" w:rsidRDefault="00072B3A" w:rsidP="00A40356">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Методе извођења наставе</w:t>
            </w:r>
          </w:p>
          <w:p w:rsidR="00072B3A" w:rsidRPr="00072B3A" w:rsidRDefault="00072B3A" w:rsidP="00A40356">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Cs/>
                <w:lang w:val="sr-Cyrl-CS"/>
              </w:rPr>
              <w:t>Монолошка (предавање, описивање, образлагање), дијалошка (слободан</w:t>
            </w:r>
            <w:r w:rsidRPr="00072B3A">
              <w:rPr>
                <w:rFonts w:ascii="Times New Roman" w:hAnsi="Times New Roman" w:cs="Times New Roman"/>
                <w:bCs/>
              </w:rPr>
              <w:t xml:space="preserve">, </w:t>
            </w:r>
            <w:r w:rsidRPr="00072B3A">
              <w:rPr>
                <w:rFonts w:ascii="Times New Roman" w:hAnsi="Times New Roman" w:cs="Times New Roman"/>
                <w:bCs/>
                <w:lang w:val="sr-Cyrl-CS"/>
              </w:rPr>
              <w:t>катехетички  и хеуристички разговор), индуктивна, демонстративна, рад на тексту, писани радови ученика.</w:t>
            </w:r>
          </w:p>
        </w:tc>
      </w:tr>
      <w:tr w:rsidR="00072B3A" w:rsidRPr="00072B3A" w:rsidTr="00A40356">
        <w:trPr>
          <w:trHeight w:val="227"/>
        </w:trPr>
        <w:tc>
          <w:tcPr>
            <w:tcW w:w="9180" w:type="dxa"/>
            <w:gridSpan w:val="5"/>
            <w:vAlign w:val="center"/>
          </w:tcPr>
          <w:p w:rsidR="00072B3A" w:rsidRPr="00072B3A" w:rsidRDefault="00072B3A" w:rsidP="00A40356">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Оцена  знања (максимални број поена 100)</w:t>
            </w:r>
          </w:p>
        </w:tc>
      </w:tr>
      <w:tr w:rsidR="00072B3A" w:rsidRPr="00072B3A" w:rsidTr="00A40356">
        <w:trPr>
          <w:trHeight w:val="227"/>
        </w:trPr>
        <w:tc>
          <w:tcPr>
            <w:tcW w:w="3019" w:type="dxa"/>
            <w:vAlign w:val="center"/>
          </w:tcPr>
          <w:p w:rsidR="00072B3A" w:rsidRPr="00072B3A" w:rsidRDefault="00072B3A" w:rsidP="00A40356">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884" w:type="dxa"/>
            <w:vAlign w:val="center"/>
          </w:tcPr>
          <w:p w:rsidR="00072B3A" w:rsidRPr="00072B3A" w:rsidRDefault="00072B3A" w:rsidP="00A40356">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поена</w:t>
            </w:r>
          </w:p>
          <w:p w:rsidR="00072B3A" w:rsidRPr="00072B3A" w:rsidRDefault="00072B3A" w:rsidP="00A40356">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072B3A" w:rsidRPr="00072B3A" w:rsidRDefault="00072B3A" w:rsidP="00A40356">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1213" w:type="dxa"/>
            <w:shd w:val="clear" w:color="auto" w:fill="auto"/>
            <w:vAlign w:val="center"/>
          </w:tcPr>
          <w:p w:rsidR="00072B3A" w:rsidRPr="00072B3A" w:rsidRDefault="00072B3A" w:rsidP="00A40356">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072B3A" w:rsidRPr="00072B3A" w:rsidTr="00A40356">
        <w:trPr>
          <w:trHeight w:val="227"/>
        </w:trPr>
        <w:tc>
          <w:tcPr>
            <w:tcW w:w="3019" w:type="dxa"/>
            <w:vAlign w:val="center"/>
          </w:tcPr>
          <w:p w:rsidR="00072B3A" w:rsidRPr="00072B3A" w:rsidRDefault="00072B3A" w:rsidP="00A40356">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884" w:type="dxa"/>
            <w:vAlign w:val="center"/>
          </w:tcPr>
          <w:p w:rsidR="00072B3A" w:rsidRPr="00072B3A" w:rsidRDefault="00072B3A" w:rsidP="00A40356">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10</w:t>
            </w:r>
          </w:p>
        </w:tc>
        <w:tc>
          <w:tcPr>
            <w:tcW w:w="3064" w:type="dxa"/>
            <w:gridSpan w:val="2"/>
            <w:shd w:val="clear" w:color="auto" w:fill="auto"/>
            <w:vAlign w:val="center"/>
          </w:tcPr>
          <w:p w:rsidR="00072B3A" w:rsidRPr="00072B3A" w:rsidRDefault="00072B3A" w:rsidP="00A40356">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213" w:type="dxa"/>
            <w:shd w:val="clear" w:color="auto" w:fill="auto"/>
            <w:vAlign w:val="center"/>
          </w:tcPr>
          <w:p w:rsidR="00072B3A" w:rsidRPr="00072B3A" w:rsidRDefault="00072B3A" w:rsidP="00A40356">
            <w:pPr>
              <w:tabs>
                <w:tab w:val="left" w:pos="567"/>
              </w:tabs>
              <w:spacing w:after="0" w:line="240" w:lineRule="auto"/>
              <w:rPr>
                <w:rFonts w:ascii="Times New Roman" w:hAnsi="Times New Roman" w:cs="Times New Roman"/>
                <w:iCs/>
                <w:lang w:val="sr-Cyrl-CS"/>
              </w:rPr>
            </w:pPr>
            <w:r w:rsidRPr="00072B3A">
              <w:rPr>
                <w:rFonts w:ascii="Times New Roman" w:hAnsi="Times New Roman" w:cs="Times New Roman"/>
                <w:iCs/>
                <w:lang w:val="sr-Cyrl-CS"/>
              </w:rPr>
              <w:t>50</w:t>
            </w:r>
          </w:p>
        </w:tc>
      </w:tr>
      <w:tr w:rsidR="00072B3A" w:rsidRPr="00072B3A" w:rsidTr="00A40356">
        <w:trPr>
          <w:trHeight w:val="227"/>
        </w:trPr>
        <w:tc>
          <w:tcPr>
            <w:tcW w:w="3019" w:type="dxa"/>
            <w:vAlign w:val="center"/>
          </w:tcPr>
          <w:p w:rsidR="00072B3A" w:rsidRPr="00072B3A" w:rsidRDefault="00072B3A" w:rsidP="00A40356">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884" w:type="dxa"/>
            <w:vAlign w:val="center"/>
          </w:tcPr>
          <w:p w:rsidR="00072B3A" w:rsidRPr="00072B3A" w:rsidRDefault="00072B3A" w:rsidP="00A40356">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072B3A" w:rsidRPr="00072B3A" w:rsidRDefault="00072B3A" w:rsidP="00A40356">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испт</w:t>
            </w:r>
          </w:p>
        </w:tc>
        <w:tc>
          <w:tcPr>
            <w:tcW w:w="1213" w:type="dxa"/>
            <w:shd w:val="clear" w:color="auto" w:fill="auto"/>
            <w:vAlign w:val="center"/>
          </w:tcPr>
          <w:p w:rsidR="00072B3A" w:rsidRPr="00072B3A" w:rsidRDefault="00072B3A" w:rsidP="00A40356">
            <w:pPr>
              <w:tabs>
                <w:tab w:val="left" w:pos="567"/>
              </w:tabs>
              <w:spacing w:after="0" w:line="240" w:lineRule="auto"/>
              <w:rPr>
                <w:rFonts w:ascii="Times New Roman" w:hAnsi="Times New Roman" w:cs="Times New Roman"/>
                <w:iCs/>
                <w:lang w:val="sr-Cyrl-CS"/>
              </w:rPr>
            </w:pPr>
            <w:r w:rsidRPr="00072B3A">
              <w:rPr>
                <w:rFonts w:ascii="Times New Roman" w:hAnsi="Times New Roman" w:cs="Times New Roman"/>
                <w:iCs/>
                <w:lang w:val="sr-Cyrl-CS"/>
              </w:rPr>
              <w:t>10</w:t>
            </w:r>
          </w:p>
        </w:tc>
      </w:tr>
      <w:tr w:rsidR="00072B3A" w:rsidRPr="00072B3A" w:rsidTr="00A40356">
        <w:trPr>
          <w:trHeight w:val="227"/>
        </w:trPr>
        <w:tc>
          <w:tcPr>
            <w:tcW w:w="3019" w:type="dxa"/>
            <w:vAlign w:val="center"/>
          </w:tcPr>
          <w:p w:rsidR="00072B3A" w:rsidRPr="00072B3A" w:rsidRDefault="00072B3A" w:rsidP="00A40356">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1884" w:type="dxa"/>
            <w:vAlign w:val="center"/>
          </w:tcPr>
          <w:p w:rsidR="00072B3A" w:rsidRPr="00072B3A" w:rsidRDefault="00072B3A" w:rsidP="00A40356">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20</w:t>
            </w:r>
          </w:p>
        </w:tc>
        <w:tc>
          <w:tcPr>
            <w:tcW w:w="3064" w:type="dxa"/>
            <w:gridSpan w:val="2"/>
            <w:shd w:val="clear" w:color="auto" w:fill="auto"/>
            <w:vAlign w:val="center"/>
          </w:tcPr>
          <w:p w:rsidR="00072B3A" w:rsidRPr="00072B3A" w:rsidRDefault="00072B3A" w:rsidP="00A40356">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w:t>
            </w:r>
          </w:p>
        </w:tc>
        <w:tc>
          <w:tcPr>
            <w:tcW w:w="1213" w:type="dxa"/>
            <w:shd w:val="clear" w:color="auto" w:fill="auto"/>
            <w:vAlign w:val="center"/>
          </w:tcPr>
          <w:p w:rsidR="00072B3A" w:rsidRPr="00072B3A" w:rsidRDefault="00072B3A" w:rsidP="00A40356">
            <w:pPr>
              <w:tabs>
                <w:tab w:val="left" w:pos="567"/>
              </w:tabs>
              <w:spacing w:after="0" w:line="240" w:lineRule="auto"/>
              <w:rPr>
                <w:rFonts w:ascii="Times New Roman" w:hAnsi="Times New Roman" w:cs="Times New Roman"/>
                <w:i/>
                <w:iCs/>
                <w:lang w:val="sr-Cyrl-CS"/>
              </w:rPr>
            </w:pPr>
          </w:p>
        </w:tc>
      </w:tr>
      <w:tr w:rsidR="00072B3A" w:rsidRPr="00072B3A" w:rsidTr="00A40356">
        <w:trPr>
          <w:trHeight w:val="227"/>
        </w:trPr>
        <w:tc>
          <w:tcPr>
            <w:tcW w:w="3019" w:type="dxa"/>
            <w:vAlign w:val="center"/>
          </w:tcPr>
          <w:p w:rsidR="00072B3A" w:rsidRPr="00072B3A" w:rsidRDefault="00072B3A" w:rsidP="00A40356">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1884" w:type="dxa"/>
            <w:vAlign w:val="center"/>
          </w:tcPr>
          <w:p w:rsidR="00072B3A" w:rsidRPr="00072B3A" w:rsidRDefault="00072B3A" w:rsidP="00A40356">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10</w:t>
            </w:r>
          </w:p>
        </w:tc>
        <w:tc>
          <w:tcPr>
            <w:tcW w:w="3064" w:type="dxa"/>
            <w:gridSpan w:val="2"/>
            <w:shd w:val="clear" w:color="auto" w:fill="auto"/>
            <w:vAlign w:val="center"/>
          </w:tcPr>
          <w:p w:rsidR="00072B3A" w:rsidRPr="00072B3A" w:rsidRDefault="00072B3A" w:rsidP="00A40356">
            <w:pPr>
              <w:tabs>
                <w:tab w:val="left" w:pos="567"/>
              </w:tabs>
              <w:spacing w:after="0" w:line="240" w:lineRule="auto"/>
              <w:rPr>
                <w:rFonts w:ascii="Times New Roman" w:hAnsi="Times New Roman" w:cs="Times New Roman"/>
                <w:i/>
                <w:iCs/>
                <w:lang w:val="sr-Cyrl-CS"/>
              </w:rPr>
            </w:pPr>
          </w:p>
        </w:tc>
        <w:tc>
          <w:tcPr>
            <w:tcW w:w="1213" w:type="dxa"/>
            <w:shd w:val="clear" w:color="auto" w:fill="auto"/>
            <w:vAlign w:val="center"/>
          </w:tcPr>
          <w:p w:rsidR="00072B3A" w:rsidRPr="00072B3A" w:rsidRDefault="00072B3A" w:rsidP="00A40356">
            <w:pPr>
              <w:tabs>
                <w:tab w:val="left" w:pos="567"/>
              </w:tabs>
              <w:spacing w:after="0" w:line="240" w:lineRule="auto"/>
              <w:rPr>
                <w:rFonts w:ascii="Times New Roman" w:hAnsi="Times New Roman" w:cs="Times New Roman"/>
                <w:i/>
                <w:iCs/>
                <w:lang w:val="sr-Cyrl-CS"/>
              </w:rPr>
            </w:pPr>
          </w:p>
        </w:tc>
      </w:tr>
    </w:tbl>
    <w:p w:rsidR="00A40356" w:rsidRDefault="00DE7A11" w:rsidP="00072B3A">
      <w:pPr>
        <w:tabs>
          <w:tab w:val="left" w:pos="567"/>
        </w:tabs>
        <w:spacing w:after="0" w:line="240" w:lineRule="auto"/>
        <w:jc w:val="both"/>
        <w:rPr>
          <w:rFonts w:ascii="Times New Roman" w:hAnsi="Times New Roman" w:cs="Times New Roman"/>
          <w:bCs/>
          <w:lang w:val="sr-Cyrl-CS"/>
        </w:rPr>
      </w:pPr>
      <w:hyperlink w:anchor="Почетак" w:history="1">
        <w:r w:rsidR="005D1AEA" w:rsidRPr="005D1AEA">
          <w:rPr>
            <w:rStyle w:val="Hyperlink"/>
            <w:lang w:val="sr-Cyrl-RS"/>
          </w:rPr>
          <w:t>Почетак</w:t>
        </w:r>
      </w:hyperlink>
    </w:p>
    <w:p w:rsidR="00A40356" w:rsidRDefault="00A40356">
      <w:pPr>
        <w:rPr>
          <w:rFonts w:ascii="Times New Roman" w:hAnsi="Times New Roman" w:cs="Times New Roman"/>
          <w:bCs/>
          <w:lang w:val="sr-Cyrl-CS"/>
        </w:rPr>
      </w:pPr>
      <w:r>
        <w:rPr>
          <w:rFonts w:ascii="Times New Roman" w:hAnsi="Times New Roman" w:cs="Times New Roman"/>
          <w:bCs/>
          <w:lang w:val="sr-Cyrl-C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884"/>
        <w:gridCol w:w="1116"/>
        <w:gridCol w:w="1948"/>
        <w:gridCol w:w="1213"/>
      </w:tblGrid>
      <w:tr w:rsidR="00072B3A" w:rsidRPr="00072B3A" w:rsidTr="00A40356">
        <w:trPr>
          <w:trHeight w:val="227"/>
        </w:trPr>
        <w:tc>
          <w:tcPr>
            <w:tcW w:w="9180" w:type="dxa"/>
            <w:gridSpan w:val="5"/>
            <w:vAlign w:val="center"/>
          </w:tcPr>
          <w:p w:rsidR="00072B3A" w:rsidRPr="00072B3A" w:rsidRDefault="00072B3A" w:rsidP="00A40356">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lastRenderedPageBreak/>
              <w:t xml:space="preserve">Студијски програм : </w:t>
            </w:r>
            <w:r w:rsidRPr="00072B3A">
              <w:rPr>
                <w:rFonts w:ascii="Times New Roman" w:hAnsi="Times New Roman" w:cs="Times New Roman"/>
                <w:bCs/>
                <w:lang w:val="sr-Cyrl-CS"/>
              </w:rPr>
              <w:t>ОУЧ, ОВА</w:t>
            </w:r>
          </w:p>
        </w:tc>
      </w:tr>
      <w:tr w:rsidR="00072B3A" w:rsidRPr="00072B3A" w:rsidTr="00A40356">
        <w:trPr>
          <w:trHeight w:val="227"/>
        </w:trPr>
        <w:tc>
          <w:tcPr>
            <w:tcW w:w="9180" w:type="dxa"/>
            <w:gridSpan w:val="5"/>
            <w:vAlign w:val="center"/>
          </w:tcPr>
          <w:p w:rsidR="00072B3A" w:rsidRPr="00072B3A" w:rsidRDefault="00072B3A" w:rsidP="00A40356">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Назив предмета: Страни језик 1 (</w:t>
            </w:r>
            <w:bookmarkStart w:id="95" w:name="Рускијезик1"/>
            <w:r w:rsidRPr="00072B3A">
              <w:rPr>
                <w:rFonts w:ascii="Times New Roman" w:hAnsi="Times New Roman" w:cs="Times New Roman"/>
                <w:bCs/>
                <w:lang w:val="sr-Cyrl-CS"/>
              </w:rPr>
              <w:t xml:space="preserve">Руски језик </w:t>
            </w:r>
            <w:bookmarkEnd w:id="95"/>
            <w:r w:rsidRPr="00072B3A">
              <w:rPr>
                <w:rFonts w:ascii="Times New Roman" w:hAnsi="Times New Roman" w:cs="Times New Roman"/>
                <w:bCs/>
                <w:lang w:val="sr-Cyrl-CS"/>
              </w:rPr>
              <w:t>1)</w:t>
            </w:r>
          </w:p>
        </w:tc>
      </w:tr>
      <w:tr w:rsidR="00072B3A" w:rsidRPr="00072B3A" w:rsidTr="00A40356">
        <w:trPr>
          <w:trHeight w:val="227"/>
        </w:trPr>
        <w:tc>
          <w:tcPr>
            <w:tcW w:w="9180" w:type="dxa"/>
            <w:gridSpan w:val="5"/>
            <w:vAlign w:val="center"/>
          </w:tcPr>
          <w:p w:rsidR="00072B3A" w:rsidRPr="00072B3A" w:rsidRDefault="00072B3A" w:rsidP="00A40356">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Наставник: </w:t>
            </w:r>
            <w:r w:rsidRPr="00072B3A">
              <w:rPr>
                <w:rFonts w:ascii="Times New Roman" w:hAnsi="Times New Roman" w:cs="Times New Roman"/>
                <w:bCs/>
                <w:lang w:val="sr-Cyrl-CS"/>
              </w:rPr>
              <w:t>Ивана И. Петковић</w:t>
            </w:r>
            <w:r w:rsidRPr="00072B3A">
              <w:rPr>
                <w:rFonts w:ascii="Times New Roman" w:hAnsi="Times New Roman" w:cs="Times New Roman"/>
                <w:b/>
                <w:bCs/>
                <w:lang w:val="sr-Cyrl-CS"/>
              </w:rPr>
              <w:t xml:space="preserve"> </w:t>
            </w:r>
          </w:p>
        </w:tc>
      </w:tr>
      <w:tr w:rsidR="00072B3A" w:rsidRPr="00072B3A" w:rsidTr="00A40356">
        <w:trPr>
          <w:trHeight w:val="227"/>
        </w:trPr>
        <w:tc>
          <w:tcPr>
            <w:tcW w:w="9180" w:type="dxa"/>
            <w:gridSpan w:val="5"/>
            <w:vAlign w:val="center"/>
          </w:tcPr>
          <w:p w:rsidR="00072B3A" w:rsidRPr="00072B3A" w:rsidRDefault="00072B3A" w:rsidP="00A40356">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Статус предмета: </w:t>
            </w:r>
            <w:r w:rsidRPr="00072B3A">
              <w:rPr>
                <w:rFonts w:ascii="Times New Roman" w:hAnsi="Times New Roman" w:cs="Times New Roman"/>
                <w:bCs/>
                <w:lang w:val="sr-Cyrl-CS"/>
              </w:rPr>
              <w:t>обавезни</w:t>
            </w:r>
          </w:p>
        </w:tc>
      </w:tr>
      <w:tr w:rsidR="00072B3A" w:rsidRPr="00072B3A" w:rsidTr="00A40356">
        <w:trPr>
          <w:trHeight w:val="227"/>
        </w:trPr>
        <w:tc>
          <w:tcPr>
            <w:tcW w:w="9180" w:type="dxa"/>
            <w:gridSpan w:val="5"/>
            <w:vAlign w:val="center"/>
          </w:tcPr>
          <w:p w:rsidR="00072B3A" w:rsidRPr="00072B3A" w:rsidRDefault="00072B3A" w:rsidP="00A40356">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Број ЕСПБ: 3 </w:t>
            </w:r>
          </w:p>
        </w:tc>
      </w:tr>
      <w:tr w:rsidR="00072B3A" w:rsidRPr="00072B3A" w:rsidTr="00A40356">
        <w:trPr>
          <w:trHeight w:val="227"/>
        </w:trPr>
        <w:tc>
          <w:tcPr>
            <w:tcW w:w="9180" w:type="dxa"/>
            <w:gridSpan w:val="5"/>
            <w:vAlign w:val="center"/>
          </w:tcPr>
          <w:p w:rsidR="00072B3A" w:rsidRPr="00072B3A" w:rsidRDefault="00072B3A" w:rsidP="00A40356">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Услов: да</w:t>
            </w:r>
          </w:p>
        </w:tc>
      </w:tr>
      <w:tr w:rsidR="00072B3A" w:rsidRPr="00072B3A" w:rsidTr="00A40356">
        <w:trPr>
          <w:trHeight w:val="227"/>
        </w:trPr>
        <w:tc>
          <w:tcPr>
            <w:tcW w:w="9180" w:type="dxa"/>
            <w:gridSpan w:val="5"/>
            <w:vAlign w:val="center"/>
          </w:tcPr>
          <w:p w:rsidR="00072B3A" w:rsidRPr="00072B3A" w:rsidRDefault="00072B3A" w:rsidP="00A40356">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Циљ предмета</w:t>
            </w:r>
          </w:p>
          <w:p w:rsidR="00072B3A" w:rsidRPr="00072B3A" w:rsidRDefault="00072B3A" w:rsidP="0073568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Cs/>
                <w:sz w:val="24"/>
                <w:szCs w:val="24"/>
                <w:lang w:val="sr-Cyrl-CS"/>
              </w:rPr>
              <w:t xml:space="preserve">Усвајање елементарних комуникативних компетенција које одговарају нивоу А-1 Заједничког европског оквира за живе језике. </w:t>
            </w:r>
          </w:p>
        </w:tc>
      </w:tr>
      <w:tr w:rsidR="00072B3A" w:rsidRPr="00072B3A" w:rsidTr="00A40356">
        <w:trPr>
          <w:trHeight w:val="227"/>
        </w:trPr>
        <w:tc>
          <w:tcPr>
            <w:tcW w:w="9180" w:type="dxa"/>
            <w:gridSpan w:val="5"/>
            <w:vAlign w:val="center"/>
          </w:tcPr>
          <w:p w:rsidR="00072B3A" w:rsidRPr="00072B3A" w:rsidRDefault="00072B3A" w:rsidP="00A40356">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p>
          <w:p w:rsidR="00072B3A" w:rsidRPr="00072B3A" w:rsidRDefault="00072B3A" w:rsidP="0073568D">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Cs/>
                <w:sz w:val="24"/>
                <w:szCs w:val="24"/>
                <w:lang w:val="sr-Cyrl-CS"/>
              </w:rPr>
              <w:t>Студенти су у стању да остваре елементарну комуникацију и разумеју једноставније стручне текстове, укључујући и основно познавање стручне терминологије.</w:t>
            </w:r>
          </w:p>
        </w:tc>
      </w:tr>
      <w:tr w:rsidR="00072B3A" w:rsidRPr="00072B3A" w:rsidTr="00A40356">
        <w:trPr>
          <w:trHeight w:val="227"/>
        </w:trPr>
        <w:tc>
          <w:tcPr>
            <w:tcW w:w="9180" w:type="dxa"/>
            <w:gridSpan w:val="5"/>
            <w:vAlign w:val="center"/>
          </w:tcPr>
          <w:p w:rsidR="00072B3A" w:rsidRPr="00072B3A" w:rsidRDefault="00072B3A" w:rsidP="00A40356">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Садржај предмета</w:t>
            </w:r>
          </w:p>
          <w:p w:rsidR="00072B3A" w:rsidRPr="00072B3A" w:rsidRDefault="00072B3A" w:rsidP="00A40356">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Теоријска настава</w:t>
            </w:r>
          </w:p>
          <w:p w:rsidR="00072B3A" w:rsidRPr="00072B3A" w:rsidRDefault="00072B3A" w:rsidP="00A40356">
            <w:pPr>
              <w:tabs>
                <w:tab w:val="left" w:pos="567"/>
              </w:tabs>
              <w:spacing w:after="0" w:line="240" w:lineRule="auto"/>
              <w:jc w:val="both"/>
              <w:rPr>
                <w:rFonts w:ascii="Times New Roman" w:hAnsi="Times New Roman" w:cs="Times New Roman"/>
                <w:iCs/>
                <w:sz w:val="24"/>
                <w:szCs w:val="24"/>
                <w:lang w:val="sr-Cyrl-CS"/>
              </w:rPr>
            </w:pPr>
            <w:r w:rsidRPr="00072B3A">
              <w:rPr>
                <w:rFonts w:ascii="Times New Roman" w:hAnsi="Times New Roman" w:cs="Times New Roman"/>
                <w:iCs/>
                <w:sz w:val="24"/>
                <w:szCs w:val="24"/>
                <w:lang w:val="sr-Cyrl-CS"/>
              </w:rPr>
              <w:t xml:space="preserve">Усвајње лексике, граматике,синтаксе и лингвокултуролошких елемената руског језика који су прилагођени нивоу А-1 Заједничког европског оквира за живе језике. Лексика је обухваћена говорним темама које се обрађују у оквиру говорних вежби и следећим текстовима из уџбеника </w:t>
            </w:r>
            <w:r w:rsidRPr="00072B3A">
              <w:rPr>
                <w:rFonts w:ascii="Times New Roman" w:hAnsi="Times New Roman" w:cs="Times New Roman"/>
                <w:i/>
                <w:lang w:val="sr-Cyrl-CS"/>
              </w:rPr>
              <w:t>Шкатулка</w:t>
            </w:r>
            <w:r w:rsidRPr="00072B3A">
              <w:rPr>
                <w:rFonts w:ascii="Times New Roman" w:hAnsi="Times New Roman" w:cs="Times New Roman"/>
                <w:lang w:val="sr-Cyrl-CS"/>
              </w:rPr>
              <w:t xml:space="preserve">. </w:t>
            </w:r>
            <w:r w:rsidRPr="00072B3A">
              <w:rPr>
                <w:rFonts w:ascii="Times New Roman" w:hAnsi="Times New Roman" w:cs="Times New Roman"/>
                <w:i/>
                <w:lang w:val="sr-Cyrl-CS"/>
              </w:rPr>
              <w:t>Пособие по чтению для иностранцев</w:t>
            </w:r>
            <w:r w:rsidRPr="00072B3A">
              <w:rPr>
                <w:rFonts w:ascii="Times New Roman" w:hAnsi="Times New Roman" w:cs="Times New Roman"/>
                <w:lang w:val="sr-Cyrl-CS"/>
              </w:rPr>
              <w:t xml:space="preserve">, К.Б. Бабурина, (2008). </w:t>
            </w:r>
            <w:r w:rsidRPr="00072B3A">
              <w:rPr>
                <w:rFonts w:ascii="Times New Roman" w:hAnsi="Times New Roman" w:cs="Times New Roman"/>
                <w:i/>
                <w:lang w:val="sr-Cyrl-CS"/>
              </w:rPr>
              <w:t>В магазине, Инопланетянин, Что это, Точка зрения, В кафе, Футбол и бизнес, Интересная профессия, Настоящая русская еда, Альбом, Прекрасный сон.</w:t>
            </w:r>
            <w:r w:rsidRPr="00072B3A">
              <w:rPr>
                <w:rFonts w:ascii="Times New Roman" w:hAnsi="Times New Roman" w:cs="Times New Roman"/>
                <w:lang w:val="sr-Cyrl-CS"/>
              </w:rPr>
              <w:t xml:space="preserve"> Предвиђено је да студенти савладају правила употребе и промену именица, придева и заменица у  номинативу, дативу, акузативу и локативу, као и прву и другу конјугацију–садашње време, прошло време  и исказивање припадности. Студенти стичу и основна знања о руској култури (празници, обичаји, кухиња, истакнути уметници, бајке итд).</w:t>
            </w:r>
          </w:p>
          <w:p w:rsidR="00072B3A" w:rsidRPr="00072B3A" w:rsidRDefault="00072B3A" w:rsidP="00A40356">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 xml:space="preserve">Практична настава </w:t>
            </w:r>
          </w:p>
          <w:p w:rsidR="00072B3A" w:rsidRPr="00072B3A" w:rsidRDefault="00072B3A" w:rsidP="00A40356">
            <w:pPr>
              <w:tabs>
                <w:tab w:val="left" w:pos="567"/>
              </w:tabs>
              <w:spacing w:after="0" w:line="240" w:lineRule="auto"/>
              <w:rPr>
                <w:rFonts w:ascii="Times New Roman" w:hAnsi="Times New Roman" w:cs="Times New Roman"/>
                <w:iCs/>
                <w:sz w:val="24"/>
                <w:szCs w:val="24"/>
                <w:lang w:val="sr-Cyrl-CS"/>
              </w:rPr>
            </w:pPr>
            <w:r w:rsidRPr="00072B3A">
              <w:rPr>
                <w:rFonts w:ascii="Times New Roman" w:hAnsi="Times New Roman" w:cs="Times New Roman"/>
                <w:iCs/>
                <w:sz w:val="24"/>
                <w:szCs w:val="24"/>
                <w:lang w:val="sr-Cyrl-CS"/>
              </w:rPr>
              <w:t xml:space="preserve">Практична настава се реализује </w:t>
            </w:r>
            <w:r w:rsidRPr="00072B3A">
              <w:rPr>
                <w:rFonts w:ascii="Times New Roman" w:hAnsi="Times New Roman" w:cs="Times New Roman"/>
                <w:iCs/>
                <w:sz w:val="24"/>
                <w:szCs w:val="24"/>
                <w:lang w:val="ru-RU"/>
              </w:rPr>
              <w:t>оквиру</w:t>
            </w:r>
            <w:r w:rsidRPr="00072B3A">
              <w:rPr>
                <w:rFonts w:ascii="Times New Roman" w:hAnsi="Times New Roman" w:cs="Times New Roman"/>
                <w:iCs/>
                <w:sz w:val="24"/>
                <w:szCs w:val="24"/>
                <w:lang w:val="sr-Cyrl-CS"/>
              </w:rPr>
              <w:t xml:space="preserve"> говорних вежби.  </w:t>
            </w:r>
          </w:p>
          <w:p w:rsidR="00072B3A" w:rsidRPr="00072B3A" w:rsidRDefault="00072B3A" w:rsidP="00A40356">
            <w:pPr>
              <w:tabs>
                <w:tab w:val="left" w:pos="567"/>
              </w:tabs>
              <w:spacing w:after="0" w:line="240" w:lineRule="auto"/>
              <w:jc w:val="both"/>
              <w:rPr>
                <w:rFonts w:ascii="Times New Roman" w:hAnsi="Times New Roman" w:cs="Times New Roman"/>
                <w:iCs/>
                <w:sz w:val="24"/>
                <w:szCs w:val="24"/>
                <w:lang w:val="ru-RU"/>
              </w:rPr>
            </w:pPr>
            <w:r w:rsidRPr="00072B3A">
              <w:rPr>
                <w:rFonts w:ascii="Times New Roman" w:hAnsi="Times New Roman" w:cs="Times New Roman"/>
                <w:iCs/>
                <w:sz w:val="24"/>
                <w:szCs w:val="24"/>
                <w:lang w:val="sr-Cyrl-CS"/>
              </w:rPr>
              <w:t xml:space="preserve">Говорне вежбе обухватају следеће говорне теме: </w:t>
            </w:r>
            <w:r w:rsidRPr="00072B3A">
              <w:rPr>
                <w:rFonts w:ascii="Times New Roman" w:hAnsi="Times New Roman" w:cs="Times New Roman"/>
                <w:i/>
                <w:iCs/>
                <w:sz w:val="24"/>
                <w:szCs w:val="24"/>
                <w:lang w:val="sr-Cyrl-CS"/>
              </w:rPr>
              <w:t>Немного о себе</w:t>
            </w:r>
            <w:r w:rsidRPr="00072B3A">
              <w:rPr>
                <w:rFonts w:ascii="Times New Roman" w:hAnsi="Times New Roman" w:cs="Times New Roman"/>
                <w:iCs/>
                <w:sz w:val="24"/>
                <w:szCs w:val="24"/>
                <w:lang w:val="sr-Cyrl-CS"/>
              </w:rPr>
              <w:t xml:space="preserve"> (Представљање), </w:t>
            </w:r>
            <w:r w:rsidRPr="00072B3A">
              <w:rPr>
                <w:rFonts w:ascii="Times New Roman" w:hAnsi="Times New Roman" w:cs="Times New Roman"/>
                <w:i/>
                <w:iCs/>
                <w:sz w:val="24"/>
                <w:szCs w:val="24"/>
                <w:lang w:val="sr-Cyrl-CS"/>
              </w:rPr>
              <w:t>Мо</w:t>
            </w:r>
            <w:r w:rsidRPr="00072B3A">
              <w:rPr>
                <w:rFonts w:ascii="Times New Roman" w:hAnsi="Times New Roman" w:cs="Times New Roman"/>
                <w:i/>
                <w:iCs/>
                <w:sz w:val="24"/>
                <w:szCs w:val="24"/>
                <w:lang w:val="ru-RU"/>
              </w:rPr>
              <w:t xml:space="preserve">я </w:t>
            </w:r>
            <w:r w:rsidRPr="00072B3A">
              <w:rPr>
                <w:rFonts w:ascii="Times New Roman" w:hAnsi="Times New Roman" w:cs="Times New Roman"/>
                <w:i/>
                <w:iCs/>
                <w:sz w:val="24"/>
                <w:szCs w:val="24"/>
                <w:lang w:val="sr-Cyrl-RS"/>
              </w:rPr>
              <w:t>сем</w:t>
            </w:r>
            <w:r w:rsidRPr="00072B3A">
              <w:rPr>
                <w:rFonts w:ascii="Times New Roman" w:hAnsi="Times New Roman" w:cs="Times New Roman"/>
                <w:i/>
                <w:iCs/>
                <w:sz w:val="24"/>
                <w:szCs w:val="24"/>
                <w:lang w:val="ru-RU"/>
              </w:rPr>
              <w:t>ья</w:t>
            </w:r>
            <w:r w:rsidRPr="00072B3A">
              <w:rPr>
                <w:rFonts w:ascii="Times New Roman" w:hAnsi="Times New Roman" w:cs="Times New Roman"/>
                <w:iCs/>
                <w:sz w:val="24"/>
                <w:szCs w:val="24"/>
                <w:lang w:val="ru-RU"/>
              </w:rPr>
              <w:t xml:space="preserve"> (Моја породица), </w:t>
            </w:r>
            <w:r w:rsidRPr="00072B3A">
              <w:rPr>
                <w:rFonts w:ascii="Times New Roman" w:hAnsi="Times New Roman" w:cs="Times New Roman"/>
                <w:i/>
                <w:iCs/>
                <w:sz w:val="24"/>
                <w:szCs w:val="24"/>
                <w:lang w:val="ru-RU"/>
              </w:rPr>
              <w:t>Мой дом</w:t>
            </w:r>
            <w:r w:rsidRPr="00072B3A">
              <w:rPr>
                <w:rFonts w:ascii="Times New Roman" w:hAnsi="Times New Roman" w:cs="Times New Roman"/>
                <w:iCs/>
                <w:sz w:val="24"/>
                <w:szCs w:val="24"/>
                <w:lang w:val="ru-RU"/>
              </w:rPr>
              <w:t xml:space="preserve"> (Моја кућа), </w:t>
            </w:r>
            <w:r w:rsidRPr="00072B3A">
              <w:rPr>
                <w:rFonts w:ascii="Times New Roman" w:hAnsi="Times New Roman" w:cs="Times New Roman"/>
                <w:i/>
                <w:iCs/>
                <w:sz w:val="24"/>
                <w:szCs w:val="24"/>
                <w:lang w:val="ru-RU"/>
              </w:rPr>
              <w:t>Спорт</w:t>
            </w:r>
            <w:r w:rsidRPr="00072B3A">
              <w:rPr>
                <w:rFonts w:ascii="Times New Roman" w:hAnsi="Times New Roman" w:cs="Times New Roman"/>
                <w:iCs/>
                <w:sz w:val="24"/>
                <w:szCs w:val="24"/>
                <w:lang w:val="ru-RU"/>
              </w:rPr>
              <w:t xml:space="preserve"> (Спорт), </w:t>
            </w:r>
            <w:r w:rsidRPr="00072B3A">
              <w:rPr>
                <w:rFonts w:ascii="Times New Roman" w:hAnsi="Times New Roman" w:cs="Times New Roman"/>
                <w:i/>
                <w:iCs/>
                <w:sz w:val="24"/>
                <w:szCs w:val="24"/>
                <w:lang w:val="ru-RU"/>
              </w:rPr>
              <w:t>Транспорт</w:t>
            </w:r>
            <w:r w:rsidRPr="00072B3A">
              <w:rPr>
                <w:rFonts w:ascii="Times New Roman" w:hAnsi="Times New Roman" w:cs="Times New Roman"/>
                <w:iCs/>
                <w:sz w:val="24"/>
                <w:szCs w:val="24"/>
                <w:lang w:val="ru-RU"/>
              </w:rPr>
              <w:t xml:space="preserve"> (Превоз), </w:t>
            </w:r>
            <w:r w:rsidRPr="00072B3A">
              <w:rPr>
                <w:rFonts w:ascii="Times New Roman" w:hAnsi="Times New Roman" w:cs="Times New Roman"/>
                <w:i/>
                <w:iCs/>
                <w:sz w:val="24"/>
                <w:szCs w:val="24"/>
                <w:lang w:val="ru-RU"/>
              </w:rPr>
              <w:t xml:space="preserve">Внешность </w:t>
            </w:r>
            <w:r w:rsidRPr="00072B3A">
              <w:rPr>
                <w:rFonts w:ascii="Times New Roman" w:hAnsi="Times New Roman" w:cs="Times New Roman"/>
                <w:iCs/>
                <w:sz w:val="24"/>
                <w:szCs w:val="24"/>
                <w:lang w:val="ru-RU"/>
              </w:rPr>
              <w:t>(Опис спољашњости</w:t>
            </w:r>
            <w:r w:rsidRPr="00072B3A">
              <w:rPr>
                <w:rFonts w:ascii="Times New Roman" w:hAnsi="Times New Roman" w:cs="Times New Roman"/>
                <w:i/>
                <w:iCs/>
                <w:sz w:val="24"/>
                <w:szCs w:val="24"/>
                <w:lang w:val="ru-RU"/>
              </w:rPr>
              <w:t>), В магазине, на рынке</w:t>
            </w:r>
            <w:r w:rsidRPr="00072B3A">
              <w:rPr>
                <w:rFonts w:ascii="Times New Roman" w:hAnsi="Times New Roman" w:cs="Times New Roman"/>
                <w:iCs/>
                <w:sz w:val="24"/>
                <w:szCs w:val="24"/>
                <w:lang w:val="ru-RU"/>
              </w:rPr>
              <w:t xml:space="preserve"> (У продавници, на пијаци). Студенти су у стању да дају и разумеју основне информације о поменутим темама  које одговарају нивоу  А-1 Заједничког европског оквира за живе језике. </w:t>
            </w:r>
          </w:p>
          <w:p w:rsidR="00072B3A" w:rsidRPr="00072B3A" w:rsidRDefault="00072B3A" w:rsidP="00A40356">
            <w:pPr>
              <w:tabs>
                <w:tab w:val="left" w:pos="567"/>
              </w:tabs>
              <w:spacing w:after="0" w:line="240" w:lineRule="auto"/>
              <w:rPr>
                <w:rFonts w:ascii="Times New Roman" w:hAnsi="Times New Roman" w:cs="Times New Roman"/>
                <w:lang w:val="sr-Cyrl-CS"/>
              </w:rPr>
            </w:pPr>
          </w:p>
        </w:tc>
      </w:tr>
      <w:tr w:rsidR="00072B3A" w:rsidRPr="00072B3A" w:rsidTr="00A40356">
        <w:trPr>
          <w:trHeight w:val="227"/>
        </w:trPr>
        <w:tc>
          <w:tcPr>
            <w:tcW w:w="9180" w:type="dxa"/>
            <w:gridSpan w:val="5"/>
            <w:vAlign w:val="center"/>
          </w:tcPr>
          <w:p w:rsidR="00072B3A" w:rsidRPr="00072B3A" w:rsidRDefault="00072B3A" w:rsidP="00A40356">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072B3A" w:rsidRPr="00072B3A" w:rsidRDefault="00072B3A" w:rsidP="00534572">
            <w:pPr>
              <w:numPr>
                <w:ilvl w:val="0"/>
                <w:numId w:val="50"/>
              </w:numPr>
              <w:shd w:val="clear" w:color="auto" w:fill="FFFFFF"/>
              <w:tabs>
                <w:tab w:val="left" w:pos="317"/>
              </w:tabs>
              <w:spacing w:after="0" w:line="240" w:lineRule="auto"/>
              <w:ind w:left="0" w:firstLine="0"/>
              <w:rPr>
                <w:rFonts w:ascii="Times New Roman" w:hAnsi="Times New Roman" w:cs="Times New Roman"/>
                <w:color w:val="1A1A1A"/>
                <w:sz w:val="24"/>
                <w:szCs w:val="24"/>
              </w:rPr>
            </w:pPr>
            <w:r w:rsidRPr="00072B3A">
              <w:rPr>
                <w:rFonts w:ascii="Times New Roman" w:hAnsi="Times New Roman" w:cs="Times New Roman"/>
                <w:color w:val="1A1A1A"/>
                <w:sz w:val="24"/>
                <w:szCs w:val="24"/>
              </w:rPr>
              <w:t>Эсмантова Т. Л. </w:t>
            </w:r>
            <w:r w:rsidRPr="00072B3A">
              <w:rPr>
                <w:rFonts w:ascii="Times New Roman" w:hAnsi="Times New Roman" w:cs="Times New Roman"/>
                <w:color w:val="1A1A1A"/>
                <w:sz w:val="24"/>
                <w:szCs w:val="24"/>
                <w:lang w:val="sr-Cyrl-RS"/>
              </w:rPr>
              <w:t>(2011).</w:t>
            </w:r>
            <w:r w:rsidRPr="00072B3A">
              <w:rPr>
                <w:rFonts w:ascii="Times New Roman" w:hAnsi="Times New Roman" w:cs="Times New Roman"/>
                <w:color w:val="1A1A1A"/>
                <w:sz w:val="24"/>
                <w:szCs w:val="24"/>
              </w:rPr>
              <w:t>Русский язык: 5 элементов: уровень А 2 (базовый). –Златоуст</w:t>
            </w:r>
          </w:p>
          <w:p w:rsidR="00072B3A" w:rsidRPr="00072B3A" w:rsidRDefault="00072B3A" w:rsidP="00534572">
            <w:pPr>
              <w:numPr>
                <w:ilvl w:val="0"/>
                <w:numId w:val="50"/>
              </w:numPr>
              <w:shd w:val="clear" w:color="auto" w:fill="FFFFFF"/>
              <w:tabs>
                <w:tab w:val="left" w:pos="317"/>
              </w:tabs>
              <w:spacing w:after="0" w:line="240" w:lineRule="auto"/>
              <w:ind w:left="0" w:firstLine="0"/>
              <w:rPr>
                <w:rFonts w:ascii="Times New Roman" w:hAnsi="Times New Roman" w:cs="Times New Roman"/>
                <w:color w:val="1A1A1A"/>
                <w:lang w:val="sr-Cyrl-RS"/>
              </w:rPr>
            </w:pPr>
            <w:r w:rsidRPr="00072B3A">
              <w:rPr>
                <w:rFonts w:ascii="Times New Roman" w:hAnsi="Times New Roman" w:cs="Times New Roman"/>
                <w:sz w:val="24"/>
                <w:szCs w:val="24"/>
                <w:lang w:val="sr-Cyrl-RS"/>
              </w:rPr>
              <w:t>Одинцова, И.В. (2015).  Что в</w:t>
            </w:r>
            <w:r w:rsidRPr="00072B3A">
              <w:rPr>
                <w:rFonts w:ascii="Times New Roman" w:hAnsi="Times New Roman" w:cs="Times New Roman"/>
                <w:sz w:val="24"/>
                <w:szCs w:val="24"/>
                <w:lang w:val="ru-RU"/>
              </w:rPr>
              <w:t>ы</w:t>
            </w:r>
            <w:r w:rsidRPr="00072B3A">
              <w:rPr>
                <w:rFonts w:ascii="Times New Roman" w:hAnsi="Times New Roman" w:cs="Times New Roman"/>
                <w:sz w:val="24"/>
                <w:szCs w:val="24"/>
                <w:lang w:val="sr-Cyrl-RS"/>
              </w:rPr>
              <w:t xml:space="preserve"> сказали? Златоуст</w:t>
            </w:r>
          </w:p>
          <w:p w:rsidR="00072B3A" w:rsidRPr="00072B3A" w:rsidRDefault="00072B3A" w:rsidP="00534572">
            <w:pPr>
              <w:numPr>
                <w:ilvl w:val="0"/>
                <w:numId w:val="50"/>
              </w:numPr>
              <w:shd w:val="clear" w:color="auto" w:fill="FFFFFF"/>
              <w:tabs>
                <w:tab w:val="left" w:pos="317"/>
              </w:tabs>
              <w:spacing w:after="0" w:line="240" w:lineRule="auto"/>
              <w:ind w:left="0" w:firstLine="0"/>
              <w:rPr>
                <w:rFonts w:ascii="Times New Roman" w:hAnsi="Times New Roman" w:cs="Times New Roman"/>
                <w:color w:val="1A1A1A"/>
              </w:rPr>
            </w:pPr>
            <w:r w:rsidRPr="00072B3A">
              <w:rPr>
                <w:rFonts w:ascii="Times New Roman" w:hAnsi="Times New Roman" w:cs="Times New Roman"/>
                <w:color w:val="1A1A1A"/>
                <w:sz w:val="24"/>
                <w:szCs w:val="24"/>
                <w:lang w:val="ru-RU"/>
              </w:rPr>
              <w:t>Чернышов С. И., Чернышова А.</w:t>
            </w:r>
            <w:r w:rsidRPr="00072B3A">
              <w:rPr>
                <w:rFonts w:ascii="Times New Roman" w:hAnsi="Times New Roman" w:cs="Times New Roman"/>
                <w:color w:val="1A1A1A"/>
                <w:sz w:val="24"/>
                <w:szCs w:val="24"/>
              </w:rPr>
              <w:t> </w:t>
            </w:r>
            <w:r w:rsidRPr="00072B3A">
              <w:rPr>
                <w:rFonts w:ascii="Times New Roman" w:hAnsi="Times New Roman" w:cs="Times New Roman"/>
                <w:color w:val="1A1A1A"/>
                <w:sz w:val="24"/>
                <w:szCs w:val="24"/>
                <w:lang w:val="ru-RU"/>
              </w:rPr>
              <w:t>В.</w:t>
            </w:r>
            <w:r w:rsidRPr="00072B3A">
              <w:rPr>
                <w:rFonts w:ascii="Times New Roman" w:hAnsi="Times New Roman" w:cs="Times New Roman"/>
                <w:color w:val="1A1A1A"/>
                <w:sz w:val="24"/>
                <w:szCs w:val="24"/>
              </w:rPr>
              <w:t> </w:t>
            </w:r>
            <w:r w:rsidRPr="00072B3A">
              <w:rPr>
                <w:rFonts w:ascii="Times New Roman" w:hAnsi="Times New Roman" w:cs="Times New Roman"/>
                <w:color w:val="1A1A1A"/>
                <w:sz w:val="24"/>
                <w:szCs w:val="24"/>
                <w:lang w:val="sr-Cyrl-RS"/>
              </w:rPr>
              <w:t xml:space="preserve">(2014.) </w:t>
            </w:r>
            <w:r w:rsidRPr="00072B3A">
              <w:rPr>
                <w:rFonts w:ascii="Times New Roman" w:hAnsi="Times New Roman" w:cs="Times New Roman"/>
                <w:color w:val="1A1A1A"/>
                <w:sz w:val="24"/>
                <w:szCs w:val="24"/>
                <w:lang w:val="ru-RU"/>
              </w:rPr>
              <w:t>Поехали! Русский язык для взрослых. Базовый курс: в 2 т. - Златоуст.</w:t>
            </w:r>
          </w:p>
          <w:p w:rsidR="00072B3A" w:rsidRPr="0073568D" w:rsidRDefault="00072B3A" w:rsidP="00534572">
            <w:pPr>
              <w:numPr>
                <w:ilvl w:val="0"/>
                <w:numId w:val="50"/>
              </w:numPr>
              <w:shd w:val="clear" w:color="auto" w:fill="FFFFFF"/>
              <w:tabs>
                <w:tab w:val="left" w:pos="317"/>
              </w:tabs>
              <w:spacing w:after="0" w:line="240" w:lineRule="auto"/>
              <w:ind w:left="0" w:firstLine="0"/>
              <w:rPr>
                <w:rFonts w:ascii="Times New Roman" w:hAnsi="Times New Roman" w:cs="Times New Roman"/>
                <w:b/>
                <w:bCs/>
                <w:lang w:val="sr-Cyrl-CS"/>
              </w:rPr>
            </w:pPr>
            <w:r w:rsidRPr="0073568D">
              <w:rPr>
                <w:rFonts w:ascii="Times New Roman" w:hAnsi="Times New Roman" w:cs="Times New Roman"/>
                <w:lang w:val="sr-Cyrl-CS"/>
              </w:rPr>
              <w:t xml:space="preserve">Бабурина, К.Б. (2008). </w:t>
            </w:r>
            <w:r w:rsidRPr="0073568D">
              <w:rPr>
                <w:rFonts w:ascii="Times New Roman" w:hAnsi="Times New Roman" w:cs="Times New Roman"/>
                <w:i/>
                <w:lang w:val="sr-Cyrl-CS"/>
              </w:rPr>
              <w:t>Шкатулка</w:t>
            </w:r>
            <w:r w:rsidRPr="0073568D">
              <w:rPr>
                <w:rFonts w:ascii="Times New Roman" w:hAnsi="Times New Roman" w:cs="Times New Roman"/>
                <w:lang w:val="sr-Cyrl-CS"/>
              </w:rPr>
              <w:t xml:space="preserve">. </w:t>
            </w:r>
            <w:r w:rsidRPr="0073568D">
              <w:rPr>
                <w:rFonts w:ascii="Times New Roman" w:hAnsi="Times New Roman" w:cs="Times New Roman"/>
                <w:i/>
                <w:lang w:val="sr-Cyrl-CS"/>
              </w:rPr>
              <w:t>Пособие по чтению для иностранцев.</w:t>
            </w:r>
            <w:r w:rsidRPr="0073568D">
              <w:rPr>
                <w:rFonts w:ascii="Times New Roman" w:hAnsi="Times New Roman" w:cs="Times New Roman"/>
                <w:lang w:val="sr-Cyrl-CS"/>
              </w:rPr>
              <w:t xml:space="preserve"> Москва: РЯ</w:t>
            </w:r>
          </w:p>
          <w:p w:rsidR="00072B3A" w:rsidRPr="00072B3A" w:rsidRDefault="00072B3A" w:rsidP="00A40356">
            <w:pPr>
              <w:tabs>
                <w:tab w:val="left" w:pos="567"/>
              </w:tabs>
              <w:spacing w:after="0" w:line="240" w:lineRule="auto"/>
              <w:rPr>
                <w:rFonts w:ascii="Times New Roman" w:hAnsi="Times New Roman" w:cs="Times New Roman"/>
                <w:lang w:val="sr-Cyrl-CS"/>
              </w:rPr>
            </w:pPr>
          </w:p>
        </w:tc>
      </w:tr>
      <w:tr w:rsidR="00072B3A" w:rsidRPr="00072B3A" w:rsidTr="00A40356">
        <w:trPr>
          <w:trHeight w:val="227"/>
        </w:trPr>
        <w:tc>
          <w:tcPr>
            <w:tcW w:w="3019" w:type="dxa"/>
            <w:vAlign w:val="center"/>
          </w:tcPr>
          <w:p w:rsidR="00072B3A" w:rsidRPr="00072B3A" w:rsidRDefault="00072B3A" w:rsidP="00A40356">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3000" w:type="dxa"/>
            <w:gridSpan w:val="2"/>
            <w:vAlign w:val="center"/>
          </w:tcPr>
          <w:p w:rsidR="00072B3A" w:rsidRPr="00072B3A" w:rsidRDefault="00072B3A" w:rsidP="00A40356">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Теоријска настава:1</w:t>
            </w:r>
          </w:p>
        </w:tc>
        <w:tc>
          <w:tcPr>
            <w:tcW w:w="3161" w:type="dxa"/>
            <w:gridSpan w:val="2"/>
            <w:vAlign w:val="center"/>
          </w:tcPr>
          <w:p w:rsidR="00072B3A" w:rsidRPr="00072B3A" w:rsidRDefault="00072B3A" w:rsidP="00A40356">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Практична настава:2</w:t>
            </w:r>
          </w:p>
        </w:tc>
      </w:tr>
      <w:tr w:rsidR="00072B3A" w:rsidRPr="00072B3A" w:rsidTr="00A40356">
        <w:trPr>
          <w:trHeight w:val="227"/>
        </w:trPr>
        <w:tc>
          <w:tcPr>
            <w:tcW w:w="9180" w:type="dxa"/>
            <w:gridSpan w:val="5"/>
            <w:vAlign w:val="center"/>
          </w:tcPr>
          <w:p w:rsidR="00072B3A" w:rsidRPr="00072B3A" w:rsidRDefault="00072B3A" w:rsidP="00A40356">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Методе извођења наставе</w:t>
            </w:r>
          </w:p>
          <w:p w:rsidR="00072B3A" w:rsidRPr="00072B3A" w:rsidRDefault="00072B3A" w:rsidP="0073568D">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 xml:space="preserve">Дијалошке, монолошке, комбиноване. </w:t>
            </w:r>
          </w:p>
        </w:tc>
      </w:tr>
      <w:tr w:rsidR="00072B3A" w:rsidRPr="00072B3A" w:rsidTr="00A40356">
        <w:trPr>
          <w:trHeight w:val="227"/>
        </w:trPr>
        <w:tc>
          <w:tcPr>
            <w:tcW w:w="9180" w:type="dxa"/>
            <w:gridSpan w:val="5"/>
            <w:vAlign w:val="center"/>
          </w:tcPr>
          <w:p w:rsidR="00072B3A" w:rsidRPr="00072B3A" w:rsidRDefault="00072B3A" w:rsidP="00A40356">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Оцена  знања (максимални број поена 100)</w:t>
            </w:r>
          </w:p>
        </w:tc>
      </w:tr>
      <w:tr w:rsidR="00072B3A" w:rsidRPr="00072B3A" w:rsidTr="00A40356">
        <w:trPr>
          <w:trHeight w:val="227"/>
        </w:trPr>
        <w:tc>
          <w:tcPr>
            <w:tcW w:w="3019" w:type="dxa"/>
            <w:vAlign w:val="center"/>
          </w:tcPr>
          <w:p w:rsidR="00072B3A" w:rsidRPr="00072B3A" w:rsidRDefault="00072B3A" w:rsidP="00A40356">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884" w:type="dxa"/>
            <w:vAlign w:val="center"/>
          </w:tcPr>
          <w:p w:rsidR="00072B3A" w:rsidRPr="00072B3A" w:rsidRDefault="00072B3A" w:rsidP="00A40356">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поена</w:t>
            </w:r>
          </w:p>
          <w:p w:rsidR="00072B3A" w:rsidRPr="00072B3A" w:rsidRDefault="00072B3A" w:rsidP="00A40356">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072B3A" w:rsidRPr="00072B3A" w:rsidRDefault="00072B3A" w:rsidP="00A40356">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1213" w:type="dxa"/>
            <w:shd w:val="clear" w:color="auto" w:fill="auto"/>
            <w:vAlign w:val="center"/>
          </w:tcPr>
          <w:p w:rsidR="00072B3A" w:rsidRPr="00072B3A" w:rsidRDefault="00072B3A" w:rsidP="00A40356">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072B3A" w:rsidRPr="00072B3A" w:rsidTr="00A40356">
        <w:trPr>
          <w:trHeight w:val="227"/>
        </w:trPr>
        <w:tc>
          <w:tcPr>
            <w:tcW w:w="3019" w:type="dxa"/>
            <w:vAlign w:val="center"/>
          </w:tcPr>
          <w:p w:rsidR="00072B3A" w:rsidRPr="00072B3A" w:rsidRDefault="00072B3A" w:rsidP="00A40356">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884" w:type="dxa"/>
            <w:vAlign w:val="center"/>
          </w:tcPr>
          <w:p w:rsidR="00072B3A" w:rsidRPr="00072B3A" w:rsidRDefault="00072B3A" w:rsidP="00A40356">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10</w:t>
            </w:r>
          </w:p>
        </w:tc>
        <w:tc>
          <w:tcPr>
            <w:tcW w:w="3064" w:type="dxa"/>
            <w:gridSpan w:val="2"/>
            <w:shd w:val="clear" w:color="auto" w:fill="auto"/>
            <w:vAlign w:val="center"/>
          </w:tcPr>
          <w:p w:rsidR="00072B3A" w:rsidRPr="00072B3A" w:rsidRDefault="00072B3A" w:rsidP="00A40356">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213" w:type="dxa"/>
            <w:shd w:val="clear" w:color="auto" w:fill="auto"/>
            <w:vAlign w:val="center"/>
          </w:tcPr>
          <w:p w:rsidR="00072B3A" w:rsidRPr="00072B3A" w:rsidRDefault="00072B3A" w:rsidP="00A40356">
            <w:pPr>
              <w:tabs>
                <w:tab w:val="left" w:pos="567"/>
              </w:tabs>
              <w:spacing w:after="0" w:line="240" w:lineRule="auto"/>
              <w:rPr>
                <w:rFonts w:ascii="Times New Roman" w:hAnsi="Times New Roman" w:cs="Times New Roman"/>
                <w:iCs/>
                <w:lang w:val="sr-Cyrl-CS"/>
              </w:rPr>
            </w:pPr>
            <w:r w:rsidRPr="00072B3A">
              <w:rPr>
                <w:rFonts w:ascii="Times New Roman" w:hAnsi="Times New Roman" w:cs="Times New Roman"/>
                <w:iCs/>
                <w:lang w:val="sr-Cyrl-CS"/>
              </w:rPr>
              <w:t>30</w:t>
            </w:r>
          </w:p>
        </w:tc>
      </w:tr>
      <w:tr w:rsidR="00072B3A" w:rsidRPr="00072B3A" w:rsidTr="00A40356">
        <w:trPr>
          <w:trHeight w:val="227"/>
        </w:trPr>
        <w:tc>
          <w:tcPr>
            <w:tcW w:w="3019" w:type="dxa"/>
            <w:vAlign w:val="center"/>
          </w:tcPr>
          <w:p w:rsidR="00072B3A" w:rsidRPr="00072B3A" w:rsidRDefault="00072B3A" w:rsidP="00A40356">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884" w:type="dxa"/>
            <w:vAlign w:val="center"/>
          </w:tcPr>
          <w:p w:rsidR="00072B3A" w:rsidRPr="00072B3A" w:rsidRDefault="00072B3A" w:rsidP="00A40356">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072B3A" w:rsidRPr="00072B3A" w:rsidRDefault="00072B3A" w:rsidP="00A40356">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испт</w:t>
            </w:r>
          </w:p>
        </w:tc>
        <w:tc>
          <w:tcPr>
            <w:tcW w:w="1213" w:type="dxa"/>
            <w:shd w:val="clear" w:color="auto" w:fill="auto"/>
            <w:vAlign w:val="center"/>
          </w:tcPr>
          <w:p w:rsidR="00072B3A" w:rsidRPr="00072B3A" w:rsidRDefault="00072B3A" w:rsidP="00A40356">
            <w:pPr>
              <w:tabs>
                <w:tab w:val="left" w:pos="567"/>
              </w:tabs>
              <w:spacing w:after="0" w:line="240" w:lineRule="auto"/>
              <w:rPr>
                <w:rFonts w:ascii="Times New Roman" w:hAnsi="Times New Roman" w:cs="Times New Roman"/>
                <w:iCs/>
                <w:lang w:val="sr-Cyrl-CS"/>
              </w:rPr>
            </w:pPr>
            <w:r w:rsidRPr="00072B3A">
              <w:rPr>
                <w:rFonts w:ascii="Times New Roman" w:hAnsi="Times New Roman" w:cs="Times New Roman"/>
                <w:iCs/>
                <w:lang w:val="sr-Cyrl-CS"/>
              </w:rPr>
              <w:t>30</w:t>
            </w:r>
          </w:p>
        </w:tc>
      </w:tr>
      <w:tr w:rsidR="00072B3A" w:rsidRPr="00072B3A" w:rsidTr="00A40356">
        <w:trPr>
          <w:trHeight w:val="227"/>
        </w:trPr>
        <w:tc>
          <w:tcPr>
            <w:tcW w:w="3019" w:type="dxa"/>
            <w:vAlign w:val="center"/>
          </w:tcPr>
          <w:p w:rsidR="00072B3A" w:rsidRPr="00072B3A" w:rsidRDefault="00072B3A" w:rsidP="00A40356">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1884" w:type="dxa"/>
            <w:vAlign w:val="center"/>
          </w:tcPr>
          <w:p w:rsidR="00072B3A" w:rsidRPr="00072B3A" w:rsidRDefault="00072B3A" w:rsidP="00A40356">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30</w:t>
            </w:r>
          </w:p>
        </w:tc>
        <w:tc>
          <w:tcPr>
            <w:tcW w:w="3064" w:type="dxa"/>
            <w:gridSpan w:val="2"/>
            <w:shd w:val="clear" w:color="auto" w:fill="auto"/>
            <w:vAlign w:val="center"/>
          </w:tcPr>
          <w:p w:rsidR="00072B3A" w:rsidRPr="00072B3A" w:rsidRDefault="00072B3A" w:rsidP="00A40356">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w:t>
            </w:r>
          </w:p>
        </w:tc>
        <w:tc>
          <w:tcPr>
            <w:tcW w:w="1213" w:type="dxa"/>
            <w:shd w:val="clear" w:color="auto" w:fill="auto"/>
            <w:vAlign w:val="center"/>
          </w:tcPr>
          <w:p w:rsidR="00072B3A" w:rsidRPr="00072B3A" w:rsidRDefault="00072B3A" w:rsidP="00A40356">
            <w:pPr>
              <w:tabs>
                <w:tab w:val="left" w:pos="567"/>
              </w:tabs>
              <w:spacing w:after="0" w:line="240" w:lineRule="auto"/>
              <w:rPr>
                <w:rFonts w:ascii="Times New Roman" w:hAnsi="Times New Roman" w:cs="Times New Roman"/>
                <w:i/>
                <w:iCs/>
                <w:lang w:val="sr-Cyrl-CS"/>
              </w:rPr>
            </w:pPr>
          </w:p>
        </w:tc>
      </w:tr>
      <w:tr w:rsidR="00072B3A" w:rsidRPr="00072B3A" w:rsidTr="00A40356">
        <w:trPr>
          <w:trHeight w:val="227"/>
        </w:trPr>
        <w:tc>
          <w:tcPr>
            <w:tcW w:w="3019" w:type="dxa"/>
            <w:vAlign w:val="center"/>
          </w:tcPr>
          <w:p w:rsidR="00072B3A" w:rsidRPr="00072B3A" w:rsidRDefault="00072B3A" w:rsidP="00A40356">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1884" w:type="dxa"/>
            <w:vAlign w:val="center"/>
          </w:tcPr>
          <w:p w:rsidR="00072B3A" w:rsidRPr="00072B3A" w:rsidRDefault="00072B3A" w:rsidP="00A40356">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072B3A" w:rsidRPr="00072B3A" w:rsidRDefault="00072B3A" w:rsidP="00A40356">
            <w:pPr>
              <w:tabs>
                <w:tab w:val="left" w:pos="567"/>
              </w:tabs>
              <w:spacing w:after="0" w:line="240" w:lineRule="auto"/>
              <w:rPr>
                <w:rFonts w:ascii="Times New Roman" w:hAnsi="Times New Roman" w:cs="Times New Roman"/>
                <w:i/>
                <w:iCs/>
                <w:lang w:val="sr-Cyrl-CS"/>
              </w:rPr>
            </w:pPr>
          </w:p>
        </w:tc>
        <w:tc>
          <w:tcPr>
            <w:tcW w:w="1213" w:type="dxa"/>
            <w:shd w:val="clear" w:color="auto" w:fill="auto"/>
            <w:vAlign w:val="center"/>
          </w:tcPr>
          <w:p w:rsidR="00072B3A" w:rsidRPr="00072B3A" w:rsidRDefault="00072B3A" w:rsidP="00A40356">
            <w:pPr>
              <w:tabs>
                <w:tab w:val="left" w:pos="567"/>
              </w:tabs>
              <w:spacing w:after="0" w:line="240" w:lineRule="auto"/>
              <w:rPr>
                <w:rFonts w:ascii="Times New Roman" w:hAnsi="Times New Roman" w:cs="Times New Roman"/>
                <w:i/>
                <w:iCs/>
                <w:lang w:val="sr-Cyrl-CS"/>
              </w:rPr>
            </w:pPr>
          </w:p>
        </w:tc>
      </w:tr>
    </w:tbl>
    <w:p w:rsidR="0073568D" w:rsidRDefault="00DE7A11" w:rsidP="00072B3A">
      <w:pPr>
        <w:tabs>
          <w:tab w:val="left" w:pos="567"/>
        </w:tabs>
        <w:spacing w:after="0" w:line="240" w:lineRule="auto"/>
        <w:jc w:val="both"/>
        <w:rPr>
          <w:rFonts w:ascii="Times New Roman" w:hAnsi="Times New Roman" w:cs="Times New Roman"/>
          <w:bCs/>
          <w:lang w:val="sr-Cyrl-CS"/>
        </w:rPr>
      </w:pPr>
      <w:hyperlink w:anchor="Почетак" w:history="1">
        <w:r w:rsidR="005D1AEA" w:rsidRPr="005D1AEA">
          <w:rPr>
            <w:rStyle w:val="Hyperlink"/>
            <w:lang w:val="sr-Cyrl-RS"/>
          </w:rPr>
          <w:t>Почетак</w:t>
        </w:r>
      </w:hyperlink>
    </w:p>
    <w:p w:rsidR="0073568D" w:rsidRDefault="0073568D">
      <w:pPr>
        <w:rPr>
          <w:rFonts w:ascii="Times New Roman" w:hAnsi="Times New Roman" w:cs="Times New Roman"/>
          <w:bCs/>
          <w:lang w:val="sr-Cyrl-CS"/>
        </w:rPr>
      </w:pPr>
      <w:r>
        <w:rPr>
          <w:rFonts w:ascii="Times New Roman" w:hAnsi="Times New Roman" w:cs="Times New Roman"/>
          <w:bCs/>
          <w:lang w:val="sr-Cyrl-C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884"/>
        <w:gridCol w:w="1116"/>
        <w:gridCol w:w="1948"/>
        <w:gridCol w:w="1213"/>
      </w:tblGrid>
      <w:tr w:rsidR="00072B3A" w:rsidRPr="00072B3A" w:rsidTr="0073568D">
        <w:trPr>
          <w:trHeight w:val="227"/>
        </w:trPr>
        <w:tc>
          <w:tcPr>
            <w:tcW w:w="9180" w:type="dxa"/>
            <w:gridSpan w:val="5"/>
            <w:vAlign w:val="center"/>
          </w:tcPr>
          <w:p w:rsidR="00072B3A" w:rsidRPr="00072B3A" w:rsidRDefault="00072B3A" w:rsidP="0073568D">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bCs/>
                <w:lang w:val="sr-Cyrl-CS"/>
              </w:rPr>
              <w:lastRenderedPageBreak/>
              <w:t>Студијски програм :</w:t>
            </w:r>
            <w:r w:rsidRPr="00072B3A">
              <w:rPr>
                <w:rFonts w:ascii="Times New Roman" w:hAnsi="Times New Roman" w:cs="Times New Roman"/>
                <w:b/>
                <w:bCs/>
                <w:lang w:val="sr-Latn-RS"/>
              </w:rPr>
              <w:t xml:space="preserve"> </w:t>
            </w:r>
            <w:r w:rsidRPr="00072B3A">
              <w:rPr>
                <w:rFonts w:ascii="Times New Roman" w:hAnsi="Times New Roman" w:cs="Times New Roman"/>
                <w:b/>
                <w:bCs/>
                <w:lang w:val="sr-Cyrl-CS"/>
              </w:rPr>
              <w:t xml:space="preserve"> </w:t>
            </w:r>
            <w:r w:rsidRPr="00072B3A">
              <w:rPr>
                <w:rFonts w:ascii="Times New Roman" w:hAnsi="Times New Roman" w:cs="Times New Roman"/>
                <w:bCs/>
                <w:lang w:val="sr-Cyrl-CS"/>
              </w:rPr>
              <w:t xml:space="preserve">ОУЧ, </w:t>
            </w:r>
            <w:r w:rsidRPr="00072B3A">
              <w:rPr>
                <w:rFonts w:ascii="Times New Roman" w:hAnsi="Times New Roman" w:cs="Times New Roman"/>
                <w:bCs/>
                <w:lang w:val="ru-RU"/>
              </w:rPr>
              <w:t>ОВА</w:t>
            </w:r>
          </w:p>
        </w:tc>
      </w:tr>
      <w:tr w:rsidR="00072B3A" w:rsidRPr="00072B3A" w:rsidTr="0073568D">
        <w:trPr>
          <w:trHeight w:val="227"/>
        </w:trPr>
        <w:tc>
          <w:tcPr>
            <w:tcW w:w="9180" w:type="dxa"/>
            <w:gridSpan w:val="5"/>
            <w:vAlign w:val="center"/>
          </w:tcPr>
          <w:p w:rsidR="00072B3A" w:rsidRPr="00072B3A" w:rsidRDefault="00072B3A" w:rsidP="0073568D">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Назив предмета: </w:t>
            </w:r>
            <w:r w:rsidRPr="00072B3A">
              <w:rPr>
                <w:rFonts w:ascii="Times New Roman" w:hAnsi="Times New Roman" w:cs="Times New Roman"/>
                <w:lang w:val="ru-RU"/>
              </w:rPr>
              <w:t xml:space="preserve"> </w:t>
            </w:r>
            <w:r w:rsidRPr="00072B3A">
              <w:rPr>
                <w:rFonts w:ascii="Times New Roman" w:hAnsi="Times New Roman" w:cs="Times New Roman"/>
                <w:bCs/>
                <w:lang w:val="ru-RU"/>
              </w:rPr>
              <w:t xml:space="preserve">Страни језик 2  - </w:t>
            </w:r>
            <w:bookmarkStart w:id="96" w:name="Енглескијезик2"/>
            <w:r w:rsidRPr="00072B3A">
              <w:rPr>
                <w:rFonts w:ascii="Times New Roman" w:hAnsi="Times New Roman" w:cs="Times New Roman"/>
                <w:bCs/>
                <w:lang w:val="ru-RU"/>
              </w:rPr>
              <w:t>Енглески језик 2</w:t>
            </w:r>
            <w:bookmarkEnd w:id="96"/>
          </w:p>
        </w:tc>
      </w:tr>
      <w:tr w:rsidR="00072B3A" w:rsidRPr="00072B3A" w:rsidTr="0073568D">
        <w:trPr>
          <w:trHeight w:val="227"/>
        </w:trPr>
        <w:tc>
          <w:tcPr>
            <w:tcW w:w="9180" w:type="dxa"/>
            <w:gridSpan w:val="5"/>
            <w:vAlign w:val="center"/>
          </w:tcPr>
          <w:p w:rsidR="00072B3A" w:rsidRPr="00072B3A" w:rsidRDefault="00072B3A" w:rsidP="0073568D">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bCs/>
                <w:lang w:val="sr-Cyrl-CS"/>
              </w:rPr>
              <w:t>Наставник:</w:t>
            </w:r>
            <w:r w:rsidRPr="00072B3A">
              <w:rPr>
                <w:rFonts w:ascii="Times New Roman" w:hAnsi="Times New Roman" w:cs="Times New Roman"/>
                <w:b/>
                <w:bCs/>
                <w:lang w:val="sr-Latn-RS"/>
              </w:rPr>
              <w:t xml:space="preserve"> </w:t>
            </w:r>
            <w:r w:rsidRPr="00072B3A">
              <w:rPr>
                <w:rFonts w:ascii="Times New Roman" w:hAnsi="Times New Roman" w:cs="Times New Roman"/>
                <w:bCs/>
                <w:lang w:val="sr-Cyrl-RS"/>
              </w:rPr>
              <w:t>Ивана Мишкељин</w:t>
            </w:r>
          </w:p>
        </w:tc>
      </w:tr>
      <w:tr w:rsidR="00072B3A" w:rsidRPr="00072B3A" w:rsidTr="0073568D">
        <w:trPr>
          <w:trHeight w:val="227"/>
        </w:trPr>
        <w:tc>
          <w:tcPr>
            <w:tcW w:w="9180" w:type="dxa"/>
            <w:gridSpan w:val="5"/>
            <w:vAlign w:val="center"/>
          </w:tcPr>
          <w:p w:rsidR="00072B3A" w:rsidRPr="00072B3A" w:rsidRDefault="00072B3A" w:rsidP="0073568D">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Статус предмета: </w:t>
            </w:r>
            <w:r w:rsidRPr="00072B3A">
              <w:rPr>
                <w:rFonts w:ascii="Times New Roman" w:hAnsi="Times New Roman" w:cs="Times New Roman"/>
                <w:bCs/>
                <w:lang w:val="sr-Cyrl-CS"/>
              </w:rPr>
              <w:t>Обавезни</w:t>
            </w:r>
          </w:p>
        </w:tc>
      </w:tr>
      <w:tr w:rsidR="00072B3A" w:rsidRPr="00072B3A" w:rsidTr="0073568D">
        <w:trPr>
          <w:trHeight w:val="227"/>
        </w:trPr>
        <w:tc>
          <w:tcPr>
            <w:tcW w:w="9180" w:type="dxa"/>
            <w:gridSpan w:val="5"/>
            <w:vAlign w:val="center"/>
          </w:tcPr>
          <w:p w:rsidR="00072B3A" w:rsidRPr="00072B3A" w:rsidRDefault="00072B3A" w:rsidP="0073568D">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Број ЕСПБ: </w:t>
            </w:r>
            <w:r w:rsidRPr="00072B3A">
              <w:rPr>
                <w:rFonts w:ascii="Times New Roman" w:hAnsi="Times New Roman" w:cs="Times New Roman"/>
                <w:bCs/>
                <w:lang w:val="sr-Cyrl-CS"/>
              </w:rPr>
              <w:t>3</w:t>
            </w:r>
          </w:p>
        </w:tc>
      </w:tr>
      <w:tr w:rsidR="00072B3A" w:rsidRPr="00072B3A" w:rsidTr="0073568D">
        <w:trPr>
          <w:trHeight w:val="227"/>
        </w:trPr>
        <w:tc>
          <w:tcPr>
            <w:tcW w:w="9180" w:type="dxa"/>
            <w:gridSpan w:val="5"/>
            <w:vAlign w:val="center"/>
          </w:tcPr>
          <w:p w:rsidR="00072B3A" w:rsidRPr="00072B3A" w:rsidRDefault="00072B3A" w:rsidP="0073568D">
            <w:pPr>
              <w:tabs>
                <w:tab w:val="left" w:pos="567"/>
              </w:tabs>
              <w:spacing w:after="0" w:line="240" w:lineRule="auto"/>
              <w:jc w:val="both"/>
              <w:rPr>
                <w:rFonts w:ascii="Times New Roman" w:hAnsi="Times New Roman" w:cs="Times New Roman"/>
                <w:lang w:val="sr-Cyrl-CS"/>
              </w:rPr>
            </w:pPr>
            <w:r w:rsidRPr="00072B3A">
              <w:rPr>
                <w:rFonts w:ascii="Times New Roman" w:hAnsi="Times New Roman" w:cs="Times New Roman"/>
                <w:b/>
                <w:bCs/>
                <w:lang w:val="sr-Cyrl-CS"/>
              </w:rPr>
              <w:t xml:space="preserve">Услов: </w:t>
            </w:r>
            <w:r w:rsidRPr="00072B3A">
              <w:rPr>
                <w:rFonts w:ascii="Times New Roman" w:hAnsi="Times New Roman" w:cs="Times New Roman"/>
                <w:bCs/>
                <w:lang w:val="sr-Cyrl-CS"/>
              </w:rPr>
              <w:t xml:space="preserve"> Положен Енглески језик 1</w:t>
            </w:r>
          </w:p>
        </w:tc>
      </w:tr>
      <w:tr w:rsidR="00072B3A" w:rsidRPr="00072B3A" w:rsidTr="0073568D">
        <w:trPr>
          <w:trHeight w:val="227"/>
        </w:trPr>
        <w:tc>
          <w:tcPr>
            <w:tcW w:w="9180" w:type="dxa"/>
            <w:gridSpan w:val="5"/>
            <w:vAlign w:val="center"/>
          </w:tcPr>
          <w:p w:rsidR="00072B3A" w:rsidRPr="00072B3A" w:rsidRDefault="00072B3A" w:rsidP="0073568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Циљ предмета</w:t>
            </w:r>
          </w:p>
          <w:p w:rsidR="00072B3A" w:rsidRPr="00072B3A" w:rsidRDefault="00072B3A" w:rsidP="0073568D">
            <w:pPr>
              <w:tabs>
                <w:tab w:val="left" w:pos="567"/>
              </w:tabs>
              <w:spacing w:after="0" w:line="240" w:lineRule="auto"/>
              <w:rPr>
                <w:rFonts w:ascii="Times New Roman" w:hAnsi="Times New Roman" w:cs="Times New Roman"/>
                <w:bCs/>
                <w:lang w:val="sr-Cyrl-CS"/>
              </w:rPr>
            </w:pPr>
            <w:r w:rsidRPr="00072B3A">
              <w:rPr>
                <w:rFonts w:ascii="Times New Roman" w:hAnsi="Times New Roman" w:cs="Times New Roman"/>
                <w:bCs/>
                <w:lang w:val="sr-Cyrl-CS"/>
              </w:rPr>
              <w:t xml:space="preserve">Оспособити студенте за разумевање говорног и писаног дискурса и самостално писмено и усмено изражавање у оквиру Б2 нивоа </w:t>
            </w:r>
            <w:r w:rsidRPr="00072B3A">
              <w:rPr>
                <w:rFonts w:ascii="Times New Roman" w:hAnsi="Times New Roman" w:cs="Times New Roman"/>
                <w:bCs/>
                <w:i/>
                <w:lang w:val="sr-Cyrl-CS"/>
              </w:rPr>
              <w:t>Заједничког европског оквира компетенција за језике.</w:t>
            </w:r>
          </w:p>
        </w:tc>
      </w:tr>
      <w:tr w:rsidR="00072B3A" w:rsidRPr="00072B3A" w:rsidTr="0073568D">
        <w:trPr>
          <w:trHeight w:val="227"/>
        </w:trPr>
        <w:tc>
          <w:tcPr>
            <w:tcW w:w="9180" w:type="dxa"/>
            <w:gridSpan w:val="5"/>
            <w:vAlign w:val="center"/>
          </w:tcPr>
          <w:p w:rsidR="00072B3A" w:rsidRPr="00072B3A" w:rsidRDefault="00072B3A" w:rsidP="0073568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p>
          <w:p w:rsidR="00072B3A" w:rsidRPr="00072B3A" w:rsidRDefault="00072B3A" w:rsidP="0073568D">
            <w:pPr>
              <w:tabs>
                <w:tab w:val="left" w:pos="567"/>
              </w:tabs>
              <w:spacing w:after="0" w:line="240" w:lineRule="auto"/>
              <w:rPr>
                <w:rFonts w:ascii="Times New Roman" w:hAnsi="Times New Roman" w:cs="Times New Roman"/>
                <w:bCs/>
                <w:lang w:val="sr-Cyrl-CS"/>
              </w:rPr>
            </w:pPr>
            <w:r w:rsidRPr="00072B3A">
              <w:rPr>
                <w:rFonts w:ascii="Times New Roman" w:hAnsi="Times New Roman" w:cs="Times New Roman"/>
                <w:bCs/>
                <w:lang w:val="sr-Cyrl-CS"/>
              </w:rPr>
              <w:t>Разумевање исказа пренесених јасним стандардним језиком, разумевање општих и стручних текстова, сналажење у говорним ситуацијама, самостално састављање краћих, повезаних и смисаоних текстова на познату тему, описивање искустава и догађаја, изношење сопственог мишљења, објашњења, ставова и планова.</w:t>
            </w:r>
          </w:p>
        </w:tc>
      </w:tr>
      <w:tr w:rsidR="00072B3A" w:rsidRPr="00072B3A" w:rsidTr="0073568D">
        <w:trPr>
          <w:trHeight w:val="227"/>
        </w:trPr>
        <w:tc>
          <w:tcPr>
            <w:tcW w:w="9180" w:type="dxa"/>
            <w:gridSpan w:val="5"/>
            <w:vAlign w:val="center"/>
          </w:tcPr>
          <w:p w:rsidR="00072B3A" w:rsidRPr="00072B3A" w:rsidRDefault="00072B3A" w:rsidP="0073568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Садржај предмета</w:t>
            </w:r>
          </w:p>
          <w:p w:rsidR="00072B3A" w:rsidRPr="00072B3A" w:rsidRDefault="00072B3A" w:rsidP="0073568D">
            <w:pPr>
              <w:tabs>
                <w:tab w:val="left" w:pos="567"/>
              </w:tabs>
              <w:spacing w:after="0" w:line="240" w:lineRule="auto"/>
              <w:rPr>
                <w:rFonts w:ascii="Times New Roman" w:hAnsi="Times New Roman" w:cs="Times New Roman"/>
                <w:iCs/>
                <w:lang w:val="ru-RU"/>
              </w:rPr>
            </w:pPr>
            <w:r w:rsidRPr="00072B3A">
              <w:rPr>
                <w:rFonts w:ascii="Times New Roman" w:hAnsi="Times New Roman" w:cs="Times New Roman"/>
                <w:i/>
                <w:iCs/>
                <w:lang w:val="sr-Cyrl-RS"/>
              </w:rPr>
              <w:t xml:space="preserve">Теоријска настава: </w:t>
            </w:r>
            <w:r w:rsidRPr="00072B3A">
              <w:rPr>
                <w:rFonts w:ascii="Times New Roman" w:hAnsi="Times New Roman" w:cs="Times New Roman"/>
                <w:iCs/>
                <w:lang w:val="sr-Cyrl-RS"/>
              </w:rPr>
              <w:t xml:space="preserve">обрада </w:t>
            </w:r>
            <w:r w:rsidRPr="00072B3A">
              <w:rPr>
                <w:rFonts w:ascii="Times New Roman" w:hAnsi="Times New Roman" w:cs="Times New Roman"/>
                <w:iCs/>
                <w:lang w:val="ru-RU"/>
              </w:rPr>
              <w:t>аутентичних текстова из следећих области</w:t>
            </w:r>
            <w:r w:rsidRPr="00072B3A">
              <w:rPr>
                <w:rFonts w:ascii="Times New Roman" w:hAnsi="Times New Roman" w:cs="Times New Roman"/>
                <w:iCs/>
                <w:lang w:val="sr-Cyrl-CS"/>
              </w:rPr>
              <w:t xml:space="preserve">: </w:t>
            </w:r>
            <w:r w:rsidRPr="00072B3A">
              <w:rPr>
                <w:rFonts w:ascii="Times New Roman" w:hAnsi="Times New Roman" w:cs="Times New Roman"/>
                <w:iCs/>
                <w:lang w:val="ru-RU"/>
              </w:rPr>
              <w:t>васпитање и образовање, психологија, педагогија, психологија учења, дидактика, методика наставе и књижевност за децу. Тумачење граматичких облика се врши искључиво у функцији текста. Избор</w:t>
            </w:r>
            <w:r w:rsidRPr="00072B3A">
              <w:rPr>
                <w:rFonts w:ascii="Times New Roman" w:hAnsi="Times New Roman" w:cs="Times New Roman"/>
                <w:iCs/>
                <w:lang w:val="sr-Cyrl-RS"/>
              </w:rPr>
              <w:t xml:space="preserve"> </w:t>
            </w:r>
            <w:r w:rsidRPr="00072B3A">
              <w:rPr>
                <w:rFonts w:ascii="Times New Roman" w:hAnsi="Times New Roman" w:cs="Times New Roman"/>
                <w:iCs/>
                <w:lang w:val="ru-RU"/>
              </w:rPr>
              <w:t>се</w:t>
            </w:r>
            <w:r w:rsidRPr="00072B3A">
              <w:rPr>
                <w:rFonts w:ascii="Times New Roman" w:hAnsi="Times New Roman" w:cs="Times New Roman"/>
                <w:iCs/>
                <w:lang w:val="sr-Cyrl-RS"/>
              </w:rPr>
              <w:t xml:space="preserve"> </w:t>
            </w:r>
            <w:r w:rsidRPr="00072B3A">
              <w:rPr>
                <w:rFonts w:ascii="Times New Roman" w:hAnsi="Times New Roman" w:cs="Times New Roman"/>
                <w:iCs/>
                <w:lang w:val="ru-RU"/>
              </w:rPr>
              <w:t>врши</w:t>
            </w:r>
            <w:r w:rsidRPr="00072B3A">
              <w:rPr>
                <w:rFonts w:ascii="Times New Roman" w:hAnsi="Times New Roman" w:cs="Times New Roman"/>
                <w:iCs/>
                <w:lang w:val="sr-Cyrl-RS"/>
              </w:rPr>
              <w:t xml:space="preserve"> </w:t>
            </w:r>
            <w:r w:rsidRPr="00072B3A">
              <w:rPr>
                <w:rFonts w:ascii="Times New Roman" w:hAnsi="Times New Roman" w:cs="Times New Roman"/>
                <w:iCs/>
                <w:lang w:val="ru-RU"/>
              </w:rPr>
              <w:t>према</w:t>
            </w:r>
            <w:r w:rsidRPr="00072B3A">
              <w:rPr>
                <w:rFonts w:ascii="Times New Roman" w:hAnsi="Times New Roman" w:cs="Times New Roman"/>
                <w:iCs/>
                <w:lang w:val="sr-Cyrl-RS"/>
              </w:rPr>
              <w:t xml:space="preserve"> </w:t>
            </w:r>
            <w:r w:rsidRPr="00072B3A">
              <w:rPr>
                <w:rFonts w:ascii="Times New Roman" w:hAnsi="Times New Roman" w:cs="Times New Roman"/>
                <w:iCs/>
                <w:lang w:val="ru-RU"/>
              </w:rPr>
              <w:t>фреквентности и комуникативној</w:t>
            </w:r>
            <w:r w:rsidRPr="00072B3A">
              <w:rPr>
                <w:rFonts w:ascii="Times New Roman" w:hAnsi="Times New Roman" w:cs="Times New Roman"/>
                <w:iCs/>
                <w:lang w:val="sr-Cyrl-RS"/>
              </w:rPr>
              <w:t xml:space="preserve"> </w:t>
            </w:r>
            <w:r w:rsidRPr="00072B3A">
              <w:rPr>
                <w:rFonts w:ascii="Times New Roman" w:hAnsi="Times New Roman" w:cs="Times New Roman"/>
                <w:iCs/>
                <w:lang w:val="ru-RU"/>
              </w:rPr>
              <w:t xml:space="preserve">вредности ових граматичких облика у језику струке. Самостално усмено излагање, разумевање и изношење сопствених ставова о прочитаном. Превођење стручних текстова на матерњи језик уз помоћ двојезичних и једнојезичних речника. Проширивање вокабулара из регистра </w:t>
            </w:r>
            <w:r w:rsidRPr="00072B3A">
              <w:rPr>
                <w:rFonts w:ascii="Times New Roman" w:hAnsi="Times New Roman" w:cs="Times New Roman"/>
                <w:iCs/>
                <w:lang w:val="sr-Cyrl-CS"/>
              </w:rPr>
              <w:t xml:space="preserve">општег и </w:t>
            </w:r>
            <w:r w:rsidRPr="00072B3A">
              <w:rPr>
                <w:rFonts w:ascii="Times New Roman" w:hAnsi="Times New Roman" w:cs="Times New Roman"/>
                <w:iCs/>
                <w:lang w:val="ru-RU"/>
              </w:rPr>
              <w:t>педагошког стручног језика.</w:t>
            </w:r>
          </w:p>
          <w:p w:rsidR="00072B3A" w:rsidRPr="00072B3A" w:rsidRDefault="00072B3A" w:rsidP="0073568D">
            <w:pPr>
              <w:tabs>
                <w:tab w:val="left" w:pos="567"/>
              </w:tabs>
              <w:spacing w:after="0" w:line="240" w:lineRule="auto"/>
              <w:rPr>
                <w:rFonts w:ascii="Times New Roman" w:hAnsi="Times New Roman" w:cs="Times New Roman"/>
                <w:iCs/>
                <w:lang w:val="sr-Cyrl-CS"/>
              </w:rPr>
            </w:pPr>
            <w:r w:rsidRPr="00072B3A">
              <w:rPr>
                <w:rFonts w:ascii="Times New Roman" w:hAnsi="Times New Roman" w:cs="Times New Roman"/>
                <w:i/>
                <w:iCs/>
                <w:lang w:val="ru-RU"/>
              </w:rPr>
              <w:t>Вежбе</w:t>
            </w:r>
            <w:r w:rsidRPr="00072B3A">
              <w:rPr>
                <w:rFonts w:ascii="Times New Roman" w:hAnsi="Times New Roman" w:cs="Times New Roman"/>
                <w:iCs/>
                <w:lang w:val="ru-RU"/>
              </w:rPr>
              <w:t xml:space="preserve">: дискусија на задату тему, </w:t>
            </w:r>
            <w:r w:rsidRPr="00072B3A">
              <w:rPr>
                <w:rFonts w:ascii="Times New Roman" w:hAnsi="Times New Roman" w:cs="Times New Roman"/>
                <w:iCs/>
                <w:lang w:val="sr-Cyrl-CS"/>
              </w:rPr>
              <w:t>п</w:t>
            </w:r>
            <w:r w:rsidRPr="00072B3A">
              <w:rPr>
                <w:rFonts w:ascii="Times New Roman" w:hAnsi="Times New Roman" w:cs="Times New Roman"/>
                <w:iCs/>
                <w:lang w:val="ru-RU"/>
              </w:rPr>
              <w:t xml:space="preserve">исање резимеа прочитаних текстова на енглеском </w:t>
            </w:r>
            <w:r w:rsidRPr="00072B3A">
              <w:rPr>
                <w:rFonts w:ascii="Times New Roman" w:hAnsi="Times New Roman" w:cs="Times New Roman"/>
                <w:iCs/>
                <w:lang w:val="sr-Cyrl-CS"/>
              </w:rPr>
              <w:t>у</w:t>
            </w:r>
            <w:r w:rsidRPr="00072B3A">
              <w:rPr>
                <w:rFonts w:ascii="Times New Roman" w:hAnsi="Times New Roman" w:cs="Times New Roman"/>
                <w:iCs/>
                <w:lang w:val="ru-RU"/>
              </w:rPr>
              <w:t>з помоћ двојезичних</w:t>
            </w:r>
            <w:r w:rsidRPr="00072B3A">
              <w:rPr>
                <w:rFonts w:ascii="Times New Roman" w:hAnsi="Times New Roman" w:cs="Times New Roman"/>
                <w:iCs/>
                <w:lang w:val="sr-Cyrl-CS"/>
              </w:rPr>
              <w:t xml:space="preserve"> и једнојезичних </w:t>
            </w:r>
            <w:r w:rsidRPr="00072B3A">
              <w:rPr>
                <w:rFonts w:ascii="Times New Roman" w:hAnsi="Times New Roman" w:cs="Times New Roman"/>
                <w:iCs/>
                <w:lang w:val="ru-RU"/>
              </w:rPr>
              <w:t>речника.</w:t>
            </w:r>
          </w:p>
        </w:tc>
      </w:tr>
      <w:tr w:rsidR="00072B3A" w:rsidRPr="00072B3A" w:rsidTr="0073568D">
        <w:trPr>
          <w:trHeight w:val="227"/>
        </w:trPr>
        <w:tc>
          <w:tcPr>
            <w:tcW w:w="9180" w:type="dxa"/>
            <w:gridSpan w:val="5"/>
            <w:vAlign w:val="center"/>
          </w:tcPr>
          <w:p w:rsidR="00072B3A" w:rsidRPr="00072B3A" w:rsidRDefault="00072B3A" w:rsidP="0073568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072B3A" w:rsidRPr="00072B3A" w:rsidRDefault="00072B3A" w:rsidP="0073568D">
            <w:pPr>
              <w:widowControl w:val="0"/>
              <w:numPr>
                <w:ilvl w:val="0"/>
                <w:numId w:val="51"/>
              </w:numPr>
              <w:tabs>
                <w:tab w:val="left" w:pos="567"/>
              </w:tabs>
              <w:autoSpaceDE w:val="0"/>
              <w:autoSpaceDN w:val="0"/>
              <w:adjustRightInd w:val="0"/>
              <w:spacing w:after="0" w:line="240" w:lineRule="auto"/>
              <w:ind w:left="0" w:firstLine="0"/>
              <w:rPr>
                <w:rFonts w:ascii="Times New Roman" w:hAnsi="Times New Roman" w:cs="Times New Roman"/>
                <w:bCs/>
              </w:rPr>
            </w:pPr>
            <w:r w:rsidRPr="00072B3A">
              <w:rPr>
                <w:rFonts w:ascii="Times New Roman" w:hAnsi="Times New Roman" w:cs="Times New Roman"/>
                <w:bCs/>
                <w:lang w:val="sr-Cyrl-RS"/>
              </w:rPr>
              <w:t xml:space="preserve">Мишкељин, И. (2015). </w:t>
            </w:r>
            <w:r w:rsidRPr="00072B3A">
              <w:rPr>
                <w:rFonts w:ascii="Times New Roman" w:hAnsi="Times New Roman" w:cs="Times New Roman"/>
                <w:bCs/>
                <w:i/>
              </w:rPr>
              <w:t xml:space="preserve">English for Students of Education. </w:t>
            </w:r>
            <w:r w:rsidRPr="00072B3A">
              <w:rPr>
                <w:rFonts w:ascii="Times New Roman" w:hAnsi="Times New Roman" w:cs="Times New Roman"/>
                <w:bCs/>
                <w:lang w:val="sr-Cyrl-RS"/>
              </w:rPr>
              <w:t>Сомбор: Педагошки факултет.</w:t>
            </w:r>
          </w:p>
          <w:p w:rsidR="00072B3A" w:rsidRPr="00072B3A" w:rsidRDefault="00072B3A" w:rsidP="0073568D">
            <w:pPr>
              <w:widowControl w:val="0"/>
              <w:numPr>
                <w:ilvl w:val="0"/>
                <w:numId w:val="51"/>
              </w:numPr>
              <w:tabs>
                <w:tab w:val="left" w:pos="567"/>
              </w:tabs>
              <w:autoSpaceDE w:val="0"/>
              <w:autoSpaceDN w:val="0"/>
              <w:adjustRightInd w:val="0"/>
              <w:spacing w:after="0" w:line="240" w:lineRule="auto"/>
              <w:ind w:left="0" w:firstLine="0"/>
              <w:rPr>
                <w:rFonts w:ascii="Times New Roman" w:hAnsi="Times New Roman" w:cs="Times New Roman"/>
                <w:bCs/>
              </w:rPr>
            </w:pPr>
            <w:r w:rsidRPr="00072B3A">
              <w:rPr>
                <w:rFonts w:ascii="Times New Roman" w:hAnsi="Times New Roman" w:cs="Times New Roman"/>
                <w:bCs/>
              </w:rPr>
              <w:t>Cunningham, S.</w:t>
            </w:r>
            <w:r w:rsidRPr="00072B3A">
              <w:rPr>
                <w:rFonts w:ascii="Times New Roman" w:hAnsi="Times New Roman" w:cs="Times New Roman"/>
                <w:bCs/>
                <w:lang w:val="sr-Cyrl-CS"/>
              </w:rPr>
              <w:t xml:space="preserve">, </w:t>
            </w:r>
            <w:r w:rsidRPr="00072B3A">
              <w:rPr>
                <w:rFonts w:ascii="Times New Roman" w:hAnsi="Times New Roman" w:cs="Times New Roman"/>
                <w:bCs/>
              </w:rPr>
              <w:t>Moor</w:t>
            </w:r>
            <w:r w:rsidRPr="00072B3A">
              <w:rPr>
                <w:rFonts w:ascii="Times New Roman" w:hAnsi="Times New Roman" w:cs="Times New Roman"/>
                <w:bCs/>
                <w:lang w:val="sr-Cyrl-CS"/>
              </w:rPr>
              <w:t>, P</w:t>
            </w:r>
            <w:r w:rsidRPr="00072B3A">
              <w:rPr>
                <w:rFonts w:ascii="Times New Roman" w:hAnsi="Times New Roman" w:cs="Times New Roman"/>
                <w:bCs/>
              </w:rPr>
              <w:t xml:space="preserve">. &amp; J. Bygrave. (2013). </w:t>
            </w:r>
            <w:r w:rsidRPr="00072B3A">
              <w:rPr>
                <w:rFonts w:ascii="Times New Roman" w:hAnsi="Times New Roman" w:cs="Times New Roman"/>
                <w:bCs/>
                <w:i/>
              </w:rPr>
              <w:t>Cutting Edge Upper-Intermediate.</w:t>
            </w:r>
            <w:r w:rsidRPr="00072B3A">
              <w:rPr>
                <w:rFonts w:ascii="Times New Roman" w:hAnsi="Times New Roman" w:cs="Times New Roman"/>
                <w:bCs/>
              </w:rPr>
              <w:t xml:space="preserve"> Harlow: Longman.</w:t>
            </w:r>
          </w:p>
          <w:p w:rsidR="00072B3A" w:rsidRPr="00072B3A" w:rsidRDefault="00072B3A" w:rsidP="0073568D">
            <w:pPr>
              <w:widowControl w:val="0"/>
              <w:numPr>
                <w:ilvl w:val="0"/>
                <w:numId w:val="51"/>
              </w:numPr>
              <w:tabs>
                <w:tab w:val="left" w:pos="567"/>
              </w:tabs>
              <w:autoSpaceDE w:val="0"/>
              <w:autoSpaceDN w:val="0"/>
              <w:adjustRightInd w:val="0"/>
              <w:spacing w:after="0" w:line="240" w:lineRule="auto"/>
              <w:ind w:left="0" w:firstLine="0"/>
              <w:rPr>
                <w:rFonts w:ascii="Times New Roman" w:hAnsi="Times New Roman" w:cs="Times New Roman"/>
                <w:bCs/>
              </w:rPr>
            </w:pPr>
            <w:r w:rsidRPr="00072B3A">
              <w:rPr>
                <w:rFonts w:ascii="Times New Roman" w:hAnsi="Times New Roman" w:cs="Times New Roman"/>
                <w:bCs/>
                <w:i/>
              </w:rPr>
              <w:t>Longman Dictionary of Contemporary English</w:t>
            </w:r>
            <w:r w:rsidRPr="00072B3A">
              <w:rPr>
                <w:rFonts w:ascii="Times New Roman" w:hAnsi="Times New Roman" w:cs="Times New Roman"/>
                <w:bCs/>
                <w:i/>
                <w:lang w:val="sr-Cyrl-RS"/>
              </w:rPr>
              <w:t xml:space="preserve"> </w:t>
            </w:r>
            <w:r w:rsidRPr="00072B3A">
              <w:rPr>
                <w:rFonts w:ascii="Times New Roman" w:hAnsi="Times New Roman" w:cs="Times New Roman"/>
                <w:bCs/>
                <w:i/>
              </w:rPr>
              <w:t>6</w:t>
            </w:r>
            <w:r w:rsidRPr="00072B3A">
              <w:rPr>
                <w:rFonts w:ascii="Times New Roman" w:hAnsi="Times New Roman" w:cs="Times New Roman"/>
                <w:bCs/>
                <w:i/>
                <w:vertAlign w:val="superscript"/>
              </w:rPr>
              <w:t>th</w:t>
            </w:r>
            <w:r w:rsidRPr="00072B3A">
              <w:rPr>
                <w:rFonts w:ascii="Times New Roman" w:hAnsi="Times New Roman" w:cs="Times New Roman"/>
                <w:bCs/>
                <w:i/>
              </w:rPr>
              <w:t xml:space="preserve"> Edition. </w:t>
            </w:r>
            <w:r w:rsidRPr="00072B3A">
              <w:rPr>
                <w:rFonts w:ascii="Times New Roman" w:hAnsi="Times New Roman" w:cs="Times New Roman"/>
                <w:bCs/>
              </w:rPr>
              <w:t>(2015). Harlow: Pearson Education Limited.</w:t>
            </w:r>
          </w:p>
          <w:p w:rsidR="00072B3A" w:rsidRPr="00072B3A" w:rsidRDefault="00072B3A" w:rsidP="0073568D">
            <w:pPr>
              <w:widowControl w:val="0"/>
              <w:numPr>
                <w:ilvl w:val="0"/>
                <w:numId w:val="51"/>
              </w:numPr>
              <w:tabs>
                <w:tab w:val="left" w:pos="567"/>
              </w:tabs>
              <w:autoSpaceDE w:val="0"/>
              <w:autoSpaceDN w:val="0"/>
              <w:adjustRightInd w:val="0"/>
              <w:spacing w:after="0" w:line="240" w:lineRule="auto"/>
              <w:ind w:left="0" w:firstLine="0"/>
              <w:rPr>
                <w:rFonts w:ascii="Times New Roman" w:hAnsi="Times New Roman" w:cs="Times New Roman"/>
                <w:bCs/>
              </w:rPr>
            </w:pPr>
            <w:r w:rsidRPr="00072B3A">
              <w:rPr>
                <w:rFonts w:ascii="Times New Roman" w:hAnsi="Times New Roman" w:cs="Times New Roman"/>
                <w:bCs/>
                <w:i/>
              </w:rPr>
              <w:t xml:space="preserve">Eнглeскo-српски српскo-eнглeски рeчник сa грaмaтикoм </w:t>
            </w:r>
            <w:r w:rsidRPr="00072B3A">
              <w:rPr>
                <w:rFonts w:ascii="Times New Roman" w:hAnsi="Times New Roman" w:cs="Times New Roman"/>
                <w:bCs/>
                <w:i/>
                <w:lang w:val="sr-Cyrl-RS"/>
              </w:rPr>
              <w:t>шесто допуњено издање</w:t>
            </w:r>
            <w:r w:rsidRPr="00072B3A">
              <w:rPr>
                <w:rFonts w:ascii="Times New Roman" w:hAnsi="Times New Roman" w:cs="Times New Roman"/>
                <w:bCs/>
                <w:i/>
              </w:rPr>
              <w:t xml:space="preserve">. </w:t>
            </w:r>
            <w:r w:rsidRPr="00072B3A">
              <w:rPr>
                <w:rFonts w:ascii="Times New Roman" w:hAnsi="Times New Roman" w:cs="Times New Roman"/>
                <w:bCs/>
              </w:rPr>
              <w:t>(2006). Бeoгрaд: Институт зa стрaнe jeзикe.</w:t>
            </w:r>
          </w:p>
        </w:tc>
      </w:tr>
      <w:tr w:rsidR="00072B3A" w:rsidRPr="00072B3A" w:rsidTr="0073568D">
        <w:trPr>
          <w:trHeight w:val="227"/>
        </w:trPr>
        <w:tc>
          <w:tcPr>
            <w:tcW w:w="3019" w:type="dxa"/>
            <w:vAlign w:val="center"/>
          </w:tcPr>
          <w:p w:rsidR="00072B3A" w:rsidRPr="00072B3A" w:rsidRDefault="00072B3A" w:rsidP="0073568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3000" w:type="dxa"/>
            <w:gridSpan w:val="2"/>
            <w:vAlign w:val="center"/>
          </w:tcPr>
          <w:p w:rsidR="00072B3A" w:rsidRPr="00072B3A" w:rsidRDefault="00072B3A" w:rsidP="0073568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Теоријска настава: 2</w:t>
            </w:r>
          </w:p>
        </w:tc>
        <w:tc>
          <w:tcPr>
            <w:tcW w:w="3161" w:type="dxa"/>
            <w:gridSpan w:val="2"/>
            <w:vAlign w:val="center"/>
          </w:tcPr>
          <w:p w:rsidR="00072B3A" w:rsidRPr="00072B3A" w:rsidRDefault="00072B3A" w:rsidP="0073568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Практична настава: 1</w:t>
            </w:r>
          </w:p>
        </w:tc>
      </w:tr>
      <w:tr w:rsidR="00072B3A" w:rsidRPr="00072B3A" w:rsidTr="0073568D">
        <w:trPr>
          <w:trHeight w:val="227"/>
        </w:trPr>
        <w:tc>
          <w:tcPr>
            <w:tcW w:w="9180" w:type="dxa"/>
            <w:gridSpan w:val="5"/>
            <w:vAlign w:val="center"/>
          </w:tcPr>
          <w:p w:rsidR="00072B3A" w:rsidRPr="00072B3A" w:rsidRDefault="00072B3A" w:rsidP="0073568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Методе извођења наставе</w:t>
            </w:r>
          </w:p>
          <w:p w:rsidR="00072B3A" w:rsidRPr="00072B3A" w:rsidRDefault="00072B3A" w:rsidP="0073568D">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Cs/>
                <w:lang w:val="sr-Cyrl-CS"/>
              </w:rPr>
              <w:t>Монолошка (предавање, описивање, образлагање), дијалошка (слободан</w:t>
            </w:r>
            <w:r w:rsidRPr="00072B3A">
              <w:rPr>
                <w:rFonts w:ascii="Times New Roman" w:hAnsi="Times New Roman" w:cs="Times New Roman"/>
                <w:bCs/>
              </w:rPr>
              <w:t xml:space="preserve">, </w:t>
            </w:r>
            <w:r w:rsidRPr="00072B3A">
              <w:rPr>
                <w:rFonts w:ascii="Times New Roman" w:hAnsi="Times New Roman" w:cs="Times New Roman"/>
                <w:bCs/>
                <w:lang w:val="sr-Cyrl-CS"/>
              </w:rPr>
              <w:t>катехетички  и хеуристички разговор, дискусија), индуктивна, демонстративна, рад на тексту, писани радови ученика.</w:t>
            </w:r>
          </w:p>
        </w:tc>
      </w:tr>
      <w:tr w:rsidR="00072B3A" w:rsidRPr="00072B3A" w:rsidTr="0073568D">
        <w:trPr>
          <w:trHeight w:val="227"/>
        </w:trPr>
        <w:tc>
          <w:tcPr>
            <w:tcW w:w="9180" w:type="dxa"/>
            <w:gridSpan w:val="5"/>
            <w:vAlign w:val="center"/>
          </w:tcPr>
          <w:p w:rsidR="00072B3A" w:rsidRPr="00072B3A" w:rsidRDefault="00072B3A" w:rsidP="0073568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Оцена  знања (максимални број поена 100)</w:t>
            </w:r>
          </w:p>
        </w:tc>
      </w:tr>
      <w:tr w:rsidR="00072B3A" w:rsidRPr="00072B3A" w:rsidTr="0073568D">
        <w:trPr>
          <w:trHeight w:val="227"/>
        </w:trPr>
        <w:tc>
          <w:tcPr>
            <w:tcW w:w="3019" w:type="dxa"/>
            <w:vAlign w:val="center"/>
          </w:tcPr>
          <w:p w:rsidR="00072B3A" w:rsidRPr="00072B3A" w:rsidRDefault="00072B3A" w:rsidP="0073568D">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884" w:type="dxa"/>
            <w:vAlign w:val="center"/>
          </w:tcPr>
          <w:p w:rsidR="00072B3A" w:rsidRPr="00072B3A" w:rsidRDefault="00072B3A" w:rsidP="0073568D">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поена</w:t>
            </w:r>
          </w:p>
          <w:p w:rsidR="00072B3A" w:rsidRPr="00072B3A" w:rsidRDefault="00072B3A" w:rsidP="0073568D">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072B3A" w:rsidRPr="00072B3A" w:rsidRDefault="00072B3A" w:rsidP="0073568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1213" w:type="dxa"/>
            <w:shd w:val="clear" w:color="auto" w:fill="auto"/>
            <w:vAlign w:val="center"/>
          </w:tcPr>
          <w:p w:rsidR="00072B3A" w:rsidRPr="00072B3A" w:rsidRDefault="00072B3A" w:rsidP="0073568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072B3A" w:rsidRPr="00072B3A" w:rsidTr="0073568D">
        <w:trPr>
          <w:trHeight w:val="227"/>
        </w:trPr>
        <w:tc>
          <w:tcPr>
            <w:tcW w:w="3019" w:type="dxa"/>
            <w:vAlign w:val="center"/>
          </w:tcPr>
          <w:p w:rsidR="00072B3A" w:rsidRPr="00072B3A" w:rsidRDefault="00072B3A" w:rsidP="0073568D">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884" w:type="dxa"/>
            <w:vAlign w:val="center"/>
          </w:tcPr>
          <w:p w:rsidR="00072B3A" w:rsidRPr="00072B3A" w:rsidRDefault="00072B3A" w:rsidP="0073568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20</w:t>
            </w:r>
          </w:p>
        </w:tc>
        <w:tc>
          <w:tcPr>
            <w:tcW w:w="3064" w:type="dxa"/>
            <w:gridSpan w:val="2"/>
            <w:shd w:val="clear" w:color="auto" w:fill="auto"/>
            <w:vAlign w:val="center"/>
          </w:tcPr>
          <w:p w:rsidR="00072B3A" w:rsidRPr="00072B3A" w:rsidRDefault="00072B3A" w:rsidP="0073568D">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213" w:type="dxa"/>
            <w:shd w:val="clear" w:color="auto" w:fill="auto"/>
            <w:vAlign w:val="center"/>
          </w:tcPr>
          <w:p w:rsidR="00072B3A" w:rsidRPr="00072B3A" w:rsidRDefault="00072B3A" w:rsidP="0073568D">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40</w:t>
            </w:r>
          </w:p>
        </w:tc>
      </w:tr>
      <w:tr w:rsidR="00072B3A" w:rsidRPr="00072B3A" w:rsidTr="0073568D">
        <w:trPr>
          <w:trHeight w:val="227"/>
        </w:trPr>
        <w:tc>
          <w:tcPr>
            <w:tcW w:w="3019" w:type="dxa"/>
            <w:vAlign w:val="center"/>
          </w:tcPr>
          <w:p w:rsidR="00072B3A" w:rsidRPr="00072B3A" w:rsidRDefault="00072B3A" w:rsidP="0073568D">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884" w:type="dxa"/>
            <w:vAlign w:val="center"/>
          </w:tcPr>
          <w:p w:rsidR="00072B3A" w:rsidRPr="00072B3A" w:rsidRDefault="00072B3A" w:rsidP="0073568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w:t>
            </w:r>
          </w:p>
        </w:tc>
        <w:tc>
          <w:tcPr>
            <w:tcW w:w="3064" w:type="dxa"/>
            <w:gridSpan w:val="2"/>
            <w:shd w:val="clear" w:color="auto" w:fill="auto"/>
            <w:vAlign w:val="center"/>
          </w:tcPr>
          <w:p w:rsidR="00072B3A" w:rsidRPr="00072B3A" w:rsidRDefault="00072B3A" w:rsidP="0073568D">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испт</w:t>
            </w:r>
          </w:p>
        </w:tc>
        <w:tc>
          <w:tcPr>
            <w:tcW w:w="1213" w:type="dxa"/>
            <w:shd w:val="clear" w:color="auto" w:fill="auto"/>
            <w:vAlign w:val="center"/>
          </w:tcPr>
          <w:p w:rsidR="00072B3A" w:rsidRPr="00072B3A" w:rsidRDefault="00072B3A" w:rsidP="0073568D">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10</w:t>
            </w:r>
          </w:p>
        </w:tc>
      </w:tr>
      <w:tr w:rsidR="00072B3A" w:rsidRPr="00072B3A" w:rsidTr="0073568D">
        <w:trPr>
          <w:trHeight w:val="227"/>
        </w:trPr>
        <w:tc>
          <w:tcPr>
            <w:tcW w:w="3019" w:type="dxa"/>
            <w:vAlign w:val="center"/>
          </w:tcPr>
          <w:p w:rsidR="00072B3A" w:rsidRPr="00072B3A" w:rsidRDefault="00072B3A" w:rsidP="0073568D">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1884" w:type="dxa"/>
            <w:vAlign w:val="center"/>
          </w:tcPr>
          <w:p w:rsidR="00072B3A" w:rsidRPr="00072B3A" w:rsidRDefault="00072B3A" w:rsidP="0073568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30</w:t>
            </w:r>
          </w:p>
        </w:tc>
        <w:tc>
          <w:tcPr>
            <w:tcW w:w="3064" w:type="dxa"/>
            <w:gridSpan w:val="2"/>
            <w:shd w:val="clear" w:color="auto" w:fill="auto"/>
            <w:vAlign w:val="center"/>
          </w:tcPr>
          <w:p w:rsidR="00072B3A" w:rsidRPr="00072B3A" w:rsidRDefault="00072B3A" w:rsidP="0073568D">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w:t>
            </w:r>
          </w:p>
        </w:tc>
        <w:tc>
          <w:tcPr>
            <w:tcW w:w="1213" w:type="dxa"/>
            <w:shd w:val="clear" w:color="auto" w:fill="auto"/>
            <w:vAlign w:val="center"/>
          </w:tcPr>
          <w:p w:rsidR="00072B3A" w:rsidRPr="00072B3A" w:rsidRDefault="00072B3A" w:rsidP="0073568D">
            <w:pPr>
              <w:tabs>
                <w:tab w:val="left" w:pos="567"/>
              </w:tabs>
              <w:spacing w:after="0" w:line="240" w:lineRule="auto"/>
              <w:rPr>
                <w:rFonts w:ascii="Times New Roman" w:hAnsi="Times New Roman" w:cs="Times New Roman"/>
                <w:i/>
                <w:iCs/>
                <w:lang w:val="sr-Cyrl-CS"/>
              </w:rPr>
            </w:pPr>
          </w:p>
        </w:tc>
      </w:tr>
      <w:tr w:rsidR="00072B3A" w:rsidRPr="00072B3A" w:rsidTr="0073568D">
        <w:trPr>
          <w:trHeight w:val="227"/>
        </w:trPr>
        <w:tc>
          <w:tcPr>
            <w:tcW w:w="3019" w:type="dxa"/>
            <w:vAlign w:val="center"/>
          </w:tcPr>
          <w:p w:rsidR="00072B3A" w:rsidRPr="00072B3A" w:rsidRDefault="00072B3A" w:rsidP="0073568D">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1884" w:type="dxa"/>
            <w:vAlign w:val="center"/>
          </w:tcPr>
          <w:p w:rsidR="00072B3A" w:rsidRPr="00072B3A" w:rsidRDefault="00072B3A" w:rsidP="0073568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w:t>
            </w:r>
          </w:p>
        </w:tc>
        <w:tc>
          <w:tcPr>
            <w:tcW w:w="3064" w:type="dxa"/>
            <w:gridSpan w:val="2"/>
            <w:shd w:val="clear" w:color="auto" w:fill="auto"/>
            <w:vAlign w:val="center"/>
          </w:tcPr>
          <w:p w:rsidR="00072B3A" w:rsidRPr="00072B3A" w:rsidRDefault="00072B3A" w:rsidP="0073568D">
            <w:pPr>
              <w:tabs>
                <w:tab w:val="left" w:pos="567"/>
              </w:tabs>
              <w:spacing w:after="0" w:line="240" w:lineRule="auto"/>
              <w:rPr>
                <w:rFonts w:ascii="Times New Roman" w:hAnsi="Times New Roman" w:cs="Times New Roman"/>
                <w:i/>
                <w:iCs/>
                <w:lang w:val="sr-Cyrl-CS"/>
              </w:rPr>
            </w:pPr>
          </w:p>
        </w:tc>
        <w:tc>
          <w:tcPr>
            <w:tcW w:w="1213" w:type="dxa"/>
            <w:shd w:val="clear" w:color="auto" w:fill="auto"/>
            <w:vAlign w:val="center"/>
          </w:tcPr>
          <w:p w:rsidR="00072B3A" w:rsidRPr="00072B3A" w:rsidRDefault="00072B3A" w:rsidP="0073568D">
            <w:pPr>
              <w:tabs>
                <w:tab w:val="left" w:pos="567"/>
              </w:tabs>
              <w:spacing w:after="0" w:line="240" w:lineRule="auto"/>
              <w:rPr>
                <w:rFonts w:ascii="Times New Roman" w:hAnsi="Times New Roman" w:cs="Times New Roman"/>
                <w:i/>
                <w:iCs/>
                <w:lang w:val="sr-Cyrl-CS"/>
              </w:rPr>
            </w:pPr>
          </w:p>
        </w:tc>
      </w:tr>
    </w:tbl>
    <w:p w:rsidR="0073568D" w:rsidRDefault="0073568D" w:rsidP="00072B3A">
      <w:pPr>
        <w:tabs>
          <w:tab w:val="left" w:pos="567"/>
        </w:tabs>
        <w:spacing w:after="0" w:line="240" w:lineRule="auto"/>
        <w:jc w:val="both"/>
        <w:rPr>
          <w:rFonts w:ascii="Times New Roman" w:hAnsi="Times New Roman" w:cs="Times New Roman"/>
          <w:bCs/>
          <w:lang w:val="sr-Cyrl-CS"/>
        </w:rPr>
      </w:pPr>
    </w:p>
    <w:p w:rsidR="0073568D" w:rsidRDefault="00DE7A11">
      <w:pPr>
        <w:rPr>
          <w:rFonts w:ascii="Times New Roman" w:hAnsi="Times New Roman" w:cs="Times New Roman"/>
          <w:bCs/>
          <w:lang w:val="sr-Cyrl-CS"/>
        </w:rPr>
      </w:pPr>
      <w:hyperlink w:anchor="Почетак" w:history="1">
        <w:r w:rsidR="005D1AEA" w:rsidRPr="005D1AEA">
          <w:rPr>
            <w:rStyle w:val="Hyperlink"/>
            <w:lang w:val="sr-Cyrl-RS"/>
          </w:rPr>
          <w:t>Почетак</w:t>
        </w:r>
      </w:hyperlink>
      <w:r w:rsidR="0073568D">
        <w:rPr>
          <w:rFonts w:ascii="Times New Roman" w:hAnsi="Times New Roman" w:cs="Times New Roman"/>
          <w:bCs/>
          <w:lang w:val="sr-Cyrl-C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884"/>
        <w:gridCol w:w="1116"/>
        <w:gridCol w:w="1948"/>
        <w:gridCol w:w="1213"/>
      </w:tblGrid>
      <w:tr w:rsidR="00072B3A" w:rsidRPr="00072B3A" w:rsidTr="0073568D">
        <w:trPr>
          <w:trHeight w:val="227"/>
        </w:trPr>
        <w:tc>
          <w:tcPr>
            <w:tcW w:w="9180" w:type="dxa"/>
            <w:gridSpan w:val="5"/>
            <w:vAlign w:val="center"/>
          </w:tcPr>
          <w:p w:rsidR="00072B3A" w:rsidRPr="00072B3A" w:rsidRDefault="00072B3A" w:rsidP="0073568D">
            <w:pPr>
              <w:tabs>
                <w:tab w:val="left" w:pos="567"/>
              </w:tabs>
              <w:spacing w:after="0" w:line="240" w:lineRule="auto"/>
              <w:rPr>
                <w:rFonts w:ascii="Times New Roman" w:hAnsi="Times New Roman" w:cs="Times New Roman"/>
                <w:b/>
                <w:bCs/>
                <w:lang w:val="sr-Cyrl-RS"/>
              </w:rPr>
            </w:pPr>
            <w:r w:rsidRPr="00072B3A">
              <w:rPr>
                <w:rFonts w:ascii="Times New Roman" w:hAnsi="Times New Roman" w:cs="Times New Roman"/>
                <w:b/>
                <w:bCs/>
                <w:lang w:val="sr-Cyrl-CS"/>
              </w:rPr>
              <w:lastRenderedPageBreak/>
              <w:t xml:space="preserve">Студијски програм: ОУЧ, ОВА </w:t>
            </w:r>
          </w:p>
        </w:tc>
      </w:tr>
      <w:tr w:rsidR="00072B3A" w:rsidRPr="00072B3A" w:rsidTr="0073568D">
        <w:trPr>
          <w:trHeight w:val="227"/>
        </w:trPr>
        <w:tc>
          <w:tcPr>
            <w:tcW w:w="9180" w:type="dxa"/>
            <w:gridSpan w:val="5"/>
            <w:vAlign w:val="center"/>
          </w:tcPr>
          <w:p w:rsidR="00072B3A" w:rsidRPr="00072B3A" w:rsidRDefault="00072B3A" w:rsidP="0073568D">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Назив предмета:  Страни језик 2  (</w:t>
            </w:r>
            <w:bookmarkStart w:id="97" w:name="Рускијезик2"/>
            <w:r w:rsidRPr="00072B3A">
              <w:rPr>
                <w:rFonts w:ascii="Times New Roman" w:hAnsi="Times New Roman" w:cs="Times New Roman"/>
                <w:b/>
                <w:bCs/>
                <w:lang w:val="sr-Cyrl-CS"/>
              </w:rPr>
              <w:t>Руски језик 2</w:t>
            </w:r>
            <w:bookmarkEnd w:id="97"/>
            <w:r w:rsidRPr="00072B3A">
              <w:rPr>
                <w:rFonts w:ascii="Times New Roman" w:hAnsi="Times New Roman" w:cs="Times New Roman"/>
                <w:b/>
                <w:bCs/>
                <w:lang w:val="sr-Cyrl-CS"/>
              </w:rPr>
              <w:t>)</w:t>
            </w:r>
          </w:p>
        </w:tc>
      </w:tr>
      <w:tr w:rsidR="00072B3A" w:rsidRPr="00072B3A" w:rsidTr="0073568D">
        <w:trPr>
          <w:trHeight w:val="227"/>
        </w:trPr>
        <w:tc>
          <w:tcPr>
            <w:tcW w:w="9180" w:type="dxa"/>
            <w:gridSpan w:val="5"/>
            <w:vAlign w:val="center"/>
          </w:tcPr>
          <w:p w:rsidR="00072B3A" w:rsidRPr="00072B3A" w:rsidRDefault="00072B3A" w:rsidP="0073568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Наставник: Ивана Петковић </w:t>
            </w:r>
          </w:p>
        </w:tc>
      </w:tr>
      <w:tr w:rsidR="00072B3A" w:rsidRPr="00072B3A" w:rsidTr="0073568D">
        <w:trPr>
          <w:trHeight w:val="227"/>
        </w:trPr>
        <w:tc>
          <w:tcPr>
            <w:tcW w:w="9180" w:type="dxa"/>
            <w:gridSpan w:val="5"/>
            <w:vAlign w:val="center"/>
          </w:tcPr>
          <w:p w:rsidR="00072B3A" w:rsidRPr="00072B3A" w:rsidRDefault="00072B3A" w:rsidP="0073568D">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Статус предмета: изборни </w:t>
            </w:r>
          </w:p>
        </w:tc>
      </w:tr>
      <w:tr w:rsidR="00072B3A" w:rsidRPr="00072B3A" w:rsidTr="0073568D">
        <w:trPr>
          <w:trHeight w:val="227"/>
        </w:trPr>
        <w:tc>
          <w:tcPr>
            <w:tcW w:w="9180" w:type="dxa"/>
            <w:gridSpan w:val="5"/>
            <w:vAlign w:val="center"/>
          </w:tcPr>
          <w:p w:rsidR="00072B3A" w:rsidRPr="00072B3A" w:rsidRDefault="00072B3A" w:rsidP="0073568D">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Број ЕСПБ: 3</w:t>
            </w:r>
          </w:p>
        </w:tc>
      </w:tr>
      <w:tr w:rsidR="00072B3A" w:rsidRPr="00072B3A" w:rsidTr="0073568D">
        <w:trPr>
          <w:trHeight w:val="227"/>
        </w:trPr>
        <w:tc>
          <w:tcPr>
            <w:tcW w:w="9180" w:type="dxa"/>
            <w:gridSpan w:val="5"/>
            <w:vAlign w:val="center"/>
          </w:tcPr>
          <w:p w:rsidR="00072B3A" w:rsidRPr="00072B3A" w:rsidRDefault="00072B3A" w:rsidP="0073568D">
            <w:pPr>
              <w:tabs>
                <w:tab w:val="left" w:pos="567"/>
              </w:tabs>
              <w:spacing w:after="0" w:line="240" w:lineRule="auto"/>
              <w:rPr>
                <w:rFonts w:ascii="Times New Roman" w:hAnsi="Times New Roman" w:cs="Times New Roman"/>
                <w:lang w:val="sr-Cyrl-RS"/>
              </w:rPr>
            </w:pPr>
            <w:r w:rsidRPr="00072B3A">
              <w:rPr>
                <w:rFonts w:ascii="Times New Roman" w:hAnsi="Times New Roman" w:cs="Times New Roman"/>
                <w:b/>
                <w:bCs/>
                <w:lang w:val="sr-Cyrl-CS"/>
              </w:rPr>
              <w:t xml:space="preserve">Услов: </w:t>
            </w:r>
            <w:r w:rsidRPr="00072B3A">
              <w:rPr>
                <w:rFonts w:ascii="Times New Roman" w:hAnsi="Times New Roman" w:cs="Times New Roman"/>
                <w:b/>
                <w:bCs/>
                <w:lang w:val="sr-Cyrl-RS"/>
              </w:rPr>
              <w:t>да</w:t>
            </w:r>
          </w:p>
        </w:tc>
      </w:tr>
      <w:tr w:rsidR="00072B3A" w:rsidRPr="00072B3A" w:rsidTr="0073568D">
        <w:trPr>
          <w:trHeight w:val="227"/>
        </w:trPr>
        <w:tc>
          <w:tcPr>
            <w:tcW w:w="9180" w:type="dxa"/>
            <w:gridSpan w:val="5"/>
            <w:vAlign w:val="center"/>
          </w:tcPr>
          <w:p w:rsidR="00072B3A" w:rsidRPr="00072B3A" w:rsidRDefault="00072B3A" w:rsidP="0073568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Циљ предмета</w:t>
            </w:r>
          </w:p>
          <w:p w:rsidR="00072B3A" w:rsidRPr="00072B3A" w:rsidRDefault="00072B3A" w:rsidP="0073568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Cs/>
                <w:sz w:val="24"/>
                <w:szCs w:val="24"/>
                <w:lang w:val="sr-Cyrl-CS"/>
              </w:rPr>
              <w:t xml:space="preserve">Усвајање елементарних комуникативних компетенција које одговарају нивоу А-2 Заједничког европског оквира за живе језике. </w:t>
            </w:r>
          </w:p>
        </w:tc>
      </w:tr>
      <w:tr w:rsidR="00072B3A" w:rsidRPr="00072B3A" w:rsidTr="0073568D">
        <w:trPr>
          <w:trHeight w:val="227"/>
        </w:trPr>
        <w:tc>
          <w:tcPr>
            <w:tcW w:w="9180" w:type="dxa"/>
            <w:gridSpan w:val="5"/>
            <w:vAlign w:val="center"/>
          </w:tcPr>
          <w:p w:rsidR="00072B3A" w:rsidRPr="00072B3A" w:rsidRDefault="00072B3A" w:rsidP="0073568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p>
          <w:p w:rsidR="00072B3A" w:rsidRPr="00072B3A" w:rsidRDefault="00072B3A" w:rsidP="0073568D">
            <w:pPr>
              <w:tabs>
                <w:tab w:val="left" w:pos="567"/>
              </w:tabs>
              <w:spacing w:after="0" w:line="240" w:lineRule="auto"/>
              <w:jc w:val="both"/>
              <w:rPr>
                <w:rFonts w:ascii="Times New Roman" w:hAnsi="Times New Roman" w:cs="Times New Roman"/>
                <w:lang w:val="sr-Cyrl-CS"/>
              </w:rPr>
            </w:pPr>
            <w:r w:rsidRPr="00072B3A">
              <w:rPr>
                <w:rFonts w:ascii="Times New Roman" w:hAnsi="Times New Roman" w:cs="Times New Roman"/>
                <w:bCs/>
                <w:sz w:val="24"/>
                <w:szCs w:val="24"/>
                <w:lang w:val="sr-Cyrl-CS"/>
              </w:rPr>
              <w:t xml:space="preserve">Студенти су у стању да остваре елементарну комуникацију на руском језику (да се укључе у комуникацију у оквиру тема о свакодневном животу, разговору о  хобијима, времену, градском превозу, професији и интересовањима, породици итд. ), разумеју једноставније стручне текстове и терминологију прилагођену комуникативним компетенцијама у оквиру нивоа А-2. </w:t>
            </w:r>
          </w:p>
        </w:tc>
      </w:tr>
      <w:tr w:rsidR="00072B3A" w:rsidRPr="00072B3A" w:rsidTr="0073568D">
        <w:trPr>
          <w:trHeight w:val="227"/>
        </w:trPr>
        <w:tc>
          <w:tcPr>
            <w:tcW w:w="9180" w:type="dxa"/>
            <w:gridSpan w:val="5"/>
            <w:vAlign w:val="center"/>
          </w:tcPr>
          <w:p w:rsidR="00072B3A" w:rsidRPr="00072B3A" w:rsidRDefault="00072B3A" w:rsidP="0073568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Садржај предмета</w:t>
            </w:r>
          </w:p>
          <w:p w:rsidR="00072B3A" w:rsidRPr="00072B3A" w:rsidRDefault="00072B3A" w:rsidP="0073568D">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Теоријска настава</w:t>
            </w:r>
          </w:p>
          <w:p w:rsidR="00072B3A" w:rsidRPr="00072B3A" w:rsidRDefault="00072B3A" w:rsidP="0073568D">
            <w:pPr>
              <w:tabs>
                <w:tab w:val="left" w:pos="567"/>
              </w:tabs>
              <w:spacing w:after="0" w:line="240" w:lineRule="auto"/>
              <w:jc w:val="both"/>
              <w:rPr>
                <w:rFonts w:ascii="Times New Roman" w:hAnsi="Times New Roman" w:cs="Times New Roman"/>
                <w:iCs/>
                <w:sz w:val="24"/>
                <w:szCs w:val="24"/>
                <w:lang w:val="sr-Cyrl-CS"/>
              </w:rPr>
            </w:pPr>
            <w:r w:rsidRPr="00072B3A">
              <w:rPr>
                <w:rFonts w:ascii="Times New Roman" w:hAnsi="Times New Roman" w:cs="Times New Roman"/>
                <w:iCs/>
                <w:sz w:val="24"/>
                <w:szCs w:val="24"/>
                <w:lang w:val="sr-Cyrl-CS"/>
              </w:rPr>
              <w:t xml:space="preserve">Усвајање лексике, граматике, синтаксе и лингвокултуролошких елемената руског језика. У оквиру предмета Руски језик 2 предвиђено је да студенти наставе са усвајањем граматике, лексике и синтаксе руског језика, као и да потпуније упознају руску културу. </w:t>
            </w:r>
            <w:r w:rsidRPr="00072B3A">
              <w:rPr>
                <w:rFonts w:ascii="Times New Roman" w:hAnsi="Times New Roman" w:cs="Times New Roman"/>
                <w:lang w:val="sr-Cyrl-CS"/>
              </w:rPr>
              <w:t xml:space="preserve">Текстови  </w:t>
            </w:r>
            <w:r w:rsidRPr="00072B3A">
              <w:rPr>
                <w:rFonts w:ascii="Times New Roman" w:hAnsi="Times New Roman" w:cs="Times New Roman"/>
                <w:i/>
                <w:lang w:val="sr-Cyrl-CS"/>
              </w:rPr>
              <w:t>Они искали, Марат Сафин, Стара</w:t>
            </w:r>
            <w:r w:rsidRPr="00072B3A">
              <w:rPr>
                <w:rFonts w:ascii="Times New Roman" w:hAnsi="Times New Roman" w:cs="Times New Roman"/>
                <w:i/>
                <w:lang w:val="ru-RU"/>
              </w:rPr>
              <w:t xml:space="preserve">я </w:t>
            </w:r>
            <w:r w:rsidRPr="00072B3A">
              <w:rPr>
                <w:rFonts w:ascii="Times New Roman" w:hAnsi="Times New Roman" w:cs="Times New Roman"/>
                <w:i/>
                <w:lang w:val="sr-Cyrl-RS"/>
              </w:rPr>
              <w:t xml:space="preserve">сказка, Около цирка, Собачья работа, Трудоголик-это диагноз, Утопия, Салат оливье, Еще раз про любовь, Все будет хорошо </w:t>
            </w:r>
            <w:r w:rsidRPr="00072B3A">
              <w:rPr>
                <w:rFonts w:ascii="Times New Roman" w:hAnsi="Times New Roman" w:cs="Times New Roman"/>
                <w:lang w:val="sr-Cyrl-RS"/>
              </w:rPr>
              <w:t xml:space="preserve">из уџбеника </w:t>
            </w:r>
            <w:r w:rsidRPr="00072B3A">
              <w:rPr>
                <w:rFonts w:ascii="Times New Roman" w:hAnsi="Times New Roman" w:cs="Times New Roman"/>
                <w:i/>
                <w:lang w:val="sr-Cyrl-CS"/>
              </w:rPr>
              <w:t>Шкатулка</w:t>
            </w:r>
            <w:r w:rsidRPr="00072B3A">
              <w:rPr>
                <w:rFonts w:ascii="Times New Roman" w:hAnsi="Times New Roman" w:cs="Times New Roman"/>
                <w:lang w:val="sr-Cyrl-CS"/>
              </w:rPr>
              <w:t xml:space="preserve">. </w:t>
            </w:r>
            <w:r w:rsidRPr="00072B3A">
              <w:rPr>
                <w:rFonts w:ascii="Times New Roman" w:hAnsi="Times New Roman" w:cs="Times New Roman"/>
                <w:i/>
                <w:lang w:val="sr-Cyrl-CS"/>
              </w:rPr>
              <w:t>Пособие по чтению для иностранцев</w:t>
            </w:r>
            <w:r w:rsidRPr="00072B3A">
              <w:rPr>
                <w:rFonts w:ascii="Times New Roman" w:hAnsi="Times New Roman" w:cs="Times New Roman"/>
                <w:lang w:val="sr-Cyrl-CS"/>
              </w:rPr>
              <w:t xml:space="preserve"> аутора</w:t>
            </w:r>
            <w:r w:rsidRPr="00072B3A">
              <w:rPr>
                <w:rFonts w:ascii="Times New Roman" w:hAnsi="Times New Roman" w:cs="Times New Roman"/>
                <w:i/>
                <w:lang w:val="sr-Cyrl-CS"/>
              </w:rPr>
              <w:t xml:space="preserve"> </w:t>
            </w:r>
            <w:r w:rsidRPr="00072B3A">
              <w:rPr>
                <w:rFonts w:ascii="Times New Roman" w:hAnsi="Times New Roman" w:cs="Times New Roman"/>
                <w:lang w:val="sr-Cyrl-CS"/>
              </w:rPr>
              <w:t xml:space="preserve"> К. Б. Бабурине,(2008) би требало да послуже као основа у овом процесу. Предвиђено је савладавање употребе генитива једнине и множине именица, придева и заменица, грађење и употреба простог и сложеног будућег времена, разликовање и употреба глагола свршеног и несвршеног вида у руском језику, промена придева,  предло</w:t>
            </w:r>
            <w:r w:rsidRPr="00072B3A">
              <w:rPr>
                <w:rFonts w:ascii="Times New Roman" w:hAnsi="Times New Roman" w:cs="Times New Roman"/>
                <w:lang w:val="ru-RU"/>
              </w:rPr>
              <w:t>шко-падежне конструкције са предлозима</w:t>
            </w:r>
            <w:r w:rsidRPr="00072B3A">
              <w:rPr>
                <w:rFonts w:ascii="Times New Roman" w:hAnsi="Times New Roman" w:cs="Times New Roman"/>
                <w:lang w:val="sr-Cyrl-CS"/>
              </w:rPr>
              <w:t xml:space="preserve"> в, на, у, около, перед, за, рядом с, као и исказивање негације. Предмет Руски језик 2 садржи и семинарски рад посвећен некој од тема из руске културе. </w:t>
            </w:r>
          </w:p>
          <w:p w:rsidR="00072B3A" w:rsidRPr="00072B3A" w:rsidRDefault="00072B3A" w:rsidP="0073568D">
            <w:pPr>
              <w:tabs>
                <w:tab w:val="left" w:pos="567"/>
              </w:tabs>
              <w:spacing w:after="0" w:line="240" w:lineRule="auto"/>
              <w:rPr>
                <w:rFonts w:ascii="Times New Roman" w:hAnsi="Times New Roman" w:cs="Times New Roman"/>
                <w:i/>
                <w:iCs/>
                <w:lang w:val="sr-Cyrl-CS"/>
              </w:rPr>
            </w:pPr>
          </w:p>
          <w:p w:rsidR="00072B3A" w:rsidRPr="00072B3A" w:rsidRDefault="00072B3A" w:rsidP="0073568D">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 xml:space="preserve">Практична настава </w:t>
            </w:r>
          </w:p>
          <w:p w:rsidR="00072B3A" w:rsidRPr="00072B3A" w:rsidRDefault="00072B3A" w:rsidP="0073568D">
            <w:pPr>
              <w:tabs>
                <w:tab w:val="left" w:pos="567"/>
              </w:tabs>
              <w:spacing w:after="0" w:line="240" w:lineRule="auto"/>
              <w:jc w:val="both"/>
              <w:rPr>
                <w:rFonts w:ascii="Times New Roman" w:hAnsi="Times New Roman" w:cs="Times New Roman"/>
                <w:lang w:val="sr-Cyrl-CS"/>
              </w:rPr>
            </w:pPr>
            <w:r w:rsidRPr="00072B3A">
              <w:rPr>
                <w:rFonts w:ascii="Times New Roman" w:hAnsi="Times New Roman" w:cs="Times New Roman"/>
                <w:iCs/>
                <w:sz w:val="24"/>
                <w:szCs w:val="24"/>
                <w:lang w:val="sr-Cyrl-CS"/>
              </w:rPr>
              <w:t xml:space="preserve">Практична настава се реализује у оквиру говорних вежби. У оквиру предмета Руски језик 2 предвиђене су говорне вежбе на следеће теме: </w:t>
            </w:r>
            <w:r w:rsidRPr="00072B3A">
              <w:rPr>
                <w:rFonts w:ascii="Times New Roman" w:hAnsi="Times New Roman" w:cs="Times New Roman"/>
                <w:i/>
                <w:iCs/>
                <w:sz w:val="24"/>
                <w:szCs w:val="24"/>
                <w:lang w:val="sr-Cyrl-CS"/>
              </w:rPr>
              <w:t>В ресторане, Мой рабочий день, Мое хобби, На каникулах-отдых, Любимая профессия, Виды транспорта в Белграде и в Москве, Погода</w:t>
            </w:r>
            <w:r w:rsidRPr="00072B3A">
              <w:rPr>
                <w:rFonts w:ascii="Times New Roman" w:hAnsi="Times New Roman" w:cs="Times New Roman"/>
                <w:iCs/>
                <w:sz w:val="24"/>
                <w:szCs w:val="24"/>
                <w:lang w:val="sr-Cyrl-CS"/>
              </w:rPr>
              <w:t>. Студенти би требало да се оспособе да разумеју реченице и фразе у вези са свакодневним окружењем и искуствима (могу да пруже и разумеју основне информације о себи, породици, професији, хобијима, времену, храни, одевању, искажу на елементарном нивоу своје ставове, емоције, размишљања итд).</w:t>
            </w:r>
          </w:p>
        </w:tc>
      </w:tr>
      <w:tr w:rsidR="00072B3A" w:rsidRPr="00072B3A" w:rsidTr="0073568D">
        <w:trPr>
          <w:trHeight w:val="227"/>
        </w:trPr>
        <w:tc>
          <w:tcPr>
            <w:tcW w:w="9180" w:type="dxa"/>
            <w:gridSpan w:val="5"/>
            <w:vAlign w:val="center"/>
          </w:tcPr>
          <w:p w:rsidR="00072B3A" w:rsidRPr="00072B3A" w:rsidRDefault="00072B3A" w:rsidP="0073568D">
            <w:pPr>
              <w:tabs>
                <w:tab w:val="left" w:pos="567"/>
              </w:tabs>
              <w:spacing w:after="0" w:line="240" w:lineRule="auto"/>
              <w:rPr>
                <w:rFonts w:ascii="Times New Roman" w:hAnsi="Times New Roman" w:cs="Times New Roman"/>
                <w:b/>
                <w:bCs/>
                <w:i/>
                <w:lang w:val="sr-Cyrl-CS"/>
              </w:rPr>
            </w:pPr>
            <w:r w:rsidRPr="00072B3A">
              <w:rPr>
                <w:rFonts w:ascii="Times New Roman" w:hAnsi="Times New Roman" w:cs="Times New Roman"/>
                <w:b/>
                <w:bCs/>
                <w:lang w:val="sr-Cyrl-CS"/>
              </w:rPr>
              <w:t xml:space="preserve">Литература </w:t>
            </w:r>
          </w:p>
          <w:p w:rsidR="00072B3A" w:rsidRPr="00072B3A" w:rsidRDefault="00072B3A" w:rsidP="0073568D">
            <w:pPr>
              <w:numPr>
                <w:ilvl w:val="0"/>
                <w:numId w:val="59"/>
              </w:numPr>
              <w:shd w:val="clear" w:color="auto" w:fill="FFFFFF"/>
              <w:spacing w:after="0" w:line="240" w:lineRule="auto"/>
              <w:ind w:hanging="687"/>
              <w:rPr>
                <w:rFonts w:ascii="Times New Roman" w:hAnsi="Times New Roman" w:cs="Times New Roman"/>
                <w:color w:val="1A1A1A"/>
                <w:sz w:val="24"/>
                <w:szCs w:val="24"/>
              </w:rPr>
            </w:pPr>
            <w:r w:rsidRPr="00072B3A">
              <w:rPr>
                <w:rFonts w:ascii="Times New Roman" w:hAnsi="Times New Roman" w:cs="Times New Roman"/>
                <w:color w:val="1A1A1A"/>
                <w:sz w:val="24"/>
                <w:szCs w:val="24"/>
              </w:rPr>
              <w:t>Эсмантова Т. Л. </w:t>
            </w:r>
            <w:r w:rsidRPr="00072B3A">
              <w:rPr>
                <w:rFonts w:ascii="Times New Roman" w:hAnsi="Times New Roman" w:cs="Times New Roman"/>
                <w:color w:val="1A1A1A"/>
                <w:sz w:val="24"/>
                <w:szCs w:val="24"/>
                <w:lang w:val="sr-Cyrl-RS"/>
              </w:rPr>
              <w:t>(2011).</w:t>
            </w:r>
            <w:r w:rsidRPr="00072B3A">
              <w:rPr>
                <w:rFonts w:ascii="Times New Roman" w:hAnsi="Times New Roman" w:cs="Times New Roman"/>
                <w:color w:val="1A1A1A"/>
                <w:sz w:val="24"/>
                <w:szCs w:val="24"/>
              </w:rPr>
              <w:t>Русский язык: 5 элементов: уровень А 2 (базовый). –Златоуст</w:t>
            </w:r>
          </w:p>
          <w:p w:rsidR="00072B3A" w:rsidRPr="00072B3A" w:rsidRDefault="00072B3A" w:rsidP="0073568D">
            <w:pPr>
              <w:numPr>
                <w:ilvl w:val="0"/>
                <w:numId w:val="59"/>
              </w:numPr>
              <w:shd w:val="clear" w:color="auto" w:fill="FFFFFF"/>
              <w:spacing w:after="0" w:line="240" w:lineRule="auto"/>
              <w:ind w:left="0" w:firstLine="0"/>
              <w:rPr>
                <w:rFonts w:ascii="Times New Roman" w:hAnsi="Times New Roman" w:cs="Times New Roman"/>
                <w:color w:val="1A1A1A"/>
                <w:lang w:val="sr-Cyrl-RS"/>
              </w:rPr>
            </w:pPr>
            <w:r w:rsidRPr="00072B3A">
              <w:rPr>
                <w:rFonts w:ascii="Times New Roman" w:hAnsi="Times New Roman" w:cs="Times New Roman"/>
                <w:sz w:val="24"/>
                <w:szCs w:val="24"/>
                <w:lang w:val="sr-Cyrl-RS"/>
              </w:rPr>
              <w:t>Одинцова, И.В. (2015).  Что в</w:t>
            </w:r>
            <w:r w:rsidRPr="00072B3A">
              <w:rPr>
                <w:rFonts w:ascii="Times New Roman" w:hAnsi="Times New Roman" w:cs="Times New Roman"/>
                <w:sz w:val="24"/>
                <w:szCs w:val="24"/>
                <w:lang w:val="ru-RU"/>
              </w:rPr>
              <w:t>ы</w:t>
            </w:r>
            <w:r w:rsidRPr="00072B3A">
              <w:rPr>
                <w:rFonts w:ascii="Times New Roman" w:hAnsi="Times New Roman" w:cs="Times New Roman"/>
                <w:sz w:val="24"/>
                <w:szCs w:val="24"/>
                <w:lang w:val="sr-Cyrl-RS"/>
              </w:rPr>
              <w:t xml:space="preserve"> сказали? Златоуст</w:t>
            </w:r>
          </w:p>
          <w:p w:rsidR="00072B3A" w:rsidRPr="00072B3A" w:rsidRDefault="00072B3A" w:rsidP="0073568D">
            <w:pPr>
              <w:numPr>
                <w:ilvl w:val="0"/>
                <w:numId w:val="59"/>
              </w:numPr>
              <w:shd w:val="clear" w:color="auto" w:fill="FFFFFF"/>
              <w:spacing w:after="0" w:line="240" w:lineRule="auto"/>
              <w:ind w:left="0" w:firstLine="0"/>
              <w:rPr>
                <w:rFonts w:ascii="Times New Roman" w:hAnsi="Times New Roman" w:cs="Times New Roman"/>
                <w:color w:val="1A1A1A"/>
              </w:rPr>
            </w:pPr>
            <w:r w:rsidRPr="00072B3A">
              <w:rPr>
                <w:rFonts w:ascii="Times New Roman" w:hAnsi="Times New Roman" w:cs="Times New Roman"/>
                <w:color w:val="1A1A1A"/>
                <w:sz w:val="24"/>
                <w:szCs w:val="24"/>
                <w:lang w:val="ru-RU"/>
              </w:rPr>
              <w:t>Чернышов С. И., Чернышова А.</w:t>
            </w:r>
            <w:r w:rsidRPr="00072B3A">
              <w:rPr>
                <w:rFonts w:ascii="Times New Roman" w:hAnsi="Times New Roman" w:cs="Times New Roman"/>
                <w:color w:val="1A1A1A"/>
                <w:sz w:val="24"/>
                <w:szCs w:val="24"/>
              </w:rPr>
              <w:t> </w:t>
            </w:r>
            <w:r w:rsidRPr="00072B3A">
              <w:rPr>
                <w:rFonts w:ascii="Times New Roman" w:hAnsi="Times New Roman" w:cs="Times New Roman"/>
                <w:color w:val="1A1A1A"/>
                <w:sz w:val="24"/>
                <w:szCs w:val="24"/>
                <w:lang w:val="ru-RU"/>
              </w:rPr>
              <w:t>В.</w:t>
            </w:r>
            <w:r w:rsidRPr="00072B3A">
              <w:rPr>
                <w:rFonts w:ascii="Times New Roman" w:hAnsi="Times New Roman" w:cs="Times New Roman"/>
                <w:color w:val="1A1A1A"/>
                <w:sz w:val="24"/>
                <w:szCs w:val="24"/>
              </w:rPr>
              <w:t> </w:t>
            </w:r>
            <w:r w:rsidRPr="00072B3A">
              <w:rPr>
                <w:rFonts w:ascii="Times New Roman" w:hAnsi="Times New Roman" w:cs="Times New Roman"/>
                <w:color w:val="1A1A1A"/>
                <w:sz w:val="24"/>
                <w:szCs w:val="24"/>
                <w:lang w:val="sr-Cyrl-RS"/>
              </w:rPr>
              <w:t xml:space="preserve">(2014.) </w:t>
            </w:r>
            <w:r w:rsidRPr="00072B3A">
              <w:rPr>
                <w:rFonts w:ascii="Times New Roman" w:hAnsi="Times New Roman" w:cs="Times New Roman"/>
                <w:color w:val="1A1A1A"/>
                <w:sz w:val="24"/>
                <w:szCs w:val="24"/>
                <w:lang w:val="ru-RU"/>
              </w:rPr>
              <w:t>Поехали! Русский язык для взрослых. Базовый курс: в 2 т. - Златоуст.</w:t>
            </w:r>
          </w:p>
          <w:p w:rsidR="00072B3A" w:rsidRPr="00072B3A" w:rsidRDefault="00072B3A" w:rsidP="0073568D">
            <w:pPr>
              <w:numPr>
                <w:ilvl w:val="0"/>
                <w:numId w:val="59"/>
              </w:numPr>
              <w:shd w:val="clear" w:color="auto" w:fill="FFFFFF"/>
              <w:spacing w:after="0" w:line="240" w:lineRule="auto"/>
              <w:ind w:left="0" w:firstLine="0"/>
              <w:rPr>
                <w:rFonts w:ascii="Times New Roman" w:hAnsi="Times New Roman" w:cs="Times New Roman"/>
                <w:lang w:val="sr-Cyrl-CS"/>
              </w:rPr>
            </w:pPr>
            <w:r w:rsidRPr="0073568D">
              <w:rPr>
                <w:rFonts w:ascii="Times New Roman" w:hAnsi="Times New Roman" w:cs="Times New Roman"/>
                <w:lang w:val="sr-Cyrl-CS"/>
              </w:rPr>
              <w:t xml:space="preserve">Бабурина, К.Б. (2008). </w:t>
            </w:r>
            <w:r w:rsidRPr="0073568D">
              <w:rPr>
                <w:rFonts w:ascii="Times New Roman" w:hAnsi="Times New Roman" w:cs="Times New Roman"/>
                <w:i/>
                <w:lang w:val="sr-Cyrl-CS"/>
              </w:rPr>
              <w:t>Шкатулка</w:t>
            </w:r>
            <w:r w:rsidRPr="0073568D">
              <w:rPr>
                <w:rFonts w:ascii="Times New Roman" w:hAnsi="Times New Roman" w:cs="Times New Roman"/>
                <w:lang w:val="sr-Cyrl-CS"/>
              </w:rPr>
              <w:t xml:space="preserve">. </w:t>
            </w:r>
            <w:r w:rsidRPr="0073568D">
              <w:rPr>
                <w:rFonts w:ascii="Times New Roman" w:hAnsi="Times New Roman" w:cs="Times New Roman"/>
                <w:i/>
                <w:lang w:val="sr-Cyrl-CS"/>
              </w:rPr>
              <w:t>Пособие по чтению для иностранцев.</w:t>
            </w:r>
            <w:r w:rsidRPr="0073568D">
              <w:rPr>
                <w:rFonts w:ascii="Times New Roman" w:hAnsi="Times New Roman" w:cs="Times New Roman"/>
                <w:lang w:val="sr-Cyrl-CS"/>
              </w:rPr>
              <w:t xml:space="preserve"> Москва: РЯ </w:t>
            </w:r>
          </w:p>
        </w:tc>
      </w:tr>
      <w:tr w:rsidR="00072B3A" w:rsidRPr="00072B3A" w:rsidTr="0073568D">
        <w:trPr>
          <w:trHeight w:val="227"/>
        </w:trPr>
        <w:tc>
          <w:tcPr>
            <w:tcW w:w="3019" w:type="dxa"/>
            <w:vAlign w:val="center"/>
          </w:tcPr>
          <w:p w:rsidR="00072B3A" w:rsidRPr="00072B3A" w:rsidRDefault="00072B3A" w:rsidP="0073568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 2</w:t>
            </w:r>
          </w:p>
        </w:tc>
        <w:tc>
          <w:tcPr>
            <w:tcW w:w="3000" w:type="dxa"/>
            <w:gridSpan w:val="2"/>
            <w:vAlign w:val="center"/>
          </w:tcPr>
          <w:p w:rsidR="00072B3A" w:rsidRPr="00072B3A" w:rsidRDefault="00072B3A" w:rsidP="0073568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Теоријска настава: 1</w:t>
            </w:r>
          </w:p>
        </w:tc>
        <w:tc>
          <w:tcPr>
            <w:tcW w:w="3161" w:type="dxa"/>
            <w:gridSpan w:val="2"/>
            <w:vAlign w:val="center"/>
          </w:tcPr>
          <w:p w:rsidR="00072B3A" w:rsidRPr="00072B3A" w:rsidRDefault="00072B3A" w:rsidP="0073568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Практична настава:0</w:t>
            </w:r>
          </w:p>
        </w:tc>
      </w:tr>
      <w:tr w:rsidR="00072B3A" w:rsidRPr="00072B3A" w:rsidTr="0073568D">
        <w:trPr>
          <w:trHeight w:val="227"/>
        </w:trPr>
        <w:tc>
          <w:tcPr>
            <w:tcW w:w="9180" w:type="dxa"/>
            <w:gridSpan w:val="5"/>
            <w:vAlign w:val="center"/>
          </w:tcPr>
          <w:p w:rsidR="00072B3A" w:rsidRPr="00072B3A" w:rsidRDefault="00072B3A" w:rsidP="0073568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Методе извођења наставе</w:t>
            </w:r>
          </w:p>
          <w:p w:rsidR="00072B3A" w:rsidRPr="00072B3A" w:rsidRDefault="00072B3A" w:rsidP="0073568D">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sz w:val="24"/>
                <w:szCs w:val="24"/>
                <w:lang w:val="sr-Cyrl-CS"/>
              </w:rPr>
              <w:t xml:space="preserve">Дијалошке, монолошке, комбиноване </w:t>
            </w:r>
          </w:p>
        </w:tc>
      </w:tr>
      <w:tr w:rsidR="00072B3A" w:rsidRPr="00072B3A" w:rsidTr="0073568D">
        <w:trPr>
          <w:trHeight w:val="227"/>
        </w:trPr>
        <w:tc>
          <w:tcPr>
            <w:tcW w:w="9180" w:type="dxa"/>
            <w:gridSpan w:val="5"/>
            <w:vAlign w:val="center"/>
          </w:tcPr>
          <w:p w:rsidR="00072B3A" w:rsidRPr="00072B3A" w:rsidRDefault="00072B3A" w:rsidP="0073568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Оцена  знања (максимални број поена 100)</w:t>
            </w:r>
          </w:p>
        </w:tc>
      </w:tr>
      <w:tr w:rsidR="00072B3A" w:rsidRPr="00072B3A" w:rsidTr="0073568D">
        <w:trPr>
          <w:trHeight w:val="227"/>
        </w:trPr>
        <w:tc>
          <w:tcPr>
            <w:tcW w:w="3019" w:type="dxa"/>
            <w:vAlign w:val="center"/>
          </w:tcPr>
          <w:p w:rsidR="00072B3A" w:rsidRPr="00072B3A" w:rsidRDefault="00072B3A" w:rsidP="0073568D">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884" w:type="dxa"/>
            <w:vAlign w:val="center"/>
          </w:tcPr>
          <w:p w:rsidR="00072B3A" w:rsidRPr="00072B3A" w:rsidRDefault="00072B3A" w:rsidP="00DB0892">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c>
          <w:tcPr>
            <w:tcW w:w="3064" w:type="dxa"/>
            <w:gridSpan w:val="2"/>
            <w:shd w:val="clear" w:color="auto" w:fill="auto"/>
            <w:vAlign w:val="center"/>
          </w:tcPr>
          <w:p w:rsidR="00072B3A" w:rsidRPr="00072B3A" w:rsidRDefault="00072B3A" w:rsidP="0073568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1213" w:type="dxa"/>
            <w:shd w:val="clear" w:color="auto" w:fill="auto"/>
            <w:vAlign w:val="center"/>
          </w:tcPr>
          <w:p w:rsidR="00072B3A" w:rsidRPr="00072B3A" w:rsidRDefault="00072B3A" w:rsidP="0073568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072B3A" w:rsidRPr="00072B3A" w:rsidTr="0073568D">
        <w:trPr>
          <w:trHeight w:val="227"/>
        </w:trPr>
        <w:tc>
          <w:tcPr>
            <w:tcW w:w="3019" w:type="dxa"/>
            <w:vAlign w:val="center"/>
          </w:tcPr>
          <w:p w:rsidR="00072B3A" w:rsidRPr="00DB0892" w:rsidRDefault="00DB0892" w:rsidP="0073568D">
            <w:pPr>
              <w:tabs>
                <w:tab w:val="left" w:pos="567"/>
              </w:tabs>
              <w:spacing w:after="0" w:line="240" w:lineRule="auto"/>
              <w:rPr>
                <w:rFonts w:ascii="Times New Roman" w:hAnsi="Times New Roman" w:cs="Times New Roman"/>
                <w:iCs/>
                <w:lang w:val="sr-Cyrl-RS"/>
              </w:rPr>
            </w:pPr>
            <w:r>
              <w:rPr>
                <w:rFonts w:ascii="Times New Roman" w:hAnsi="Times New Roman" w:cs="Times New Roman"/>
                <w:iCs/>
                <w:lang w:val="sr-Cyrl-RS"/>
              </w:rPr>
              <w:t>активност у току предавања</w:t>
            </w:r>
          </w:p>
        </w:tc>
        <w:tc>
          <w:tcPr>
            <w:tcW w:w="1884" w:type="dxa"/>
            <w:vAlign w:val="center"/>
          </w:tcPr>
          <w:p w:rsidR="00072B3A" w:rsidRPr="00072B3A" w:rsidRDefault="00072B3A" w:rsidP="0073568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10 </w:t>
            </w:r>
          </w:p>
        </w:tc>
        <w:tc>
          <w:tcPr>
            <w:tcW w:w="3064" w:type="dxa"/>
            <w:gridSpan w:val="2"/>
            <w:shd w:val="clear" w:color="auto" w:fill="auto"/>
            <w:vAlign w:val="center"/>
          </w:tcPr>
          <w:p w:rsidR="00072B3A" w:rsidRPr="00072B3A" w:rsidRDefault="00072B3A" w:rsidP="0073568D">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213" w:type="dxa"/>
            <w:shd w:val="clear" w:color="auto" w:fill="auto"/>
            <w:vAlign w:val="center"/>
          </w:tcPr>
          <w:p w:rsidR="00072B3A" w:rsidRPr="00072B3A" w:rsidRDefault="00072B3A" w:rsidP="0073568D">
            <w:pPr>
              <w:tabs>
                <w:tab w:val="left" w:pos="567"/>
              </w:tabs>
              <w:spacing w:after="0" w:line="240" w:lineRule="auto"/>
              <w:rPr>
                <w:rFonts w:ascii="Times New Roman" w:hAnsi="Times New Roman" w:cs="Times New Roman"/>
                <w:iCs/>
                <w:lang w:val="sr-Cyrl-CS"/>
              </w:rPr>
            </w:pPr>
            <w:r w:rsidRPr="00072B3A">
              <w:rPr>
                <w:rFonts w:ascii="Times New Roman" w:hAnsi="Times New Roman" w:cs="Times New Roman"/>
                <w:iCs/>
                <w:lang w:val="sr-Cyrl-CS"/>
              </w:rPr>
              <w:t>30</w:t>
            </w:r>
          </w:p>
        </w:tc>
      </w:tr>
      <w:tr w:rsidR="00072B3A" w:rsidRPr="00072B3A" w:rsidTr="0073568D">
        <w:trPr>
          <w:trHeight w:val="227"/>
        </w:trPr>
        <w:tc>
          <w:tcPr>
            <w:tcW w:w="3019" w:type="dxa"/>
            <w:vAlign w:val="center"/>
          </w:tcPr>
          <w:p w:rsidR="00072B3A" w:rsidRPr="00072B3A" w:rsidRDefault="00072B3A" w:rsidP="0073568D">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884" w:type="dxa"/>
            <w:vAlign w:val="center"/>
          </w:tcPr>
          <w:p w:rsidR="00072B3A" w:rsidRPr="00DB0892" w:rsidRDefault="00DB0892" w:rsidP="0073568D">
            <w:pPr>
              <w:tabs>
                <w:tab w:val="left" w:pos="567"/>
              </w:tabs>
              <w:spacing w:after="0" w:line="240" w:lineRule="auto"/>
              <w:rPr>
                <w:rFonts w:ascii="Times New Roman" w:hAnsi="Times New Roman" w:cs="Times New Roman"/>
                <w:b/>
                <w:bCs/>
              </w:rPr>
            </w:pPr>
            <w:r>
              <w:rPr>
                <w:rFonts w:ascii="Times New Roman" w:hAnsi="Times New Roman" w:cs="Times New Roman"/>
                <w:b/>
                <w:bCs/>
              </w:rPr>
              <w:t>10</w:t>
            </w:r>
          </w:p>
        </w:tc>
        <w:tc>
          <w:tcPr>
            <w:tcW w:w="3064" w:type="dxa"/>
            <w:gridSpan w:val="2"/>
            <w:shd w:val="clear" w:color="auto" w:fill="auto"/>
            <w:vAlign w:val="center"/>
          </w:tcPr>
          <w:p w:rsidR="00072B3A" w:rsidRPr="00072B3A" w:rsidRDefault="00072B3A" w:rsidP="0073568D">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испт</w:t>
            </w:r>
          </w:p>
        </w:tc>
        <w:tc>
          <w:tcPr>
            <w:tcW w:w="1213" w:type="dxa"/>
            <w:shd w:val="clear" w:color="auto" w:fill="auto"/>
            <w:vAlign w:val="center"/>
          </w:tcPr>
          <w:p w:rsidR="00072B3A" w:rsidRPr="00072B3A" w:rsidRDefault="00072B3A" w:rsidP="0073568D">
            <w:pPr>
              <w:tabs>
                <w:tab w:val="left" w:pos="567"/>
              </w:tabs>
              <w:spacing w:after="0" w:line="240" w:lineRule="auto"/>
              <w:rPr>
                <w:rFonts w:ascii="Times New Roman" w:hAnsi="Times New Roman" w:cs="Times New Roman"/>
                <w:iCs/>
                <w:lang w:val="sr-Cyrl-CS"/>
              </w:rPr>
            </w:pPr>
            <w:r w:rsidRPr="00072B3A">
              <w:rPr>
                <w:rFonts w:ascii="Times New Roman" w:hAnsi="Times New Roman" w:cs="Times New Roman"/>
                <w:iCs/>
                <w:lang w:val="sr-Cyrl-CS"/>
              </w:rPr>
              <w:t>30</w:t>
            </w:r>
          </w:p>
        </w:tc>
      </w:tr>
      <w:tr w:rsidR="00072B3A" w:rsidRPr="00072B3A" w:rsidTr="0073568D">
        <w:trPr>
          <w:trHeight w:val="227"/>
        </w:trPr>
        <w:tc>
          <w:tcPr>
            <w:tcW w:w="3019" w:type="dxa"/>
            <w:vAlign w:val="center"/>
          </w:tcPr>
          <w:p w:rsidR="00072B3A" w:rsidRPr="00072B3A" w:rsidRDefault="00072B3A" w:rsidP="0073568D">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1884" w:type="dxa"/>
            <w:vAlign w:val="center"/>
          </w:tcPr>
          <w:p w:rsidR="00072B3A" w:rsidRPr="00072B3A" w:rsidRDefault="00072B3A" w:rsidP="0073568D">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072B3A" w:rsidRPr="00072B3A" w:rsidRDefault="00072B3A" w:rsidP="0073568D">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w:t>
            </w:r>
          </w:p>
        </w:tc>
        <w:tc>
          <w:tcPr>
            <w:tcW w:w="1213" w:type="dxa"/>
            <w:shd w:val="clear" w:color="auto" w:fill="auto"/>
            <w:vAlign w:val="center"/>
          </w:tcPr>
          <w:p w:rsidR="00072B3A" w:rsidRPr="00072B3A" w:rsidRDefault="00072B3A" w:rsidP="0073568D">
            <w:pPr>
              <w:tabs>
                <w:tab w:val="left" w:pos="567"/>
              </w:tabs>
              <w:spacing w:after="0" w:line="240" w:lineRule="auto"/>
              <w:rPr>
                <w:rFonts w:ascii="Times New Roman" w:hAnsi="Times New Roman" w:cs="Times New Roman"/>
                <w:i/>
                <w:iCs/>
                <w:lang w:val="sr-Cyrl-CS"/>
              </w:rPr>
            </w:pPr>
          </w:p>
        </w:tc>
      </w:tr>
      <w:tr w:rsidR="00072B3A" w:rsidRPr="00072B3A" w:rsidTr="0073568D">
        <w:trPr>
          <w:trHeight w:val="227"/>
        </w:trPr>
        <w:tc>
          <w:tcPr>
            <w:tcW w:w="3019" w:type="dxa"/>
            <w:vAlign w:val="center"/>
          </w:tcPr>
          <w:p w:rsidR="00072B3A" w:rsidRPr="00072B3A" w:rsidRDefault="00072B3A" w:rsidP="0073568D">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1884" w:type="dxa"/>
            <w:vAlign w:val="center"/>
          </w:tcPr>
          <w:p w:rsidR="00072B3A" w:rsidRPr="00072B3A" w:rsidRDefault="00072B3A" w:rsidP="0073568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20</w:t>
            </w:r>
          </w:p>
        </w:tc>
        <w:tc>
          <w:tcPr>
            <w:tcW w:w="3064" w:type="dxa"/>
            <w:gridSpan w:val="2"/>
            <w:shd w:val="clear" w:color="auto" w:fill="auto"/>
            <w:vAlign w:val="center"/>
          </w:tcPr>
          <w:p w:rsidR="00072B3A" w:rsidRPr="00072B3A" w:rsidRDefault="00072B3A" w:rsidP="0073568D">
            <w:pPr>
              <w:tabs>
                <w:tab w:val="left" w:pos="567"/>
              </w:tabs>
              <w:spacing w:after="0" w:line="240" w:lineRule="auto"/>
              <w:rPr>
                <w:rFonts w:ascii="Times New Roman" w:hAnsi="Times New Roman" w:cs="Times New Roman"/>
                <w:i/>
                <w:iCs/>
                <w:lang w:val="sr-Cyrl-CS"/>
              </w:rPr>
            </w:pPr>
          </w:p>
        </w:tc>
        <w:tc>
          <w:tcPr>
            <w:tcW w:w="1213" w:type="dxa"/>
            <w:shd w:val="clear" w:color="auto" w:fill="auto"/>
            <w:vAlign w:val="center"/>
          </w:tcPr>
          <w:p w:rsidR="00072B3A" w:rsidRPr="00072B3A" w:rsidRDefault="00072B3A" w:rsidP="0073568D">
            <w:pPr>
              <w:tabs>
                <w:tab w:val="left" w:pos="567"/>
              </w:tabs>
              <w:spacing w:after="0" w:line="240" w:lineRule="auto"/>
              <w:rPr>
                <w:rFonts w:ascii="Times New Roman" w:hAnsi="Times New Roman" w:cs="Times New Roman"/>
                <w:i/>
                <w:iCs/>
                <w:lang w:val="sr-Cyrl-CS"/>
              </w:rPr>
            </w:pPr>
          </w:p>
        </w:tc>
      </w:tr>
    </w:tbl>
    <w:p w:rsidR="00072B3A" w:rsidRPr="00072B3A" w:rsidRDefault="00072B3A" w:rsidP="00072B3A">
      <w:pPr>
        <w:tabs>
          <w:tab w:val="left" w:pos="567"/>
        </w:tabs>
        <w:spacing w:after="0" w:line="240" w:lineRule="auto"/>
        <w:jc w:val="both"/>
        <w:rPr>
          <w:rFonts w:ascii="Times New Roman" w:hAnsi="Times New Roman" w:cs="Times New Roman"/>
          <w:bCs/>
          <w:lang w:val="sr-Cyrl-CS"/>
        </w:rPr>
      </w:pPr>
      <w:r w:rsidRPr="00072B3A">
        <w:rPr>
          <w:rFonts w:ascii="Times New Roman" w:hAnsi="Times New Roman" w:cs="Times New Roman"/>
          <w:bCs/>
          <w:lang w:val="sr-Cyrl-CS"/>
        </w:rPr>
        <w:t xml:space="preserve"> </w:t>
      </w:r>
      <w:hyperlink w:anchor="Почетак" w:history="1">
        <w:r w:rsidR="005D1AEA" w:rsidRPr="005D1AEA">
          <w:rPr>
            <w:rStyle w:val="Hyperlink"/>
            <w:lang w:val="sr-Cyrl-RS"/>
          </w:rPr>
          <w:t>Почетак</w:t>
        </w:r>
      </w:hyperlink>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884"/>
        <w:gridCol w:w="1116"/>
        <w:gridCol w:w="1948"/>
        <w:gridCol w:w="1213"/>
      </w:tblGrid>
      <w:tr w:rsidR="00072B3A" w:rsidRPr="00072B3A" w:rsidTr="0073568D">
        <w:trPr>
          <w:trHeight w:val="227"/>
        </w:trPr>
        <w:tc>
          <w:tcPr>
            <w:tcW w:w="9180" w:type="dxa"/>
            <w:gridSpan w:val="5"/>
            <w:vAlign w:val="center"/>
          </w:tcPr>
          <w:p w:rsidR="00072B3A" w:rsidRPr="00072B3A" w:rsidRDefault="00072B3A" w:rsidP="0073568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Студијски програм : ОУЧ</w:t>
            </w:r>
          </w:p>
        </w:tc>
      </w:tr>
      <w:tr w:rsidR="00072B3A" w:rsidRPr="00072B3A" w:rsidTr="0073568D">
        <w:trPr>
          <w:trHeight w:val="227"/>
        </w:trPr>
        <w:tc>
          <w:tcPr>
            <w:tcW w:w="9180" w:type="dxa"/>
            <w:gridSpan w:val="5"/>
            <w:vAlign w:val="center"/>
          </w:tcPr>
          <w:p w:rsidR="00072B3A" w:rsidRPr="00072B3A" w:rsidRDefault="00072B3A" w:rsidP="0073568D">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lastRenderedPageBreak/>
              <w:t xml:space="preserve">Назив предмета: </w:t>
            </w:r>
            <w:bookmarkStart w:id="98" w:name="Стратегијеиметодепочетногчитањаипи"/>
            <w:r w:rsidRPr="00072B3A">
              <w:rPr>
                <w:rFonts w:ascii="Times New Roman" w:hAnsi="Times New Roman" w:cs="Times New Roman"/>
                <w:b/>
                <w:bCs/>
                <w:lang w:val="sr-Cyrl-CS"/>
              </w:rPr>
              <w:t>Стратегије и методе почетног читања и писања</w:t>
            </w:r>
            <w:bookmarkEnd w:id="98"/>
          </w:p>
        </w:tc>
      </w:tr>
      <w:tr w:rsidR="00072B3A" w:rsidRPr="00072B3A" w:rsidTr="0073568D">
        <w:trPr>
          <w:trHeight w:val="227"/>
        </w:trPr>
        <w:tc>
          <w:tcPr>
            <w:tcW w:w="9180" w:type="dxa"/>
            <w:gridSpan w:val="5"/>
            <w:vAlign w:val="center"/>
          </w:tcPr>
          <w:p w:rsidR="00072B3A" w:rsidRPr="00072B3A" w:rsidRDefault="00072B3A" w:rsidP="0073568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Наставник: Сања В. Елез</w:t>
            </w:r>
          </w:p>
        </w:tc>
      </w:tr>
      <w:tr w:rsidR="00072B3A" w:rsidRPr="00072B3A" w:rsidTr="0073568D">
        <w:trPr>
          <w:trHeight w:val="227"/>
        </w:trPr>
        <w:tc>
          <w:tcPr>
            <w:tcW w:w="9180" w:type="dxa"/>
            <w:gridSpan w:val="5"/>
            <w:vAlign w:val="center"/>
          </w:tcPr>
          <w:p w:rsidR="00072B3A" w:rsidRPr="00072B3A" w:rsidRDefault="00072B3A" w:rsidP="0073568D">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Статус предмета: изборни</w:t>
            </w:r>
          </w:p>
        </w:tc>
      </w:tr>
      <w:tr w:rsidR="00072B3A" w:rsidRPr="00072B3A" w:rsidTr="0073568D">
        <w:trPr>
          <w:trHeight w:val="227"/>
        </w:trPr>
        <w:tc>
          <w:tcPr>
            <w:tcW w:w="9180" w:type="dxa"/>
            <w:gridSpan w:val="5"/>
            <w:vAlign w:val="center"/>
          </w:tcPr>
          <w:p w:rsidR="00072B3A" w:rsidRPr="00072B3A" w:rsidRDefault="00072B3A" w:rsidP="0073568D">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Број ЕСПБ: 6</w:t>
            </w:r>
          </w:p>
        </w:tc>
      </w:tr>
      <w:tr w:rsidR="00072B3A" w:rsidRPr="00072B3A" w:rsidTr="0073568D">
        <w:trPr>
          <w:trHeight w:val="227"/>
        </w:trPr>
        <w:tc>
          <w:tcPr>
            <w:tcW w:w="9180" w:type="dxa"/>
            <w:gridSpan w:val="5"/>
            <w:vAlign w:val="center"/>
          </w:tcPr>
          <w:p w:rsidR="00072B3A" w:rsidRPr="00072B3A" w:rsidRDefault="00072B3A" w:rsidP="0073568D">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Услов: -</w:t>
            </w:r>
          </w:p>
        </w:tc>
      </w:tr>
      <w:tr w:rsidR="00072B3A" w:rsidRPr="00072B3A" w:rsidTr="0073568D">
        <w:trPr>
          <w:trHeight w:val="227"/>
        </w:trPr>
        <w:tc>
          <w:tcPr>
            <w:tcW w:w="9180" w:type="dxa"/>
            <w:gridSpan w:val="5"/>
            <w:vAlign w:val="center"/>
          </w:tcPr>
          <w:p w:rsidR="00072B3A" w:rsidRPr="00072B3A" w:rsidRDefault="00072B3A" w:rsidP="0073568D">
            <w:pPr>
              <w:tabs>
                <w:tab w:val="left" w:pos="567"/>
              </w:tabs>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 xml:space="preserve">Циљ предмета: </w:t>
            </w:r>
            <w:r w:rsidRPr="00072B3A">
              <w:rPr>
                <w:rFonts w:ascii="Times New Roman" w:hAnsi="Times New Roman" w:cs="Times New Roman"/>
                <w:bCs/>
                <w:lang w:val="sr-Cyrl-CS"/>
              </w:rPr>
              <w:t xml:space="preserve">Стицање ваљаних интелектуалних, естетских и етичких основа за непосредно наставно осмишљавање наставе почетног читања и писања српског језика и књижевности и овладавање процесима организације наставног градива кроз глобално и оперативно планирање наставне грађе применом савремене научне и наставне методологије. </w:t>
            </w:r>
            <w:r w:rsidRPr="00072B3A">
              <w:rPr>
                <w:rFonts w:ascii="Times New Roman" w:hAnsi="Times New Roman" w:cs="Times New Roman"/>
                <w:lang w:val="sr-Cyrl-CS"/>
              </w:rPr>
              <w:t>Упознавање студената са историјом и развојем буквара код Срба. Продубљивање знања о структури буквара и концепцији букварске наставе. Оспособљавање студената за самосталну анализу и вредновање буквара у функцији наставе почетног читања и писања.</w:t>
            </w:r>
          </w:p>
        </w:tc>
      </w:tr>
      <w:tr w:rsidR="00072B3A" w:rsidRPr="00072B3A" w:rsidTr="0073568D">
        <w:trPr>
          <w:trHeight w:val="227"/>
        </w:trPr>
        <w:tc>
          <w:tcPr>
            <w:tcW w:w="9180" w:type="dxa"/>
            <w:gridSpan w:val="5"/>
            <w:vAlign w:val="center"/>
          </w:tcPr>
          <w:p w:rsidR="00072B3A" w:rsidRPr="00072B3A" w:rsidRDefault="00072B3A" w:rsidP="0073568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r w:rsidRPr="00072B3A">
              <w:rPr>
                <w:rFonts w:ascii="Times New Roman" w:hAnsi="Times New Roman" w:cs="Times New Roman"/>
                <w:lang w:val="ru-RU"/>
              </w:rPr>
              <w:t>Очекује се да ће студенти стећи основна знања о савременој настави почетног читања и писања.</w:t>
            </w:r>
            <w:r w:rsidRPr="00072B3A">
              <w:rPr>
                <w:rFonts w:ascii="Times New Roman" w:hAnsi="Times New Roman" w:cs="Times New Roman"/>
                <w:lang w:val="sr-Cyrl-CS"/>
              </w:rPr>
              <w:t>Усвојиће основне педагошке захтеве у настави почетног читања и писања. Повезаће и применити теоријска и стручна знања у избору, планирању и извођењу савремених стратегија и метода почетног читања и писања.</w:t>
            </w:r>
          </w:p>
        </w:tc>
      </w:tr>
      <w:tr w:rsidR="00072B3A" w:rsidRPr="00072B3A" w:rsidTr="0073568D">
        <w:trPr>
          <w:trHeight w:val="227"/>
        </w:trPr>
        <w:tc>
          <w:tcPr>
            <w:tcW w:w="9180" w:type="dxa"/>
            <w:gridSpan w:val="5"/>
            <w:vAlign w:val="center"/>
          </w:tcPr>
          <w:p w:rsidR="00072B3A" w:rsidRPr="00072B3A" w:rsidRDefault="00072B3A" w:rsidP="0073568D">
            <w:pPr>
              <w:tabs>
                <w:tab w:val="left" w:pos="567"/>
              </w:tabs>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 xml:space="preserve">Садржај предмета. </w:t>
            </w:r>
            <w:r w:rsidRPr="00072B3A">
              <w:rPr>
                <w:rFonts w:ascii="Times New Roman" w:hAnsi="Times New Roman" w:cs="Times New Roman"/>
                <w:i/>
                <w:iCs/>
                <w:lang w:val="sr-Cyrl-CS"/>
              </w:rPr>
              <w:t xml:space="preserve">Теоријска настава. </w:t>
            </w:r>
            <w:r w:rsidRPr="00072B3A">
              <w:rPr>
                <w:rFonts w:ascii="Times New Roman" w:hAnsi="Times New Roman" w:cs="Times New Roman"/>
                <w:b/>
                <w:bCs/>
                <w:lang w:val="sr-Cyrl-CS"/>
              </w:rPr>
              <w:t>Појам и значење наставе почетног читања и писања</w:t>
            </w:r>
            <w:r w:rsidRPr="00072B3A">
              <w:rPr>
                <w:rFonts w:ascii="Times New Roman" w:hAnsi="Times New Roman" w:cs="Times New Roman"/>
                <w:bCs/>
                <w:lang w:val="sr-Cyrl-CS"/>
              </w:rPr>
              <w:t xml:space="preserve">. Циљеви и задаци наставе почетног читања и писања. Методичке посебности наставе почетног читања и писања. Улога наставника у настави почетног читања и писања. Педагошки захтеви у настави почетног читања и писања. Процес читања. Методе и поступци у настави почетног читања и писања. Синтетичке методе. Аналитичке методе. Глобалне методе. Аналитичко-синтетичке методе. Структура наставе почетног читања и писања. Учење читања и писања. Поступци обраде слова. Монографска обрада слова. Групна обрада слова. Комплексни поступак обраде слова: могућности диференцираног рада. Настава почетног читања и писања по комлексном поступку: усавршавање технике читања, усменог и писменог изражавања. </w:t>
            </w:r>
            <w:r w:rsidRPr="00072B3A">
              <w:rPr>
                <w:rFonts w:ascii="Times New Roman" w:hAnsi="Times New Roman" w:cs="Times New Roman"/>
                <w:b/>
                <w:bCs/>
              </w:rPr>
              <w:t>Историја букварске наставе</w:t>
            </w:r>
            <w:r w:rsidRPr="00072B3A">
              <w:rPr>
                <w:rFonts w:ascii="Times New Roman" w:hAnsi="Times New Roman" w:cs="Times New Roman"/>
                <w:bCs/>
              </w:rPr>
              <w:t>.</w:t>
            </w:r>
            <w:r w:rsidRPr="00072B3A">
              <w:rPr>
                <w:rFonts w:ascii="Times New Roman" w:hAnsi="Times New Roman" w:cs="Times New Roman"/>
              </w:rPr>
              <w:t xml:space="preserve">Концепт букварске наставе кроз историју. Преглед метода почетног читања и писања у историји букварске наставе. Историјски преглед поступака обраде слова у букварима. </w:t>
            </w:r>
            <w:r w:rsidRPr="00072B3A">
              <w:rPr>
                <w:rFonts w:ascii="Times New Roman" w:hAnsi="Times New Roman" w:cs="Times New Roman"/>
                <w:b/>
                <w:bCs/>
              </w:rPr>
              <w:t xml:space="preserve">Историја српских буквара. </w:t>
            </w:r>
            <w:r w:rsidRPr="00072B3A">
              <w:rPr>
                <w:rFonts w:ascii="Times New Roman" w:hAnsi="Times New Roman" w:cs="Times New Roman"/>
              </w:rPr>
              <w:t>Први штампани српски буквар. Словенски буквари 16. века. Српски буквари у 18. и 19. веку. Буквари Стеве Чутурила. Буквари између два светска рата. Буквари Вука Милатовића.</w:t>
            </w:r>
            <w:r w:rsidRPr="00072B3A">
              <w:rPr>
                <w:rFonts w:ascii="Times New Roman" w:hAnsi="Times New Roman" w:cs="Times New Roman"/>
                <w:b/>
                <w:bCs/>
              </w:rPr>
              <w:t xml:space="preserve">Методички аспекти савременог буквара. </w:t>
            </w:r>
            <w:r w:rsidRPr="00072B3A">
              <w:rPr>
                <w:rFonts w:ascii="Times New Roman" w:hAnsi="Times New Roman" w:cs="Times New Roman"/>
              </w:rPr>
              <w:t>Буквари у Србији од 2003. до 20</w:t>
            </w:r>
            <w:r w:rsidRPr="00072B3A">
              <w:rPr>
                <w:rFonts w:ascii="Times New Roman" w:hAnsi="Times New Roman" w:cs="Times New Roman"/>
                <w:lang w:val="sr-Cyrl-RS"/>
              </w:rPr>
              <w:t>18</w:t>
            </w:r>
            <w:r w:rsidRPr="00072B3A">
              <w:rPr>
                <w:rFonts w:ascii="Times New Roman" w:hAnsi="Times New Roman" w:cs="Times New Roman"/>
              </w:rPr>
              <w:t xml:space="preserve">. године: поступци и начини обраде слова; обрада појмова глас, реч и реченица; постбукварски део или мала читанка. </w:t>
            </w:r>
            <w:r w:rsidRPr="00072B3A">
              <w:rPr>
                <w:rFonts w:ascii="Times New Roman" w:hAnsi="Times New Roman" w:cs="Times New Roman"/>
                <w:lang w:val="sr-Cyrl-RS"/>
              </w:rPr>
              <w:t xml:space="preserve">Настава почетног читања и писања у контексту савремене стратегије образовања. </w:t>
            </w:r>
          </w:p>
          <w:p w:rsidR="00072B3A" w:rsidRPr="00072B3A" w:rsidRDefault="00072B3A" w:rsidP="0073568D">
            <w:pPr>
              <w:tabs>
                <w:tab w:val="left" w:pos="567"/>
              </w:tabs>
              <w:spacing w:after="0" w:line="240" w:lineRule="auto"/>
              <w:jc w:val="both"/>
              <w:rPr>
                <w:rFonts w:ascii="Times New Roman" w:hAnsi="Times New Roman" w:cs="Times New Roman"/>
                <w:i/>
                <w:iCs/>
                <w:lang w:val="sr-Cyrl-CS"/>
              </w:rPr>
            </w:pPr>
            <w:r w:rsidRPr="00072B3A">
              <w:rPr>
                <w:rFonts w:ascii="Times New Roman" w:hAnsi="Times New Roman" w:cs="Times New Roman"/>
                <w:i/>
                <w:iCs/>
                <w:lang w:val="sr-Cyrl-CS"/>
              </w:rPr>
              <w:t>Практична настава:</w:t>
            </w:r>
            <w:r w:rsidRPr="00072B3A">
              <w:rPr>
                <w:rFonts w:ascii="Times New Roman" w:hAnsi="Times New Roman" w:cs="Times New Roman"/>
                <w:lang w:val="sr-Cyrl-RS"/>
              </w:rPr>
              <w:t>в</w:t>
            </w:r>
            <w:r w:rsidRPr="00072B3A">
              <w:rPr>
                <w:rFonts w:ascii="Times New Roman" w:hAnsi="Times New Roman" w:cs="Times New Roman"/>
              </w:rPr>
              <w:t>ежбе прате предавања</w:t>
            </w:r>
            <w:r w:rsidRPr="00072B3A">
              <w:rPr>
                <w:rFonts w:ascii="Times New Roman" w:hAnsi="Times New Roman" w:cs="Times New Roman"/>
                <w:lang w:val="sr-Cyrl-RS"/>
              </w:rPr>
              <w:t>,</w:t>
            </w:r>
            <w:r w:rsidRPr="00072B3A">
              <w:rPr>
                <w:rFonts w:ascii="Times New Roman" w:hAnsi="Times New Roman" w:cs="Times New Roman"/>
              </w:rPr>
              <w:t xml:space="preserve"> израда </w:t>
            </w:r>
            <w:r w:rsidRPr="00072B3A">
              <w:rPr>
                <w:rFonts w:ascii="Times New Roman" w:hAnsi="Times New Roman" w:cs="Times New Roman"/>
                <w:lang w:val="sr-Cyrl-RS"/>
              </w:rPr>
              <w:t>савремених  наставних модела</w:t>
            </w:r>
            <w:r w:rsidRPr="00072B3A">
              <w:rPr>
                <w:rFonts w:ascii="Times New Roman" w:hAnsi="Times New Roman" w:cs="Times New Roman"/>
              </w:rPr>
              <w:t>, истраживање и приказ стручне литературе.</w:t>
            </w:r>
          </w:p>
        </w:tc>
      </w:tr>
      <w:tr w:rsidR="00072B3A" w:rsidRPr="00072B3A" w:rsidTr="0073568D">
        <w:trPr>
          <w:trHeight w:val="227"/>
        </w:trPr>
        <w:tc>
          <w:tcPr>
            <w:tcW w:w="9180" w:type="dxa"/>
            <w:gridSpan w:val="5"/>
            <w:vAlign w:val="center"/>
          </w:tcPr>
          <w:p w:rsidR="00072B3A" w:rsidRPr="00072B3A" w:rsidRDefault="00072B3A" w:rsidP="0073568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072B3A" w:rsidRPr="00072B3A" w:rsidRDefault="00072B3A" w:rsidP="0073568D">
            <w:pPr>
              <w:pStyle w:val="Default"/>
              <w:rPr>
                <w:sz w:val="20"/>
                <w:szCs w:val="20"/>
              </w:rPr>
            </w:pPr>
            <w:r w:rsidRPr="00072B3A">
              <w:rPr>
                <w:sz w:val="20"/>
                <w:szCs w:val="20"/>
              </w:rPr>
              <w:t>Милатовић, В</w:t>
            </w:r>
            <w:r w:rsidRPr="00072B3A">
              <w:rPr>
                <w:sz w:val="20"/>
                <w:szCs w:val="20"/>
                <w:lang w:val="sr-Cyrl-RS"/>
              </w:rPr>
              <w:t>.</w:t>
            </w:r>
            <w:r w:rsidRPr="00072B3A">
              <w:rPr>
                <w:sz w:val="20"/>
                <w:szCs w:val="20"/>
              </w:rPr>
              <w:t xml:space="preserve">  (2005). </w:t>
            </w:r>
            <w:r w:rsidRPr="00072B3A">
              <w:rPr>
                <w:i/>
                <w:sz w:val="20"/>
                <w:szCs w:val="20"/>
              </w:rPr>
              <w:t>Методика наставе почетног читања и писања</w:t>
            </w:r>
            <w:r w:rsidRPr="00072B3A">
              <w:rPr>
                <w:sz w:val="20"/>
                <w:szCs w:val="20"/>
              </w:rPr>
              <w:t>, Београд: TOPY.</w:t>
            </w:r>
          </w:p>
          <w:p w:rsidR="00072B3A" w:rsidRPr="00072B3A" w:rsidRDefault="00072B3A" w:rsidP="0073568D">
            <w:pPr>
              <w:pStyle w:val="Default"/>
              <w:rPr>
                <w:sz w:val="20"/>
                <w:szCs w:val="20"/>
                <w:lang w:val="sr-Cyrl-RS"/>
              </w:rPr>
            </w:pPr>
            <w:r w:rsidRPr="00072B3A">
              <w:rPr>
                <w:sz w:val="20"/>
                <w:szCs w:val="20"/>
              </w:rPr>
              <w:t>Миоч, Ј</w:t>
            </w:r>
            <w:r w:rsidRPr="00072B3A">
              <w:rPr>
                <w:sz w:val="20"/>
                <w:szCs w:val="20"/>
                <w:lang w:val="sr-Cyrl-RS"/>
              </w:rPr>
              <w:t>.</w:t>
            </w:r>
            <w:r w:rsidRPr="00072B3A">
              <w:rPr>
                <w:sz w:val="20"/>
                <w:szCs w:val="20"/>
              </w:rPr>
              <w:t xml:space="preserve"> (1996). </w:t>
            </w:r>
            <w:r w:rsidRPr="00072B3A">
              <w:rPr>
                <w:i/>
                <w:sz w:val="20"/>
                <w:szCs w:val="20"/>
              </w:rPr>
              <w:t>Настава почетног читања и писања по комплексном методу</w:t>
            </w:r>
            <w:r w:rsidRPr="00072B3A">
              <w:rPr>
                <w:sz w:val="20"/>
                <w:szCs w:val="20"/>
                <w:lang w:val="sr-Cyrl-RS"/>
              </w:rPr>
              <w:t>.</w:t>
            </w:r>
            <w:r w:rsidRPr="00072B3A">
              <w:rPr>
                <w:sz w:val="20"/>
                <w:szCs w:val="20"/>
              </w:rPr>
              <w:t xml:space="preserve"> Београд: </w:t>
            </w:r>
            <w:r w:rsidRPr="00072B3A">
              <w:rPr>
                <w:sz w:val="20"/>
                <w:szCs w:val="20"/>
                <w:lang w:val="sr-Cyrl-RS"/>
              </w:rPr>
              <w:t>ЗУНС.</w:t>
            </w:r>
          </w:p>
          <w:p w:rsidR="00072B3A" w:rsidRPr="00072B3A" w:rsidRDefault="00072B3A" w:rsidP="0073568D">
            <w:pPr>
              <w:pStyle w:val="Default"/>
              <w:rPr>
                <w:sz w:val="20"/>
                <w:szCs w:val="20"/>
              </w:rPr>
            </w:pPr>
            <w:r w:rsidRPr="00072B3A">
              <w:rPr>
                <w:i/>
                <w:iCs/>
                <w:sz w:val="20"/>
                <w:szCs w:val="20"/>
              </w:rPr>
              <w:t>Буквари и букварска настава код Срба</w:t>
            </w:r>
            <w:r w:rsidRPr="00072B3A">
              <w:rPr>
                <w:iCs/>
                <w:sz w:val="20"/>
                <w:szCs w:val="20"/>
              </w:rPr>
              <w:t xml:space="preserve"> (2010)</w:t>
            </w:r>
            <w:r w:rsidRPr="00072B3A">
              <w:rPr>
                <w:sz w:val="20"/>
                <w:szCs w:val="20"/>
                <w:lang w:val="sr-Cyrl-RS"/>
              </w:rPr>
              <w:t>.</w:t>
            </w:r>
            <w:r w:rsidRPr="00072B3A">
              <w:rPr>
                <w:sz w:val="20"/>
                <w:szCs w:val="20"/>
              </w:rPr>
              <w:t xml:space="preserve"> зборник радова, уредник:  Јордановић</w:t>
            </w:r>
            <w:r w:rsidRPr="00072B3A">
              <w:rPr>
                <w:sz w:val="20"/>
                <w:szCs w:val="20"/>
                <w:lang w:val="sr-Cyrl-RS"/>
              </w:rPr>
              <w:t>,</w:t>
            </w:r>
            <w:r w:rsidRPr="00072B3A">
              <w:rPr>
                <w:sz w:val="20"/>
                <w:szCs w:val="20"/>
              </w:rPr>
              <w:t xml:space="preserve"> Б</w:t>
            </w:r>
            <w:r w:rsidRPr="00072B3A">
              <w:rPr>
                <w:sz w:val="20"/>
                <w:szCs w:val="20"/>
                <w:lang w:val="sr-Cyrl-RS"/>
              </w:rPr>
              <w:t>.</w:t>
            </w:r>
            <w:r w:rsidRPr="00072B3A">
              <w:rPr>
                <w:sz w:val="20"/>
                <w:szCs w:val="20"/>
              </w:rPr>
              <w:t xml:space="preserve"> Београд: Педагошки музеј.</w:t>
            </w:r>
          </w:p>
          <w:p w:rsidR="00072B3A" w:rsidRPr="00072B3A" w:rsidRDefault="00072B3A" w:rsidP="0073568D">
            <w:pPr>
              <w:spacing w:after="0" w:line="240" w:lineRule="auto"/>
              <w:rPr>
                <w:rFonts w:ascii="Times New Roman" w:hAnsi="Times New Roman" w:cs="Times New Roman"/>
                <w:bCs/>
              </w:rPr>
            </w:pPr>
            <w:r w:rsidRPr="00072B3A">
              <w:rPr>
                <w:rFonts w:ascii="Times New Roman" w:hAnsi="Times New Roman" w:cs="Times New Roman"/>
                <w:bCs/>
                <w:lang w:val="sr-Cyrl-CS"/>
              </w:rPr>
              <w:t xml:space="preserve">Миоч Станојевић, Н. – Миоч, Ј. (2007). </w:t>
            </w:r>
            <w:r w:rsidRPr="00072B3A">
              <w:rPr>
                <w:rFonts w:ascii="Times New Roman" w:hAnsi="Times New Roman" w:cs="Times New Roman"/>
                <w:bCs/>
                <w:i/>
                <w:lang w:val="sr-Cyrl-CS"/>
              </w:rPr>
              <w:t>Настава почетног читања и писања</w:t>
            </w:r>
            <w:r w:rsidRPr="00072B3A">
              <w:rPr>
                <w:rFonts w:ascii="Times New Roman" w:hAnsi="Times New Roman" w:cs="Times New Roman"/>
                <w:bCs/>
                <w:lang w:val="sr-Cyrl-CS"/>
              </w:rPr>
              <w:t>, Београд: ЗУНС.</w:t>
            </w:r>
          </w:p>
          <w:p w:rsidR="00072B3A" w:rsidRPr="00072B3A" w:rsidRDefault="00072B3A" w:rsidP="0073568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rPr>
              <w:t xml:space="preserve">Илић, М. (2013). </w:t>
            </w:r>
            <w:r w:rsidRPr="00072B3A">
              <w:rPr>
                <w:rFonts w:ascii="Times New Roman" w:hAnsi="Times New Roman" w:cs="Times New Roman"/>
                <w:i/>
              </w:rPr>
              <w:t>Методика наставе почетног читања и писања</w:t>
            </w:r>
            <w:r w:rsidRPr="00072B3A">
              <w:rPr>
                <w:rFonts w:ascii="Times New Roman" w:hAnsi="Times New Roman" w:cs="Times New Roman"/>
              </w:rPr>
              <w:t>. Бања Лука: Комесграфика.</w:t>
            </w:r>
          </w:p>
        </w:tc>
      </w:tr>
      <w:tr w:rsidR="00072B3A" w:rsidRPr="00072B3A" w:rsidTr="0073568D">
        <w:trPr>
          <w:trHeight w:val="227"/>
        </w:trPr>
        <w:tc>
          <w:tcPr>
            <w:tcW w:w="3019" w:type="dxa"/>
            <w:vAlign w:val="center"/>
          </w:tcPr>
          <w:p w:rsidR="00072B3A" w:rsidRPr="00072B3A" w:rsidRDefault="00072B3A" w:rsidP="0073568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3000" w:type="dxa"/>
            <w:gridSpan w:val="2"/>
            <w:vAlign w:val="center"/>
          </w:tcPr>
          <w:p w:rsidR="00072B3A" w:rsidRPr="00072B3A" w:rsidRDefault="00072B3A" w:rsidP="0073568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Теоријска настава: 2</w:t>
            </w:r>
          </w:p>
        </w:tc>
        <w:tc>
          <w:tcPr>
            <w:tcW w:w="3161" w:type="dxa"/>
            <w:gridSpan w:val="2"/>
            <w:vAlign w:val="center"/>
          </w:tcPr>
          <w:p w:rsidR="00072B3A" w:rsidRPr="00072B3A" w:rsidRDefault="00072B3A" w:rsidP="0073568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Практична настава: 2</w:t>
            </w:r>
          </w:p>
        </w:tc>
      </w:tr>
      <w:tr w:rsidR="00072B3A" w:rsidRPr="00072B3A" w:rsidTr="0073568D">
        <w:trPr>
          <w:trHeight w:val="227"/>
        </w:trPr>
        <w:tc>
          <w:tcPr>
            <w:tcW w:w="9180" w:type="dxa"/>
            <w:gridSpan w:val="5"/>
            <w:vAlign w:val="center"/>
          </w:tcPr>
          <w:p w:rsidR="00072B3A" w:rsidRPr="00072B3A" w:rsidRDefault="00072B3A" w:rsidP="0073568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Методе извођења наставе:  </w:t>
            </w:r>
            <w:r w:rsidRPr="00072B3A">
              <w:rPr>
                <w:rFonts w:ascii="Times New Roman" w:hAnsi="Times New Roman" w:cs="Times New Roman"/>
                <w:lang w:val="sr-Cyrl-RS"/>
              </w:rPr>
              <w:t>интерактивна предавања</w:t>
            </w:r>
            <w:r w:rsidRPr="00072B3A">
              <w:rPr>
                <w:rFonts w:ascii="Times New Roman" w:hAnsi="Times New Roman" w:cs="Times New Roman"/>
              </w:rPr>
              <w:t>, дијалошка, илустративно-демонстративна</w:t>
            </w:r>
          </w:p>
        </w:tc>
      </w:tr>
      <w:tr w:rsidR="00072B3A" w:rsidRPr="00072B3A" w:rsidTr="0073568D">
        <w:trPr>
          <w:trHeight w:val="227"/>
        </w:trPr>
        <w:tc>
          <w:tcPr>
            <w:tcW w:w="9180" w:type="dxa"/>
            <w:gridSpan w:val="5"/>
            <w:vAlign w:val="center"/>
          </w:tcPr>
          <w:p w:rsidR="00072B3A" w:rsidRPr="00072B3A" w:rsidRDefault="00072B3A" w:rsidP="0073568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Оцена  знања (максимални број поена 100)</w:t>
            </w:r>
          </w:p>
        </w:tc>
      </w:tr>
      <w:tr w:rsidR="00072B3A" w:rsidRPr="00072B3A" w:rsidTr="0073568D">
        <w:trPr>
          <w:trHeight w:val="227"/>
        </w:trPr>
        <w:tc>
          <w:tcPr>
            <w:tcW w:w="3019" w:type="dxa"/>
            <w:vAlign w:val="center"/>
          </w:tcPr>
          <w:p w:rsidR="00072B3A" w:rsidRPr="00072B3A" w:rsidRDefault="00072B3A" w:rsidP="0073568D">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884" w:type="dxa"/>
            <w:vAlign w:val="center"/>
          </w:tcPr>
          <w:p w:rsidR="00072B3A" w:rsidRPr="00072B3A" w:rsidRDefault="00072B3A" w:rsidP="0073568D">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поена</w:t>
            </w:r>
          </w:p>
        </w:tc>
        <w:tc>
          <w:tcPr>
            <w:tcW w:w="3064" w:type="dxa"/>
            <w:gridSpan w:val="2"/>
            <w:shd w:val="clear" w:color="auto" w:fill="auto"/>
            <w:vAlign w:val="center"/>
          </w:tcPr>
          <w:p w:rsidR="00072B3A" w:rsidRPr="00072B3A" w:rsidRDefault="00072B3A" w:rsidP="0073568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1213" w:type="dxa"/>
            <w:shd w:val="clear" w:color="auto" w:fill="auto"/>
            <w:vAlign w:val="center"/>
          </w:tcPr>
          <w:p w:rsidR="00072B3A" w:rsidRPr="00072B3A" w:rsidRDefault="00072B3A" w:rsidP="0073568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072B3A" w:rsidRPr="00072B3A" w:rsidTr="0073568D">
        <w:trPr>
          <w:trHeight w:val="227"/>
        </w:trPr>
        <w:tc>
          <w:tcPr>
            <w:tcW w:w="3019" w:type="dxa"/>
            <w:vAlign w:val="center"/>
          </w:tcPr>
          <w:p w:rsidR="00072B3A" w:rsidRPr="00072B3A" w:rsidRDefault="00072B3A" w:rsidP="0073568D">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884" w:type="dxa"/>
            <w:vAlign w:val="center"/>
          </w:tcPr>
          <w:p w:rsidR="00072B3A" w:rsidRPr="00072B3A" w:rsidRDefault="00072B3A" w:rsidP="0073568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10</w:t>
            </w:r>
          </w:p>
        </w:tc>
        <w:tc>
          <w:tcPr>
            <w:tcW w:w="3064" w:type="dxa"/>
            <w:gridSpan w:val="2"/>
            <w:shd w:val="clear" w:color="auto" w:fill="auto"/>
            <w:vAlign w:val="center"/>
          </w:tcPr>
          <w:p w:rsidR="00072B3A" w:rsidRPr="00072B3A" w:rsidRDefault="00072B3A" w:rsidP="0073568D">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213" w:type="dxa"/>
            <w:shd w:val="clear" w:color="auto" w:fill="auto"/>
            <w:vAlign w:val="center"/>
          </w:tcPr>
          <w:p w:rsidR="00072B3A" w:rsidRPr="00072B3A" w:rsidRDefault="00072B3A" w:rsidP="0073568D">
            <w:pPr>
              <w:tabs>
                <w:tab w:val="left" w:pos="567"/>
              </w:tabs>
              <w:spacing w:after="0" w:line="240" w:lineRule="auto"/>
              <w:rPr>
                <w:rFonts w:ascii="Times New Roman" w:hAnsi="Times New Roman" w:cs="Times New Roman"/>
                <w:iCs/>
                <w:lang w:val="sr-Cyrl-CS"/>
              </w:rPr>
            </w:pPr>
            <w:r w:rsidRPr="00072B3A">
              <w:rPr>
                <w:rFonts w:ascii="Times New Roman" w:hAnsi="Times New Roman" w:cs="Times New Roman"/>
                <w:iCs/>
                <w:lang w:val="sr-Cyrl-CS"/>
              </w:rPr>
              <w:t>50</w:t>
            </w:r>
          </w:p>
        </w:tc>
      </w:tr>
      <w:tr w:rsidR="00072B3A" w:rsidRPr="00072B3A" w:rsidTr="0073568D">
        <w:trPr>
          <w:trHeight w:val="227"/>
        </w:trPr>
        <w:tc>
          <w:tcPr>
            <w:tcW w:w="3019" w:type="dxa"/>
            <w:vAlign w:val="center"/>
          </w:tcPr>
          <w:p w:rsidR="00072B3A" w:rsidRPr="00072B3A" w:rsidRDefault="00072B3A" w:rsidP="0073568D">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884" w:type="dxa"/>
            <w:vAlign w:val="center"/>
          </w:tcPr>
          <w:p w:rsidR="00072B3A" w:rsidRPr="00072B3A" w:rsidRDefault="00072B3A" w:rsidP="0073568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20</w:t>
            </w:r>
          </w:p>
        </w:tc>
        <w:tc>
          <w:tcPr>
            <w:tcW w:w="3064" w:type="dxa"/>
            <w:gridSpan w:val="2"/>
            <w:shd w:val="clear" w:color="auto" w:fill="auto"/>
            <w:vAlign w:val="center"/>
          </w:tcPr>
          <w:p w:rsidR="00072B3A" w:rsidRPr="00072B3A" w:rsidRDefault="00072B3A" w:rsidP="0073568D">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испт</w:t>
            </w:r>
          </w:p>
        </w:tc>
        <w:tc>
          <w:tcPr>
            <w:tcW w:w="1213" w:type="dxa"/>
            <w:shd w:val="clear" w:color="auto" w:fill="auto"/>
            <w:vAlign w:val="center"/>
          </w:tcPr>
          <w:p w:rsidR="00072B3A" w:rsidRPr="00072B3A" w:rsidRDefault="00072B3A" w:rsidP="0073568D">
            <w:pPr>
              <w:tabs>
                <w:tab w:val="left" w:pos="567"/>
              </w:tabs>
              <w:spacing w:after="0" w:line="240" w:lineRule="auto"/>
              <w:rPr>
                <w:rFonts w:ascii="Times New Roman" w:hAnsi="Times New Roman" w:cs="Times New Roman"/>
                <w:i/>
                <w:iCs/>
                <w:lang w:val="sr-Cyrl-CS"/>
              </w:rPr>
            </w:pPr>
          </w:p>
        </w:tc>
      </w:tr>
      <w:tr w:rsidR="00072B3A" w:rsidRPr="00072B3A" w:rsidTr="0073568D">
        <w:trPr>
          <w:trHeight w:val="227"/>
        </w:trPr>
        <w:tc>
          <w:tcPr>
            <w:tcW w:w="3019" w:type="dxa"/>
            <w:vAlign w:val="center"/>
          </w:tcPr>
          <w:p w:rsidR="00072B3A" w:rsidRPr="00072B3A" w:rsidRDefault="00072B3A" w:rsidP="0073568D">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1884" w:type="dxa"/>
            <w:vAlign w:val="center"/>
          </w:tcPr>
          <w:p w:rsidR="00072B3A" w:rsidRPr="00072B3A" w:rsidRDefault="00072B3A" w:rsidP="0073568D">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072B3A" w:rsidRPr="00072B3A" w:rsidRDefault="00072B3A" w:rsidP="0073568D">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w:t>
            </w:r>
          </w:p>
        </w:tc>
        <w:tc>
          <w:tcPr>
            <w:tcW w:w="1213" w:type="dxa"/>
            <w:shd w:val="clear" w:color="auto" w:fill="auto"/>
            <w:vAlign w:val="center"/>
          </w:tcPr>
          <w:p w:rsidR="00072B3A" w:rsidRPr="00072B3A" w:rsidRDefault="00072B3A" w:rsidP="0073568D">
            <w:pPr>
              <w:tabs>
                <w:tab w:val="left" w:pos="567"/>
              </w:tabs>
              <w:spacing w:after="0" w:line="240" w:lineRule="auto"/>
              <w:rPr>
                <w:rFonts w:ascii="Times New Roman" w:hAnsi="Times New Roman" w:cs="Times New Roman"/>
                <w:i/>
                <w:iCs/>
                <w:lang w:val="sr-Cyrl-CS"/>
              </w:rPr>
            </w:pPr>
          </w:p>
        </w:tc>
      </w:tr>
      <w:tr w:rsidR="00072B3A" w:rsidRPr="00072B3A" w:rsidTr="0073568D">
        <w:trPr>
          <w:trHeight w:val="227"/>
        </w:trPr>
        <w:tc>
          <w:tcPr>
            <w:tcW w:w="3019" w:type="dxa"/>
            <w:vAlign w:val="center"/>
          </w:tcPr>
          <w:p w:rsidR="00072B3A" w:rsidRPr="00072B3A" w:rsidRDefault="00072B3A" w:rsidP="0073568D">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1884" w:type="dxa"/>
            <w:vAlign w:val="center"/>
          </w:tcPr>
          <w:p w:rsidR="00072B3A" w:rsidRPr="00072B3A" w:rsidRDefault="00072B3A" w:rsidP="0073568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20</w:t>
            </w:r>
          </w:p>
        </w:tc>
        <w:tc>
          <w:tcPr>
            <w:tcW w:w="3064" w:type="dxa"/>
            <w:gridSpan w:val="2"/>
            <w:shd w:val="clear" w:color="auto" w:fill="auto"/>
            <w:vAlign w:val="center"/>
          </w:tcPr>
          <w:p w:rsidR="00072B3A" w:rsidRPr="00072B3A" w:rsidRDefault="00072B3A" w:rsidP="0073568D">
            <w:pPr>
              <w:tabs>
                <w:tab w:val="left" w:pos="567"/>
              </w:tabs>
              <w:spacing w:after="0" w:line="240" w:lineRule="auto"/>
              <w:rPr>
                <w:rFonts w:ascii="Times New Roman" w:hAnsi="Times New Roman" w:cs="Times New Roman"/>
                <w:i/>
                <w:iCs/>
                <w:lang w:val="sr-Cyrl-CS"/>
              </w:rPr>
            </w:pPr>
          </w:p>
        </w:tc>
        <w:tc>
          <w:tcPr>
            <w:tcW w:w="1213" w:type="dxa"/>
            <w:shd w:val="clear" w:color="auto" w:fill="auto"/>
            <w:vAlign w:val="center"/>
          </w:tcPr>
          <w:p w:rsidR="00072B3A" w:rsidRPr="00072B3A" w:rsidRDefault="00072B3A" w:rsidP="0073568D">
            <w:pPr>
              <w:tabs>
                <w:tab w:val="left" w:pos="567"/>
              </w:tabs>
              <w:spacing w:after="0" w:line="240" w:lineRule="auto"/>
              <w:rPr>
                <w:rFonts w:ascii="Times New Roman" w:hAnsi="Times New Roman" w:cs="Times New Roman"/>
                <w:i/>
                <w:iCs/>
                <w:lang w:val="sr-Cyrl-CS"/>
              </w:rPr>
            </w:pPr>
          </w:p>
        </w:tc>
      </w:tr>
    </w:tbl>
    <w:p w:rsidR="0073568D" w:rsidRDefault="00DE7A11" w:rsidP="00072B3A">
      <w:pPr>
        <w:tabs>
          <w:tab w:val="left" w:pos="567"/>
        </w:tabs>
        <w:spacing w:after="0" w:line="240" w:lineRule="auto"/>
        <w:jc w:val="both"/>
        <w:rPr>
          <w:rFonts w:ascii="Times New Roman" w:hAnsi="Times New Roman" w:cs="Times New Roman"/>
          <w:bCs/>
          <w:lang w:val="sr-Cyrl-CS"/>
        </w:rPr>
      </w:pPr>
      <w:hyperlink w:anchor="Почетак" w:history="1">
        <w:r w:rsidR="005D1AEA" w:rsidRPr="005D1AEA">
          <w:rPr>
            <w:rStyle w:val="Hyperlink"/>
            <w:lang w:val="sr-Cyrl-RS"/>
          </w:rPr>
          <w:t>Почетак</w:t>
        </w:r>
      </w:hyperlink>
    </w:p>
    <w:p w:rsidR="0073568D" w:rsidRDefault="0073568D">
      <w:pPr>
        <w:rPr>
          <w:rFonts w:ascii="Times New Roman" w:hAnsi="Times New Roman" w:cs="Times New Roman"/>
          <w:bCs/>
          <w:lang w:val="sr-Cyrl-CS"/>
        </w:rPr>
      </w:pPr>
      <w:r>
        <w:rPr>
          <w:rFonts w:ascii="Times New Roman" w:hAnsi="Times New Roman" w:cs="Times New Roman"/>
          <w:bCs/>
          <w:lang w:val="sr-Cyrl-C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884"/>
        <w:gridCol w:w="1116"/>
        <w:gridCol w:w="1948"/>
        <w:gridCol w:w="1213"/>
      </w:tblGrid>
      <w:tr w:rsidR="00072B3A" w:rsidRPr="00072B3A" w:rsidTr="0073568D">
        <w:trPr>
          <w:trHeight w:val="227"/>
        </w:trPr>
        <w:tc>
          <w:tcPr>
            <w:tcW w:w="9180" w:type="dxa"/>
            <w:gridSpan w:val="5"/>
            <w:vAlign w:val="center"/>
          </w:tcPr>
          <w:p w:rsidR="00072B3A" w:rsidRPr="00072B3A" w:rsidRDefault="00072B3A" w:rsidP="0073568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lastRenderedPageBreak/>
              <w:t>Студијски програм : ОУЧ</w:t>
            </w:r>
          </w:p>
        </w:tc>
      </w:tr>
      <w:tr w:rsidR="00072B3A" w:rsidRPr="00072B3A" w:rsidTr="0073568D">
        <w:trPr>
          <w:trHeight w:val="227"/>
        </w:trPr>
        <w:tc>
          <w:tcPr>
            <w:tcW w:w="9180" w:type="dxa"/>
            <w:gridSpan w:val="5"/>
            <w:vAlign w:val="center"/>
          </w:tcPr>
          <w:p w:rsidR="00072B3A" w:rsidRPr="00072B3A" w:rsidRDefault="00072B3A" w:rsidP="0073568D">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Назив предмета: </w:t>
            </w:r>
            <w:r w:rsidRPr="00072B3A">
              <w:rPr>
                <w:rFonts w:ascii="Times New Roman" w:eastAsia="Calibri" w:hAnsi="Times New Roman" w:cs="Times New Roman"/>
                <w:b/>
                <w:lang w:val="sr-Cyrl-CS"/>
              </w:rPr>
              <w:t xml:space="preserve"> </w:t>
            </w:r>
            <w:bookmarkStart w:id="99" w:name="Стваралачканаставасрпскогјезикаикњи"/>
            <w:r w:rsidRPr="00072B3A">
              <w:rPr>
                <w:rFonts w:ascii="Times New Roman" w:eastAsia="Calibri" w:hAnsi="Times New Roman" w:cs="Times New Roman"/>
                <w:b/>
                <w:lang w:val="sr-Cyrl-CS"/>
              </w:rPr>
              <w:t>Стваралачка настава српског језика и књижевности</w:t>
            </w:r>
            <w:bookmarkEnd w:id="99"/>
          </w:p>
        </w:tc>
      </w:tr>
      <w:tr w:rsidR="00072B3A" w:rsidRPr="00072B3A" w:rsidTr="0073568D">
        <w:trPr>
          <w:trHeight w:val="227"/>
        </w:trPr>
        <w:tc>
          <w:tcPr>
            <w:tcW w:w="9180" w:type="dxa"/>
            <w:gridSpan w:val="5"/>
            <w:vAlign w:val="center"/>
          </w:tcPr>
          <w:p w:rsidR="00072B3A" w:rsidRPr="00072B3A" w:rsidRDefault="00072B3A" w:rsidP="0073568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Наставник: Сања В. Елез</w:t>
            </w:r>
          </w:p>
        </w:tc>
      </w:tr>
      <w:tr w:rsidR="00072B3A" w:rsidRPr="00072B3A" w:rsidTr="0073568D">
        <w:trPr>
          <w:trHeight w:val="227"/>
        </w:trPr>
        <w:tc>
          <w:tcPr>
            <w:tcW w:w="9180" w:type="dxa"/>
            <w:gridSpan w:val="5"/>
            <w:vAlign w:val="center"/>
          </w:tcPr>
          <w:p w:rsidR="00072B3A" w:rsidRPr="00072B3A" w:rsidRDefault="00072B3A" w:rsidP="0073568D">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Статус предмета: изабрани</w:t>
            </w:r>
          </w:p>
        </w:tc>
      </w:tr>
      <w:tr w:rsidR="00072B3A" w:rsidRPr="00072B3A" w:rsidTr="0073568D">
        <w:trPr>
          <w:trHeight w:val="227"/>
        </w:trPr>
        <w:tc>
          <w:tcPr>
            <w:tcW w:w="9180" w:type="dxa"/>
            <w:gridSpan w:val="5"/>
            <w:vAlign w:val="center"/>
          </w:tcPr>
          <w:p w:rsidR="00072B3A" w:rsidRPr="00072B3A" w:rsidRDefault="00072B3A" w:rsidP="0073568D">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Број ЕСПБ: 6</w:t>
            </w:r>
          </w:p>
        </w:tc>
      </w:tr>
      <w:tr w:rsidR="00072B3A" w:rsidRPr="00072B3A" w:rsidTr="0073568D">
        <w:trPr>
          <w:trHeight w:val="227"/>
        </w:trPr>
        <w:tc>
          <w:tcPr>
            <w:tcW w:w="9180" w:type="dxa"/>
            <w:gridSpan w:val="5"/>
            <w:vAlign w:val="center"/>
          </w:tcPr>
          <w:p w:rsidR="00072B3A" w:rsidRPr="00072B3A" w:rsidRDefault="00072B3A" w:rsidP="0073568D">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Услов: -</w:t>
            </w:r>
          </w:p>
        </w:tc>
      </w:tr>
      <w:tr w:rsidR="00072B3A" w:rsidRPr="00072B3A" w:rsidTr="0073568D">
        <w:trPr>
          <w:trHeight w:val="227"/>
        </w:trPr>
        <w:tc>
          <w:tcPr>
            <w:tcW w:w="9180" w:type="dxa"/>
            <w:gridSpan w:val="5"/>
            <w:vAlign w:val="center"/>
          </w:tcPr>
          <w:p w:rsidR="00072B3A" w:rsidRPr="00072B3A" w:rsidRDefault="00072B3A" w:rsidP="0073568D">
            <w:pPr>
              <w:tabs>
                <w:tab w:val="left" w:pos="567"/>
              </w:tabs>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 xml:space="preserve">Циљ предмета: </w:t>
            </w:r>
            <w:r w:rsidRPr="00072B3A">
              <w:rPr>
                <w:rFonts w:ascii="Times New Roman" w:hAnsi="Times New Roman" w:cs="Times New Roman"/>
                <w:bCs/>
                <w:lang w:val="sr-Cyrl-CS"/>
              </w:rPr>
              <w:t>Стицање ваљаних интелектуалних, естетских и етичких основа за непосредно наставно осмишљавање наставе српског језика и књижевности и овладавање процесима организације наставног градива кроз глобално и оперативно планирање наставне грађе стваралачком применом савремене научне и наставне методологије.</w:t>
            </w:r>
          </w:p>
        </w:tc>
      </w:tr>
      <w:tr w:rsidR="00072B3A" w:rsidRPr="00072B3A" w:rsidTr="0073568D">
        <w:trPr>
          <w:trHeight w:val="227"/>
        </w:trPr>
        <w:tc>
          <w:tcPr>
            <w:tcW w:w="9180" w:type="dxa"/>
            <w:gridSpan w:val="5"/>
            <w:vAlign w:val="center"/>
          </w:tcPr>
          <w:p w:rsidR="00072B3A" w:rsidRPr="00072B3A" w:rsidRDefault="00072B3A" w:rsidP="0073568D">
            <w:pPr>
              <w:tabs>
                <w:tab w:val="left" w:pos="567"/>
              </w:tabs>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r w:rsidRPr="00072B3A">
              <w:rPr>
                <w:rFonts w:ascii="Times New Roman" w:hAnsi="Times New Roman" w:cs="Times New Roman"/>
                <w:bCs/>
                <w:lang w:val="sr-Cyrl-CS"/>
              </w:rPr>
              <w:t xml:space="preserve"> По успешно окончаном курсу очекују се да ће студенти стећи ваљане интелектуалне, естетске и етичке основе за осмишљено планирање, организовање и реализовање наставних садржаја српског језика и књижевности стваралачком  применом савремених сазнања научне теорије, образовне технологије и наставне праксе.</w:t>
            </w:r>
          </w:p>
        </w:tc>
      </w:tr>
      <w:tr w:rsidR="00072B3A" w:rsidRPr="00072B3A" w:rsidTr="0073568D">
        <w:trPr>
          <w:trHeight w:val="227"/>
        </w:trPr>
        <w:tc>
          <w:tcPr>
            <w:tcW w:w="9180" w:type="dxa"/>
            <w:gridSpan w:val="5"/>
            <w:vAlign w:val="center"/>
          </w:tcPr>
          <w:p w:rsidR="00072B3A" w:rsidRPr="00072B3A" w:rsidRDefault="00072B3A" w:rsidP="0073568D">
            <w:pPr>
              <w:tabs>
                <w:tab w:val="left" w:pos="567"/>
              </w:tabs>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 xml:space="preserve">Садржај предмета. </w:t>
            </w:r>
            <w:r w:rsidRPr="00072B3A">
              <w:rPr>
                <w:rFonts w:ascii="Times New Roman" w:hAnsi="Times New Roman" w:cs="Times New Roman"/>
                <w:i/>
                <w:iCs/>
                <w:lang w:val="sr-Cyrl-CS"/>
              </w:rPr>
              <w:t xml:space="preserve">Теоријска настава. </w:t>
            </w:r>
            <w:r w:rsidRPr="00072B3A">
              <w:rPr>
                <w:rFonts w:ascii="Times New Roman" w:eastAsia="Calibri" w:hAnsi="Times New Roman" w:cs="Times New Roman"/>
                <w:b/>
              </w:rPr>
              <w:t>1.</w:t>
            </w:r>
            <w:r w:rsidRPr="00072B3A">
              <w:rPr>
                <w:rFonts w:ascii="Times New Roman" w:eastAsia="Calibri" w:hAnsi="Times New Roman" w:cs="Times New Roman"/>
                <w:b/>
                <w:lang w:val="sr-Cyrl-RS"/>
              </w:rPr>
              <w:t xml:space="preserve"> </w:t>
            </w:r>
            <w:r w:rsidRPr="00072B3A">
              <w:rPr>
                <w:rFonts w:ascii="Times New Roman" w:eastAsia="Calibri" w:hAnsi="Times New Roman" w:cs="Times New Roman"/>
              </w:rPr>
              <w:t xml:space="preserve">Методологија и методика наставе књижевности. Теоријска методологија тумачења књижевног дела </w:t>
            </w:r>
            <w:r w:rsidRPr="00072B3A">
              <w:rPr>
                <w:rFonts w:ascii="Times New Roman" w:eastAsia="Calibri" w:hAnsi="Times New Roman" w:cs="Times New Roman"/>
                <w:b/>
                <w:bCs/>
              </w:rPr>
              <w:t xml:space="preserve">2. </w:t>
            </w:r>
            <w:r w:rsidRPr="00072B3A">
              <w:rPr>
                <w:rFonts w:ascii="Times New Roman" w:eastAsia="Calibri" w:hAnsi="Times New Roman" w:cs="Times New Roman"/>
              </w:rPr>
              <w:t>Методички поступци обраде књижевног дела. Нормативни</w:t>
            </w:r>
            <w:r w:rsidRPr="00072B3A">
              <w:rPr>
                <w:rFonts w:ascii="Times New Roman" w:eastAsia="Calibri" w:hAnsi="Times New Roman" w:cs="Times New Roman"/>
                <w:lang w:val="sr-Cyrl-RS"/>
              </w:rPr>
              <w:t xml:space="preserve"> </w:t>
            </w:r>
            <w:r w:rsidRPr="00072B3A">
              <w:rPr>
                <w:rFonts w:ascii="Times New Roman" w:eastAsia="Calibri" w:hAnsi="Times New Roman" w:cs="Times New Roman"/>
              </w:rPr>
              <w:t>и стваралачки приступ. Теорија рецепције. Феноменологија.Лингвостилистика.</w:t>
            </w:r>
            <w:r w:rsidRPr="00072B3A">
              <w:rPr>
                <w:rFonts w:ascii="Times New Roman" w:eastAsia="Calibri" w:hAnsi="Times New Roman" w:cs="Times New Roman"/>
                <w:lang w:val="sr-Cyrl-RS"/>
              </w:rPr>
              <w:t xml:space="preserve"> </w:t>
            </w:r>
            <w:r w:rsidRPr="00072B3A">
              <w:rPr>
                <w:rFonts w:ascii="Times New Roman" w:eastAsia="Calibri" w:hAnsi="Times New Roman" w:cs="Times New Roman"/>
                <w:b/>
                <w:bCs/>
              </w:rPr>
              <w:t xml:space="preserve">3. </w:t>
            </w:r>
            <w:r w:rsidRPr="00072B3A">
              <w:rPr>
                <w:rFonts w:ascii="Times New Roman" w:eastAsia="Calibri" w:hAnsi="Times New Roman" w:cs="Times New Roman"/>
              </w:rPr>
              <w:t>Стваралачка настава књижевности. Модели стваралачког рада у настави књижевности.</w:t>
            </w:r>
            <w:r w:rsidRPr="00072B3A">
              <w:rPr>
                <w:rFonts w:ascii="Times New Roman" w:eastAsia="Calibri" w:hAnsi="Times New Roman" w:cs="Times New Roman"/>
                <w:lang w:val="sr-Cyrl-RS"/>
              </w:rPr>
              <w:t xml:space="preserve"> </w:t>
            </w:r>
            <w:r w:rsidRPr="00072B3A">
              <w:rPr>
                <w:rFonts w:ascii="Times New Roman" w:eastAsia="Calibri" w:hAnsi="Times New Roman" w:cs="Times New Roman"/>
                <w:b/>
                <w:bCs/>
                <w:lang w:val="sr-Cyrl-RS"/>
              </w:rPr>
              <w:t xml:space="preserve">4. </w:t>
            </w:r>
            <w:r w:rsidRPr="00072B3A">
              <w:rPr>
                <w:rFonts w:ascii="Times New Roman" w:eastAsia="Calibri" w:hAnsi="Times New Roman" w:cs="Times New Roman"/>
                <w:lang w:val="sr-Cyrl-RS"/>
              </w:rPr>
              <w:t xml:space="preserve">Стваралачка настава граматике. Наставни проблеми правописа.Функција језика у књижевном делу. </w:t>
            </w:r>
            <w:r w:rsidRPr="00072B3A">
              <w:rPr>
                <w:rFonts w:ascii="Times New Roman" w:eastAsia="Calibri" w:hAnsi="Times New Roman" w:cs="Times New Roman"/>
                <w:b/>
                <w:lang w:val="sr-Cyrl-RS"/>
              </w:rPr>
              <w:t>5</w:t>
            </w:r>
            <w:r w:rsidRPr="00072B3A">
              <w:rPr>
                <w:rFonts w:ascii="Times New Roman" w:eastAsia="Calibri" w:hAnsi="Times New Roman" w:cs="Times New Roman"/>
                <w:lang w:val="sr-Cyrl-RS"/>
              </w:rPr>
              <w:t>.Теорија рецепције и видови</w:t>
            </w:r>
            <w:r w:rsidRPr="00072B3A">
              <w:rPr>
                <w:rFonts w:ascii="Times New Roman" w:eastAsia="Calibri" w:hAnsi="Times New Roman" w:cs="Times New Roman"/>
              </w:rPr>
              <w:t xml:space="preserve"> </w:t>
            </w:r>
            <w:r w:rsidRPr="00072B3A">
              <w:rPr>
                <w:rFonts w:ascii="Times New Roman" w:eastAsia="Calibri" w:hAnsi="Times New Roman" w:cs="Times New Roman"/>
                <w:lang w:val="sr-Cyrl-RS"/>
              </w:rPr>
              <w:t xml:space="preserve">интерпретације књижевног дела. Методички приступ лектири. </w:t>
            </w:r>
            <w:r w:rsidRPr="00072B3A">
              <w:rPr>
                <w:rFonts w:ascii="Times New Roman" w:eastAsia="Calibri" w:hAnsi="Times New Roman" w:cs="Times New Roman"/>
                <w:b/>
                <w:lang w:val="sr-Cyrl-RS"/>
              </w:rPr>
              <w:t xml:space="preserve">6. </w:t>
            </w:r>
            <w:r w:rsidRPr="00072B3A">
              <w:rPr>
                <w:rFonts w:ascii="Times New Roman" w:eastAsia="Calibri" w:hAnsi="Times New Roman" w:cs="Times New Roman"/>
                <w:lang w:val="sr-Cyrl-RS"/>
              </w:rPr>
              <w:t xml:space="preserve">Књижевно стваралаштво и стваралачке особине личности. Стваралачка вежбања у интертекстуалној интерпретацији књижевног текста. </w:t>
            </w:r>
            <w:r w:rsidRPr="00072B3A">
              <w:rPr>
                <w:rFonts w:ascii="Times New Roman" w:eastAsia="Calibri" w:hAnsi="Times New Roman" w:cs="Times New Roman"/>
                <w:b/>
                <w:lang w:val="sr-Cyrl-RS"/>
              </w:rPr>
              <w:t xml:space="preserve">7. </w:t>
            </w:r>
            <w:r w:rsidRPr="00072B3A">
              <w:rPr>
                <w:rFonts w:ascii="Times New Roman" w:eastAsia="Calibri" w:hAnsi="Times New Roman" w:cs="Times New Roman"/>
                <w:lang w:val="sr-Cyrl-RS"/>
              </w:rPr>
              <w:t xml:space="preserve">Модели стваралачког рада: савремене теорије читања. </w:t>
            </w:r>
            <w:r w:rsidRPr="00072B3A">
              <w:rPr>
                <w:rFonts w:ascii="Times New Roman" w:eastAsia="Calibri" w:hAnsi="Times New Roman" w:cs="Times New Roman"/>
                <w:b/>
                <w:lang w:val="sr-Cyrl-RS"/>
              </w:rPr>
              <w:t>8.</w:t>
            </w:r>
            <w:r w:rsidRPr="00072B3A">
              <w:rPr>
                <w:rFonts w:ascii="Times New Roman" w:eastAsia="Calibri" w:hAnsi="Times New Roman" w:cs="Times New Roman"/>
                <w:lang w:val="sr-Cyrl-RS"/>
              </w:rPr>
              <w:t xml:space="preserve"> Настава књижевности: стваралачки поступци. Развијање креативних способности</w:t>
            </w:r>
            <w:r w:rsidRPr="00072B3A">
              <w:rPr>
                <w:rFonts w:ascii="Times New Roman" w:eastAsia="Calibri" w:hAnsi="Times New Roman" w:cs="Times New Roman"/>
              </w:rPr>
              <w:t xml:space="preserve"> </w:t>
            </w:r>
            <w:r w:rsidRPr="00072B3A">
              <w:rPr>
                <w:rFonts w:ascii="Times New Roman" w:eastAsia="Calibri" w:hAnsi="Times New Roman" w:cs="Times New Roman"/>
                <w:lang w:val="sr-Cyrl-RS"/>
              </w:rPr>
              <w:t xml:space="preserve">ученика: рад на нивоима различите сложености, проблемски приступ, рад помоћу сазнајних категорија. </w:t>
            </w:r>
            <w:r w:rsidRPr="00072B3A">
              <w:rPr>
                <w:rFonts w:ascii="Times New Roman" w:eastAsia="Calibri" w:hAnsi="Times New Roman" w:cs="Times New Roman"/>
                <w:b/>
                <w:lang w:val="sr-Cyrl-RS"/>
              </w:rPr>
              <w:t xml:space="preserve">9. </w:t>
            </w:r>
            <w:r w:rsidRPr="00072B3A">
              <w:rPr>
                <w:rFonts w:ascii="Times New Roman" w:hAnsi="Times New Roman" w:cs="Times New Roman"/>
                <w:lang w:val="sr-Cyrl-CS"/>
              </w:rPr>
              <w:t xml:space="preserve">Рад са даровитом децом; примена индивидуализоване и диференциране наставе; програмирана настава, егземпларна настава, хеуристичка и тимска настава, могућности интегративне наставе српског језика и књижевности у светлу нових научних и наставних теорија. </w:t>
            </w:r>
            <w:r w:rsidRPr="00072B3A">
              <w:rPr>
                <w:rFonts w:ascii="Times New Roman" w:hAnsi="Times New Roman" w:cs="Times New Roman"/>
                <w:b/>
                <w:lang w:val="sr-Cyrl-CS"/>
              </w:rPr>
              <w:t>10</w:t>
            </w:r>
            <w:r w:rsidRPr="00072B3A">
              <w:rPr>
                <w:rFonts w:ascii="Times New Roman" w:hAnsi="Times New Roman" w:cs="Times New Roman"/>
                <w:lang w:val="sr-Cyrl-CS"/>
              </w:rPr>
              <w:t>. Књижевност у додиру са другим уметностима</w:t>
            </w:r>
            <w:r w:rsidRPr="00072B3A">
              <w:rPr>
                <w:rFonts w:ascii="Times New Roman" w:hAnsi="Times New Roman" w:cs="Times New Roman"/>
              </w:rPr>
              <w:t xml:space="preserve">; </w:t>
            </w:r>
            <w:r w:rsidRPr="00072B3A">
              <w:rPr>
                <w:rFonts w:ascii="Times New Roman" w:hAnsi="Times New Roman" w:cs="Times New Roman"/>
                <w:lang w:val="sr-Cyrl-CS"/>
              </w:rPr>
              <w:t xml:space="preserve"> медијска култура у настави српског језика и књижевности.</w:t>
            </w:r>
            <w:r w:rsidRPr="00072B3A">
              <w:rPr>
                <w:rFonts w:ascii="Times New Roman" w:hAnsi="Times New Roman" w:cs="Times New Roman"/>
              </w:rPr>
              <w:t xml:space="preserve"> Тематско планирање и тимска настава.</w:t>
            </w:r>
          </w:p>
          <w:p w:rsidR="00072B3A" w:rsidRPr="00072B3A" w:rsidRDefault="00072B3A" w:rsidP="0073568D">
            <w:pPr>
              <w:tabs>
                <w:tab w:val="left" w:pos="567"/>
              </w:tabs>
              <w:spacing w:after="0" w:line="240" w:lineRule="auto"/>
              <w:jc w:val="both"/>
              <w:rPr>
                <w:rFonts w:ascii="Times New Roman" w:hAnsi="Times New Roman" w:cs="Times New Roman"/>
                <w:i/>
                <w:iCs/>
                <w:lang w:val="sr-Cyrl-CS"/>
              </w:rPr>
            </w:pPr>
            <w:r w:rsidRPr="00072B3A">
              <w:rPr>
                <w:rFonts w:ascii="Times New Roman" w:eastAsia="Calibri" w:hAnsi="Times New Roman" w:cs="Times New Roman"/>
                <w:i/>
                <w:iCs/>
                <w:lang w:val="sr-Cyrl-CS"/>
              </w:rPr>
              <w:t>Практична настава:</w:t>
            </w:r>
            <w:r w:rsidRPr="00072B3A">
              <w:rPr>
                <w:rFonts w:ascii="Times New Roman" w:eastAsia="Calibri" w:hAnsi="Times New Roman" w:cs="Times New Roman"/>
                <w:iCs/>
                <w:lang w:val="sr-Cyrl-CS"/>
              </w:rPr>
              <w:t>Вежбе прате предавања, израда истраживачких пројеката стваралачке наставе.</w:t>
            </w:r>
          </w:p>
        </w:tc>
      </w:tr>
      <w:tr w:rsidR="00072B3A" w:rsidRPr="00072B3A" w:rsidTr="0073568D">
        <w:trPr>
          <w:trHeight w:val="227"/>
        </w:trPr>
        <w:tc>
          <w:tcPr>
            <w:tcW w:w="9180" w:type="dxa"/>
            <w:gridSpan w:val="5"/>
            <w:vAlign w:val="center"/>
          </w:tcPr>
          <w:p w:rsidR="00072B3A" w:rsidRPr="00072B3A" w:rsidRDefault="00072B3A" w:rsidP="0073568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072B3A" w:rsidRPr="00072B3A" w:rsidRDefault="00072B3A" w:rsidP="0073568D">
            <w:pPr>
              <w:pStyle w:val="ListParagraph"/>
              <w:ind w:left="0"/>
              <w:rPr>
                <w:lang w:val="ru-RU"/>
              </w:rPr>
            </w:pPr>
            <w:r w:rsidRPr="00072B3A">
              <w:rPr>
                <w:lang w:val="ru-RU"/>
              </w:rPr>
              <w:t xml:space="preserve">Николић, М. (2012). </w:t>
            </w:r>
            <w:r w:rsidRPr="00072B3A">
              <w:rPr>
                <w:i/>
                <w:lang w:val="ru-RU"/>
              </w:rPr>
              <w:t>Методика наставе српског језика и књижевности</w:t>
            </w:r>
            <w:r w:rsidRPr="00072B3A">
              <w:rPr>
                <w:lang w:val="ru-RU"/>
              </w:rPr>
              <w:t>, Београд: Завод за уџбенике.</w:t>
            </w:r>
          </w:p>
          <w:p w:rsidR="00072B3A" w:rsidRPr="00072B3A" w:rsidRDefault="00072B3A" w:rsidP="0073568D">
            <w:pPr>
              <w:pStyle w:val="ListParagraph"/>
              <w:ind w:left="0"/>
              <w:rPr>
                <w:lang w:val="ru-RU"/>
              </w:rPr>
            </w:pPr>
            <w:r w:rsidRPr="00072B3A">
              <w:rPr>
                <w:lang w:val="ru-RU"/>
              </w:rPr>
              <w:t xml:space="preserve">Голијанин Елез, С. (2011). </w:t>
            </w:r>
            <w:r w:rsidRPr="00072B3A">
              <w:rPr>
                <w:i/>
                <w:lang w:val="ru-RU"/>
              </w:rPr>
              <w:t>Интертекстуалне интерпретације</w:t>
            </w:r>
            <w:r w:rsidRPr="00072B3A">
              <w:rPr>
                <w:lang w:val="ru-RU"/>
              </w:rPr>
              <w:t>. Београд: Задужбина Андрејевић.</w:t>
            </w:r>
          </w:p>
          <w:p w:rsidR="00072B3A" w:rsidRPr="00072B3A" w:rsidRDefault="00072B3A" w:rsidP="0073568D">
            <w:pPr>
              <w:pStyle w:val="ListParagraph"/>
              <w:ind w:left="0"/>
              <w:rPr>
                <w:lang w:val="ru-RU"/>
              </w:rPr>
            </w:pPr>
            <w:r w:rsidRPr="00072B3A">
              <w:rPr>
                <w:lang w:val="ru-RU"/>
              </w:rPr>
              <w:t xml:space="preserve">Голијанин Елез, С. (2014). </w:t>
            </w:r>
            <w:r w:rsidRPr="00072B3A">
              <w:rPr>
                <w:i/>
                <w:lang w:val="ru-RU"/>
              </w:rPr>
              <w:t>Српски језик и књижевност у савременој стратегији развоја образовања</w:t>
            </w:r>
            <w:r w:rsidRPr="00072B3A">
              <w:rPr>
                <w:lang w:val="ru-RU"/>
              </w:rPr>
              <w:t>. Сомбор: Педагошки факултет.</w:t>
            </w:r>
          </w:p>
          <w:p w:rsidR="00072B3A" w:rsidRPr="00072B3A" w:rsidRDefault="00072B3A" w:rsidP="0073568D">
            <w:pPr>
              <w:pStyle w:val="ListParagraph"/>
              <w:ind w:left="0"/>
              <w:rPr>
                <w:lang w:val="ru-RU"/>
              </w:rPr>
            </w:pPr>
            <w:r w:rsidRPr="00072B3A">
              <w:rPr>
                <w:lang w:val="ru-RU"/>
              </w:rPr>
              <w:t xml:space="preserve">Илић, П. et al (2013). </w:t>
            </w:r>
            <w:r w:rsidRPr="00072B3A">
              <w:rPr>
                <w:i/>
                <w:lang w:val="ru-RU"/>
              </w:rPr>
              <w:t>Читањем ка стварању - стварањем ка читању</w:t>
            </w:r>
            <w:r w:rsidRPr="00072B3A">
              <w:rPr>
                <w:lang w:val="ru-RU"/>
              </w:rPr>
              <w:t>. Нови Сад: Градска библиотека: Прометеј.</w:t>
            </w:r>
          </w:p>
          <w:p w:rsidR="00072B3A" w:rsidRPr="00072B3A" w:rsidRDefault="00072B3A" w:rsidP="0073568D">
            <w:pPr>
              <w:pStyle w:val="ListParagraph"/>
              <w:ind w:left="0"/>
              <w:rPr>
                <w:lang w:val="ru-RU"/>
              </w:rPr>
            </w:pPr>
            <w:r w:rsidRPr="00072B3A">
              <w:rPr>
                <w:lang w:val="ru-RU"/>
              </w:rPr>
              <w:t xml:space="preserve">Петровачки, Љ. Штасни, Г. (2010). </w:t>
            </w:r>
            <w:r w:rsidRPr="00072B3A">
              <w:rPr>
                <w:i/>
                <w:lang w:val="ru-RU"/>
              </w:rPr>
              <w:t>Методички системи у настави српског језика и књижевности</w:t>
            </w:r>
            <w:r w:rsidRPr="00072B3A">
              <w:rPr>
                <w:lang w:val="ru-RU"/>
              </w:rPr>
              <w:t>. Нови Сад: Филозофски факултет.</w:t>
            </w:r>
          </w:p>
          <w:p w:rsidR="00072B3A" w:rsidRPr="00072B3A" w:rsidRDefault="00072B3A" w:rsidP="0073568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i/>
                <w:lang w:val="ru-RU"/>
              </w:rPr>
              <w:t>Методички цветник: зборник радова из методике наставе српског језика и књижевности</w:t>
            </w:r>
            <w:r w:rsidRPr="00072B3A">
              <w:rPr>
                <w:rFonts w:ascii="Times New Roman" w:hAnsi="Times New Roman" w:cs="Times New Roman"/>
                <w:lang w:val="ru-RU"/>
              </w:rPr>
              <w:t xml:space="preserve"> (2014). приредила: З. Мркаљ, Бања Лука: Друштво наставника српског језика и књижевности Републике Српске.</w:t>
            </w:r>
          </w:p>
        </w:tc>
      </w:tr>
      <w:tr w:rsidR="00072B3A" w:rsidRPr="00072B3A" w:rsidTr="0073568D">
        <w:trPr>
          <w:trHeight w:val="227"/>
        </w:trPr>
        <w:tc>
          <w:tcPr>
            <w:tcW w:w="3019" w:type="dxa"/>
            <w:vAlign w:val="center"/>
          </w:tcPr>
          <w:p w:rsidR="00072B3A" w:rsidRPr="00072B3A" w:rsidRDefault="00072B3A" w:rsidP="0073568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3000" w:type="dxa"/>
            <w:gridSpan w:val="2"/>
            <w:vAlign w:val="center"/>
          </w:tcPr>
          <w:p w:rsidR="00072B3A" w:rsidRPr="00072B3A" w:rsidRDefault="00072B3A" w:rsidP="0073568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Теоријска настава: 2</w:t>
            </w:r>
          </w:p>
        </w:tc>
        <w:tc>
          <w:tcPr>
            <w:tcW w:w="3161" w:type="dxa"/>
            <w:gridSpan w:val="2"/>
            <w:vAlign w:val="center"/>
          </w:tcPr>
          <w:p w:rsidR="00072B3A" w:rsidRPr="00072B3A" w:rsidRDefault="00072B3A" w:rsidP="0073568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Практична настава: 2</w:t>
            </w:r>
          </w:p>
        </w:tc>
      </w:tr>
      <w:tr w:rsidR="00072B3A" w:rsidRPr="00072B3A" w:rsidTr="0073568D">
        <w:trPr>
          <w:trHeight w:val="227"/>
        </w:trPr>
        <w:tc>
          <w:tcPr>
            <w:tcW w:w="9180" w:type="dxa"/>
            <w:gridSpan w:val="5"/>
            <w:vAlign w:val="center"/>
          </w:tcPr>
          <w:p w:rsidR="00072B3A" w:rsidRPr="00072B3A" w:rsidRDefault="00072B3A" w:rsidP="0073568D">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Методе извођења наставе: </w:t>
            </w:r>
            <w:r w:rsidRPr="00072B3A">
              <w:rPr>
                <w:rFonts w:ascii="Times New Roman" w:eastAsia="Calibri" w:hAnsi="Times New Roman" w:cs="Times New Roman"/>
              </w:rPr>
              <w:t>предавања, вежбе, реферати, семинари, истраживачки пројекти, стручна периодика.</w:t>
            </w:r>
          </w:p>
        </w:tc>
      </w:tr>
      <w:tr w:rsidR="00072B3A" w:rsidRPr="00072B3A" w:rsidTr="0073568D">
        <w:trPr>
          <w:trHeight w:val="227"/>
        </w:trPr>
        <w:tc>
          <w:tcPr>
            <w:tcW w:w="9180" w:type="dxa"/>
            <w:gridSpan w:val="5"/>
            <w:vAlign w:val="center"/>
          </w:tcPr>
          <w:p w:rsidR="00072B3A" w:rsidRPr="00072B3A" w:rsidRDefault="00072B3A" w:rsidP="0073568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Оцена  знања (максимални број поена 100)</w:t>
            </w:r>
          </w:p>
        </w:tc>
      </w:tr>
      <w:tr w:rsidR="00072B3A" w:rsidRPr="00072B3A" w:rsidTr="0073568D">
        <w:trPr>
          <w:trHeight w:val="227"/>
        </w:trPr>
        <w:tc>
          <w:tcPr>
            <w:tcW w:w="3019" w:type="dxa"/>
            <w:vAlign w:val="center"/>
          </w:tcPr>
          <w:p w:rsidR="00072B3A" w:rsidRPr="00072B3A" w:rsidRDefault="00072B3A" w:rsidP="0073568D">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884" w:type="dxa"/>
            <w:vAlign w:val="center"/>
          </w:tcPr>
          <w:p w:rsidR="00072B3A" w:rsidRPr="00072B3A" w:rsidRDefault="00072B3A" w:rsidP="0073568D">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поена</w:t>
            </w:r>
          </w:p>
          <w:p w:rsidR="00072B3A" w:rsidRPr="00072B3A" w:rsidRDefault="00072B3A" w:rsidP="0073568D">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072B3A" w:rsidRPr="00072B3A" w:rsidRDefault="00072B3A" w:rsidP="0073568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1213" w:type="dxa"/>
            <w:shd w:val="clear" w:color="auto" w:fill="auto"/>
            <w:vAlign w:val="center"/>
          </w:tcPr>
          <w:p w:rsidR="00072B3A" w:rsidRPr="00072B3A" w:rsidRDefault="00072B3A" w:rsidP="0073568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072B3A" w:rsidRPr="00072B3A" w:rsidTr="0073568D">
        <w:trPr>
          <w:trHeight w:val="227"/>
        </w:trPr>
        <w:tc>
          <w:tcPr>
            <w:tcW w:w="3019" w:type="dxa"/>
            <w:vAlign w:val="center"/>
          </w:tcPr>
          <w:p w:rsidR="00072B3A" w:rsidRPr="00072B3A" w:rsidRDefault="00072B3A" w:rsidP="0073568D">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884" w:type="dxa"/>
            <w:vAlign w:val="center"/>
          </w:tcPr>
          <w:p w:rsidR="00072B3A" w:rsidRPr="00072B3A" w:rsidRDefault="00072B3A" w:rsidP="0073568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10</w:t>
            </w:r>
          </w:p>
        </w:tc>
        <w:tc>
          <w:tcPr>
            <w:tcW w:w="3064" w:type="dxa"/>
            <w:gridSpan w:val="2"/>
            <w:shd w:val="clear" w:color="auto" w:fill="auto"/>
            <w:vAlign w:val="center"/>
          </w:tcPr>
          <w:p w:rsidR="00072B3A" w:rsidRPr="00072B3A" w:rsidRDefault="00072B3A" w:rsidP="0073568D">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213" w:type="dxa"/>
            <w:shd w:val="clear" w:color="auto" w:fill="auto"/>
            <w:vAlign w:val="center"/>
          </w:tcPr>
          <w:p w:rsidR="00072B3A" w:rsidRPr="00072B3A" w:rsidRDefault="00072B3A" w:rsidP="0073568D">
            <w:pPr>
              <w:tabs>
                <w:tab w:val="left" w:pos="567"/>
              </w:tabs>
              <w:spacing w:after="0" w:line="240" w:lineRule="auto"/>
              <w:rPr>
                <w:rFonts w:ascii="Times New Roman" w:hAnsi="Times New Roman" w:cs="Times New Roman"/>
                <w:iCs/>
                <w:lang w:val="sr-Cyrl-CS"/>
              </w:rPr>
            </w:pPr>
            <w:r w:rsidRPr="00072B3A">
              <w:rPr>
                <w:rFonts w:ascii="Times New Roman" w:hAnsi="Times New Roman" w:cs="Times New Roman"/>
                <w:iCs/>
                <w:lang w:val="sr-Cyrl-CS"/>
              </w:rPr>
              <w:t>30</w:t>
            </w:r>
          </w:p>
        </w:tc>
      </w:tr>
      <w:tr w:rsidR="00072B3A" w:rsidRPr="00072B3A" w:rsidTr="0073568D">
        <w:trPr>
          <w:trHeight w:val="227"/>
        </w:trPr>
        <w:tc>
          <w:tcPr>
            <w:tcW w:w="3019" w:type="dxa"/>
            <w:vAlign w:val="center"/>
          </w:tcPr>
          <w:p w:rsidR="00072B3A" w:rsidRPr="00072B3A" w:rsidRDefault="00072B3A" w:rsidP="0073568D">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884" w:type="dxa"/>
            <w:vAlign w:val="center"/>
          </w:tcPr>
          <w:p w:rsidR="00072B3A" w:rsidRPr="00072B3A" w:rsidRDefault="00072B3A" w:rsidP="0073568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20</w:t>
            </w:r>
          </w:p>
        </w:tc>
        <w:tc>
          <w:tcPr>
            <w:tcW w:w="3064" w:type="dxa"/>
            <w:gridSpan w:val="2"/>
            <w:shd w:val="clear" w:color="auto" w:fill="auto"/>
            <w:vAlign w:val="center"/>
          </w:tcPr>
          <w:p w:rsidR="00072B3A" w:rsidRPr="00072B3A" w:rsidRDefault="00072B3A" w:rsidP="0073568D">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испт</w:t>
            </w:r>
          </w:p>
        </w:tc>
        <w:tc>
          <w:tcPr>
            <w:tcW w:w="1213" w:type="dxa"/>
            <w:shd w:val="clear" w:color="auto" w:fill="auto"/>
            <w:vAlign w:val="center"/>
          </w:tcPr>
          <w:p w:rsidR="00072B3A" w:rsidRPr="00072B3A" w:rsidRDefault="00072B3A" w:rsidP="0073568D">
            <w:pPr>
              <w:tabs>
                <w:tab w:val="left" w:pos="567"/>
              </w:tabs>
              <w:spacing w:after="0" w:line="240" w:lineRule="auto"/>
              <w:rPr>
                <w:rFonts w:ascii="Times New Roman" w:hAnsi="Times New Roman" w:cs="Times New Roman"/>
                <w:iCs/>
                <w:lang w:val="sr-Cyrl-CS"/>
              </w:rPr>
            </w:pPr>
            <w:r w:rsidRPr="00072B3A">
              <w:rPr>
                <w:rFonts w:ascii="Times New Roman" w:hAnsi="Times New Roman" w:cs="Times New Roman"/>
                <w:iCs/>
                <w:lang w:val="sr-Cyrl-CS"/>
              </w:rPr>
              <w:t>20</w:t>
            </w:r>
          </w:p>
        </w:tc>
      </w:tr>
      <w:tr w:rsidR="00072B3A" w:rsidRPr="00072B3A" w:rsidTr="0073568D">
        <w:trPr>
          <w:trHeight w:val="227"/>
        </w:trPr>
        <w:tc>
          <w:tcPr>
            <w:tcW w:w="3019" w:type="dxa"/>
            <w:vAlign w:val="center"/>
          </w:tcPr>
          <w:p w:rsidR="00072B3A" w:rsidRPr="00072B3A" w:rsidRDefault="00072B3A" w:rsidP="0073568D">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1884" w:type="dxa"/>
            <w:vAlign w:val="center"/>
          </w:tcPr>
          <w:p w:rsidR="00072B3A" w:rsidRPr="00072B3A" w:rsidRDefault="00072B3A" w:rsidP="0073568D">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072B3A" w:rsidRPr="00072B3A" w:rsidRDefault="00072B3A" w:rsidP="0073568D">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w:t>
            </w:r>
          </w:p>
        </w:tc>
        <w:tc>
          <w:tcPr>
            <w:tcW w:w="1213" w:type="dxa"/>
            <w:shd w:val="clear" w:color="auto" w:fill="auto"/>
            <w:vAlign w:val="center"/>
          </w:tcPr>
          <w:p w:rsidR="00072B3A" w:rsidRPr="00072B3A" w:rsidRDefault="00072B3A" w:rsidP="0073568D">
            <w:pPr>
              <w:tabs>
                <w:tab w:val="left" w:pos="567"/>
              </w:tabs>
              <w:spacing w:after="0" w:line="240" w:lineRule="auto"/>
              <w:rPr>
                <w:rFonts w:ascii="Times New Roman" w:hAnsi="Times New Roman" w:cs="Times New Roman"/>
                <w:i/>
                <w:iCs/>
                <w:lang w:val="sr-Cyrl-CS"/>
              </w:rPr>
            </w:pPr>
          </w:p>
        </w:tc>
      </w:tr>
      <w:tr w:rsidR="00072B3A" w:rsidRPr="00072B3A" w:rsidTr="0073568D">
        <w:trPr>
          <w:trHeight w:val="227"/>
        </w:trPr>
        <w:tc>
          <w:tcPr>
            <w:tcW w:w="3019" w:type="dxa"/>
            <w:vAlign w:val="center"/>
          </w:tcPr>
          <w:p w:rsidR="00072B3A" w:rsidRPr="00072B3A" w:rsidRDefault="00072B3A" w:rsidP="0073568D">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1884" w:type="dxa"/>
            <w:vAlign w:val="center"/>
          </w:tcPr>
          <w:p w:rsidR="00072B3A" w:rsidRPr="00072B3A" w:rsidRDefault="00072B3A" w:rsidP="0073568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20</w:t>
            </w:r>
          </w:p>
        </w:tc>
        <w:tc>
          <w:tcPr>
            <w:tcW w:w="3064" w:type="dxa"/>
            <w:gridSpan w:val="2"/>
            <w:shd w:val="clear" w:color="auto" w:fill="auto"/>
            <w:vAlign w:val="center"/>
          </w:tcPr>
          <w:p w:rsidR="00072B3A" w:rsidRPr="00072B3A" w:rsidRDefault="00072B3A" w:rsidP="0073568D">
            <w:pPr>
              <w:tabs>
                <w:tab w:val="left" w:pos="567"/>
              </w:tabs>
              <w:spacing w:after="0" w:line="240" w:lineRule="auto"/>
              <w:rPr>
                <w:rFonts w:ascii="Times New Roman" w:hAnsi="Times New Roman" w:cs="Times New Roman"/>
                <w:i/>
                <w:iCs/>
                <w:lang w:val="sr-Cyrl-CS"/>
              </w:rPr>
            </w:pPr>
          </w:p>
        </w:tc>
        <w:tc>
          <w:tcPr>
            <w:tcW w:w="1213" w:type="dxa"/>
            <w:shd w:val="clear" w:color="auto" w:fill="auto"/>
            <w:vAlign w:val="center"/>
          </w:tcPr>
          <w:p w:rsidR="00072B3A" w:rsidRPr="00072B3A" w:rsidRDefault="00072B3A" w:rsidP="0073568D">
            <w:pPr>
              <w:tabs>
                <w:tab w:val="left" w:pos="567"/>
              </w:tabs>
              <w:spacing w:after="0" w:line="240" w:lineRule="auto"/>
              <w:rPr>
                <w:rFonts w:ascii="Times New Roman" w:hAnsi="Times New Roman" w:cs="Times New Roman"/>
                <w:i/>
                <w:iCs/>
                <w:lang w:val="sr-Cyrl-CS"/>
              </w:rPr>
            </w:pPr>
          </w:p>
        </w:tc>
      </w:tr>
    </w:tbl>
    <w:p w:rsidR="0073568D" w:rsidRDefault="00DE7A11" w:rsidP="00072B3A">
      <w:pPr>
        <w:tabs>
          <w:tab w:val="left" w:pos="567"/>
        </w:tabs>
        <w:spacing w:after="0" w:line="240" w:lineRule="auto"/>
        <w:jc w:val="both"/>
        <w:rPr>
          <w:rFonts w:ascii="Times New Roman" w:hAnsi="Times New Roman" w:cs="Times New Roman"/>
          <w:bCs/>
          <w:lang w:val="sr-Cyrl-CS"/>
        </w:rPr>
      </w:pPr>
      <w:hyperlink w:anchor="Почетак" w:history="1">
        <w:r w:rsidR="005D1AEA" w:rsidRPr="005D1AEA">
          <w:rPr>
            <w:rStyle w:val="Hyperlink"/>
            <w:lang w:val="sr-Cyrl-RS"/>
          </w:rPr>
          <w:t>Почетак</w:t>
        </w:r>
      </w:hyperlink>
    </w:p>
    <w:p w:rsidR="0073568D" w:rsidRDefault="0073568D">
      <w:pPr>
        <w:rPr>
          <w:rFonts w:ascii="Times New Roman" w:hAnsi="Times New Roman" w:cs="Times New Roman"/>
          <w:bCs/>
          <w:lang w:val="sr-Cyrl-CS"/>
        </w:rPr>
      </w:pPr>
      <w:r>
        <w:rPr>
          <w:rFonts w:ascii="Times New Roman" w:hAnsi="Times New Roman" w:cs="Times New Roman"/>
          <w:bCs/>
          <w:lang w:val="sr-Cyrl-CS"/>
        </w:rPr>
        <w:br w:type="page"/>
      </w:r>
    </w:p>
    <w:p w:rsidR="00072B3A" w:rsidRPr="00072B3A" w:rsidRDefault="00072B3A" w:rsidP="00072B3A">
      <w:pPr>
        <w:tabs>
          <w:tab w:val="left" w:pos="567"/>
        </w:tabs>
        <w:spacing w:after="0" w:line="240" w:lineRule="auto"/>
        <w:jc w:val="both"/>
        <w:rPr>
          <w:rFonts w:ascii="Times New Roman" w:hAnsi="Times New Roman" w:cs="Times New Roman"/>
          <w:bCs/>
          <w:lang w:val="sr-Cyrl-CS"/>
        </w:rPr>
      </w:pPr>
      <w:r w:rsidRPr="00072B3A">
        <w:rPr>
          <w:rFonts w:ascii="Times New Roman" w:hAnsi="Times New Roman" w:cs="Times New Roman"/>
          <w:bCs/>
          <w:lang w:val="sr-Cyrl-CS"/>
        </w:rPr>
        <w:lastRenderedPageBreak/>
        <w:t xml:space="preserve"> </w:t>
      </w:r>
    </w:p>
    <w:tbl>
      <w:tblPr>
        <w:tblW w:w="5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3"/>
        <w:gridCol w:w="1119"/>
        <w:gridCol w:w="936"/>
        <w:gridCol w:w="2029"/>
        <w:gridCol w:w="89"/>
        <w:gridCol w:w="3221"/>
        <w:gridCol w:w="391"/>
        <w:gridCol w:w="1273"/>
      </w:tblGrid>
      <w:tr w:rsidR="00072B3A" w:rsidRPr="00072B3A" w:rsidTr="005D1AEA">
        <w:trPr>
          <w:jc w:val="center"/>
        </w:trPr>
        <w:tc>
          <w:tcPr>
            <w:tcW w:w="10711" w:type="dxa"/>
            <w:gridSpan w:val="8"/>
          </w:tcPr>
          <w:p w:rsidR="00072B3A" w:rsidRPr="00072B3A" w:rsidRDefault="00072B3A" w:rsidP="00072B3A">
            <w:pPr>
              <w:spacing w:after="0" w:line="240" w:lineRule="auto"/>
              <w:rPr>
                <w:rFonts w:ascii="Times New Roman" w:hAnsi="Times New Roman" w:cs="Times New Roman"/>
                <w:bCs/>
                <w:lang w:val="sr-Cyrl-CS"/>
              </w:rPr>
            </w:pPr>
            <w:r w:rsidRPr="00072B3A">
              <w:rPr>
                <w:rFonts w:ascii="Times New Roman" w:hAnsi="Times New Roman" w:cs="Times New Roman"/>
                <w:bCs/>
                <w:lang w:val="sr-Cyrl-CS"/>
              </w:rPr>
              <w:t>Студијски програм</w:t>
            </w:r>
            <w:r w:rsidRPr="00072B3A">
              <w:rPr>
                <w:rFonts w:ascii="Times New Roman" w:hAnsi="Times New Roman" w:cs="Times New Roman"/>
                <w:bCs/>
                <w:lang w:val="ru-RU"/>
              </w:rPr>
              <w:t>/студијски програми</w:t>
            </w:r>
            <w:r w:rsidRPr="00072B3A">
              <w:rPr>
                <w:rFonts w:ascii="Times New Roman" w:hAnsi="Times New Roman" w:cs="Times New Roman"/>
                <w:bCs/>
                <w:lang w:val="sr-Cyrl-CS"/>
              </w:rPr>
              <w:t xml:space="preserve"> :  </w:t>
            </w:r>
            <w:r w:rsidRPr="00072B3A">
              <w:rPr>
                <w:rFonts w:ascii="Times New Roman" w:hAnsi="Times New Roman" w:cs="Times New Roman"/>
                <w:b/>
                <w:bCs/>
                <w:shd w:val="clear" w:color="auto" w:fill="FFFFFF"/>
                <w:lang w:val="sr-Cyrl-CS"/>
              </w:rPr>
              <w:t>ОУЧ</w:t>
            </w:r>
          </w:p>
        </w:tc>
      </w:tr>
      <w:tr w:rsidR="00072B3A" w:rsidRPr="00072B3A" w:rsidTr="005D1AEA">
        <w:trPr>
          <w:jc w:val="center"/>
        </w:trPr>
        <w:tc>
          <w:tcPr>
            <w:tcW w:w="10711" w:type="dxa"/>
            <w:gridSpan w:val="8"/>
          </w:tcPr>
          <w:p w:rsidR="00072B3A" w:rsidRPr="00072B3A" w:rsidRDefault="00072B3A" w:rsidP="00072B3A">
            <w:pPr>
              <w:spacing w:after="0" w:line="240" w:lineRule="auto"/>
              <w:rPr>
                <w:rFonts w:ascii="Times New Roman" w:hAnsi="Times New Roman" w:cs="Times New Roman"/>
                <w:bCs/>
                <w:lang w:val="sr-Cyrl-RS"/>
              </w:rPr>
            </w:pPr>
            <w:r w:rsidRPr="00072B3A">
              <w:rPr>
                <w:rFonts w:ascii="Times New Roman" w:hAnsi="Times New Roman" w:cs="Times New Roman"/>
                <w:lang w:val="sr-Cyrl-CS"/>
              </w:rPr>
              <w:t xml:space="preserve">Врста </w:t>
            </w:r>
            <w:r w:rsidRPr="00072B3A">
              <w:rPr>
                <w:rFonts w:ascii="Times New Roman" w:hAnsi="Times New Roman" w:cs="Times New Roman"/>
                <w:lang w:val="ru-RU"/>
              </w:rPr>
              <w:t xml:space="preserve">и ниво студија: </w:t>
            </w:r>
            <w:r w:rsidRPr="00072B3A">
              <w:rPr>
                <w:rFonts w:ascii="Times New Roman" w:hAnsi="Times New Roman" w:cs="Times New Roman"/>
                <w:b/>
                <w:lang w:val="ru-RU"/>
              </w:rPr>
              <w:t>Основне академске</w:t>
            </w:r>
            <w:r w:rsidRPr="00072B3A">
              <w:rPr>
                <w:rFonts w:ascii="Times New Roman" w:hAnsi="Times New Roman" w:cs="Times New Roman"/>
                <w:b/>
                <w:lang w:val="sr-Latn-RS"/>
              </w:rPr>
              <w:t xml:space="preserve"> </w:t>
            </w:r>
            <w:r w:rsidRPr="00072B3A">
              <w:rPr>
                <w:rFonts w:ascii="Times New Roman" w:hAnsi="Times New Roman" w:cs="Times New Roman"/>
                <w:b/>
                <w:lang w:val="sr-Cyrl-RS"/>
              </w:rPr>
              <w:t>студије</w:t>
            </w:r>
          </w:p>
        </w:tc>
      </w:tr>
      <w:tr w:rsidR="00072B3A" w:rsidRPr="00072B3A" w:rsidTr="005D1AEA">
        <w:trPr>
          <w:jc w:val="center"/>
        </w:trPr>
        <w:tc>
          <w:tcPr>
            <w:tcW w:w="10711" w:type="dxa"/>
            <w:gridSpan w:val="8"/>
          </w:tcPr>
          <w:p w:rsidR="00072B3A" w:rsidRPr="00072B3A" w:rsidRDefault="00072B3A" w:rsidP="00072B3A">
            <w:pPr>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Назив предмета: </w:t>
            </w:r>
            <w:bookmarkStart w:id="100" w:name="Ученицисапосебнимобразовнимпотребама"/>
            <w:r w:rsidRPr="00072B3A">
              <w:rPr>
                <w:rFonts w:ascii="Times New Roman" w:hAnsi="Times New Roman" w:cs="Times New Roman"/>
                <w:b/>
              </w:rPr>
              <w:t>Ученици са посебним образовним потребама</w:t>
            </w:r>
            <w:bookmarkEnd w:id="100"/>
          </w:p>
        </w:tc>
      </w:tr>
      <w:tr w:rsidR="00072B3A" w:rsidRPr="00072B3A" w:rsidTr="005D1AEA">
        <w:trPr>
          <w:jc w:val="center"/>
        </w:trPr>
        <w:tc>
          <w:tcPr>
            <w:tcW w:w="10711" w:type="dxa"/>
            <w:gridSpan w:val="8"/>
          </w:tcPr>
          <w:p w:rsidR="00072B3A" w:rsidRPr="00072B3A" w:rsidRDefault="00072B3A" w:rsidP="00072B3A">
            <w:pPr>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Наставник</w:t>
            </w:r>
            <w:r w:rsidRPr="00072B3A">
              <w:rPr>
                <w:rFonts w:ascii="Times New Roman" w:hAnsi="Times New Roman" w:cs="Times New Roman"/>
                <w:b/>
                <w:bCs/>
                <w:lang w:val="ru-RU"/>
              </w:rPr>
              <w:t xml:space="preserve"> (</w:t>
            </w:r>
            <w:r w:rsidRPr="00072B3A">
              <w:rPr>
                <w:rFonts w:ascii="Times New Roman" w:hAnsi="Times New Roman" w:cs="Times New Roman"/>
                <w:lang w:val="sr-Cyrl-CS"/>
              </w:rPr>
              <w:t>Име, средње слово, презиме</w:t>
            </w:r>
            <w:r w:rsidRPr="00072B3A">
              <w:rPr>
                <w:rFonts w:ascii="Times New Roman" w:hAnsi="Times New Roman" w:cs="Times New Roman"/>
                <w:lang w:val="ru-RU"/>
              </w:rPr>
              <w:t>)</w:t>
            </w:r>
            <w:r w:rsidRPr="00072B3A">
              <w:rPr>
                <w:rFonts w:ascii="Times New Roman" w:hAnsi="Times New Roman" w:cs="Times New Roman"/>
                <w:b/>
                <w:bCs/>
                <w:lang w:val="sr-Cyrl-CS"/>
              </w:rPr>
              <w:t>: Гордана Д.</w:t>
            </w:r>
            <w:r w:rsidRPr="00072B3A">
              <w:rPr>
                <w:rFonts w:ascii="Times New Roman" w:hAnsi="Times New Roman" w:cs="Times New Roman"/>
                <w:b/>
                <w:bCs/>
              </w:rPr>
              <w:t xml:space="preserve"> </w:t>
            </w:r>
            <w:r w:rsidRPr="00072B3A">
              <w:rPr>
                <w:rFonts w:ascii="Times New Roman" w:hAnsi="Times New Roman" w:cs="Times New Roman"/>
                <w:b/>
                <w:bCs/>
                <w:lang w:val="sr-Cyrl-CS"/>
              </w:rPr>
              <w:t>Николић</w:t>
            </w:r>
          </w:p>
        </w:tc>
      </w:tr>
      <w:tr w:rsidR="00072B3A" w:rsidRPr="00072B3A" w:rsidTr="005D1AEA">
        <w:trPr>
          <w:jc w:val="center"/>
        </w:trPr>
        <w:tc>
          <w:tcPr>
            <w:tcW w:w="10711" w:type="dxa"/>
            <w:gridSpan w:val="8"/>
          </w:tcPr>
          <w:p w:rsidR="00072B3A" w:rsidRPr="00072B3A" w:rsidRDefault="00072B3A" w:rsidP="00072B3A">
            <w:pPr>
              <w:spacing w:after="0" w:line="240" w:lineRule="auto"/>
              <w:rPr>
                <w:rFonts w:ascii="Times New Roman" w:hAnsi="Times New Roman" w:cs="Times New Roman"/>
              </w:rPr>
            </w:pPr>
            <w:r w:rsidRPr="00072B3A">
              <w:rPr>
                <w:rFonts w:ascii="Times New Roman" w:hAnsi="Times New Roman" w:cs="Times New Roman"/>
                <w:bCs/>
                <w:lang w:val="sr-Cyrl-CS"/>
              </w:rPr>
              <w:t xml:space="preserve">Статус предмета: </w:t>
            </w:r>
            <w:r w:rsidRPr="00072B3A">
              <w:rPr>
                <w:rFonts w:ascii="Times New Roman" w:hAnsi="Times New Roman" w:cs="Times New Roman"/>
                <w:b/>
                <w:bCs/>
                <w:lang w:val="sr-Cyrl-CS"/>
              </w:rPr>
              <w:t xml:space="preserve">Обавезни </w:t>
            </w:r>
          </w:p>
        </w:tc>
      </w:tr>
      <w:tr w:rsidR="00072B3A" w:rsidRPr="00072B3A" w:rsidTr="005D1AEA">
        <w:trPr>
          <w:jc w:val="center"/>
        </w:trPr>
        <w:tc>
          <w:tcPr>
            <w:tcW w:w="10711" w:type="dxa"/>
            <w:gridSpan w:val="8"/>
          </w:tcPr>
          <w:p w:rsidR="00072B3A" w:rsidRPr="00072B3A" w:rsidRDefault="00072B3A" w:rsidP="00072B3A">
            <w:pPr>
              <w:spacing w:after="0" w:line="240" w:lineRule="auto"/>
              <w:rPr>
                <w:rFonts w:ascii="Times New Roman" w:hAnsi="Times New Roman" w:cs="Times New Roman"/>
                <w:lang w:val="sr-Cyrl-CS"/>
              </w:rPr>
            </w:pPr>
            <w:r w:rsidRPr="00072B3A">
              <w:rPr>
                <w:rFonts w:ascii="Times New Roman" w:hAnsi="Times New Roman" w:cs="Times New Roman"/>
                <w:bCs/>
                <w:lang w:val="sr-Cyrl-CS"/>
              </w:rPr>
              <w:t>Број ЕСПБ</w:t>
            </w:r>
            <w:r w:rsidRPr="00072B3A">
              <w:rPr>
                <w:rFonts w:ascii="Times New Roman" w:hAnsi="Times New Roman" w:cs="Times New Roman"/>
                <w:bCs/>
              </w:rPr>
              <w:t>:</w:t>
            </w:r>
            <w:r w:rsidRPr="00072B3A">
              <w:rPr>
                <w:rFonts w:ascii="Times New Roman" w:hAnsi="Times New Roman" w:cs="Times New Roman"/>
                <w:bCs/>
                <w:lang w:val="sr-Cyrl-CS"/>
              </w:rPr>
              <w:t xml:space="preserve"> </w:t>
            </w:r>
            <w:r w:rsidRPr="00072B3A">
              <w:rPr>
                <w:rFonts w:ascii="Times New Roman" w:hAnsi="Times New Roman" w:cs="Times New Roman"/>
                <w:b/>
                <w:bCs/>
                <w:lang w:val="sr-Cyrl-CS"/>
              </w:rPr>
              <w:t>3</w:t>
            </w:r>
          </w:p>
        </w:tc>
      </w:tr>
      <w:tr w:rsidR="00072B3A" w:rsidRPr="00072B3A" w:rsidTr="005D1AEA">
        <w:trPr>
          <w:jc w:val="center"/>
        </w:trPr>
        <w:tc>
          <w:tcPr>
            <w:tcW w:w="10711" w:type="dxa"/>
            <w:gridSpan w:val="8"/>
          </w:tcPr>
          <w:p w:rsidR="00072B3A" w:rsidRPr="00072B3A" w:rsidRDefault="00072B3A" w:rsidP="00072B3A">
            <w:pPr>
              <w:spacing w:after="0" w:line="240" w:lineRule="auto"/>
              <w:rPr>
                <w:rFonts w:ascii="Times New Roman" w:hAnsi="Times New Roman" w:cs="Times New Roman"/>
                <w:lang w:val="sr-Cyrl-CS"/>
              </w:rPr>
            </w:pPr>
            <w:r w:rsidRPr="00072B3A">
              <w:rPr>
                <w:rFonts w:ascii="Times New Roman" w:hAnsi="Times New Roman" w:cs="Times New Roman"/>
                <w:bCs/>
                <w:lang w:val="sr-Cyrl-CS"/>
              </w:rPr>
              <w:t>Услов</w:t>
            </w:r>
            <w:r w:rsidRPr="00072B3A">
              <w:rPr>
                <w:rFonts w:ascii="Times New Roman" w:hAnsi="Times New Roman" w:cs="Times New Roman"/>
                <w:bCs/>
              </w:rPr>
              <w:t>:</w:t>
            </w:r>
            <w:r w:rsidRPr="00072B3A">
              <w:rPr>
                <w:rFonts w:ascii="Times New Roman" w:hAnsi="Times New Roman" w:cs="Times New Roman"/>
                <w:bCs/>
                <w:lang w:val="sr-Cyrl-CS"/>
              </w:rPr>
              <w:t xml:space="preserve"> </w:t>
            </w:r>
            <w:r w:rsidRPr="00072B3A">
              <w:rPr>
                <w:rFonts w:ascii="Times New Roman" w:hAnsi="Times New Roman" w:cs="Times New Roman"/>
                <w:bCs/>
                <w:lang w:val="sr-Latn-RS"/>
              </w:rPr>
              <w:t xml:space="preserve">положен </w:t>
            </w:r>
            <w:r w:rsidRPr="00072B3A">
              <w:rPr>
                <w:rFonts w:ascii="Times New Roman" w:hAnsi="Times New Roman" w:cs="Times New Roman"/>
                <w:bCs/>
                <w:lang w:val="sr-Cyrl-RS"/>
              </w:rPr>
              <w:t xml:space="preserve">испит из </w:t>
            </w:r>
            <w:r w:rsidRPr="00072B3A">
              <w:rPr>
                <w:rFonts w:ascii="Times New Roman" w:hAnsi="Times New Roman" w:cs="Times New Roman"/>
                <w:bCs/>
                <w:lang w:val="sr-Latn-RS"/>
              </w:rPr>
              <w:t>предмет</w:t>
            </w:r>
            <w:r w:rsidRPr="00072B3A">
              <w:rPr>
                <w:rFonts w:ascii="Times New Roman" w:hAnsi="Times New Roman" w:cs="Times New Roman"/>
                <w:bCs/>
                <w:lang w:val="sr-Cyrl-RS"/>
              </w:rPr>
              <w:t>а</w:t>
            </w:r>
            <w:r w:rsidRPr="00072B3A">
              <w:rPr>
                <w:rFonts w:ascii="Times New Roman" w:hAnsi="Times New Roman" w:cs="Times New Roman"/>
                <w:bCs/>
                <w:lang w:val="sr-Latn-RS"/>
              </w:rPr>
              <w:t xml:space="preserve"> Основе инклузивног образовања, припремљен </w:t>
            </w:r>
            <w:r w:rsidRPr="00072B3A">
              <w:rPr>
                <w:rFonts w:ascii="Times New Roman" w:hAnsi="Times New Roman" w:cs="Times New Roman"/>
                <w:bCs/>
                <w:lang w:val="sr-Cyrl-CS"/>
              </w:rPr>
              <w:t>семинарски рад</w:t>
            </w:r>
          </w:p>
        </w:tc>
      </w:tr>
      <w:tr w:rsidR="00072B3A" w:rsidRPr="00072B3A" w:rsidTr="005D1AEA">
        <w:trPr>
          <w:jc w:val="center"/>
        </w:trPr>
        <w:tc>
          <w:tcPr>
            <w:tcW w:w="10711" w:type="dxa"/>
            <w:gridSpan w:val="8"/>
          </w:tcPr>
          <w:p w:rsidR="00072B3A" w:rsidRPr="00072B3A" w:rsidRDefault="00072B3A" w:rsidP="00072B3A">
            <w:pPr>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Циљ предмета</w:t>
            </w:r>
          </w:p>
          <w:p w:rsidR="00072B3A" w:rsidRPr="00072B3A" w:rsidRDefault="00072B3A" w:rsidP="00072B3A">
            <w:pPr>
              <w:spacing w:after="0" w:line="240" w:lineRule="auto"/>
              <w:jc w:val="both"/>
              <w:rPr>
                <w:rFonts w:ascii="Times New Roman" w:hAnsi="Times New Roman" w:cs="Times New Roman"/>
                <w:lang w:val="sr-Cyrl-CS"/>
              </w:rPr>
            </w:pPr>
            <w:r w:rsidRPr="00072B3A">
              <w:rPr>
                <w:rFonts w:ascii="Times New Roman" w:hAnsi="Times New Roman" w:cs="Times New Roman"/>
                <w:noProof/>
                <w:lang w:val="sr-Cyrl-CS"/>
              </w:rPr>
              <w:t>Оспособити студенте за образовање и васпитање ученика с посебним образовним потребама и стварање инклузивног образовно-васпитног окружења</w:t>
            </w:r>
            <w:r w:rsidRPr="00072B3A">
              <w:rPr>
                <w:rFonts w:ascii="Times New Roman" w:hAnsi="Times New Roman" w:cs="Times New Roman"/>
                <w:shd w:val="clear" w:color="auto" w:fill="FFFFFF"/>
                <w:lang w:val="ru-RU"/>
              </w:rPr>
              <w:t>.</w:t>
            </w:r>
            <w:r w:rsidRPr="00072B3A">
              <w:rPr>
                <w:rFonts w:ascii="Times New Roman" w:hAnsi="Times New Roman" w:cs="Times New Roman"/>
                <w:shd w:val="clear" w:color="auto" w:fill="D6E3BC"/>
                <w:lang w:val="ru-RU"/>
              </w:rPr>
              <w:t xml:space="preserve"> </w:t>
            </w:r>
          </w:p>
        </w:tc>
      </w:tr>
      <w:tr w:rsidR="00072B3A" w:rsidRPr="00072B3A" w:rsidTr="005D1AEA">
        <w:trPr>
          <w:jc w:val="center"/>
        </w:trPr>
        <w:tc>
          <w:tcPr>
            <w:tcW w:w="10711" w:type="dxa"/>
            <w:gridSpan w:val="8"/>
          </w:tcPr>
          <w:p w:rsidR="00072B3A" w:rsidRPr="00072B3A" w:rsidRDefault="00072B3A" w:rsidP="00072B3A">
            <w:pPr>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p>
          <w:p w:rsidR="00072B3A" w:rsidRPr="00072B3A" w:rsidRDefault="00072B3A" w:rsidP="00072B3A">
            <w:pPr>
              <w:tabs>
                <w:tab w:val="left" w:pos="2820"/>
              </w:tabs>
              <w:spacing w:after="0" w:line="240" w:lineRule="auto"/>
              <w:rPr>
                <w:rFonts w:ascii="Times New Roman" w:hAnsi="Times New Roman" w:cs="Times New Roman"/>
                <w:noProof/>
                <w:lang w:val="sr-Cyrl-CS"/>
              </w:rPr>
            </w:pPr>
            <w:r w:rsidRPr="00072B3A">
              <w:rPr>
                <w:rFonts w:ascii="Times New Roman" w:hAnsi="Times New Roman" w:cs="Times New Roman"/>
                <w:noProof/>
                <w:lang w:val="sr-Cyrl-CS"/>
              </w:rPr>
              <w:t>Способност идентификовања ученика са посебним образовним потребама, његовог укључивања у образовно-васпитни систем и руковођења хетерогеним одељењем; знање о припреми плана подршке и индивидуалних образовних планова са прилагођеним и измењеним садржајима; вештина одабира и примене доступних облика подршке за ученика, одељење и школу у циљу боље интеграције ученика.</w:t>
            </w:r>
          </w:p>
        </w:tc>
      </w:tr>
      <w:tr w:rsidR="00072B3A" w:rsidRPr="00072B3A" w:rsidTr="005D1AEA">
        <w:trPr>
          <w:jc w:val="center"/>
        </w:trPr>
        <w:tc>
          <w:tcPr>
            <w:tcW w:w="10711" w:type="dxa"/>
            <w:gridSpan w:val="8"/>
          </w:tcPr>
          <w:p w:rsidR="00072B3A" w:rsidRPr="00072B3A" w:rsidRDefault="00072B3A" w:rsidP="00072B3A">
            <w:pPr>
              <w:spacing w:after="0" w:line="240" w:lineRule="auto"/>
              <w:jc w:val="both"/>
              <w:rPr>
                <w:rFonts w:ascii="Times New Roman" w:hAnsi="Times New Roman" w:cs="Times New Roman"/>
                <w:b/>
                <w:bCs/>
                <w:lang w:val="ru-RU"/>
              </w:rPr>
            </w:pPr>
            <w:r w:rsidRPr="00072B3A">
              <w:rPr>
                <w:rFonts w:ascii="Times New Roman" w:hAnsi="Times New Roman" w:cs="Times New Roman"/>
                <w:b/>
                <w:bCs/>
                <w:lang w:val="sr-Cyrl-CS"/>
              </w:rPr>
              <w:t>Садржај предмета</w:t>
            </w:r>
          </w:p>
          <w:p w:rsidR="00072B3A" w:rsidRPr="00072B3A" w:rsidRDefault="00072B3A" w:rsidP="00072B3A">
            <w:pPr>
              <w:spacing w:after="0" w:line="240" w:lineRule="auto"/>
              <w:jc w:val="both"/>
              <w:rPr>
                <w:rFonts w:ascii="Times New Roman" w:hAnsi="Times New Roman" w:cs="Times New Roman"/>
                <w:i/>
                <w:iCs/>
                <w:lang w:val="sr-Cyrl-CS"/>
              </w:rPr>
            </w:pPr>
            <w:r w:rsidRPr="00072B3A">
              <w:rPr>
                <w:rFonts w:ascii="Times New Roman" w:hAnsi="Times New Roman" w:cs="Times New Roman"/>
                <w:i/>
                <w:iCs/>
                <w:lang w:val="sr-Cyrl-CS"/>
              </w:rPr>
              <w:t>Теоријска настава</w:t>
            </w:r>
          </w:p>
          <w:p w:rsidR="00072B3A" w:rsidRPr="00072B3A" w:rsidRDefault="00072B3A" w:rsidP="00072B3A">
            <w:pPr>
              <w:tabs>
                <w:tab w:val="left" w:pos="2820"/>
              </w:tabs>
              <w:spacing w:after="0" w:line="240" w:lineRule="auto"/>
              <w:jc w:val="both"/>
              <w:rPr>
                <w:rFonts w:ascii="Times New Roman" w:hAnsi="Times New Roman" w:cs="Times New Roman"/>
                <w:noProof/>
                <w:lang w:val="sr-Cyrl-CS"/>
              </w:rPr>
            </w:pPr>
            <w:r w:rsidRPr="00072B3A">
              <w:rPr>
                <w:rFonts w:ascii="Times New Roman" w:hAnsi="Times New Roman" w:cs="Times New Roman"/>
                <w:noProof/>
                <w:lang w:val="sr-Cyrl-CS"/>
              </w:rPr>
              <w:t xml:space="preserve">Посебне потребе ученика као образовно-васпитни концепт. Успорени когнитивни развој, поремећаји говорно гласовно-језичне комуникације, тешкоће код читања и писања, са  сензорним активностима; даровити ученици, поремећаји у понашању. Теоријске основе и практична искуства у раду са ученицима са различитим образовно-васпитним потребама узрокованим различитим сметњама/тешкоћама у развоју. Теоријски и практични оквир као основа за планирање образовно-васпитних активности с обзиром на развојне специфичности ученика; дидактичко-методички аспекти инклузивног образовања. </w:t>
            </w:r>
            <w:r w:rsidRPr="00072B3A">
              <w:rPr>
                <w:rFonts w:ascii="Times New Roman" w:hAnsi="Times New Roman" w:cs="Times New Roman"/>
                <w:noProof/>
                <w:lang w:val="sr-Cyrl-RS"/>
              </w:rPr>
              <w:t>Модели погодни за руковођење хетерогеним одељењем и основе стратешког планирања у раду са ученицима са посебним образовним потребама</w:t>
            </w:r>
            <w:r w:rsidRPr="00072B3A">
              <w:rPr>
                <w:rFonts w:ascii="Times New Roman" w:hAnsi="Times New Roman" w:cs="Times New Roman"/>
                <w:noProof/>
                <w:lang w:val="sr-Cyrl-CS"/>
              </w:rPr>
              <w:t>.</w:t>
            </w:r>
          </w:p>
          <w:p w:rsidR="00072B3A" w:rsidRPr="00072B3A" w:rsidRDefault="00072B3A" w:rsidP="00072B3A">
            <w:pPr>
              <w:tabs>
                <w:tab w:val="left" w:pos="2820"/>
              </w:tabs>
              <w:spacing w:after="0" w:line="240" w:lineRule="auto"/>
              <w:rPr>
                <w:rFonts w:ascii="Times New Roman" w:hAnsi="Times New Roman" w:cs="Times New Roman"/>
                <w:i/>
                <w:lang w:val="ru-RU"/>
              </w:rPr>
            </w:pPr>
            <w:r w:rsidRPr="00072B3A">
              <w:rPr>
                <w:rFonts w:ascii="Times New Roman" w:hAnsi="Times New Roman" w:cs="Times New Roman"/>
                <w:i/>
                <w:lang w:val="ru-RU"/>
              </w:rPr>
              <w:t>Вежбе</w:t>
            </w:r>
          </w:p>
          <w:p w:rsidR="00072B3A" w:rsidRPr="00072B3A" w:rsidRDefault="00072B3A" w:rsidP="00072B3A">
            <w:pPr>
              <w:tabs>
                <w:tab w:val="left" w:pos="2820"/>
              </w:tabs>
              <w:spacing w:after="0" w:line="240" w:lineRule="auto"/>
              <w:jc w:val="both"/>
              <w:rPr>
                <w:rFonts w:ascii="Times New Roman" w:hAnsi="Times New Roman" w:cs="Times New Roman"/>
                <w:lang w:val="ru-RU"/>
              </w:rPr>
            </w:pPr>
            <w:r w:rsidRPr="00072B3A">
              <w:rPr>
                <w:rFonts w:ascii="Times New Roman" w:hAnsi="Times New Roman" w:cs="Times New Roman"/>
                <w:lang w:val="ru-RU"/>
              </w:rPr>
              <w:t xml:space="preserve">Упознавање са формуларом  за индивидуални образовни план (ИОП) и поступци за припрему ИОП-а; студије случаја и припрема педагошког профила; припрема мапе за ученике са развојним специфичностима која укључује припрему прилагођених и посебних садржаја. </w:t>
            </w:r>
            <w:r w:rsidRPr="00072B3A">
              <w:rPr>
                <w:rFonts w:ascii="Times New Roman" w:hAnsi="Times New Roman" w:cs="Times New Roman"/>
                <w:iCs/>
                <w:color w:val="000000"/>
                <w:spacing w:val="2"/>
                <w:lang w:val="sr-Cyrl-RS"/>
              </w:rPr>
              <w:t>Реализација часа у хетреогеном одељењу –''</w:t>
            </w:r>
            <w:r w:rsidRPr="00072B3A">
              <w:rPr>
                <w:rFonts w:ascii="Times New Roman" w:hAnsi="Times New Roman" w:cs="Times New Roman"/>
                <w:iCs/>
                <w:color w:val="000000"/>
                <w:spacing w:val="2"/>
                <w:lang w:val="sr-Cyrl-CS"/>
              </w:rPr>
              <w:t>In hous'' методски приступ као и други методски приступи. Припрема дидактичког материјала за часове и вежбе. Прилагођавање и модификација  наставних садржаја.</w:t>
            </w:r>
            <w:r w:rsidRPr="00072B3A">
              <w:rPr>
                <w:rFonts w:ascii="Times New Roman" w:hAnsi="Times New Roman" w:cs="Times New Roman"/>
                <w:noProof/>
              </w:rPr>
              <w:t xml:space="preserve"> </w:t>
            </w:r>
            <w:r w:rsidRPr="00072B3A">
              <w:rPr>
                <w:rFonts w:ascii="Times New Roman" w:hAnsi="Times New Roman" w:cs="Times New Roman"/>
                <w:lang w:val="ru-RU"/>
              </w:rPr>
              <w:t xml:space="preserve"> </w:t>
            </w:r>
          </w:p>
        </w:tc>
      </w:tr>
      <w:tr w:rsidR="00072B3A" w:rsidRPr="00072B3A" w:rsidTr="005D1AEA">
        <w:trPr>
          <w:jc w:val="center"/>
        </w:trPr>
        <w:tc>
          <w:tcPr>
            <w:tcW w:w="10711" w:type="dxa"/>
            <w:gridSpan w:val="8"/>
          </w:tcPr>
          <w:p w:rsidR="00072B3A" w:rsidRPr="00072B3A" w:rsidRDefault="00072B3A" w:rsidP="00072B3A">
            <w:pPr>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072B3A" w:rsidRPr="00072B3A" w:rsidRDefault="00072B3A" w:rsidP="00072B3A">
            <w:pPr>
              <w:spacing w:after="0" w:line="240" w:lineRule="auto"/>
              <w:jc w:val="both"/>
              <w:rPr>
                <w:rFonts w:ascii="Times New Roman" w:hAnsi="Times New Roman" w:cs="Times New Roman"/>
                <w:bCs/>
                <w:lang w:val="sr-Cyrl-CS"/>
              </w:rPr>
            </w:pPr>
            <w:r w:rsidRPr="00072B3A">
              <w:rPr>
                <w:rFonts w:ascii="Times New Roman" w:hAnsi="Times New Roman" w:cs="Times New Roman"/>
                <w:bCs/>
                <w:lang w:val="sr-Cyrl-CS"/>
              </w:rPr>
              <w:t xml:space="preserve">Николић, Г. (2014). </w:t>
            </w:r>
            <w:r w:rsidRPr="00072B3A">
              <w:rPr>
                <w:rFonts w:ascii="Times New Roman" w:hAnsi="Times New Roman" w:cs="Times New Roman"/>
                <w:bCs/>
                <w:i/>
                <w:lang w:val="sr-Cyrl-CS"/>
              </w:rPr>
              <w:t>Теорија и пракса образовања ученика са сметњама у развоју.</w:t>
            </w:r>
            <w:r w:rsidRPr="00072B3A">
              <w:rPr>
                <w:rFonts w:ascii="Times New Roman" w:hAnsi="Times New Roman" w:cs="Times New Roman"/>
                <w:bCs/>
                <w:lang w:val="sr-Cyrl-CS"/>
              </w:rPr>
              <w:t xml:space="preserve"> Сомбор: Педагошки факултет</w:t>
            </w:r>
          </w:p>
          <w:p w:rsidR="00072B3A" w:rsidRPr="00072B3A" w:rsidRDefault="00072B3A" w:rsidP="00072B3A">
            <w:pPr>
              <w:spacing w:after="0" w:line="240" w:lineRule="auto"/>
              <w:jc w:val="both"/>
              <w:rPr>
                <w:rFonts w:ascii="Times New Roman" w:hAnsi="Times New Roman" w:cs="Times New Roman"/>
                <w:b/>
                <w:bCs/>
                <w:lang w:val="sr-Cyrl-CS"/>
              </w:rPr>
            </w:pPr>
            <w:r w:rsidRPr="00072B3A">
              <w:rPr>
                <w:rFonts w:ascii="Times New Roman" w:hAnsi="Times New Roman" w:cs="Times New Roman"/>
                <w:bCs/>
                <w:lang w:val="sr-Cyrl-CS"/>
              </w:rPr>
              <w:t xml:space="preserve">Николић, Г., Гачић Брадић, Д. &amp; Тркуља, М. (2016) </w:t>
            </w:r>
            <w:r w:rsidRPr="00072B3A">
              <w:rPr>
                <w:rFonts w:ascii="Times New Roman" w:hAnsi="Times New Roman" w:cs="Times New Roman"/>
                <w:bCs/>
                <w:i/>
                <w:lang w:val="sr-Cyrl-CS"/>
              </w:rPr>
              <w:t>Приручник за учитеље за рад са ученицима са сметњама у развоју од 1. до 4. разреда</w:t>
            </w:r>
            <w:r w:rsidRPr="00072B3A">
              <w:rPr>
                <w:rFonts w:ascii="Times New Roman" w:hAnsi="Times New Roman" w:cs="Times New Roman"/>
                <w:bCs/>
                <w:lang w:val="sr-Cyrl-CS"/>
              </w:rPr>
              <w:t xml:space="preserve">. Београд: Клет </w:t>
            </w:r>
          </w:p>
          <w:p w:rsidR="00072B3A" w:rsidRPr="00072B3A" w:rsidRDefault="00072B3A" w:rsidP="00072B3A">
            <w:pPr>
              <w:spacing w:after="0" w:line="240" w:lineRule="auto"/>
              <w:jc w:val="both"/>
              <w:rPr>
                <w:rFonts w:ascii="Times New Roman" w:hAnsi="Times New Roman" w:cs="Times New Roman"/>
                <w:lang w:val="sr-Cyrl-CS"/>
              </w:rPr>
            </w:pPr>
            <w:r w:rsidRPr="00072B3A">
              <w:rPr>
                <w:rFonts w:ascii="Times New Roman" w:hAnsi="Times New Roman" w:cs="Times New Roman"/>
                <w:lang w:val="sr-Cyrl-CS"/>
              </w:rPr>
              <w:t>Хрњица, С</w:t>
            </w:r>
            <w:r w:rsidRPr="00072B3A">
              <w:rPr>
                <w:rFonts w:ascii="Times New Roman" w:hAnsi="Times New Roman" w:cs="Times New Roman"/>
                <w:i/>
                <w:lang w:val="sr-Cyrl-CS"/>
              </w:rPr>
              <w:t xml:space="preserve">. </w:t>
            </w:r>
            <w:r w:rsidRPr="00072B3A">
              <w:rPr>
                <w:rFonts w:ascii="Times New Roman" w:hAnsi="Times New Roman" w:cs="Times New Roman"/>
                <w:lang w:val="sr-Cyrl-CS"/>
              </w:rPr>
              <w:t xml:space="preserve">(1997). </w:t>
            </w:r>
            <w:r w:rsidRPr="00072B3A">
              <w:rPr>
                <w:rFonts w:ascii="Times New Roman" w:hAnsi="Times New Roman" w:cs="Times New Roman"/>
                <w:i/>
                <w:lang w:val="sr-Cyrl-CS"/>
              </w:rPr>
              <w:t>Дете са развојним сметњама у основној школи.</w:t>
            </w:r>
            <w:r w:rsidRPr="00072B3A">
              <w:rPr>
                <w:rFonts w:ascii="Times New Roman" w:hAnsi="Times New Roman" w:cs="Times New Roman"/>
                <w:lang w:val="sr-Cyrl-CS"/>
              </w:rPr>
              <w:t xml:space="preserve"> Београд: Учитељски факултет</w:t>
            </w:r>
          </w:p>
        </w:tc>
      </w:tr>
      <w:tr w:rsidR="00072B3A" w:rsidRPr="00072B3A" w:rsidTr="005D1AEA">
        <w:trPr>
          <w:jc w:val="center"/>
        </w:trPr>
        <w:tc>
          <w:tcPr>
            <w:tcW w:w="9047" w:type="dxa"/>
            <w:gridSpan w:val="6"/>
          </w:tcPr>
          <w:p w:rsidR="00072B3A" w:rsidRPr="00072B3A" w:rsidRDefault="00072B3A" w:rsidP="00072B3A">
            <w:pPr>
              <w:spacing w:after="0" w:line="240" w:lineRule="auto"/>
              <w:rPr>
                <w:rFonts w:ascii="Times New Roman" w:hAnsi="Times New Roman" w:cs="Times New Roman"/>
                <w:b/>
                <w:b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активне наставе</w:t>
            </w:r>
          </w:p>
        </w:tc>
        <w:tc>
          <w:tcPr>
            <w:tcW w:w="1664" w:type="dxa"/>
            <w:gridSpan w:val="2"/>
            <w:vMerge w:val="restart"/>
          </w:tcPr>
          <w:p w:rsidR="00072B3A" w:rsidRPr="00072B3A" w:rsidRDefault="00072B3A" w:rsidP="00072B3A">
            <w:pPr>
              <w:spacing w:after="0" w:line="240" w:lineRule="auto"/>
              <w:rPr>
                <w:rFonts w:ascii="Times New Roman" w:hAnsi="Times New Roman" w:cs="Times New Roman"/>
                <w:b/>
                <w:bCs/>
                <w:lang w:val="ru-RU"/>
              </w:rPr>
            </w:pPr>
            <w:r w:rsidRPr="00072B3A">
              <w:rPr>
                <w:rFonts w:ascii="Times New Roman" w:hAnsi="Times New Roman" w:cs="Times New Roman"/>
              </w:rPr>
              <w:t>Остали часови</w:t>
            </w:r>
          </w:p>
        </w:tc>
      </w:tr>
      <w:tr w:rsidR="00072B3A" w:rsidRPr="00072B3A" w:rsidTr="005D1AEA">
        <w:trPr>
          <w:jc w:val="center"/>
        </w:trPr>
        <w:tc>
          <w:tcPr>
            <w:tcW w:w="1653" w:type="dxa"/>
          </w:tcPr>
          <w:p w:rsidR="00072B3A" w:rsidRPr="00072B3A" w:rsidRDefault="00072B3A" w:rsidP="00072B3A">
            <w:pPr>
              <w:spacing w:after="0" w:line="240" w:lineRule="auto"/>
              <w:jc w:val="center"/>
              <w:rPr>
                <w:rFonts w:ascii="Times New Roman" w:hAnsi="Times New Roman" w:cs="Times New Roman"/>
                <w:bCs/>
              </w:rPr>
            </w:pPr>
            <w:r w:rsidRPr="00072B3A">
              <w:rPr>
                <w:rFonts w:ascii="Times New Roman" w:hAnsi="Times New Roman" w:cs="Times New Roman"/>
                <w:bCs/>
              </w:rPr>
              <w:t>Предавања:</w:t>
            </w:r>
          </w:p>
          <w:p w:rsidR="00072B3A" w:rsidRPr="00072B3A" w:rsidRDefault="00072B3A" w:rsidP="00072B3A">
            <w:pPr>
              <w:spacing w:after="0" w:line="240" w:lineRule="auto"/>
              <w:jc w:val="center"/>
              <w:rPr>
                <w:rFonts w:ascii="Times New Roman" w:hAnsi="Times New Roman" w:cs="Times New Roman"/>
                <w:bCs/>
                <w:lang w:val="sr-Cyrl-CS"/>
              </w:rPr>
            </w:pPr>
            <w:r w:rsidRPr="00072B3A">
              <w:rPr>
                <w:rFonts w:ascii="Times New Roman" w:hAnsi="Times New Roman" w:cs="Times New Roman"/>
                <w:bCs/>
                <w:lang w:val="sr-Cyrl-CS"/>
              </w:rPr>
              <w:t>2</w:t>
            </w:r>
          </w:p>
        </w:tc>
        <w:tc>
          <w:tcPr>
            <w:tcW w:w="1119" w:type="dxa"/>
          </w:tcPr>
          <w:p w:rsidR="00072B3A" w:rsidRPr="00072B3A" w:rsidRDefault="00072B3A" w:rsidP="00072B3A">
            <w:pPr>
              <w:spacing w:after="0" w:line="240" w:lineRule="auto"/>
              <w:jc w:val="center"/>
              <w:rPr>
                <w:rFonts w:ascii="Times New Roman" w:hAnsi="Times New Roman" w:cs="Times New Roman"/>
                <w:bCs/>
                <w:lang w:val="sr-Cyrl-CS"/>
              </w:rPr>
            </w:pPr>
            <w:r w:rsidRPr="00072B3A">
              <w:rPr>
                <w:rFonts w:ascii="Times New Roman" w:hAnsi="Times New Roman" w:cs="Times New Roman"/>
                <w:bCs/>
              </w:rPr>
              <w:t>Вежбе:</w:t>
            </w:r>
          </w:p>
          <w:p w:rsidR="00072B3A" w:rsidRPr="00072B3A" w:rsidRDefault="00072B3A" w:rsidP="00072B3A">
            <w:pPr>
              <w:spacing w:after="0" w:line="240" w:lineRule="auto"/>
              <w:jc w:val="center"/>
              <w:rPr>
                <w:rFonts w:ascii="Times New Roman" w:hAnsi="Times New Roman" w:cs="Times New Roman"/>
                <w:bCs/>
                <w:lang w:val="sr-Cyrl-CS"/>
              </w:rPr>
            </w:pPr>
            <w:r w:rsidRPr="00072B3A">
              <w:rPr>
                <w:rFonts w:ascii="Times New Roman" w:hAnsi="Times New Roman" w:cs="Times New Roman"/>
                <w:bCs/>
                <w:lang w:val="sr-Cyrl-CS"/>
              </w:rPr>
              <w:t>2</w:t>
            </w:r>
          </w:p>
        </w:tc>
        <w:tc>
          <w:tcPr>
            <w:tcW w:w="2965" w:type="dxa"/>
            <w:gridSpan w:val="2"/>
          </w:tcPr>
          <w:p w:rsidR="00072B3A" w:rsidRPr="00072B3A" w:rsidRDefault="00072B3A" w:rsidP="00072B3A">
            <w:pPr>
              <w:spacing w:after="0" w:line="240" w:lineRule="auto"/>
              <w:rPr>
                <w:rFonts w:ascii="Times New Roman" w:hAnsi="Times New Roman" w:cs="Times New Roman"/>
                <w:bCs/>
              </w:rPr>
            </w:pPr>
            <w:r w:rsidRPr="00072B3A">
              <w:rPr>
                <w:rFonts w:ascii="Times New Roman" w:hAnsi="Times New Roman" w:cs="Times New Roman"/>
                <w:bCs/>
              </w:rPr>
              <w:t>Други облици наставе:</w:t>
            </w:r>
          </w:p>
        </w:tc>
        <w:tc>
          <w:tcPr>
            <w:tcW w:w="3310" w:type="dxa"/>
            <w:gridSpan w:val="2"/>
          </w:tcPr>
          <w:p w:rsidR="00072B3A" w:rsidRPr="00072B3A" w:rsidRDefault="00072B3A" w:rsidP="00072B3A">
            <w:pPr>
              <w:spacing w:after="0" w:line="240" w:lineRule="auto"/>
              <w:rPr>
                <w:rFonts w:ascii="Times New Roman" w:hAnsi="Times New Roman" w:cs="Times New Roman"/>
                <w:bCs/>
              </w:rPr>
            </w:pPr>
            <w:r w:rsidRPr="00072B3A">
              <w:rPr>
                <w:rFonts w:ascii="Times New Roman" w:hAnsi="Times New Roman" w:cs="Times New Roman"/>
                <w:bCs/>
              </w:rPr>
              <w:t>Студијски истраживачки рад:</w:t>
            </w:r>
          </w:p>
          <w:p w:rsidR="00072B3A" w:rsidRPr="00072B3A" w:rsidRDefault="00072B3A" w:rsidP="00072B3A">
            <w:pPr>
              <w:spacing w:after="0" w:line="240" w:lineRule="auto"/>
              <w:rPr>
                <w:rFonts w:ascii="Times New Roman" w:hAnsi="Times New Roman" w:cs="Times New Roman"/>
                <w:bCs/>
              </w:rPr>
            </w:pPr>
          </w:p>
        </w:tc>
        <w:tc>
          <w:tcPr>
            <w:tcW w:w="1664" w:type="dxa"/>
            <w:gridSpan w:val="2"/>
            <w:vMerge/>
          </w:tcPr>
          <w:p w:rsidR="00072B3A" w:rsidRPr="00072B3A" w:rsidRDefault="00072B3A" w:rsidP="00072B3A">
            <w:pPr>
              <w:spacing w:after="0" w:line="240" w:lineRule="auto"/>
              <w:rPr>
                <w:rFonts w:ascii="Times New Roman" w:hAnsi="Times New Roman" w:cs="Times New Roman"/>
                <w:b/>
                <w:bCs/>
              </w:rPr>
            </w:pPr>
          </w:p>
        </w:tc>
      </w:tr>
      <w:tr w:rsidR="00072B3A" w:rsidRPr="00072B3A" w:rsidTr="005D1AEA">
        <w:trPr>
          <w:jc w:val="center"/>
        </w:trPr>
        <w:tc>
          <w:tcPr>
            <w:tcW w:w="10711" w:type="dxa"/>
            <w:gridSpan w:val="8"/>
          </w:tcPr>
          <w:p w:rsidR="00072B3A" w:rsidRPr="00072B3A" w:rsidRDefault="00072B3A" w:rsidP="00072B3A">
            <w:pPr>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Методе извођења наставе</w:t>
            </w:r>
          </w:p>
          <w:p w:rsidR="00072B3A" w:rsidRPr="00072B3A" w:rsidRDefault="00072B3A" w:rsidP="00072B3A">
            <w:pPr>
              <w:spacing w:after="0" w:line="240" w:lineRule="auto"/>
              <w:jc w:val="both"/>
              <w:rPr>
                <w:rFonts w:ascii="Times New Roman" w:hAnsi="Times New Roman" w:cs="Times New Roman"/>
                <w:lang w:val="sr-Cyrl-CS"/>
              </w:rPr>
            </w:pPr>
            <w:r w:rsidRPr="00072B3A">
              <w:rPr>
                <w:rFonts w:ascii="Times New Roman" w:hAnsi="Times New Roman" w:cs="Times New Roman"/>
                <w:lang w:val="ru-RU"/>
              </w:rPr>
              <w:t>Пленарна излагања, рад у групама, интерактивна настава-дискусије, проблемска питања, закључивање и образлагање;</w:t>
            </w:r>
            <w:r w:rsidRPr="00072B3A">
              <w:rPr>
                <w:rFonts w:ascii="Times New Roman" w:hAnsi="Times New Roman" w:cs="Times New Roman"/>
                <w:lang w:val="sr-Cyrl-CS"/>
              </w:rPr>
              <w:t xml:space="preserve"> израда самосталних задатака; консултације</w:t>
            </w:r>
          </w:p>
        </w:tc>
      </w:tr>
      <w:tr w:rsidR="00072B3A" w:rsidRPr="00072B3A" w:rsidTr="005D1AEA">
        <w:trPr>
          <w:jc w:val="center"/>
        </w:trPr>
        <w:tc>
          <w:tcPr>
            <w:tcW w:w="10711" w:type="dxa"/>
            <w:gridSpan w:val="8"/>
          </w:tcPr>
          <w:p w:rsidR="00072B3A" w:rsidRPr="00072B3A" w:rsidRDefault="00072B3A" w:rsidP="00072B3A">
            <w:pPr>
              <w:spacing w:after="0" w:line="240" w:lineRule="auto"/>
              <w:jc w:val="center"/>
              <w:rPr>
                <w:rFonts w:ascii="Times New Roman" w:hAnsi="Times New Roman" w:cs="Times New Roman"/>
                <w:b/>
                <w:bCs/>
                <w:lang w:val="ru-RU"/>
              </w:rPr>
            </w:pPr>
            <w:r w:rsidRPr="00072B3A">
              <w:rPr>
                <w:rFonts w:ascii="Times New Roman" w:hAnsi="Times New Roman" w:cs="Times New Roman"/>
                <w:b/>
                <w:bCs/>
                <w:lang w:val="sr-Cyrl-CS"/>
              </w:rPr>
              <w:t>Оцена  знања (максимални број поена 100)</w:t>
            </w:r>
          </w:p>
        </w:tc>
      </w:tr>
      <w:tr w:rsidR="00072B3A" w:rsidRPr="00072B3A" w:rsidTr="005D1AEA">
        <w:trPr>
          <w:jc w:val="center"/>
        </w:trPr>
        <w:tc>
          <w:tcPr>
            <w:tcW w:w="3708" w:type="dxa"/>
            <w:gridSpan w:val="3"/>
          </w:tcPr>
          <w:p w:rsidR="00072B3A" w:rsidRPr="00072B3A" w:rsidRDefault="00072B3A" w:rsidP="00072B3A">
            <w:pPr>
              <w:spacing w:after="0" w:line="240" w:lineRule="auto"/>
              <w:rPr>
                <w:rFonts w:ascii="Times New Roman" w:hAnsi="Times New Roman" w:cs="Times New Roman"/>
                <w:lang w:val="sr-Cyrl-CS"/>
              </w:rPr>
            </w:pPr>
            <w:r w:rsidRPr="00072B3A">
              <w:rPr>
                <w:rFonts w:ascii="Times New Roman" w:hAnsi="Times New Roman" w:cs="Times New Roman"/>
                <w:b/>
                <w:iCs/>
                <w:lang w:val="sr-Cyrl-CS"/>
              </w:rPr>
              <w:t>Предиспитне обавезе</w:t>
            </w:r>
          </w:p>
        </w:tc>
        <w:tc>
          <w:tcPr>
            <w:tcW w:w="2118" w:type="dxa"/>
            <w:gridSpan w:val="2"/>
          </w:tcPr>
          <w:p w:rsidR="00072B3A" w:rsidRPr="00072B3A" w:rsidRDefault="00072B3A" w:rsidP="00072B3A">
            <w:pPr>
              <w:spacing w:after="0" w:line="240" w:lineRule="auto"/>
              <w:rPr>
                <w:rFonts w:ascii="Times New Roman" w:hAnsi="Times New Roman" w:cs="Times New Roman"/>
                <w:b/>
                <w:bCs/>
              </w:rPr>
            </w:pPr>
            <w:r w:rsidRPr="00072B3A">
              <w:rPr>
                <w:rFonts w:ascii="Times New Roman" w:hAnsi="Times New Roman" w:cs="Times New Roman"/>
                <w:b/>
                <w:bCs/>
              </w:rPr>
              <w:t>Поена</w:t>
            </w:r>
          </w:p>
        </w:tc>
        <w:tc>
          <w:tcPr>
            <w:tcW w:w="3612" w:type="dxa"/>
            <w:gridSpan w:val="2"/>
            <w:shd w:val="clear" w:color="auto" w:fill="auto"/>
          </w:tcPr>
          <w:p w:rsidR="00072B3A" w:rsidRPr="00072B3A" w:rsidRDefault="00072B3A" w:rsidP="00072B3A">
            <w:pPr>
              <w:spacing w:after="0" w:line="240" w:lineRule="auto"/>
              <w:rPr>
                <w:rFonts w:ascii="Times New Roman" w:hAnsi="Times New Roman" w:cs="Times New Roman"/>
              </w:rPr>
            </w:pPr>
            <w:r w:rsidRPr="00072B3A">
              <w:rPr>
                <w:rFonts w:ascii="Times New Roman" w:hAnsi="Times New Roman" w:cs="Times New Roman"/>
              </w:rPr>
              <w:t xml:space="preserve">Завршни испит </w:t>
            </w:r>
          </w:p>
        </w:tc>
        <w:tc>
          <w:tcPr>
            <w:tcW w:w="1273" w:type="dxa"/>
            <w:shd w:val="clear" w:color="auto" w:fill="auto"/>
          </w:tcPr>
          <w:p w:rsidR="00072B3A" w:rsidRPr="00072B3A" w:rsidRDefault="00072B3A" w:rsidP="00072B3A">
            <w:pPr>
              <w:spacing w:after="0" w:line="240" w:lineRule="auto"/>
              <w:rPr>
                <w:rFonts w:ascii="Times New Roman" w:hAnsi="Times New Roman" w:cs="Times New Roman"/>
                <w:i/>
                <w:iCs/>
              </w:rPr>
            </w:pPr>
            <w:r w:rsidRPr="00072B3A">
              <w:rPr>
                <w:rFonts w:ascii="Times New Roman" w:hAnsi="Times New Roman" w:cs="Times New Roman"/>
                <w:i/>
                <w:iCs/>
              </w:rPr>
              <w:t>поена</w:t>
            </w:r>
          </w:p>
        </w:tc>
      </w:tr>
      <w:tr w:rsidR="00072B3A" w:rsidRPr="00072B3A" w:rsidTr="005D1AEA">
        <w:trPr>
          <w:jc w:val="center"/>
        </w:trPr>
        <w:tc>
          <w:tcPr>
            <w:tcW w:w="3708" w:type="dxa"/>
            <w:gridSpan w:val="3"/>
          </w:tcPr>
          <w:p w:rsidR="00072B3A" w:rsidRPr="00072B3A" w:rsidRDefault="00072B3A"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2118" w:type="dxa"/>
            <w:gridSpan w:val="2"/>
          </w:tcPr>
          <w:p w:rsidR="00072B3A" w:rsidRPr="00072B3A" w:rsidRDefault="00072B3A" w:rsidP="00072B3A">
            <w:pPr>
              <w:spacing w:after="0" w:line="240" w:lineRule="auto"/>
              <w:rPr>
                <w:rFonts w:ascii="Times New Roman" w:hAnsi="Times New Roman" w:cs="Times New Roman"/>
                <w:b/>
                <w:lang w:val="ru-RU"/>
              </w:rPr>
            </w:pPr>
            <w:r w:rsidRPr="00072B3A">
              <w:rPr>
                <w:rFonts w:ascii="Times New Roman" w:hAnsi="Times New Roman" w:cs="Times New Roman"/>
                <w:b/>
                <w:lang w:val="ru-RU"/>
              </w:rPr>
              <w:t>20</w:t>
            </w:r>
          </w:p>
        </w:tc>
        <w:tc>
          <w:tcPr>
            <w:tcW w:w="3612" w:type="dxa"/>
            <w:gridSpan w:val="2"/>
            <w:shd w:val="clear" w:color="auto" w:fill="auto"/>
          </w:tcPr>
          <w:p w:rsidR="00072B3A" w:rsidRPr="00072B3A" w:rsidRDefault="00072B3A"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273" w:type="dxa"/>
            <w:shd w:val="clear" w:color="auto" w:fill="auto"/>
          </w:tcPr>
          <w:p w:rsidR="00072B3A" w:rsidRPr="00072B3A" w:rsidRDefault="00072B3A" w:rsidP="00072B3A">
            <w:pPr>
              <w:spacing w:after="0" w:line="240" w:lineRule="auto"/>
              <w:rPr>
                <w:rFonts w:ascii="Times New Roman" w:hAnsi="Times New Roman" w:cs="Times New Roman"/>
                <w:b/>
                <w:i/>
                <w:iCs/>
                <w:lang w:val="sr-Cyrl-CS"/>
              </w:rPr>
            </w:pPr>
            <w:r w:rsidRPr="00072B3A">
              <w:rPr>
                <w:rFonts w:ascii="Times New Roman" w:hAnsi="Times New Roman" w:cs="Times New Roman"/>
                <w:b/>
                <w:lang w:val="ru-RU"/>
              </w:rPr>
              <w:t>50</w:t>
            </w:r>
          </w:p>
        </w:tc>
      </w:tr>
      <w:tr w:rsidR="00072B3A" w:rsidRPr="00072B3A" w:rsidTr="005D1AEA">
        <w:trPr>
          <w:jc w:val="center"/>
        </w:trPr>
        <w:tc>
          <w:tcPr>
            <w:tcW w:w="3708" w:type="dxa"/>
            <w:gridSpan w:val="3"/>
          </w:tcPr>
          <w:p w:rsidR="00072B3A" w:rsidRPr="00072B3A" w:rsidRDefault="00072B3A"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2118" w:type="dxa"/>
            <w:gridSpan w:val="2"/>
          </w:tcPr>
          <w:p w:rsidR="00072B3A" w:rsidRPr="00072B3A" w:rsidRDefault="00072B3A" w:rsidP="00072B3A">
            <w:pPr>
              <w:spacing w:after="0" w:line="240" w:lineRule="auto"/>
              <w:rPr>
                <w:rFonts w:ascii="Times New Roman" w:hAnsi="Times New Roman" w:cs="Times New Roman"/>
                <w:b/>
                <w:lang w:val="ru-RU"/>
              </w:rPr>
            </w:pPr>
            <w:r w:rsidRPr="00072B3A">
              <w:rPr>
                <w:rFonts w:ascii="Times New Roman" w:hAnsi="Times New Roman" w:cs="Times New Roman"/>
                <w:b/>
                <w:lang w:val="ru-RU"/>
              </w:rPr>
              <w:t>20</w:t>
            </w:r>
          </w:p>
        </w:tc>
        <w:tc>
          <w:tcPr>
            <w:tcW w:w="3612" w:type="dxa"/>
            <w:gridSpan w:val="2"/>
            <w:shd w:val="clear" w:color="auto" w:fill="auto"/>
          </w:tcPr>
          <w:p w:rsidR="00072B3A" w:rsidRPr="00072B3A" w:rsidRDefault="00072B3A"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испт</w:t>
            </w:r>
          </w:p>
        </w:tc>
        <w:tc>
          <w:tcPr>
            <w:tcW w:w="1273" w:type="dxa"/>
            <w:shd w:val="clear" w:color="auto" w:fill="auto"/>
          </w:tcPr>
          <w:p w:rsidR="00072B3A" w:rsidRPr="00072B3A" w:rsidRDefault="00072B3A" w:rsidP="00072B3A">
            <w:pPr>
              <w:spacing w:after="0" w:line="240" w:lineRule="auto"/>
              <w:rPr>
                <w:rFonts w:ascii="Times New Roman" w:hAnsi="Times New Roman" w:cs="Times New Roman"/>
                <w:b/>
                <w:i/>
                <w:iCs/>
                <w:lang w:val="sr-Cyrl-CS"/>
              </w:rPr>
            </w:pPr>
          </w:p>
        </w:tc>
      </w:tr>
      <w:tr w:rsidR="00072B3A" w:rsidRPr="00072B3A" w:rsidTr="005D1AEA">
        <w:trPr>
          <w:jc w:val="center"/>
        </w:trPr>
        <w:tc>
          <w:tcPr>
            <w:tcW w:w="3708" w:type="dxa"/>
            <w:gridSpan w:val="3"/>
          </w:tcPr>
          <w:p w:rsidR="00072B3A" w:rsidRPr="00072B3A" w:rsidRDefault="00072B3A"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2118" w:type="dxa"/>
            <w:gridSpan w:val="2"/>
          </w:tcPr>
          <w:p w:rsidR="00072B3A" w:rsidRPr="00072B3A" w:rsidRDefault="00072B3A" w:rsidP="00072B3A">
            <w:pPr>
              <w:spacing w:after="0" w:line="240" w:lineRule="auto"/>
              <w:rPr>
                <w:rFonts w:ascii="Times New Roman" w:hAnsi="Times New Roman" w:cs="Times New Roman"/>
                <w:b/>
                <w:lang w:val="ru-RU"/>
              </w:rPr>
            </w:pPr>
            <w:r w:rsidRPr="00072B3A">
              <w:rPr>
                <w:rFonts w:ascii="Times New Roman" w:hAnsi="Times New Roman" w:cs="Times New Roman"/>
                <w:b/>
                <w:lang w:val="ru-RU"/>
              </w:rPr>
              <w:t>10</w:t>
            </w:r>
          </w:p>
        </w:tc>
        <w:tc>
          <w:tcPr>
            <w:tcW w:w="3612" w:type="dxa"/>
            <w:gridSpan w:val="2"/>
            <w:shd w:val="clear" w:color="auto" w:fill="auto"/>
          </w:tcPr>
          <w:p w:rsidR="00072B3A" w:rsidRPr="00072B3A" w:rsidRDefault="00072B3A" w:rsidP="00072B3A">
            <w:pPr>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w:t>
            </w:r>
          </w:p>
        </w:tc>
        <w:tc>
          <w:tcPr>
            <w:tcW w:w="1273" w:type="dxa"/>
            <w:shd w:val="clear" w:color="auto" w:fill="auto"/>
          </w:tcPr>
          <w:p w:rsidR="00072B3A" w:rsidRPr="00072B3A" w:rsidRDefault="00072B3A" w:rsidP="00072B3A">
            <w:pPr>
              <w:spacing w:after="0" w:line="240" w:lineRule="auto"/>
              <w:rPr>
                <w:rFonts w:ascii="Times New Roman" w:hAnsi="Times New Roman" w:cs="Times New Roman"/>
                <w:i/>
                <w:iCs/>
                <w:lang w:val="sr-Cyrl-CS"/>
              </w:rPr>
            </w:pPr>
          </w:p>
        </w:tc>
      </w:tr>
      <w:tr w:rsidR="00072B3A" w:rsidRPr="00072B3A" w:rsidTr="005D1AEA">
        <w:trPr>
          <w:jc w:val="center"/>
        </w:trPr>
        <w:tc>
          <w:tcPr>
            <w:tcW w:w="3708" w:type="dxa"/>
            <w:gridSpan w:val="3"/>
          </w:tcPr>
          <w:p w:rsidR="00072B3A" w:rsidRPr="00072B3A" w:rsidRDefault="00072B3A" w:rsidP="00072B3A">
            <w:pPr>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2118" w:type="dxa"/>
            <w:gridSpan w:val="2"/>
          </w:tcPr>
          <w:p w:rsidR="00072B3A" w:rsidRPr="00072B3A" w:rsidRDefault="00072B3A" w:rsidP="00072B3A">
            <w:pPr>
              <w:spacing w:after="0" w:line="240" w:lineRule="auto"/>
              <w:rPr>
                <w:rFonts w:ascii="Times New Roman" w:hAnsi="Times New Roman" w:cs="Times New Roman"/>
                <w:b/>
                <w:lang w:val="ru-RU"/>
              </w:rPr>
            </w:pPr>
          </w:p>
        </w:tc>
        <w:tc>
          <w:tcPr>
            <w:tcW w:w="3612" w:type="dxa"/>
            <w:gridSpan w:val="2"/>
            <w:shd w:val="clear" w:color="auto" w:fill="auto"/>
          </w:tcPr>
          <w:p w:rsidR="00072B3A" w:rsidRPr="00072B3A" w:rsidRDefault="00072B3A" w:rsidP="00072B3A">
            <w:pPr>
              <w:spacing w:after="0" w:line="240" w:lineRule="auto"/>
              <w:rPr>
                <w:rFonts w:ascii="Times New Roman" w:hAnsi="Times New Roman" w:cs="Times New Roman"/>
                <w:i/>
                <w:iCs/>
                <w:lang w:val="sr-Cyrl-CS"/>
              </w:rPr>
            </w:pPr>
          </w:p>
        </w:tc>
        <w:tc>
          <w:tcPr>
            <w:tcW w:w="1273" w:type="dxa"/>
            <w:shd w:val="clear" w:color="auto" w:fill="auto"/>
          </w:tcPr>
          <w:p w:rsidR="00072B3A" w:rsidRPr="00072B3A" w:rsidRDefault="00072B3A" w:rsidP="00072B3A">
            <w:pPr>
              <w:spacing w:after="0" w:line="240" w:lineRule="auto"/>
              <w:rPr>
                <w:rFonts w:ascii="Times New Roman" w:hAnsi="Times New Roman" w:cs="Times New Roman"/>
                <w:i/>
                <w:iCs/>
                <w:lang w:val="sr-Cyrl-CS"/>
              </w:rPr>
            </w:pPr>
          </w:p>
        </w:tc>
      </w:tr>
    </w:tbl>
    <w:p w:rsidR="0073568D" w:rsidRDefault="00DE7A11" w:rsidP="00072B3A">
      <w:pPr>
        <w:spacing w:after="0" w:line="240" w:lineRule="auto"/>
        <w:rPr>
          <w:rFonts w:ascii="Times New Roman" w:hAnsi="Times New Roman" w:cs="Times New Roman"/>
          <w:lang w:val="sr-Cyrl-RS"/>
        </w:rPr>
      </w:pPr>
      <w:hyperlink w:anchor="Почетак" w:history="1">
        <w:r w:rsidR="005D1AEA" w:rsidRPr="005D1AEA">
          <w:rPr>
            <w:rStyle w:val="Hyperlink"/>
            <w:lang w:val="sr-Cyrl-RS"/>
          </w:rPr>
          <w:t>Почетак</w:t>
        </w:r>
      </w:hyperlink>
    </w:p>
    <w:p w:rsidR="0073568D" w:rsidRDefault="0073568D">
      <w:pPr>
        <w:rPr>
          <w:rFonts w:ascii="Times New Roman" w:hAnsi="Times New Roman" w:cs="Times New Roman"/>
          <w:lang w:val="sr-Cyrl-RS"/>
        </w:rPr>
      </w:pPr>
      <w:r>
        <w:rPr>
          <w:rFonts w:ascii="Times New Roman" w:hAnsi="Times New Roman" w:cs="Times New Roman"/>
          <w:lang w:val="sr-Cyrl-RS"/>
        </w:rPr>
        <w:br w:type="page"/>
      </w:r>
    </w:p>
    <w:tbl>
      <w:tblPr>
        <w:tblW w:w="10377" w:type="dxa"/>
        <w:tblInd w:w="108" w:type="dxa"/>
        <w:tblLayout w:type="fixed"/>
        <w:tblLook w:val="0000" w:firstRow="0" w:lastRow="0" w:firstColumn="0" w:lastColumn="0" w:noHBand="0" w:noVBand="0"/>
      </w:tblPr>
      <w:tblGrid>
        <w:gridCol w:w="3019"/>
        <w:gridCol w:w="1884"/>
        <w:gridCol w:w="1116"/>
        <w:gridCol w:w="1948"/>
        <w:gridCol w:w="2410"/>
      </w:tblGrid>
      <w:tr w:rsidR="0073568D" w:rsidRPr="0073568D" w:rsidTr="0073568D">
        <w:trPr>
          <w:trHeight w:val="227"/>
        </w:trPr>
        <w:tc>
          <w:tcPr>
            <w:tcW w:w="10377" w:type="dxa"/>
            <w:gridSpan w:val="5"/>
            <w:tcBorders>
              <w:top w:val="single" w:sz="4" w:space="0" w:color="000000"/>
              <w:left w:val="single" w:sz="4" w:space="0" w:color="000000"/>
              <w:bottom w:val="single" w:sz="4" w:space="0" w:color="000000"/>
              <w:right w:val="single" w:sz="4" w:space="0" w:color="000000"/>
            </w:tcBorders>
            <w:vAlign w:val="center"/>
          </w:tcPr>
          <w:p w:rsidR="0073568D" w:rsidRPr="0073568D" w:rsidRDefault="0073568D" w:rsidP="00DC2C6E">
            <w:pPr>
              <w:tabs>
                <w:tab w:val="left" w:pos="567"/>
              </w:tabs>
              <w:snapToGrid w:val="0"/>
              <w:spacing w:after="60"/>
              <w:rPr>
                <w:rFonts w:ascii="Times New Roman" w:hAnsi="Times New Roman" w:cs="Times New Roman"/>
                <w:b/>
                <w:lang w:val="ru-RU"/>
              </w:rPr>
            </w:pPr>
            <w:r w:rsidRPr="0073568D">
              <w:rPr>
                <w:rFonts w:ascii="Times New Roman" w:hAnsi="Times New Roman" w:cs="Times New Roman"/>
                <w:b/>
                <w:bCs/>
                <w:lang w:val="sr-Cyrl-CS"/>
              </w:rPr>
              <w:lastRenderedPageBreak/>
              <w:t xml:space="preserve">Студијски програм : </w:t>
            </w:r>
            <w:r w:rsidRPr="0073568D">
              <w:rPr>
                <w:rFonts w:ascii="Times New Roman" w:hAnsi="Times New Roman" w:cs="Times New Roman"/>
                <w:b/>
                <w:lang w:val="sr-Cyrl-CS"/>
              </w:rPr>
              <w:t>Дипломирани у</w:t>
            </w:r>
            <w:r w:rsidRPr="0073568D">
              <w:rPr>
                <w:rFonts w:ascii="Times New Roman" w:hAnsi="Times New Roman" w:cs="Times New Roman"/>
                <w:b/>
                <w:lang w:val="ru-RU"/>
              </w:rPr>
              <w:t>читељ, Дипломирани васпитач</w:t>
            </w:r>
          </w:p>
        </w:tc>
      </w:tr>
      <w:tr w:rsidR="0073568D" w:rsidRPr="0073568D" w:rsidTr="0073568D">
        <w:trPr>
          <w:trHeight w:val="227"/>
        </w:trPr>
        <w:tc>
          <w:tcPr>
            <w:tcW w:w="10377" w:type="dxa"/>
            <w:gridSpan w:val="5"/>
            <w:tcBorders>
              <w:left w:val="single" w:sz="4" w:space="0" w:color="000000"/>
              <w:bottom w:val="single" w:sz="4" w:space="0" w:color="000000"/>
              <w:right w:val="single" w:sz="4" w:space="0" w:color="000000"/>
            </w:tcBorders>
            <w:vAlign w:val="center"/>
          </w:tcPr>
          <w:p w:rsidR="0073568D" w:rsidRPr="0073568D" w:rsidRDefault="0073568D" w:rsidP="00DC2C6E">
            <w:pPr>
              <w:tabs>
                <w:tab w:val="left" w:pos="567"/>
              </w:tabs>
              <w:snapToGrid w:val="0"/>
              <w:spacing w:after="60"/>
              <w:rPr>
                <w:rFonts w:ascii="Times New Roman" w:hAnsi="Times New Roman" w:cs="Times New Roman"/>
                <w:b/>
                <w:bCs/>
                <w:lang w:val="ru-RU"/>
              </w:rPr>
            </w:pPr>
            <w:r w:rsidRPr="0073568D">
              <w:rPr>
                <w:rFonts w:ascii="Times New Roman" w:hAnsi="Times New Roman" w:cs="Times New Roman"/>
                <w:b/>
                <w:bCs/>
                <w:lang w:val="sr-Cyrl-CS"/>
              </w:rPr>
              <w:t xml:space="preserve">Назив предмета: </w:t>
            </w:r>
            <w:bookmarkStart w:id="101" w:name="Усменакњижевност"/>
            <w:r w:rsidRPr="0073568D">
              <w:rPr>
                <w:rFonts w:ascii="Times New Roman" w:hAnsi="Times New Roman" w:cs="Times New Roman"/>
                <w:b/>
                <w:lang w:val="sr-Cyrl-CS"/>
              </w:rPr>
              <w:t>Усмена књижевност</w:t>
            </w:r>
            <w:bookmarkEnd w:id="101"/>
            <w:r w:rsidRPr="0073568D">
              <w:rPr>
                <w:rFonts w:ascii="Times New Roman" w:hAnsi="Times New Roman" w:cs="Times New Roman"/>
                <w:b/>
                <w:lang w:val="ru-RU"/>
              </w:rPr>
              <w:tab/>
            </w:r>
            <w:r w:rsidRPr="0073568D">
              <w:rPr>
                <w:rFonts w:ascii="Times New Roman" w:hAnsi="Times New Roman" w:cs="Times New Roman"/>
                <w:b/>
                <w:bCs/>
                <w:lang w:val="ru-RU"/>
              </w:rPr>
              <w:tab/>
            </w:r>
          </w:p>
        </w:tc>
      </w:tr>
      <w:tr w:rsidR="0073568D" w:rsidRPr="0073568D" w:rsidTr="0073568D">
        <w:trPr>
          <w:trHeight w:val="227"/>
        </w:trPr>
        <w:tc>
          <w:tcPr>
            <w:tcW w:w="10377" w:type="dxa"/>
            <w:gridSpan w:val="5"/>
            <w:tcBorders>
              <w:left w:val="single" w:sz="4" w:space="0" w:color="000000"/>
              <w:bottom w:val="single" w:sz="4" w:space="0" w:color="000000"/>
              <w:right w:val="single" w:sz="4" w:space="0" w:color="000000"/>
            </w:tcBorders>
            <w:vAlign w:val="center"/>
          </w:tcPr>
          <w:p w:rsidR="0073568D" w:rsidRPr="0073568D" w:rsidRDefault="0073568D" w:rsidP="00DC2C6E">
            <w:pPr>
              <w:tabs>
                <w:tab w:val="left" w:pos="567"/>
              </w:tabs>
              <w:snapToGrid w:val="0"/>
              <w:spacing w:after="60"/>
              <w:rPr>
                <w:rFonts w:ascii="Times New Roman" w:hAnsi="Times New Roman" w:cs="Times New Roman"/>
                <w:b/>
                <w:lang w:val="sr-Cyrl-CS"/>
              </w:rPr>
            </w:pPr>
            <w:r w:rsidRPr="0073568D">
              <w:rPr>
                <w:rFonts w:ascii="Times New Roman" w:hAnsi="Times New Roman" w:cs="Times New Roman"/>
                <w:b/>
                <w:bCs/>
                <w:lang w:val="sr-Cyrl-CS"/>
              </w:rPr>
              <w:t>Наставник:</w:t>
            </w:r>
            <w:r w:rsidRPr="0073568D">
              <w:rPr>
                <w:rFonts w:ascii="Times New Roman" w:hAnsi="Times New Roman" w:cs="Times New Roman"/>
                <w:b/>
                <w:lang w:val="sr-Cyrl-CS"/>
              </w:rPr>
              <w:t xml:space="preserve"> проф. др Снежана Ј. Шаранчић Чутура</w:t>
            </w:r>
          </w:p>
        </w:tc>
      </w:tr>
      <w:tr w:rsidR="0073568D" w:rsidRPr="0073568D" w:rsidTr="0073568D">
        <w:trPr>
          <w:trHeight w:val="227"/>
        </w:trPr>
        <w:tc>
          <w:tcPr>
            <w:tcW w:w="10377" w:type="dxa"/>
            <w:gridSpan w:val="5"/>
            <w:tcBorders>
              <w:left w:val="single" w:sz="4" w:space="0" w:color="000000"/>
              <w:bottom w:val="single" w:sz="4" w:space="0" w:color="000000"/>
              <w:right w:val="single" w:sz="4" w:space="0" w:color="000000"/>
            </w:tcBorders>
            <w:vAlign w:val="center"/>
          </w:tcPr>
          <w:p w:rsidR="0073568D" w:rsidRPr="0073568D" w:rsidRDefault="0073568D" w:rsidP="00DC2C6E">
            <w:pPr>
              <w:tabs>
                <w:tab w:val="left" w:pos="567"/>
              </w:tabs>
              <w:snapToGrid w:val="0"/>
              <w:spacing w:after="60"/>
              <w:rPr>
                <w:rFonts w:ascii="Times New Roman" w:hAnsi="Times New Roman" w:cs="Times New Roman"/>
                <w:b/>
                <w:lang w:val="sr-Cyrl-CS"/>
              </w:rPr>
            </w:pPr>
            <w:r w:rsidRPr="0073568D">
              <w:rPr>
                <w:rFonts w:ascii="Times New Roman" w:hAnsi="Times New Roman" w:cs="Times New Roman"/>
                <w:b/>
                <w:bCs/>
                <w:lang w:val="sr-Cyrl-CS"/>
              </w:rPr>
              <w:t xml:space="preserve">Статус предмета: </w:t>
            </w:r>
            <w:r w:rsidRPr="0073568D">
              <w:rPr>
                <w:rFonts w:ascii="Times New Roman" w:hAnsi="Times New Roman" w:cs="Times New Roman"/>
                <w:b/>
                <w:lang w:val="sr-Cyrl-CS"/>
              </w:rPr>
              <w:t>изборни</w:t>
            </w:r>
          </w:p>
        </w:tc>
      </w:tr>
      <w:tr w:rsidR="0073568D" w:rsidRPr="0073568D" w:rsidTr="0073568D">
        <w:trPr>
          <w:trHeight w:val="227"/>
        </w:trPr>
        <w:tc>
          <w:tcPr>
            <w:tcW w:w="10377" w:type="dxa"/>
            <w:gridSpan w:val="5"/>
            <w:tcBorders>
              <w:left w:val="single" w:sz="4" w:space="0" w:color="000000"/>
              <w:bottom w:val="single" w:sz="4" w:space="0" w:color="000000"/>
              <w:right w:val="single" w:sz="4" w:space="0" w:color="000000"/>
            </w:tcBorders>
            <w:vAlign w:val="center"/>
          </w:tcPr>
          <w:p w:rsidR="0073568D" w:rsidRPr="0073568D" w:rsidRDefault="0073568D" w:rsidP="00DC2C6E">
            <w:pPr>
              <w:tabs>
                <w:tab w:val="left" w:pos="567"/>
              </w:tabs>
              <w:snapToGrid w:val="0"/>
              <w:spacing w:after="60"/>
              <w:rPr>
                <w:rFonts w:ascii="Times New Roman" w:hAnsi="Times New Roman" w:cs="Times New Roman"/>
                <w:b/>
                <w:lang w:val="sr-Cyrl-CS"/>
              </w:rPr>
            </w:pPr>
            <w:r w:rsidRPr="0073568D">
              <w:rPr>
                <w:rFonts w:ascii="Times New Roman" w:hAnsi="Times New Roman" w:cs="Times New Roman"/>
                <w:b/>
                <w:bCs/>
                <w:lang w:val="sr-Cyrl-CS"/>
              </w:rPr>
              <w:t>Број ЕСПБ:</w:t>
            </w:r>
            <w:r w:rsidRPr="0073568D">
              <w:rPr>
                <w:rFonts w:ascii="Times New Roman" w:hAnsi="Times New Roman" w:cs="Times New Roman"/>
                <w:b/>
                <w:lang w:val="sr-Cyrl-CS"/>
              </w:rPr>
              <w:t xml:space="preserve"> 6</w:t>
            </w:r>
          </w:p>
        </w:tc>
      </w:tr>
      <w:tr w:rsidR="0073568D" w:rsidRPr="0073568D" w:rsidTr="0073568D">
        <w:trPr>
          <w:trHeight w:val="227"/>
        </w:trPr>
        <w:tc>
          <w:tcPr>
            <w:tcW w:w="10377" w:type="dxa"/>
            <w:gridSpan w:val="5"/>
            <w:tcBorders>
              <w:left w:val="single" w:sz="4" w:space="0" w:color="000000"/>
              <w:bottom w:val="single" w:sz="4" w:space="0" w:color="000000"/>
              <w:right w:val="single" w:sz="4" w:space="0" w:color="000000"/>
            </w:tcBorders>
            <w:vAlign w:val="center"/>
          </w:tcPr>
          <w:p w:rsidR="0073568D" w:rsidRPr="0073568D" w:rsidRDefault="0073568D" w:rsidP="00DC2C6E">
            <w:pPr>
              <w:tabs>
                <w:tab w:val="left" w:pos="567"/>
              </w:tabs>
              <w:snapToGrid w:val="0"/>
              <w:spacing w:after="60"/>
              <w:rPr>
                <w:rFonts w:ascii="Times New Roman" w:hAnsi="Times New Roman" w:cs="Times New Roman"/>
                <w:b/>
                <w:bCs/>
                <w:lang w:val="sr-Cyrl-CS"/>
              </w:rPr>
            </w:pPr>
            <w:r w:rsidRPr="0073568D">
              <w:rPr>
                <w:rFonts w:ascii="Times New Roman" w:hAnsi="Times New Roman" w:cs="Times New Roman"/>
                <w:b/>
                <w:bCs/>
                <w:lang w:val="sr-Cyrl-CS"/>
              </w:rPr>
              <w:t>Услов:</w:t>
            </w:r>
          </w:p>
        </w:tc>
      </w:tr>
      <w:tr w:rsidR="0073568D" w:rsidRPr="0073568D" w:rsidTr="0073568D">
        <w:trPr>
          <w:trHeight w:val="227"/>
        </w:trPr>
        <w:tc>
          <w:tcPr>
            <w:tcW w:w="10377" w:type="dxa"/>
            <w:gridSpan w:val="5"/>
            <w:tcBorders>
              <w:left w:val="single" w:sz="4" w:space="0" w:color="000000"/>
              <w:bottom w:val="single" w:sz="4" w:space="0" w:color="000000"/>
              <w:right w:val="single" w:sz="4" w:space="0" w:color="000000"/>
            </w:tcBorders>
            <w:vAlign w:val="center"/>
          </w:tcPr>
          <w:p w:rsidR="0073568D" w:rsidRPr="0073568D" w:rsidRDefault="0073568D" w:rsidP="00DC2C6E">
            <w:pPr>
              <w:tabs>
                <w:tab w:val="left" w:pos="567"/>
              </w:tabs>
              <w:snapToGrid w:val="0"/>
              <w:spacing w:after="60"/>
              <w:rPr>
                <w:rFonts w:ascii="Times New Roman" w:hAnsi="Times New Roman" w:cs="Times New Roman"/>
                <w:b/>
                <w:bCs/>
                <w:lang w:val="sr-Cyrl-CS"/>
              </w:rPr>
            </w:pPr>
            <w:r w:rsidRPr="0073568D">
              <w:rPr>
                <w:rFonts w:ascii="Times New Roman" w:hAnsi="Times New Roman" w:cs="Times New Roman"/>
                <w:b/>
                <w:bCs/>
                <w:lang w:val="sr-Cyrl-CS"/>
              </w:rPr>
              <w:t>Циљ предмета</w:t>
            </w:r>
          </w:p>
          <w:p w:rsidR="0073568D" w:rsidRPr="0073568D" w:rsidRDefault="0073568D" w:rsidP="00DC2C6E">
            <w:pPr>
              <w:tabs>
                <w:tab w:val="left" w:pos="567"/>
              </w:tabs>
              <w:spacing w:after="60"/>
              <w:rPr>
                <w:rFonts w:ascii="Times New Roman" w:hAnsi="Times New Roman" w:cs="Times New Roman"/>
                <w:lang w:val="sr-Cyrl-CS"/>
              </w:rPr>
            </w:pPr>
            <w:r w:rsidRPr="0073568D">
              <w:rPr>
                <w:rFonts w:ascii="Times New Roman" w:hAnsi="Times New Roman" w:cs="Times New Roman"/>
                <w:lang w:val="sr-Cyrl-CS"/>
              </w:rPr>
              <w:t>Упознавање студената са поетиком усмене књижевности, стилским и жанровским посебностима, везом са традиционалном културом, веровањима, обредном и обичајном праксом.</w:t>
            </w:r>
          </w:p>
        </w:tc>
      </w:tr>
      <w:tr w:rsidR="0073568D" w:rsidRPr="0073568D" w:rsidTr="0073568D">
        <w:trPr>
          <w:trHeight w:val="227"/>
        </w:trPr>
        <w:tc>
          <w:tcPr>
            <w:tcW w:w="10377" w:type="dxa"/>
            <w:gridSpan w:val="5"/>
            <w:tcBorders>
              <w:left w:val="single" w:sz="4" w:space="0" w:color="000000"/>
              <w:bottom w:val="single" w:sz="4" w:space="0" w:color="000000"/>
              <w:right w:val="single" w:sz="4" w:space="0" w:color="000000"/>
            </w:tcBorders>
            <w:vAlign w:val="center"/>
          </w:tcPr>
          <w:p w:rsidR="0073568D" w:rsidRPr="0073568D" w:rsidRDefault="0073568D" w:rsidP="00DC2C6E">
            <w:pPr>
              <w:tabs>
                <w:tab w:val="left" w:pos="567"/>
              </w:tabs>
              <w:snapToGrid w:val="0"/>
              <w:spacing w:after="60"/>
              <w:rPr>
                <w:rFonts w:ascii="Times New Roman" w:hAnsi="Times New Roman" w:cs="Times New Roman"/>
                <w:b/>
                <w:bCs/>
                <w:lang w:val="sr-Cyrl-CS"/>
              </w:rPr>
            </w:pPr>
            <w:r w:rsidRPr="0073568D">
              <w:rPr>
                <w:rFonts w:ascii="Times New Roman" w:hAnsi="Times New Roman" w:cs="Times New Roman"/>
                <w:b/>
                <w:bCs/>
                <w:lang w:val="sr-Cyrl-CS"/>
              </w:rPr>
              <w:t xml:space="preserve">Исход предмета </w:t>
            </w:r>
          </w:p>
          <w:p w:rsidR="0073568D" w:rsidRPr="0073568D" w:rsidRDefault="0073568D" w:rsidP="00DC2C6E">
            <w:pPr>
              <w:tabs>
                <w:tab w:val="left" w:pos="567"/>
              </w:tabs>
              <w:spacing w:after="60"/>
              <w:rPr>
                <w:rFonts w:ascii="Times New Roman" w:hAnsi="Times New Roman" w:cs="Times New Roman"/>
                <w:lang w:val="sr-Cyrl-CS"/>
              </w:rPr>
            </w:pPr>
            <w:r w:rsidRPr="0073568D">
              <w:rPr>
                <w:rFonts w:ascii="Times New Roman" w:hAnsi="Times New Roman" w:cs="Times New Roman"/>
                <w:lang w:val="sr-Cyrl-CS"/>
              </w:rPr>
              <w:t>Оспособљеност студената за разумевање и интерпретацију дела усмене књижевности.</w:t>
            </w:r>
          </w:p>
        </w:tc>
      </w:tr>
      <w:tr w:rsidR="0073568D" w:rsidRPr="0073568D" w:rsidTr="0073568D">
        <w:trPr>
          <w:trHeight w:val="227"/>
        </w:trPr>
        <w:tc>
          <w:tcPr>
            <w:tcW w:w="10377" w:type="dxa"/>
            <w:gridSpan w:val="5"/>
            <w:tcBorders>
              <w:left w:val="single" w:sz="4" w:space="0" w:color="000000"/>
              <w:bottom w:val="single" w:sz="4" w:space="0" w:color="000000"/>
              <w:right w:val="single" w:sz="4" w:space="0" w:color="000000"/>
            </w:tcBorders>
            <w:vAlign w:val="center"/>
          </w:tcPr>
          <w:p w:rsidR="0073568D" w:rsidRPr="0073568D" w:rsidRDefault="0073568D" w:rsidP="00DC2C6E">
            <w:pPr>
              <w:tabs>
                <w:tab w:val="left" w:pos="567"/>
              </w:tabs>
              <w:snapToGrid w:val="0"/>
              <w:spacing w:after="60"/>
              <w:rPr>
                <w:rFonts w:ascii="Times New Roman" w:hAnsi="Times New Roman" w:cs="Times New Roman"/>
                <w:b/>
                <w:bCs/>
                <w:lang w:val="sr-Cyrl-CS"/>
              </w:rPr>
            </w:pPr>
            <w:r w:rsidRPr="0073568D">
              <w:rPr>
                <w:rFonts w:ascii="Times New Roman" w:hAnsi="Times New Roman" w:cs="Times New Roman"/>
                <w:b/>
                <w:bCs/>
                <w:lang w:val="sr-Cyrl-CS"/>
              </w:rPr>
              <w:t>Садржај предмета</w:t>
            </w:r>
          </w:p>
          <w:p w:rsidR="0073568D" w:rsidRPr="0073568D" w:rsidRDefault="0073568D" w:rsidP="00DC2C6E">
            <w:pPr>
              <w:tabs>
                <w:tab w:val="left" w:pos="567"/>
              </w:tabs>
              <w:spacing w:after="60"/>
              <w:rPr>
                <w:rFonts w:ascii="Times New Roman" w:hAnsi="Times New Roman" w:cs="Times New Roman"/>
                <w:i/>
                <w:iCs/>
                <w:lang w:val="sr-Cyrl-CS"/>
              </w:rPr>
            </w:pPr>
            <w:r w:rsidRPr="0073568D">
              <w:rPr>
                <w:rFonts w:ascii="Times New Roman" w:hAnsi="Times New Roman" w:cs="Times New Roman"/>
                <w:i/>
                <w:iCs/>
                <w:lang w:val="sr-Cyrl-CS"/>
              </w:rPr>
              <w:t>Теоријска настава</w:t>
            </w:r>
          </w:p>
          <w:p w:rsidR="0073568D" w:rsidRPr="0073568D" w:rsidRDefault="0073568D" w:rsidP="00DC2C6E">
            <w:pPr>
              <w:tabs>
                <w:tab w:val="left" w:pos="567"/>
              </w:tabs>
              <w:spacing w:after="60"/>
              <w:jc w:val="both"/>
              <w:rPr>
                <w:rFonts w:ascii="Times New Roman" w:hAnsi="Times New Roman" w:cs="Times New Roman"/>
                <w:lang w:val="sr-Cyrl-CS"/>
              </w:rPr>
            </w:pPr>
            <w:r w:rsidRPr="0073568D">
              <w:rPr>
                <w:rFonts w:ascii="Times New Roman" w:hAnsi="Times New Roman" w:cs="Times New Roman"/>
                <w:lang w:val="sr-Cyrl-CS"/>
              </w:rPr>
              <w:t>Teрминолошка одређења: фолклор, народна/ усмена књижевност, традиција. Принципи усменог стварања, преношења и примања књижевног дела, синкретизам, традиционализам и варијантност као основни поетички елементи усмене књижевности. Жанровски систем и питања класификације. Формулативност и фигуративност усмене књижевности. Усменокњижевно дело као естетска категорија и/ или етнографска грађа. Слика света традиционалне културе и њихова вербална манифестација. Митске, магијске, религијске, тадиционално културолошке представе и усмена књижевност. Обредна и обичајна пракса и усмена књижевност. Дечји фолклор. Усмена и писана књижевност.</w:t>
            </w:r>
          </w:p>
          <w:p w:rsidR="0073568D" w:rsidRPr="0073568D" w:rsidRDefault="0073568D" w:rsidP="00DC2C6E">
            <w:pPr>
              <w:tabs>
                <w:tab w:val="left" w:pos="567"/>
              </w:tabs>
              <w:spacing w:after="60"/>
              <w:rPr>
                <w:rFonts w:ascii="Times New Roman" w:hAnsi="Times New Roman" w:cs="Times New Roman"/>
                <w:i/>
                <w:iCs/>
                <w:lang w:val="sr-Cyrl-CS"/>
              </w:rPr>
            </w:pPr>
            <w:r w:rsidRPr="0073568D">
              <w:rPr>
                <w:rFonts w:ascii="Times New Roman" w:hAnsi="Times New Roman" w:cs="Times New Roman"/>
                <w:i/>
                <w:iCs/>
                <w:lang w:val="sr-Cyrl-CS"/>
              </w:rPr>
              <w:t xml:space="preserve">Практична настава </w:t>
            </w:r>
          </w:p>
          <w:p w:rsidR="0073568D" w:rsidRPr="0073568D" w:rsidRDefault="0073568D" w:rsidP="00DC2C6E">
            <w:pPr>
              <w:tabs>
                <w:tab w:val="left" w:pos="567"/>
              </w:tabs>
              <w:spacing w:after="60"/>
              <w:jc w:val="both"/>
              <w:rPr>
                <w:rFonts w:ascii="Times New Roman" w:hAnsi="Times New Roman" w:cs="Times New Roman"/>
                <w:lang w:val="ru-RU"/>
              </w:rPr>
            </w:pPr>
            <w:r w:rsidRPr="0073568D">
              <w:rPr>
                <w:rFonts w:ascii="Times New Roman" w:hAnsi="Times New Roman" w:cs="Times New Roman"/>
                <w:lang w:val="ru-RU"/>
              </w:rPr>
              <w:t>Анализе и интерпретације по избору студената: благослови, заклетве, гатања, басме, пословице, питалице, загонетке и други видови једноставних облика, говорних умотворина и игара; лирске врсте: ређалице, ташунаљке, цупаљке, ругалице, успаванке у контексту књижевности за децу; митолошке, обредне и обичајне лирске песме у контексту традиционалне културе и песничке естетике; епски јунаци, сижеи и хронотопи; прозне врсте (приче, о животињама, басне, бајке, легенде, предања, шаљиве приче).</w:t>
            </w:r>
          </w:p>
        </w:tc>
      </w:tr>
      <w:tr w:rsidR="0073568D" w:rsidRPr="0073568D" w:rsidTr="0073568D">
        <w:trPr>
          <w:trHeight w:val="227"/>
        </w:trPr>
        <w:tc>
          <w:tcPr>
            <w:tcW w:w="10377" w:type="dxa"/>
            <w:gridSpan w:val="5"/>
            <w:tcBorders>
              <w:left w:val="single" w:sz="4" w:space="0" w:color="000000"/>
              <w:bottom w:val="single" w:sz="4" w:space="0" w:color="000000"/>
              <w:right w:val="single" w:sz="4" w:space="0" w:color="000000"/>
            </w:tcBorders>
            <w:vAlign w:val="center"/>
          </w:tcPr>
          <w:p w:rsidR="0073568D" w:rsidRPr="0073568D" w:rsidRDefault="0073568D" w:rsidP="00DC2C6E">
            <w:pPr>
              <w:tabs>
                <w:tab w:val="left" w:pos="567"/>
              </w:tabs>
              <w:snapToGrid w:val="0"/>
              <w:spacing w:after="60"/>
              <w:rPr>
                <w:rFonts w:ascii="Times New Roman" w:hAnsi="Times New Roman" w:cs="Times New Roman"/>
                <w:b/>
                <w:bCs/>
                <w:lang w:val="sr-Cyrl-CS"/>
              </w:rPr>
            </w:pPr>
            <w:r w:rsidRPr="0073568D">
              <w:rPr>
                <w:rFonts w:ascii="Times New Roman" w:hAnsi="Times New Roman" w:cs="Times New Roman"/>
                <w:b/>
                <w:bCs/>
                <w:lang w:val="sr-Cyrl-CS"/>
              </w:rPr>
              <w:t xml:space="preserve">Литература </w:t>
            </w:r>
          </w:p>
          <w:p w:rsidR="0073568D" w:rsidRPr="0073568D" w:rsidRDefault="0073568D" w:rsidP="00DC2C6E">
            <w:pPr>
              <w:widowControl w:val="0"/>
              <w:numPr>
                <w:ilvl w:val="0"/>
                <w:numId w:val="52"/>
              </w:numPr>
              <w:tabs>
                <w:tab w:val="left" w:pos="720"/>
              </w:tabs>
              <w:suppressAutoHyphens/>
              <w:autoSpaceDE w:val="0"/>
              <w:spacing w:after="60" w:line="240" w:lineRule="auto"/>
              <w:rPr>
                <w:rFonts w:ascii="Times New Roman" w:hAnsi="Times New Roman" w:cs="Times New Roman"/>
                <w:lang w:val="sr-Cyrl-CS"/>
              </w:rPr>
            </w:pPr>
            <w:r w:rsidRPr="0073568D">
              <w:rPr>
                <w:rFonts w:ascii="Times New Roman" w:hAnsi="Times New Roman" w:cs="Times New Roman"/>
                <w:lang w:val="sr-Cyrl-CS"/>
              </w:rPr>
              <w:t xml:space="preserve">Караџић, В. С. (1972): </w:t>
            </w:r>
            <w:r w:rsidRPr="0073568D">
              <w:rPr>
                <w:rFonts w:ascii="Times New Roman" w:hAnsi="Times New Roman" w:cs="Times New Roman"/>
                <w:i/>
                <w:iCs/>
                <w:lang w:val="sr-Cyrl-CS"/>
              </w:rPr>
              <w:t>Сабрана дела</w:t>
            </w:r>
            <w:r w:rsidRPr="0073568D">
              <w:rPr>
                <w:rFonts w:ascii="Times New Roman" w:hAnsi="Times New Roman" w:cs="Times New Roman"/>
                <w:lang w:val="sr-Cyrl-CS"/>
              </w:rPr>
              <w:t>, (избор), Београд: Просвета.</w:t>
            </w:r>
          </w:p>
          <w:p w:rsidR="0073568D" w:rsidRPr="0073568D" w:rsidRDefault="0073568D" w:rsidP="00DC2C6E">
            <w:pPr>
              <w:widowControl w:val="0"/>
              <w:numPr>
                <w:ilvl w:val="0"/>
                <w:numId w:val="52"/>
              </w:numPr>
              <w:tabs>
                <w:tab w:val="left" w:pos="720"/>
              </w:tabs>
              <w:suppressAutoHyphens/>
              <w:autoSpaceDE w:val="0"/>
              <w:snapToGrid w:val="0"/>
              <w:spacing w:after="0" w:line="240" w:lineRule="auto"/>
              <w:rPr>
                <w:rFonts w:ascii="Times New Roman" w:hAnsi="Times New Roman" w:cs="Times New Roman"/>
                <w:lang w:val="sr-Cyrl-CS"/>
              </w:rPr>
            </w:pPr>
            <w:r w:rsidRPr="0073568D">
              <w:rPr>
                <w:rFonts w:ascii="Times New Roman" w:hAnsi="Times New Roman" w:cs="Times New Roman"/>
                <w:lang w:val="sr-Cyrl-CS"/>
              </w:rPr>
              <w:t>Кулишић, Ш. и Петровић, П. Ж. (1970):</w:t>
            </w:r>
            <w:r w:rsidRPr="0073568D">
              <w:rPr>
                <w:rFonts w:ascii="Times New Roman" w:hAnsi="Times New Roman" w:cs="Times New Roman"/>
                <w:i/>
                <w:lang w:val="sr-Cyrl-CS"/>
              </w:rPr>
              <w:t xml:space="preserve"> Српски митолошки речник</w:t>
            </w:r>
            <w:r w:rsidRPr="0073568D">
              <w:rPr>
                <w:rFonts w:ascii="Times New Roman" w:hAnsi="Times New Roman" w:cs="Times New Roman"/>
                <w:lang w:val="sr-Cyrl-CS"/>
              </w:rPr>
              <w:t>, Београд: Нолит.</w:t>
            </w:r>
          </w:p>
          <w:p w:rsidR="0073568D" w:rsidRPr="0073568D" w:rsidRDefault="0073568D" w:rsidP="00DC2C6E">
            <w:pPr>
              <w:widowControl w:val="0"/>
              <w:numPr>
                <w:ilvl w:val="0"/>
                <w:numId w:val="52"/>
              </w:numPr>
              <w:tabs>
                <w:tab w:val="left" w:pos="720"/>
              </w:tabs>
              <w:suppressAutoHyphens/>
              <w:autoSpaceDE w:val="0"/>
              <w:snapToGrid w:val="0"/>
              <w:spacing w:after="0" w:line="240" w:lineRule="auto"/>
              <w:rPr>
                <w:rFonts w:ascii="Times New Roman" w:hAnsi="Times New Roman" w:cs="Times New Roman"/>
                <w:lang w:val="sr-Cyrl-CS"/>
              </w:rPr>
            </w:pPr>
            <w:r w:rsidRPr="0073568D">
              <w:rPr>
                <w:rFonts w:ascii="Times New Roman" w:hAnsi="Times New Roman" w:cs="Times New Roman"/>
                <w:lang w:val="sr-Cyrl-CS"/>
              </w:rPr>
              <w:t xml:space="preserve">Латковић, В. (1975): </w:t>
            </w:r>
            <w:r w:rsidRPr="0073568D">
              <w:rPr>
                <w:rFonts w:ascii="Times New Roman" w:hAnsi="Times New Roman" w:cs="Times New Roman"/>
                <w:i/>
                <w:iCs/>
                <w:lang w:val="sr-Cyrl-CS"/>
              </w:rPr>
              <w:t>Народна књижевност</w:t>
            </w:r>
            <w:r w:rsidRPr="0073568D">
              <w:rPr>
                <w:rFonts w:ascii="Times New Roman" w:hAnsi="Times New Roman" w:cs="Times New Roman"/>
                <w:lang w:val="sr-Cyrl-CS"/>
              </w:rPr>
              <w:t>. Београд: Научна књига.</w:t>
            </w:r>
          </w:p>
          <w:p w:rsidR="0073568D" w:rsidRPr="0073568D" w:rsidRDefault="0073568D" w:rsidP="00DC2C6E">
            <w:pPr>
              <w:widowControl w:val="0"/>
              <w:numPr>
                <w:ilvl w:val="0"/>
                <w:numId w:val="52"/>
              </w:numPr>
              <w:tabs>
                <w:tab w:val="left" w:pos="720"/>
              </w:tabs>
              <w:suppressAutoHyphens/>
              <w:autoSpaceDE w:val="0"/>
              <w:snapToGrid w:val="0"/>
              <w:spacing w:after="0" w:line="240" w:lineRule="auto"/>
              <w:rPr>
                <w:rFonts w:ascii="Times New Roman" w:hAnsi="Times New Roman" w:cs="Times New Roman"/>
                <w:lang w:val="sr-Cyrl-CS"/>
              </w:rPr>
            </w:pPr>
            <w:r w:rsidRPr="0073568D">
              <w:rPr>
                <w:rFonts w:ascii="Times New Roman" w:hAnsi="Times New Roman" w:cs="Times New Roman"/>
                <w:lang w:val="sr-Cyrl-CS"/>
              </w:rPr>
              <w:t xml:space="preserve">Пешић, Р. и Милошевић Ђорђевић, Н. (1997): </w:t>
            </w:r>
            <w:r w:rsidRPr="0073568D">
              <w:rPr>
                <w:rFonts w:ascii="Times New Roman" w:hAnsi="Times New Roman" w:cs="Times New Roman"/>
                <w:i/>
                <w:iCs/>
                <w:lang w:val="sr-Cyrl-CS"/>
              </w:rPr>
              <w:t>Народна књижевност</w:t>
            </w:r>
            <w:r w:rsidRPr="0073568D">
              <w:rPr>
                <w:rFonts w:ascii="Times New Roman" w:hAnsi="Times New Roman" w:cs="Times New Roman"/>
                <w:lang w:val="sr-Cyrl-CS"/>
              </w:rPr>
              <w:t>, Београд: Требник.</w:t>
            </w:r>
          </w:p>
          <w:p w:rsidR="0073568D" w:rsidRPr="0073568D" w:rsidRDefault="0073568D" w:rsidP="00DC2C6E">
            <w:pPr>
              <w:widowControl w:val="0"/>
              <w:numPr>
                <w:ilvl w:val="0"/>
                <w:numId w:val="52"/>
              </w:numPr>
              <w:tabs>
                <w:tab w:val="left" w:pos="720"/>
              </w:tabs>
              <w:suppressAutoHyphens/>
              <w:autoSpaceDE w:val="0"/>
              <w:snapToGrid w:val="0"/>
              <w:spacing w:after="0" w:line="240" w:lineRule="auto"/>
              <w:rPr>
                <w:rFonts w:ascii="Times New Roman" w:hAnsi="Times New Roman" w:cs="Times New Roman"/>
                <w:lang w:val="sr-Cyrl-CS"/>
              </w:rPr>
            </w:pPr>
            <w:r w:rsidRPr="0073568D">
              <w:rPr>
                <w:rFonts w:ascii="Times New Roman" w:hAnsi="Times New Roman" w:cs="Times New Roman"/>
                <w:lang w:val="sr-Cyrl-CS"/>
              </w:rPr>
              <w:t xml:space="preserve">Самарџија, С. (2007): </w:t>
            </w:r>
            <w:r w:rsidRPr="0073568D">
              <w:rPr>
                <w:rFonts w:ascii="Times New Roman" w:hAnsi="Times New Roman" w:cs="Times New Roman"/>
                <w:i/>
                <w:iCs/>
                <w:lang w:val="sr-Cyrl-CS"/>
              </w:rPr>
              <w:t>Увод у усмену књижевност</w:t>
            </w:r>
            <w:r w:rsidRPr="0073568D">
              <w:rPr>
                <w:rFonts w:ascii="Times New Roman" w:hAnsi="Times New Roman" w:cs="Times New Roman"/>
                <w:lang w:val="sr-Cyrl-CS"/>
              </w:rPr>
              <w:t>, Београд: Народна књига.</w:t>
            </w:r>
          </w:p>
          <w:p w:rsidR="0073568D" w:rsidRPr="0073568D" w:rsidRDefault="0073568D" w:rsidP="00DC2C6E">
            <w:pPr>
              <w:widowControl w:val="0"/>
              <w:numPr>
                <w:ilvl w:val="0"/>
                <w:numId w:val="52"/>
              </w:numPr>
              <w:tabs>
                <w:tab w:val="left" w:pos="720"/>
              </w:tabs>
              <w:suppressAutoHyphens/>
              <w:autoSpaceDE w:val="0"/>
              <w:snapToGrid w:val="0"/>
              <w:spacing w:after="60" w:line="240" w:lineRule="auto"/>
              <w:rPr>
                <w:rFonts w:ascii="Times New Roman" w:hAnsi="Times New Roman" w:cs="Times New Roman"/>
                <w:lang w:val="sr-Cyrl-CS"/>
              </w:rPr>
            </w:pPr>
            <w:r w:rsidRPr="0073568D">
              <w:rPr>
                <w:rFonts w:ascii="Times New Roman" w:hAnsi="Times New Roman" w:cs="Times New Roman"/>
                <w:lang w:val="sr-Cyrl-CS"/>
              </w:rPr>
              <w:t xml:space="preserve">Шаранчић Чутура, С. (2017): </w:t>
            </w:r>
            <w:r w:rsidRPr="0073568D">
              <w:rPr>
                <w:rFonts w:ascii="Times New Roman" w:hAnsi="Times New Roman" w:cs="Times New Roman"/>
                <w:i/>
                <w:iCs/>
                <w:lang w:val="sr-Cyrl-CS"/>
              </w:rPr>
              <w:t>Фолклорно у простору наивног</w:t>
            </w:r>
            <w:r w:rsidRPr="0073568D">
              <w:rPr>
                <w:rFonts w:ascii="Times New Roman" w:hAnsi="Times New Roman" w:cs="Times New Roman"/>
                <w:lang w:val="sr-Cyrl-CS"/>
              </w:rPr>
              <w:t>, Сомбор, Педагошки факултет.</w:t>
            </w:r>
          </w:p>
        </w:tc>
      </w:tr>
      <w:tr w:rsidR="0073568D" w:rsidRPr="0073568D" w:rsidTr="0073568D">
        <w:trPr>
          <w:trHeight w:val="227"/>
        </w:trPr>
        <w:tc>
          <w:tcPr>
            <w:tcW w:w="3019" w:type="dxa"/>
            <w:tcBorders>
              <w:left w:val="single" w:sz="4" w:space="0" w:color="000000"/>
              <w:bottom w:val="single" w:sz="4" w:space="0" w:color="000000"/>
            </w:tcBorders>
            <w:vAlign w:val="center"/>
          </w:tcPr>
          <w:p w:rsidR="0073568D" w:rsidRPr="0073568D" w:rsidRDefault="0073568D" w:rsidP="00DC2C6E">
            <w:pPr>
              <w:tabs>
                <w:tab w:val="left" w:pos="567"/>
              </w:tabs>
              <w:snapToGrid w:val="0"/>
              <w:spacing w:after="60"/>
              <w:rPr>
                <w:rFonts w:ascii="Times New Roman" w:hAnsi="Times New Roman" w:cs="Times New Roman"/>
                <w:b/>
                <w:lang w:val="sr-Cyrl-CS"/>
              </w:rPr>
            </w:pPr>
            <w:r w:rsidRPr="0073568D">
              <w:rPr>
                <w:rFonts w:ascii="Times New Roman" w:hAnsi="Times New Roman" w:cs="Times New Roman"/>
                <w:b/>
                <w:bCs/>
                <w:lang w:val="sr-Cyrl-CS"/>
              </w:rPr>
              <w:t xml:space="preserve">Број часова </w:t>
            </w:r>
            <w:r w:rsidRPr="0073568D">
              <w:rPr>
                <w:rFonts w:ascii="Times New Roman" w:hAnsi="Times New Roman" w:cs="Times New Roman"/>
                <w:b/>
                <w:lang w:val="sr-Cyrl-CS"/>
              </w:rPr>
              <w:t xml:space="preserve"> активне наставе</w:t>
            </w:r>
          </w:p>
        </w:tc>
        <w:tc>
          <w:tcPr>
            <w:tcW w:w="3000" w:type="dxa"/>
            <w:gridSpan w:val="2"/>
            <w:tcBorders>
              <w:left w:val="single" w:sz="4" w:space="0" w:color="000000"/>
              <w:bottom w:val="single" w:sz="4" w:space="0" w:color="000000"/>
            </w:tcBorders>
            <w:vAlign w:val="center"/>
          </w:tcPr>
          <w:p w:rsidR="0073568D" w:rsidRPr="0073568D" w:rsidRDefault="0073568D" w:rsidP="00DC2C6E">
            <w:pPr>
              <w:tabs>
                <w:tab w:val="left" w:pos="567"/>
              </w:tabs>
              <w:snapToGrid w:val="0"/>
              <w:spacing w:after="60"/>
              <w:rPr>
                <w:rFonts w:ascii="Times New Roman" w:hAnsi="Times New Roman" w:cs="Times New Roman"/>
                <w:lang w:val="sr-Cyrl-CS"/>
              </w:rPr>
            </w:pPr>
            <w:r w:rsidRPr="0073568D">
              <w:rPr>
                <w:rFonts w:ascii="Times New Roman" w:hAnsi="Times New Roman" w:cs="Times New Roman"/>
                <w:b/>
                <w:lang w:val="sr-Cyrl-CS"/>
              </w:rPr>
              <w:t xml:space="preserve">Теоријска настава: </w:t>
            </w:r>
            <w:r w:rsidRPr="0073568D">
              <w:rPr>
                <w:rFonts w:ascii="Times New Roman" w:hAnsi="Times New Roman" w:cs="Times New Roman"/>
                <w:lang w:val="sr-Cyrl-CS"/>
              </w:rPr>
              <w:t>2</w:t>
            </w:r>
          </w:p>
        </w:tc>
        <w:tc>
          <w:tcPr>
            <w:tcW w:w="4358" w:type="dxa"/>
            <w:gridSpan w:val="2"/>
            <w:tcBorders>
              <w:left w:val="single" w:sz="4" w:space="0" w:color="000000"/>
              <w:bottom w:val="single" w:sz="4" w:space="0" w:color="000000"/>
              <w:right w:val="single" w:sz="4" w:space="0" w:color="000000"/>
            </w:tcBorders>
            <w:vAlign w:val="center"/>
          </w:tcPr>
          <w:p w:rsidR="0073568D" w:rsidRPr="0073568D" w:rsidRDefault="0073568D" w:rsidP="00DC2C6E">
            <w:pPr>
              <w:tabs>
                <w:tab w:val="left" w:pos="567"/>
              </w:tabs>
              <w:snapToGrid w:val="0"/>
              <w:spacing w:after="60"/>
              <w:rPr>
                <w:rFonts w:ascii="Times New Roman" w:hAnsi="Times New Roman" w:cs="Times New Roman"/>
                <w:lang w:val="sr-Cyrl-CS"/>
              </w:rPr>
            </w:pPr>
            <w:r w:rsidRPr="0073568D">
              <w:rPr>
                <w:rFonts w:ascii="Times New Roman" w:hAnsi="Times New Roman" w:cs="Times New Roman"/>
                <w:b/>
                <w:lang w:val="sr-Cyrl-CS"/>
              </w:rPr>
              <w:t xml:space="preserve">Практична настава: </w:t>
            </w:r>
            <w:r w:rsidRPr="0073568D">
              <w:rPr>
                <w:rFonts w:ascii="Times New Roman" w:hAnsi="Times New Roman" w:cs="Times New Roman"/>
                <w:lang w:val="sr-Cyrl-CS"/>
              </w:rPr>
              <w:t>2</w:t>
            </w:r>
          </w:p>
        </w:tc>
      </w:tr>
      <w:tr w:rsidR="0073568D" w:rsidRPr="0073568D" w:rsidTr="0073568D">
        <w:trPr>
          <w:trHeight w:val="227"/>
        </w:trPr>
        <w:tc>
          <w:tcPr>
            <w:tcW w:w="10377" w:type="dxa"/>
            <w:gridSpan w:val="5"/>
            <w:tcBorders>
              <w:left w:val="single" w:sz="4" w:space="0" w:color="000000"/>
              <w:bottom w:val="single" w:sz="4" w:space="0" w:color="000000"/>
              <w:right w:val="single" w:sz="4" w:space="0" w:color="000000"/>
            </w:tcBorders>
            <w:vAlign w:val="center"/>
          </w:tcPr>
          <w:p w:rsidR="0073568D" w:rsidRPr="0073568D" w:rsidRDefault="0073568D" w:rsidP="00DC2C6E">
            <w:pPr>
              <w:tabs>
                <w:tab w:val="left" w:pos="567"/>
              </w:tabs>
              <w:snapToGrid w:val="0"/>
              <w:spacing w:after="60"/>
              <w:rPr>
                <w:rFonts w:ascii="Times New Roman" w:hAnsi="Times New Roman" w:cs="Times New Roman"/>
                <w:b/>
                <w:bCs/>
                <w:lang w:val="sr-Cyrl-CS"/>
              </w:rPr>
            </w:pPr>
            <w:r w:rsidRPr="0073568D">
              <w:rPr>
                <w:rFonts w:ascii="Times New Roman" w:hAnsi="Times New Roman" w:cs="Times New Roman"/>
                <w:b/>
                <w:bCs/>
                <w:lang w:val="sr-Cyrl-CS"/>
              </w:rPr>
              <w:t>Методе извођења наставе</w:t>
            </w:r>
          </w:p>
          <w:p w:rsidR="0073568D" w:rsidRPr="0073568D" w:rsidRDefault="0073568D" w:rsidP="00DC2C6E">
            <w:pPr>
              <w:tabs>
                <w:tab w:val="left" w:pos="567"/>
              </w:tabs>
              <w:spacing w:after="60"/>
              <w:rPr>
                <w:rFonts w:ascii="Times New Roman" w:hAnsi="Times New Roman" w:cs="Times New Roman"/>
                <w:lang w:val="sr-Cyrl-CS"/>
              </w:rPr>
            </w:pPr>
            <w:r w:rsidRPr="0073568D">
              <w:rPr>
                <w:rFonts w:ascii="Times New Roman" w:hAnsi="Times New Roman" w:cs="Times New Roman"/>
                <w:lang w:val="sr-Cyrl-CS"/>
              </w:rPr>
              <w:t>Теоријска настава, самосталан рад на интерпретацији одабраних научних и поетских текстова, анализе.</w:t>
            </w:r>
          </w:p>
        </w:tc>
      </w:tr>
      <w:tr w:rsidR="0073568D" w:rsidRPr="0073568D" w:rsidTr="0073568D">
        <w:trPr>
          <w:trHeight w:val="227"/>
        </w:trPr>
        <w:tc>
          <w:tcPr>
            <w:tcW w:w="10377" w:type="dxa"/>
            <w:gridSpan w:val="5"/>
            <w:tcBorders>
              <w:left w:val="single" w:sz="4" w:space="0" w:color="000000"/>
              <w:bottom w:val="single" w:sz="4" w:space="0" w:color="000000"/>
              <w:right w:val="single" w:sz="4" w:space="0" w:color="000000"/>
            </w:tcBorders>
            <w:vAlign w:val="center"/>
          </w:tcPr>
          <w:p w:rsidR="0073568D" w:rsidRPr="0073568D" w:rsidRDefault="0073568D" w:rsidP="00DC2C6E">
            <w:pPr>
              <w:tabs>
                <w:tab w:val="left" w:pos="567"/>
              </w:tabs>
              <w:snapToGrid w:val="0"/>
              <w:spacing w:after="60"/>
              <w:rPr>
                <w:rFonts w:ascii="Times New Roman" w:hAnsi="Times New Roman" w:cs="Times New Roman"/>
                <w:b/>
                <w:bCs/>
                <w:lang w:val="sr-Cyrl-CS"/>
              </w:rPr>
            </w:pPr>
            <w:r w:rsidRPr="0073568D">
              <w:rPr>
                <w:rFonts w:ascii="Times New Roman" w:hAnsi="Times New Roman" w:cs="Times New Roman"/>
                <w:b/>
                <w:bCs/>
                <w:lang w:val="sr-Cyrl-CS"/>
              </w:rPr>
              <w:t>Оцена  знања (максимални број поена 100)</w:t>
            </w:r>
          </w:p>
        </w:tc>
      </w:tr>
      <w:tr w:rsidR="0073568D" w:rsidRPr="0073568D" w:rsidTr="0073568D">
        <w:trPr>
          <w:trHeight w:val="227"/>
        </w:trPr>
        <w:tc>
          <w:tcPr>
            <w:tcW w:w="3019" w:type="dxa"/>
            <w:tcBorders>
              <w:left w:val="single" w:sz="4" w:space="0" w:color="000000"/>
              <w:bottom w:val="single" w:sz="4" w:space="0" w:color="000000"/>
            </w:tcBorders>
            <w:vAlign w:val="center"/>
          </w:tcPr>
          <w:p w:rsidR="0073568D" w:rsidRPr="0073568D" w:rsidRDefault="0073568D" w:rsidP="00DC2C6E">
            <w:pPr>
              <w:tabs>
                <w:tab w:val="left" w:pos="567"/>
              </w:tabs>
              <w:snapToGrid w:val="0"/>
              <w:spacing w:after="60"/>
              <w:rPr>
                <w:rFonts w:ascii="Times New Roman" w:hAnsi="Times New Roman" w:cs="Times New Roman"/>
                <w:b/>
                <w:iCs/>
                <w:lang w:val="sr-Cyrl-CS"/>
              </w:rPr>
            </w:pPr>
            <w:r w:rsidRPr="0073568D">
              <w:rPr>
                <w:rFonts w:ascii="Times New Roman" w:hAnsi="Times New Roman" w:cs="Times New Roman"/>
                <w:b/>
                <w:iCs/>
                <w:lang w:val="sr-Cyrl-CS"/>
              </w:rPr>
              <w:t>Предиспитне обавезе</w:t>
            </w:r>
          </w:p>
        </w:tc>
        <w:tc>
          <w:tcPr>
            <w:tcW w:w="1884" w:type="dxa"/>
            <w:tcBorders>
              <w:left w:val="single" w:sz="4" w:space="0" w:color="000000"/>
              <w:bottom w:val="single" w:sz="4" w:space="0" w:color="000000"/>
            </w:tcBorders>
            <w:vAlign w:val="center"/>
          </w:tcPr>
          <w:p w:rsidR="0073568D" w:rsidRPr="0073568D" w:rsidRDefault="0073568D" w:rsidP="00DC2C6E">
            <w:pPr>
              <w:tabs>
                <w:tab w:val="left" w:pos="567"/>
              </w:tabs>
              <w:snapToGrid w:val="0"/>
              <w:spacing w:after="60"/>
              <w:rPr>
                <w:rFonts w:ascii="Times New Roman" w:hAnsi="Times New Roman" w:cs="Times New Roman"/>
                <w:lang w:val="sr-Cyrl-CS"/>
              </w:rPr>
            </w:pPr>
            <w:r w:rsidRPr="0073568D">
              <w:rPr>
                <w:rFonts w:ascii="Times New Roman" w:hAnsi="Times New Roman" w:cs="Times New Roman"/>
                <w:lang w:val="sr-Cyrl-CS"/>
              </w:rPr>
              <w:t>поена</w:t>
            </w:r>
          </w:p>
          <w:p w:rsidR="0073568D" w:rsidRPr="0073568D" w:rsidRDefault="0073568D" w:rsidP="00DC2C6E">
            <w:pPr>
              <w:tabs>
                <w:tab w:val="left" w:pos="567"/>
              </w:tabs>
              <w:spacing w:after="60"/>
              <w:rPr>
                <w:rFonts w:ascii="Times New Roman" w:hAnsi="Times New Roman" w:cs="Times New Roman"/>
                <w:b/>
                <w:bCs/>
                <w:lang w:val="sr-Cyrl-CS"/>
              </w:rPr>
            </w:pPr>
          </w:p>
        </w:tc>
        <w:tc>
          <w:tcPr>
            <w:tcW w:w="3064" w:type="dxa"/>
            <w:gridSpan w:val="2"/>
            <w:tcBorders>
              <w:left w:val="single" w:sz="4" w:space="0" w:color="000000"/>
              <w:bottom w:val="single" w:sz="4" w:space="0" w:color="000000"/>
            </w:tcBorders>
            <w:vAlign w:val="center"/>
          </w:tcPr>
          <w:p w:rsidR="0073568D" w:rsidRPr="0073568D" w:rsidRDefault="0073568D" w:rsidP="00DC2C6E">
            <w:pPr>
              <w:tabs>
                <w:tab w:val="left" w:pos="567"/>
              </w:tabs>
              <w:snapToGrid w:val="0"/>
              <w:spacing w:after="60"/>
              <w:rPr>
                <w:rFonts w:ascii="Times New Roman" w:hAnsi="Times New Roman" w:cs="Times New Roman"/>
                <w:b/>
                <w:iCs/>
                <w:lang w:val="sr-Cyrl-CS"/>
              </w:rPr>
            </w:pPr>
            <w:r w:rsidRPr="0073568D">
              <w:rPr>
                <w:rFonts w:ascii="Times New Roman" w:hAnsi="Times New Roman" w:cs="Times New Roman"/>
                <w:b/>
                <w:iCs/>
                <w:lang w:val="sr-Cyrl-CS"/>
              </w:rPr>
              <w:t xml:space="preserve">Завршни испит </w:t>
            </w:r>
          </w:p>
        </w:tc>
        <w:tc>
          <w:tcPr>
            <w:tcW w:w="2410" w:type="dxa"/>
            <w:tcBorders>
              <w:left w:val="single" w:sz="4" w:space="0" w:color="000000"/>
              <w:bottom w:val="single" w:sz="4" w:space="0" w:color="000000"/>
              <w:right w:val="single" w:sz="4" w:space="0" w:color="000000"/>
            </w:tcBorders>
            <w:vAlign w:val="center"/>
          </w:tcPr>
          <w:p w:rsidR="0073568D" w:rsidRPr="0073568D" w:rsidRDefault="0073568D" w:rsidP="00DC2C6E">
            <w:pPr>
              <w:tabs>
                <w:tab w:val="left" w:pos="567"/>
              </w:tabs>
              <w:snapToGrid w:val="0"/>
              <w:spacing w:after="60"/>
              <w:rPr>
                <w:rFonts w:ascii="Times New Roman" w:hAnsi="Times New Roman" w:cs="Times New Roman"/>
                <w:lang w:val="sr-Cyrl-CS"/>
              </w:rPr>
            </w:pPr>
            <w:r w:rsidRPr="0073568D">
              <w:rPr>
                <w:rFonts w:ascii="Times New Roman" w:hAnsi="Times New Roman" w:cs="Times New Roman"/>
                <w:lang w:val="sr-Cyrl-CS"/>
              </w:rPr>
              <w:t>поена</w:t>
            </w:r>
          </w:p>
        </w:tc>
      </w:tr>
      <w:tr w:rsidR="0073568D" w:rsidRPr="0073568D" w:rsidTr="0073568D">
        <w:trPr>
          <w:trHeight w:val="227"/>
        </w:trPr>
        <w:tc>
          <w:tcPr>
            <w:tcW w:w="3019" w:type="dxa"/>
            <w:tcBorders>
              <w:left w:val="single" w:sz="4" w:space="0" w:color="000000"/>
              <w:bottom w:val="single" w:sz="4" w:space="0" w:color="000000"/>
            </w:tcBorders>
            <w:vAlign w:val="center"/>
          </w:tcPr>
          <w:p w:rsidR="0073568D" w:rsidRPr="0073568D" w:rsidRDefault="0073568D" w:rsidP="00DC2C6E">
            <w:pPr>
              <w:tabs>
                <w:tab w:val="left" w:pos="567"/>
              </w:tabs>
              <w:snapToGrid w:val="0"/>
              <w:spacing w:after="60"/>
              <w:rPr>
                <w:rFonts w:ascii="Times New Roman" w:hAnsi="Times New Roman" w:cs="Times New Roman"/>
                <w:lang w:val="sr-Cyrl-CS"/>
              </w:rPr>
            </w:pPr>
            <w:r w:rsidRPr="0073568D">
              <w:rPr>
                <w:rFonts w:ascii="Times New Roman" w:hAnsi="Times New Roman" w:cs="Times New Roman"/>
                <w:lang w:val="sr-Cyrl-CS"/>
              </w:rPr>
              <w:t>активност у току предавања</w:t>
            </w:r>
          </w:p>
        </w:tc>
        <w:tc>
          <w:tcPr>
            <w:tcW w:w="1884" w:type="dxa"/>
            <w:tcBorders>
              <w:left w:val="single" w:sz="4" w:space="0" w:color="000000"/>
              <w:bottom w:val="single" w:sz="4" w:space="0" w:color="000000"/>
            </w:tcBorders>
            <w:vAlign w:val="center"/>
          </w:tcPr>
          <w:p w:rsidR="0073568D" w:rsidRPr="0073568D" w:rsidRDefault="0073568D" w:rsidP="00DC2C6E">
            <w:pPr>
              <w:tabs>
                <w:tab w:val="left" w:pos="567"/>
              </w:tabs>
              <w:snapToGrid w:val="0"/>
              <w:spacing w:after="60"/>
              <w:rPr>
                <w:rFonts w:ascii="Times New Roman" w:hAnsi="Times New Roman" w:cs="Times New Roman"/>
                <w:b/>
                <w:bCs/>
                <w:lang w:val="sr-Cyrl-CS"/>
              </w:rPr>
            </w:pPr>
            <w:r w:rsidRPr="0073568D">
              <w:rPr>
                <w:rFonts w:ascii="Times New Roman" w:hAnsi="Times New Roman" w:cs="Times New Roman"/>
                <w:b/>
                <w:bCs/>
                <w:lang w:val="sr-Cyrl-CS"/>
              </w:rPr>
              <w:t>10</w:t>
            </w:r>
          </w:p>
        </w:tc>
        <w:tc>
          <w:tcPr>
            <w:tcW w:w="3064" w:type="dxa"/>
            <w:gridSpan w:val="2"/>
            <w:tcBorders>
              <w:left w:val="single" w:sz="4" w:space="0" w:color="000000"/>
              <w:bottom w:val="single" w:sz="4" w:space="0" w:color="000000"/>
            </w:tcBorders>
            <w:vAlign w:val="center"/>
          </w:tcPr>
          <w:p w:rsidR="0073568D" w:rsidRPr="0073568D" w:rsidRDefault="0073568D" w:rsidP="00DC2C6E">
            <w:pPr>
              <w:tabs>
                <w:tab w:val="left" w:pos="567"/>
              </w:tabs>
              <w:snapToGrid w:val="0"/>
              <w:spacing w:after="60"/>
              <w:rPr>
                <w:rFonts w:ascii="Times New Roman" w:hAnsi="Times New Roman" w:cs="Times New Roman"/>
                <w:lang w:val="sr-Cyrl-CS"/>
              </w:rPr>
            </w:pPr>
            <w:r w:rsidRPr="0073568D">
              <w:rPr>
                <w:rFonts w:ascii="Times New Roman" w:hAnsi="Times New Roman" w:cs="Times New Roman"/>
                <w:lang w:val="sr-Cyrl-CS"/>
              </w:rPr>
              <w:t>писмени испит</w:t>
            </w:r>
          </w:p>
        </w:tc>
        <w:tc>
          <w:tcPr>
            <w:tcW w:w="2410" w:type="dxa"/>
            <w:tcBorders>
              <w:left w:val="single" w:sz="4" w:space="0" w:color="000000"/>
              <w:bottom w:val="single" w:sz="4" w:space="0" w:color="000000"/>
              <w:right w:val="single" w:sz="4" w:space="0" w:color="000000"/>
            </w:tcBorders>
            <w:vAlign w:val="center"/>
          </w:tcPr>
          <w:p w:rsidR="0073568D" w:rsidRPr="0073568D" w:rsidRDefault="0073568D" w:rsidP="00DC2C6E">
            <w:pPr>
              <w:tabs>
                <w:tab w:val="left" w:pos="567"/>
              </w:tabs>
              <w:snapToGrid w:val="0"/>
              <w:spacing w:after="60"/>
              <w:rPr>
                <w:rFonts w:ascii="Times New Roman" w:hAnsi="Times New Roman" w:cs="Times New Roman"/>
                <w:i/>
                <w:iCs/>
                <w:lang w:val="sr-Cyrl-CS"/>
              </w:rPr>
            </w:pPr>
          </w:p>
        </w:tc>
      </w:tr>
      <w:tr w:rsidR="0073568D" w:rsidRPr="0073568D" w:rsidTr="0073568D">
        <w:trPr>
          <w:trHeight w:val="227"/>
        </w:trPr>
        <w:tc>
          <w:tcPr>
            <w:tcW w:w="3019" w:type="dxa"/>
            <w:tcBorders>
              <w:left w:val="single" w:sz="4" w:space="0" w:color="000000"/>
              <w:bottom w:val="single" w:sz="4" w:space="0" w:color="000000"/>
            </w:tcBorders>
            <w:vAlign w:val="center"/>
          </w:tcPr>
          <w:p w:rsidR="0073568D" w:rsidRPr="0073568D" w:rsidRDefault="0073568D" w:rsidP="00DC2C6E">
            <w:pPr>
              <w:tabs>
                <w:tab w:val="left" w:pos="567"/>
              </w:tabs>
              <w:snapToGrid w:val="0"/>
              <w:spacing w:after="60"/>
              <w:rPr>
                <w:rFonts w:ascii="Times New Roman" w:hAnsi="Times New Roman" w:cs="Times New Roman"/>
                <w:lang w:val="sr-Cyrl-CS"/>
              </w:rPr>
            </w:pPr>
            <w:r w:rsidRPr="0073568D">
              <w:rPr>
                <w:rFonts w:ascii="Times New Roman" w:hAnsi="Times New Roman" w:cs="Times New Roman"/>
                <w:lang w:val="sr-Cyrl-CS"/>
              </w:rPr>
              <w:t>практична настава</w:t>
            </w:r>
          </w:p>
        </w:tc>
        <w:tc>
          <w:tcPr>
            <w:tcW w:w="1884" w:type="dxa"/>
            <w:tcBorders>
              <w:left w:val="single" w:sz="4" w:space="0" w:color="000000"/>
              <w:bottom w:val="single" w:sz="4" w:space="0" w:color="000000"/>
            </w:tcBorders>
            <w:vAlign w:val="center"/>
          </w:tcPr>
          <w:p w:rsidR="0073568D" w:rsidRPr="0073568D" w:rsidRDefault="0073568D" w:rsidP="00DC2C6E">
            <w:pPr>
              <w:tabs>
                <w:tab w:val="left" w:pos="567"/>
              </w:tabs>
              <w:snapToGrid w:val="0"/>
              <w:spacing w:after="60"/>
              <w:rPr>
                <w:rFonts w:ascii="Times New Roman" w:hAnsi="Times New Roman" w:cs="Times New Roman"/>
                <w:b/>
                <w:bCs/>
                <w:lang w:val="sr-Cyrl-CS"/>
              </w:rPr>
            </w:pPr>
            <w:r w:rsidRPr="0073568D">
              <w:rPr>
                <w:rFonts w:ascii="Times New Roman" w:hAnsi="Times New Roman" w:cs="Times New Roman"/>
                <w:b/>
                <w:bCs/>
                <w:lang w:val="sr-Cyrl-CS"/>
              </w:rPr>
              <w:t>20</w:t>
            </w:r>
          </w:p>
        </w:tc>
        <w:tc>
          <w:tcPr>
            <w:tcW w:w="3064" w:type="dxa"/>
            <w:gridSpan w:val="2"/>
            <w:tcBorders>
              <w:left w:val="single" w:sz="4" w:space="0" w:color="000000"/>
              <w:bottom w:val="single" w:sz="4" w:space="0" w:color="000000"/>
            </w:tcBorders>
            <w:vAlign w:val="center"/>
          </w:tcPr>
          <w:p w:rsidR="0073568D" w:rsidRPr="0073568D" w:rsidRDefault="0073568D" w:rsidP="00DC2C6E">
            <w:pPr>
              <w:tabs>
                <w:tab w:val="left" w:pos="567"/>
              </w:tabs>
              <w:snapToGrid w:val="0"/>
              <w:spacing w:after="60"/>
              <w:rPr>
                <w:rFonts w:ascii="Times New Roman" w:hAnsi="Times New Roman" w:cs="Times New Roman"/>
                <w:lang w:val="sr-Cyrl-CS"/>
              </w:rPr>
            </w:pPr>
            <w:r w:rsidRPr="0073568D">
              <w:rPr>
                <w:rFonts w:ascii="Times New Roman" w:hAnsi="Times New Roman" w:cs="Times New Roman"/>
                <w:lang w:val="sr-Cyrl-CS"/>
              </w:rPr>
              <w:t>усмени испт</w:t>
            </w:r>
          </w:p>
        </w:tc>
        <w:tc>
          <w:tcPr>
            <w:tcW w:w="2410" w:type="dxa"/>
            <w:tcBorders>
              <w:left w:val="single" w:sz="4" w:space="0" w:color="000000"/>
              <w:bottom w:val="single" w:sz="4" w:space="0" w:color="000000"/>
              <w:right w:val="single" w:sz="4" w:space="0" w:color="000000"/>
            </w:tcBorders>
            <w:vAlign w:val="center"/>
          </w:tcPr>
          <w:p w:rsidR="0073568D" w:rsidRPr="0073568D" w:rsidRDefault="0073568D" w:rsidP="00DC2C6E">
            <w:pPr>
              <w:tabs>
                <w:tab w:val="left" w:pos="567"/>
              </w:tabs>
              <w:snapToGrid w:val="0"/>
              <w:spacing w:after="60"/>
              <w:rPr>
                <w:rFonts w:ascii="Times New Roman" w:hAnsi="Times New Roman" w:cs="Times New Roman"/>
                <w:i/>
                <w:iCs/>
                <w:lang w:val="sr-Cyrl-CS"/>
              </w:rPr>
            </w:pPr>
            <w:r w:rsidRPr="0073568D">
              <w:rPr>
                <w:rFonts w:ascii="Times New Roman" w:hAnsi="Times New Roman" w:cs="Times New Roman"/>
                <w:i/>
                <w:iCs/>
                <w:lang w:val="sr-Cyrl-CS"/>
              </w:rPr>
              <w:t>50</w:t>
            </w:r>
          </w:p>
        </w:tc>
      </w:tr>
      <w:tr w:rsidR="0073568D" w:rsidRPr="0073568D" w:rsidTr="0073568D">
        <w:trPr>
          <w:trHeight w:val="227"/>
        </w:trPr>
        <w:tc>
          <w:tcPr>
            <w:tcW w:w="3019" w:type="dxa"/>
            <w:tcBorders>
              <w:left w:val="single" w:sz="4" w:space="0" w:color="000000"/>
              <w:bottom w:val="single" w:sz="4" w:space="0" w:color="000000"/>
            </w:tcBorders>
            <w:vAlign w:val="center"/>
          </w:tcPr>
          <w:p w:rsidR="0073568D" w:rsidRPr="0073568D" w:rsidRDefault="0073568D" w:rsidP="00DC2C6E">
            <w:pPr>
              <w:tabs>
                <w:tab w:val="left" w:pos="567"/>
              </w:tabs>
              <w:snapToGrid w:val="0"/>
              <w:spacing w:after="60"/>
              <w:rPr>
                <w:rFonts w:ascii="Times New Roman" w:hAnsi="Times New Roman" w:cs="Times New Roman"/>
                <w:lang w:val="sr-Cyrl-CS"/>
              </w:rPr>
            </w:pPr>
            <w:r w:rsidRPr="0073568D">
              <w:rPr>
                <w:rFonts w:ascii="Times New Roman" w:hAnsi="Times New Roman" w:cs="Times New Roman"/>
                <w:lang w:val="sr-Cyrl-CS"/>
              </w:rPr>
              <w:t>колоквијум-и</w:t>
            </w:r>
          </w:p>
        </w:tc>
        <w:tc>
          <w:tcPr>
            <w:tcW w:w="1884" w:type="dxa"/>
            <w:tcBorders>
              <w:left w:val="single" w:sz="4" w:space="0" w:color="000000"/>
              <w:bottom w:val="single" w:sz="4" w:space="0" w:color="000000"/>
            </w:tcBorders>
            <w:vAlign w:val="center"/>
          </w:tcPr>
          <w:p w:rsidR="0073568D" w:rsidRPr="0073568D" w:rsidRDefault="0073568D" w:rsidP="00DC2C6E">
            <w:pPr>
              <w:tabs>
                <w:tab w:val="left" w:pos="567"/>
              </w:tabs>
              <w:snapToGrid w:val="0"/>
              <w:spacing w:after="60"/>
              <w:rPr>
                <w:rFonts w:ascii="Times New Roman" w:hAnsi="Times New Roman" w:cs="Times New Roman"/>
                <w:b/>
                <w:bCs/>
                <w:lang w:val="sr-Cyrl-CS"/>
              </w:rPr>
            </w:pPr>
          </w:p>
        </w:tc>
        <w:tc>
          <w:tcPr>
            <w:tcW w:w="3064" w:type="dxa"/>
            <w:gridSpan w:val="2"/>
            <w:tcBorders>
              <w:left w:val="single" w:sz="4" w:space="0" w:color="000000"/>
              <w:bottom w:val="single" w:sz="4" w:space="0" w:color="000000"/>
            </w:tcBorders>
            <w:vAlign w:val="center"/>
          </w:tcPr>
          <w:p w:rsidR="0073568D" w:rsidRPr="0073568D" w:rsidRDefault="0073568D" w:rsidP="00DC2C6E">
            <w:pPr>
              <w:tabs>
                <w:tab w:val="left" w:pos="567"/>
              </w:tabs>
              <w:snapToGrid w:val="0"/>
              <w:spacing w:after="60"/>
              <w:rPr>
                <w:rFonts w:ascii="Times New Roman" w:hAnsi="Times New Roman" w:cs="Times New Roman"/>
                <w:i/>
                <w:iCs/>
                <w:lang w:val="sr-Cyrl-CS"/>
              </w:rPr>
            </w:pPr>
            <w:r w:rsidRPr="0073568D">
              <w:rPr>
                <w:rFonts w:ascii="Times New Roman" w:hAnsi="Times New Roman" w:cs="Times New Roman"/>
                <w:i/>
                <w:iCs/>
                <w:lang w:val="sr-Cyrl-CS"/>
              </w:rPr>
              <w:t>..........</w:t>
            </w:r>
          </w:p>
        </w:tc>
        <w:tc>
          <w:tcPr>
            <w:tcW w:w="2410" w:type="dxa"/>
            <w:tcBorders>
              <w:left w:val="single" w:sz="4" w:space="0" w:color="000000"/>
              <w:bottom w:val="single" w:sz="4" w:space="0" w:color="000000"/>
              <w:right w:val="single" w:sz="4" w:space="0" w:color="000000"/>
            </w:tcBorders>
            <w:vAlign w:val="center"/>
          </w:tcPr>
          <w:p w:rsidR="0073568D" w:rsidRPr="0073568D" w:rsidRDefault="0073568D" w:rsidP="00DC2C6E">
            <w:pPr>
              <w:tabs>
                <w:tab w:val="left" w:pos="567"/>
              </w:tabs>
              <w:snapToGrid w:val="0"/>
              <w:spacing w:after="60"/>
              <w:rPr>
                <w:rFonts w:ascii="Times New Roman" w:hAnsi="Times New Roman" w:cs="Times New Roman"/>
                <w:i/>
                <w:iCs/>
                <w:lang w:val="sr-Cyrl-CS"/>
              </w:rPr>
            </w:pPr>
          </w:p>
        </w:tc>
      </w:tr>
      <w:tr w:rsidR="0073568D" w:rsidRPr="0073568D" w:rsidTr="0073568D">
        <w:trPr>
          <w:trHeight w:val="227"/>
        </w:trPr>
        <w:tc>
          <w:tcPr>
            <w:tcW w:w="3019" w:type="dxa"/>
            <w:tcBorders>
              <w:left w:val="single" w:sz="4" w:space="0" w:color="000000"/>
              <w:bottom w:val="single" w:sz="4" w:space="0" w:color="000000"/>
            </w:tcBorders>
            <w:vAlign w:val="center"/>
          </w:tcPr>
          <w:p w:rsidR="0073568D" w:rsidRPr="0073568D" w:rsidRDefault="0073568D" w:rsidP="00DC2C6E">
            <w:pPr>
              <w:tabs>
                <w:tab w:val="left" w:pos="567"/>
              </w:tabs>
              <w:snapToGrid w:val="0"/>
              <w:spacing w:after="60"/>
              <w:rPr>
                <w:rFonts w:ascii="Times New Roman" w:hAnsi="Times New Roman" w:cs="Times New Roman"/>
                <w:lang w:val="sr-Cyrl-CS"/>
              </w:rPr>
            </w:pPr>
            <w:r w:rsidRPr="0073568D">
              <w:rPr>
                <w:rFonts w:ascii="Times New Roman" w:hAnsi="Times New Roman" w:cs="Times New Roman"/>
                <w:lang w:val="sr-Cyrl-CS"/>
              </w:rPr>
              <w:t>семинар-и</w:t>
            </w:r>
          </w:p>
        </w:tc>
        <w:tc>
          <w:tcPr>
            <w:tcW w:w="1884" w:type="dxa"/>
            <w:tcBorders>
              <w:left w:val="single" w:sz="4" w:space="0" w:color="000000"/>
              <w:bottom w:val="single" w:sz="4" w:space="0" w:color="000000"/>
            </w:tcBorders>
            <w:vAlign w:val="center"/>
          </w:tcPr>
          <w:p w:rsidR="0073568D" w:rsidRPr="0073568D" w:rsidRDefault="0073568D" w:rsidP="00DC2C6E">
            <w:pPr>
              <w:tabs>
                <w:tab w:val="left" w:pos="567"/>
              </w:tabs>
              <w:snapToGrid w:val="0"/>
              <w:spacing w:after="60"/>
              <w:rPr>
                <w:rFonts w:ascii="Times New Roman" w:hAnsi="Times New Roman" w:cs="Times New Roman"/>
                <w:b/>
                <w:bCs/>
                <w:lang w:val="sr-Cyrl-CS"/>
              </w:rPr>
            </w:pPr>
            <w:r w:rsidRPr="0073568D">
              <w:rPr>
                <w:rFonts w:ascii="Times New Roman" w:hAnsi="Times New Roman" w:cs="Times New Roman"/>
                <w:b/>
                <w:bCs/>
                <w:lang w:val="sr-Cyrl-CS"/>
              </w:rPr>
              <w:t>20</w:t>
            </w:r>
          </w:p>
        </w:tc>
        <w:tc>
          <w:tcPr>
            <w:tcW w:w="3064" w:type="dxa"/>
            <w:gridSpan w:val="2"/>
            <w:tcBorders>
              <w:left w:val="single" w:sz="4" w:space="0" w:color="000000"/>
              <w:bottom w:val="single" w:sz="4" w:space="0" w:color="000000"/>
            </w:tcBorders>
            <w:vAlign w:val="center"/>
          </w:tcPr>
          <w:p w:rsidR="0073568D" w:rsidRPr="0073568D" w:rsidRDefault="0073568D" w:rsidP="00DC2C6E">
            <w:pPr>
              <w:tabs>
                <w:tab w:val="left" w:pos="567"/>
              </w:tabs>
              <w:snapToGrid w:val="0"/>
              <w:spacing w:after="60"/>
              <w:rPr>
                <w:rFonts w:ascii="Times New Roman" w:hAnsi="Times New Roman" w:cs="Times New Roman"/>
                <w:i/>
                <w:iCs/>
                <w:lang w:val="sr-Cyrl-CS"/>
              </w:rPr>
            </w:pPr>
          </w:p>
        </w:tc>
        <w:tc>
          <w:tcPr>
            <w:tcW w:w="2410" w:type="dxa"/>
            <w:tcBorders>
              <w:left w:val="single" w:sz="4" w:space="0" w:color="000000"/>
              <w:bottom w:val="single" w:sz="4" w:space="0" w:color="000000"/>
              <w:right w:val="single" w:sz="4" w:space="0" w:color="000000"/>
            </w:tcBorders>
            <w:vAlign w:val="center"/>
          </w:tcPr>
          <w:p w:rsidR="0073568D" w:rsidRPr="0073568D" w:rsidRDefault="0073568D" w:rsidP="00DC2C6E">
            <w:pPr>
              <w:tabs>
                <w:tab w:val="left" w:pos="567"/>
              </w:tabs>
              <w:snapToGrid w:val="0"/>
              <w:spacing w:after="60"/>
              <w:rPr>
                <w:rFonts w:ascii="Times New Roman" w:hAnsi="Times New Roman" w:cs="Times New Roman"/>
                <w:i/>
                <w:iCs/>
                <w:lang w:val="sr-Cyrl-CS"/>
              </w:rPr>
            </w:pPr>
          </w:p>
        </w:tc>
      </w:tr>
    </w:tbl>
    <w:p w:rsidR="00AA46BD" w:rsidRDefault="00DE7A11" w:rsidP="005D1AEA">
      <w:pPr>
        <w:tabs>
          <w:tab w:val="left" w:pos="567"/>
        </w:tabs>
        <w:spacing w:after="0" w:line="240" w:lineRule="auto"/>
        <w:rPr>
          <w:rFonts w:ascii="Times New Roman" w:hAnsi="Times New Roman" w:cs="Times New Roman"/>
        </w:rPr>
      </w:pPr>
      <w:hyperlink w:anchor="Почетак" w:history="1">
        <w:r w:rsidR="005D1AEA" w:rsidRPr="005D1AEA">
          <w:rPr>
            <w:rStyle w:val="Hyperlink"/>
            <w:lang w:val="sr-Cyrl-RS"/>
          </w:rPr>
          <w:t>Почетак</w:t>
        </w:r>
      </w:hyperlink>
    </w:p>
    <w:p w:rsidR="00AA46BD" w:rsidRDefault="00AA46BD">
      <w:pPr>
        <w:rPr>
          <w:rFonts w:ascii="Times New Roman" w:hAnsi="Times New Roman" w:cs="Times New Roman"/>
        </w:rPr>
      </w:pPr>
      <w:r>
        <w:rPr>
          <w:rFonts w:ascii="Times New Roman" w:hAnsi="Times New Roman" w:cs="Times New Roman"/>
        </w:rPr>
        <w:br w:type="page"/>
      </w:r>
    </w:p>
    <w:p w:rsidR="00072B3A" w:rsidRPr="00072B3A" w:rsidRDefault="00072B3A" w:rsidP="0073568D">
      <w:pPr>
        <w:tabs>
          <w:tab w:val="left" w:pos="567"/>
        </w:tabs>
        <w:spacing w:after="0" w:line="240" w:lineRule="auto"/>
        <w:jc w:val="center"/>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884"/>
        <w:gridCol w:w="1116"/>
        <w:gridCol w:w="1948"/>
        <w:gridCol w:w="1213"/>
      </w:tblGrid>
      <w:tr w:rsidR="00072B3A" w:rsidRPr="00072B3A" w:rsidTr="00AA46BD">
        <w:trPr>
          <w:trHeight w:val="227"/>
        </w:trPr>
        <w:tc>
          <w:tcPr>
            <w:tcW w:w="9180" w:type="dxa"/>
            <w:gridSpan w:val="5"/>
            <w:vAlign w:val="center"/>
          </w:tcPr>
          <w:p w:rsidR="00072B3A" w:rsidRPr="00072B3A" w:rsidRDefault="00072B3A" w:rsidP="00AA46BD">
            <w:pPr>
              <w:tabs>
                <w:tab w:val="left" w:pos="567"/>
              </w:tabs>
              <w:spacing w:after="0" w:line="240" w:lineRule="auto"/>
              <w:rPr>
                <w:rFonts w:ascii="Times New Roman" w:hAnsi="Times New Roman" w:cs="Times New Roman"/>
                <w:b/>
                <w:bCs/>
                <w:lang w:val="sr-Latn-RS"/>
              </w:rPr>
            </w:pPr>
            <w:r w:rsidRPr="00072B3A">
              <w:rPr>
                <w:rFonts w:ascii="Times New Roman" w:hAnsi="Times New Roman" w:cs="Times New Roman"/>
                <w:b/>
                <w:bCs/>
                <w:lang w:val="sr-Cyrl-CS"/>
              </w:rPr>
              <w:t>Студијски програм : Дипломирани учитељ</w:t>
            </w:r>
          </w:p>
        </w:tc>
      </w:tr>
      <w:tr w:rsidR="00072B3A" w:rsidRPr="00072B3A" w:rsidTr="00AA46BD">
        <w:trPr>
          <w:trHeight w:val="227"/>
        </w:trPr>
        <w:tc>
          <w:tcPr>
            <w:tcW w:w="9180" w:type="dxa"/>
            <w:gridSpan w:val="5"/>
            <w:vAlign w:val="center"/>
          </w:tcPr>
          <w:p w:rsidR="00072B3A" w:rsidRPr="00072B3A" w:rsidRDefault="00072B3A" w:rsidP="00AA46BD">
            <w:pPr>
              <w:tabs>
                <w:tab w:val="left" w:pos="567"/>
              </w:tabs>
              <w:spacing w:after="0" w:line="240" w:lineRule="auto"/>
              <w:rPr>
                <w:rFonts w:ascii="Times New Roman" w:hAnsi="Times New Roman" w:cs="Times New Roman"/>
                <w:lang w:val="sr-Cyrl-RS"/>
              </w:rPr>
            </w:pPr>
            <w:r w:rsidRPr="00072B3A">
              <w:rPr>
                <w:rFonts w:ascii="Times New Roman" w:hAnsi="Times New Roman" w:cs="Times New Roman"/>
                <w:b/>
                <w:bCs/>
                <w:lang w:val="sr-Cyrl-CS"/>
              </w:rPr>
              <w:t xml:space="preserve">Назив предмета: </w:t>
            </w:r>
            <w:bookmarkStart w:id="102" w:name="Уводупозоришнууметност"/>
            <w:r w:rsidRPr="00072B3A">
              <w:rPr>
                <w:rFonts w:ascii="Times New Roman" w:hAnsi="Times New Roman" w:cs="Times New Roman"/>
                <w:b/>
                <w:bCs/>
                <w:lang w:val="sr-Cyrl-CS"/>
              </w:rPr>
              <w:t>Увод у позоришну у</w:t>
            </w:r>
            <w:r w:rsidRPr="00072B3A">
              <w:rPr>
                <w:rFonts w:ascii="Times New Roman" w:hAnsi="Times New Roman" w:cs="Times New Roman"/>
                <w:b/>
                <w:bCs/>
                <w:lang w:val="sr-Latn-RS"/>
              </w:rPr>
              <w:t>метност</w:t>
            </w:r>
            <w:bookmarkEnd w:id="102"/>
          </w:p>
        </w:tc>
      </w:tr>
      <w:tr w:rsidR="00072B3A" w:rsidRPr="00072B3A" w:rsidTr="00AA46BD">
        <w:trPr>
          <w:trHeight w:val="227"/>
        </w:trPr>
        <w:tc>
          <w:tcPr>
            <w:tcW w:w="9180" w:type="dxa"/>
            <w:gridSpan w:val="5"/>
            <w:vAlign w:val="center"/>
          </w:tcPr>
          <w:p w:rsidR="00072B3A" w:rsidRPr="00072B3A" w:rsidRDefault="00072B3A" w:rsidP="00AA46B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Наставник: Миливоје В. Млађеновић</w:t>
            </w:r>
          </w:p>
        </w:tc>
      </w:tr>
      <w:tr w:rsidR="00072B3A" w:rsidRPr="00072B3A" w:rsidTr="00AA46BD">
        <w:trPr>
          <w:trHeight w:val="227"/>
        </w:trPr>
        <w:tc>
          <w:tcPr>
            <w:tcW w:w="9180" w:type="dxa"/>
            <w:gridSpan w:val="5"/>
            <w:vAlign w:val="center"/>
          </w:tcPr>
          <w:p w:rsidR="00072B3A" w:rsidRPr="00072B3A" w:rsidRDefault="00072B3A" w:rsidP="00AA46BD">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Статус предмета: изборни</w:t>
            </w:r>
          </w:p>
        </w:tc>
      </w:tr>
      <w:tr w:rsidR="00072B3A" w:rsidRPr="00072B3A" w:rsidTr="00AA46BD">
        <w:trPr>
          <w:trHeight w:val="227"/>
        </w:trPr>
        <w:tc>
          <w:tcPr>
            <w:tcW w:w="9180" w:type="dxa"/>
            <w:gridSpan w:val="5"/>
            <w:vAlign w:val="center"/>
          </w:tcPr>
          <w:p w:rsidR="00072B3A" w:rsidRPr="00072B3A" w:rsidRDefault="00072B3A" w:rsidP="00AA46BD">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Број ЕСПБ: 6</w:t>
            </w:r>
          </w:p>
        </w:tc>
      </w:tr>
      <w:tr w:rsidR="00072B3A" w:rsidRPr="00072B3A" w:rsidTr="00AA46BD">
        <w:trPr>
          <w:trHeight w:val="227"/>
        </w:trPr>
        <w:tc>
          <w:tcPr>
            <w:tcW w:w="9180" w:type="dxa"/>
            <w:gridSpan w:val="5"/>
            <w:vAlign w:val="center"/>
          </w:tcPr>
          <w:p w:rsidR="00072B3A" w:rsidRPr="00072B3A" w:rsidRDefault="00072B3A" w:rsidP="00AA46BD">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Услов:-</w:t>
            </w:r>
          </w:p>
        </w:tc>
      </w:tr>
      <w:tr w:rsidR="00072B3A" w:rsidRPr="00072B3A" w:rsidTr="00AA46BD">
        <w:trPr>
          <w:trHeight w:val="227"/>
        </w:trPr>
        <w:tc>
          <w:tcPr>
            <w:tcW w:w="9180" w:type="dxa"/>
            <w:gridSpan w:val="5"/>
            <w:vAlign w:val="center"/>
          </w:tcPr>
          <w:p w:rsidR="00072B3A" w:rsidRPr="00072B3A" w:rsidRDefault="00072B3A" w:rsidP="00AA46BD">
            <w:pPr>
              <w:tabs>
                <w:tab w:val="left" w:pos="567"/>
              </w:tabs>
              <w:spacing w:after="0" w:line="240" w:lineRule="auto"/>
              <w:rPr>
                <w:rFonts w:ascii="Times New Roman" w:eastAsia="Arial Unicode MS" w:hAnsi="Times New Roman" w:cs="Times New Roman"/>
                <w:lang w:val="sr-Cyrl-CS"/>
              </w:rPr>
            </w:pPr>
            <w:r w:rsidRPr="00072B3A">
              <w:rPr>
                <w:rFonts w:ascii="Times New Roman" w:hAnsi="Times New Roman" w:cs="Times New Roman"/>
                <w:b/>
                <w:bCs/>
                <w:lang w:val="sr-Cyrl-CS"/>
              </w:rPr>
              <w:t>Циљ предмета</w:t>
            </w:r>
            <w:r w:rsidRPr="00072B3A">
              <w:rPr>
                <w:rFonts w:ascii="Times New Roman" w:eastAsia="Arial Unicode MS" w:hAnsi="Times New Roman" w:cs="Times New Roman"/>
                <w:lang w:val="sr-Cyrl-CS"/>
              </w:rPr>
              <w:t xml:space="preserve"> </w:t>
            </w:r>
          </w:p>
          <w:p w:rsidR="00072B3A" w:rsidRPr="00072B3A" w:rsidRDefault="00072B3A" w:rsidP="00AA46BD">
            <w:pPr>
              <w:tabs>
                <w:tab w:val="left" w:pos="567"/>
              </w:tabs>
              <w:spacing w:after="0" w:line="240" w:lineRule="auto"/>
              <w:rPr>
                <w:rFonts w:ascii="Times New Roman" w:hAnsi="Times New Roman" w:cs="Times New Roman"/>
                <w:b/>
                <w:bCs/>
                <w:lang w:val="sr-Cyrl-CS"/>
              </w:rPr>
            </w:pPr>
            <w:r w:rsidRPr="00072B3A">
              <w:rPr>
                <w:rFonts w:ascii="Times New Roman" w:eastAsia="Arial Unicode MS" w:hAnsi="Times New Roman" w:cs="Times New Roman"/>
                <w:lang w:val="sr-Cyrl-CS"/>
              </w:rPr>
              <w:t xml:space="preserve">Упознавање студената са основама </w:t>
            </w:r>
            <w:r w:rsidRPr="00072B3A">
              <w:rPr>
                <w:rFonts w:ascii="Times New Roman" w:eastAsia="Arial Unicode MS" w:hAnsi="Times New Roman" w:cs="Times New Roman"/>
                <w:lang w:val="sr-Latn-RS"/>
              </w:rPr>
              <w:t>позоришне</w:t>
            </w:r>
            <w:r w:rsidRPr="00072B3A">
              <w:rPr>
                <w:rFonts w:ascii="Times New Roman" w:eastAsia="Arial Unicode MS" w:hAnsi="Times New Roman" w:cs="Times New Roman"/>
                <w:lang w:val="sr-Cyrl-CS"/>
              </w:rPr>
              <w:t xml:space="preserve"> уметности, врстама и поетиком  позоришног стварања.</w:t>
            </w:r>
            <w:r w:rsidRPr="00072B3A">
              <w:rPr>
                <w:rFonts w:ascii="Times New Roman" w:hAnsi="Times New Roman" w:cs="Times New Roman"/>
                <w:b/>
                <w:bCs/>
                <w:lang w:val="sr-Cyrl-CS"/>
              </w:rPr>
              <w:t xml:space="preserve"> </w:t>
            </w:r>
          </w:p>
        </w:tc>
      </w:tr>
      <w:tr w:rsidR="00072B3A" w:rsidRPr="00072B3A" w:rsidTr="00AA46BD">
        <w:trPr>
          <w:trHeight w:val="227"/>
        </w:trPr>
        <w:tc>
          <w:tcPr>
            <w:tcW w:w="9180" w:type="dxa"/>
            <w:gridSpan w:val="5"/>
            <w:vAlign w:val="center"/>
          </w:tcPr>
          <w:p w:rsidR="00072B3A" w:rsidRPr="00072B3A" w:rsidRDefault="00072B3A" w:rsidP="00AA46BD">
            <w:pPr>
              <w:tabs>
                <w:tab w:val="left" w:pos="567"/>
              </w:tabs>
              <w:spacing w:after="0" w:line="240" w:lineRule="auto"/>
              <w:rPr>
                <w:rFonts w:ascii="Times New Roman" w:eastAsia="Arial Unicode MS" w:hAnsi="Times New Roman" w:cs="Times New Roman"/>
                <w:lang w:val="sr-Cyrl-CS"/>
              </w:rPr>
            </w:pPr>
            <w:r w:rsidRPr="00072B3A">
              <w:rPr>
                <w:rFonts w:ascii="Times New Roman" w:hAnsi="Times New Roman" w:cs="Times New Roman"/>
                <w:b/>
                <w:bCs/>
                <w:lang w:val="sr-Cyrl-CS"/>
              </w:rPr>
              <w:t xml:space="preserve">Исход предмета </w:t>
            </w:r>
            <w:r w:rsidRPr="00072B3A">
              <w:rPr>
                <w:rFonts w:ascii="Times New Roman" w:eastAsia="Arial Unicode MS" w:hAnsi="Times New Roman" w:cs="Times New Roman"/>
                <w:lang w:val="sr-Cyrl-CS"/>
              </w:rPr>
              <w:t xml:space="preserve">: </w:t>
            </w:r>
          </w:p>
          <w:p w:rsidR="00072B3A" w:rsidRPr="00072B3A" w:rsidRDefault="00072B3A" w:rsidP="00AA46BD">
            <w:pPr>
              <w:tabs>
                <w:tab w:val="left" w:pos="567"/>
              </w:tabs>
              <w:spacing w:after="0" w:line="240" w:lineRule="auto"/>
              <w:rPr>
                <w:rFonts w:ascii="Times New Roman" w:hAnsi="Times New Roman" w:cs="Times New Roman"/>
                <w:b/>
                <w:bCs/>
                <w:lang w:val="sr-Cyrl-CS"/>
              </w:rPr>
            </w:pPr>
            <w:r w:rsidRPr="00072B3A">
              <w:rPr>
                <w:rFonts w:ascii="Times New Roman" w:eastAsia="Arial Unicode MS" w:hAnsi="Times New Roman" w:cs="Times New Roman"/>
                <w:lang w:val="sr-Cyrl-CS"/>
              </w:rPr>
              <w:t>Разумевање основних појмова позоришне уметности; сценске уметности, сценског времена, простора и израза; оспособљеност студената за самостално драматизовање текстова, припрему и реализацију представе за децу.</w:t>
            </w:r>
            <w:r w:rsidRPr="00072B3A">
              <w:rPr>
                <w:rFonts w:ascii="Times New Roman" w:hAnsi="Times New Roman" w:cs="Times New Roman"/>
                <w:b/>
                <w:bCs/>
                <w:lang w:val="sr-Cyrl-CS"/>
              </w:rPr>
              <w:t xml:space="preserve"> </w:t>
            </w:r>
          </w:p>
          <w:p w:rsidR="00072B3A" w:rsidRPr="00072B3A" w:rsidRDefault="00072B3A" w:rsidP="00AA46BD">
            <w:pPr>
              <w:tabs>
                <w:tab w:val="left" w:pos="567"/>
              </w:tabs>
              <w:spacing w:after="0" w:line="240" w:lineRule="auto"/>
              <w:rPr>
                <w:rFonts w:ascii="Times New Roman" w:hAnsi="Times New Roman" w:cs="Times New Roman"/>
                <w:lang w:val="sr-Cyrl-CS"/>
              </w:rPr>
            </w:pPr>
          </w:p>
        </w:tc>
      </w:tr>
      <w:tr w:rsidR="00072B3A" w:rsidRPr="00072B3A" w:rsidTr="00AA46BD">
        <w:trPr>
          <w:trHeight w:val="227"/>
        </w:trPr>
        <w:tc>
          <w:tcPr>
            <w:tcW w:w="9180" w:type="dxa"/>
            <w:gridSpan w:val="5"/>
            <w:vAlign w:val="center"/>
          </w:tcPr>
          <w:p w:rsidR="00072B3A" w:rsidRPr="00072B3A" w:rsidRDefault="00072B3A" w:rsidP="00AA46B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Садржај предмета</w:t>
            </w:r>
          </w:p>
          <w:p w:rsidR="00072B3A" w:rsidRPr="00072B3A" w:rsidRDefault="00072B3A" w:rsidP="00AA46BD">
            <w:pPr>
              <w:pStyle w:val="Default"/>
              <w:jc w:val="both"/>
              <w:rPr>
                <w:sz w:val="22"/>
                <w:szCs w:val="22"/>
              </w:rPr>
            </w:pPr>
            <w:r w:rsidRPr="00072B3A">
              <w:rPr>
                <w:i/>
                <w:iCs/>
                <w:lang w:val="sr-Cyrl-CS"/>
              </w:rPr>
              <w:t>Теоријска настава</w:t>
            </w:r>
            <w:r w:rsidRPr="00072B3A">
              <w:rPr>
                <w:rFonts w:eastAsia="Arial Unicode MS"/>
                <w:sz w:val="22"/>
                <w:szCs w:val="22"/>
                <w:lang w:val="sr-Cyrl-CS"/>
              </w:rPr>
              <w:t xml:space="preserve"> Сценска уметност – појам и врсте. Драмски текст и сценска уметност. Феноменологија позоришта кроз историју. Периодизација драме и позоришта за децу. Драматургија. Режија. Глума. Мизансцен. Костимографија. Сценографија. Публика. Дете и сценске уметности. Луткарство. Драматизација. Сценска бајка.. </w:t>
            </w:r>
            <w:r w:rsidRPr="00072B3A">
              <w:rPr>
                <w:sz w:val="22"/>
                <w:szCs w:val="22"/>
              </w:rPr>
              <w:t xml:space="preserve">Звучни и светлосни ефекти. Декор. Костим. Маска. Основни појмови позоришне технологије и </w:t>
            </w:r>
            <w:r w:rsidRPr="00072B3A">
              <w:rPr>
                <w:sz w:val="22"/>
                <w:szCs w:val="22"/>
                <w:lang w:val="sr-Cyrl-RS"/>
              </w:rPr>
              <w:t xml:space="preserve">позоришног система. </w:t>
            </w:r>
            <w:r w:rsidRPr="00072B3A">
              <w:rPr>
                <w:sz w:val="22"/>
                <w:szCs w:val="22"/>
              </w:rPr>
              <w:t xml:space="preserve"> </w:t>
            </w:r>
          </w:p>
          <w:p w:rsidR="00072B3A" w:rsidRPr="00072B3A" w:rsidRDefault="00072B3A" w:rsidP="00AA46BD">
            <w:pPr>
              <w:suppressAutoHyphens/>
              <w:spacing w:after="0" w:line="240" w:lineRule="auto"/>
              <w:jc w:val="both"/>
              <w:rPr>
                <w:rFonts w:ascii="Times New Roman" w:eastAsia="Arial Unicode MS" w:hAnsi="Times New Roman" w:cs="Times New Roman"/>
                <w:i/>
                <w:lang w:val="ru-RU"/>
              </w:rPr>
            </w:pPr>
            <w:r w:rsidRPr="00072B3A">
              <w:rPr>
                <w:rFonts w:ascii="Times New Roman" w:hAnsi="Times New Roman" w:cs="Times New Roman"/>
                <w:i/>
                <w:iCs/>
                <w:lang w:val="sr-Cyrl-CS"/>
              </w:rPr>
              <w:t xml:space="preserve">Практична настава </w:t>
            </w:r>
            <w:r w:rsidRPr="00072B3A">
              <w:rPr>
                <w:rFonts w:ascii="Times New Roman" w:eastAsia="Arial Unicode MS" w:hAnsi="Times New Roman" w:cs="Times New Roman"/>
                <w:i/>
                <w:lang w:val="ru-RU"/>
              </w:rPr>
              <w:t xml:space="preserve">: </w:t>
            </w:r>
          </w:p>
          <w:p w:rsidR="00072B3A" w:rsidRPr="00072B3A" w:rsidRDefault="00072B3A" w:rsidP="00AA46BD">
            <w:pPr>
              <w:suppressAutoHyphens/>
              <w:spacing w:after="0" w:line="240" w:lineRule="auto"/>
              <w:jc w:val="both"/>
              <w:rPr>
                <w:rFonts w:ascii="Times New Roman" w:eastAsia="Arial Unicode MS" w:hAnsi="Times New Roman" w:cs="Times New Roman"/>
                <w:lang w:val="ru-RU"/>
              </w:rPr>
            </w:pPr>
            <w:r w:rsidRPr="00072B3A">
              <w:rPr>
                <w:rFonts w:ascii="Times New Roman" w:eastAsia="Arial Unicode MS" w:hAnsi="Times New Roman" w:cs="Times New Roman"/>
                <w:lang w:val="ru-RU"/>
              </w:rPr>
              <w:t xml:space="preserve">Драматизација текста по избору. Припрема представе (одабир текста, пробе за столом, подела улога, основе глумачког израза, основни елементи режије </w:t>
            </w:r>
            <w:r w:rsidRPr="00072B3A">
              <w:rPr>
                <w:rFonts w:ascii="Times New Roman" w:hAnsi="Times New Roman" w:cs="Times New Roman"/>
              </w:rPr>
              <w:t xml:space="preserve">. Избор комада. Прерада уметничког текста. Сукоби. Ликови. Подела улога.  Природа глумачког преображавања. Говорне радње. Пасивне говорне радње. Спољне радње. Покрети. </w:t>
            </w:r>
            <w:r w:rsidRPr="00072B3A">
              <w:rPr>
                <w:rFonts w:ascii="Times New Roman" w:eastAsia="Arial Unicode MS" w:hAnsi="Times New Roman" w:cs="Times New Roman"/>
                <w:lang w:val="ru-RU"/>
              </w:rPr>
              <w:t>израда сценографије и костима, декора, одабир реквизита, музике, светла, израда лутке за луткарску представу) и реализација представе. Критичка рецепција пооришне представе – приказ, критика, есеј.</w:t>
            </w:r>
          </w:p>
          <w:p w:rsidR="00072B3A" w:rsidRPr="00072B3A" w:rsidRDefault="00072B3A" w:rsidP="00AA46BD">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rPr>
              <w:t>Основи сценског говора (дикција, темпо, ритмичност, акценти, паузе, мелодичност, глумачка интерпретација текста) – на конкретним текстовима; Основне одлике драмског текста – уочавање на одабраним примерима; Читање драмског текста по улогама; Принципи драматизације текста; Самостална драматизација текста</w:t>
            </w:r>
            <w:r w:rsidRPr="00072B3A">
              <w:rPr>
                <w:rFonts w:ascii="Times New Roman" w:hAnsi="Times New Roman" w:cs="Times New Roman"/>
                <w:lang w:val="sr-Cyrl-RS"/>
              </w:rPr>
              <w:t>.</w:t>
            </w:r>
          </w:p>
          <w:p w:rsidR="00072B3A" w:rsidRPr="00072B3A" w:rsidRDefault="00072B3A" w:rsidP="00AA46BD">
            <w:pPr>
              <w:tabs>
                <w:tab w:val="left" w:pos="567"/>
              </w:tabs>
              <w:spacing w:after="0" w:line="240" w:lineRule="auto"/>
              <w:rPr>
                <w:rFonts w:ascii="Times New Roman" w:hAnsi="Times New Roman" w:cs="Times New Roman"/>
                <w:lang w:val="sr-Cyrl-CS"/>
              </w:rPr>
            </w:pPr>
          </w:p>
        </w:tc>
      </w:tr>
      <w:tr w:rsidR="00072B3A" w:rsidRPr="00072B3A" w:rsidTr="00AA46BD">
        <w:trPr>
          <w:trHeight w:val="227"/>
        </w:trPr>
        <w:tc>
          <w:tcPr>
            <w:tcW w:w="9180" w:type="dxa"/>
            <w:gridSpan w:val="5"/>
            <w:vAlign w:val="center"/>
          </w:tcPr>
          <w:p w:rsidR="00072B3A" w:rsidRPr="00072B3A" w:rsidRDefault="00072B3A" w:rsidP="00AA46BD">
            <w:pPr>
              <w:widowControl w:val="0"/>
              <w:numPr>
                <w:ilvl w:val="0"/>
                <w:numId w:val="53"/>
              </w:numPr>
              <w:suppressAutoHyphens/>
              <w:snapToGrid w:val="0"/>
              <w:spacing w:after="0" w:line="240" w:lineRule="auto"/>
              <w:ind w:left="0" w:firstLine="0"/>
              <w:rPr>
                <w:rFonts w:ascii="Times New Roman" w:eastAsia="Calibri" w:hAnsi="Times New Roman" w:cs="Times New Roman"/>
                <w:lang w:val="sr-Cyrl-RS"/>
              </w:rPr>
            </w:pPr>
            <w:r w:rsidRPr="00072B3A">
              <w:rPr>
                <w:rFonts w:ascii="Times New Roman" w:hAnsi="Times New Roman" w:cs="Times New Roman"/>
                <w:b/>
                <w:bCs/>
                <w:lang w:val="sr-Cyrl-CS"/>
              </w:rPr>
              <w:t xml:space="preserve">Литература </w:t>
            </w:r>
            <w:r w:rsidRPr="00072B3A">
              <w:rPr>
                <w:rFonts w:ascii="Times New Roman" w:eastAsia="Calibri" w:hAnsi="Times New Roman" w:cs="Times New Roman"/>
              </w:rPr>
              <w:t xml:space="preserve"> Čezare Molinari, </w:t>
            </w:r>
            <w:r w:rsidRPr="00072B3A">
              <w:rPr>
                <w:rFonts w:ascii="Times New Roman" w:eastAsia="Calibri" w:hAnsi="Times New Roman" w:cs="Times New Roman"/>
                <w:i/>
                <w:iCs/>
              </w:rPr>
              <w:t>Istorija pozorišta</w:t>
            </w:r>
            <w:r w:rsidRPr="00072B3A">
              <w:rPr>
                <w:rFonts w:ascii="Times New Roman" w:eastAsia="Calibri" w:hAnsi="Times New Roman" w:cs="Times New Roman"/>
              </w:rPr>
              <w:t>, Vuk Karadžić, Beograd, 1982.</w:t>
            </w:r>
          </w:p>
          <w:p w:rsidR="00072B3A" w:rsidRPr="00072B3A" w:rsidRDefault="00072B3A" w:rsidP="00AA46BD">
            <w:pPr>
              <w:widowControl w:val="0"/>
              <w:numPr>
                <w:ilvl w:val="0"/>
                <w:numId w:val="53"/>
              </w:numPr>
              <w:suppressAutoHyphens/>
              <w:snapToGrid w:val="0"/>
              <w:spacing w:after="0" w:line="240" w:lineRule="auto"/>
              <w:ind w:left="0" w:firstLine="0"/>
              <w:rPr>
                <w:rFonts w:ascii="Times New Roman" w:eastAsia="Arial Unicode MS" w:hAnsi="Times New Roman" w:cs="Times New Roman"/>
                <w:lang w:val="sr-Cyrl-RS"/>
              </w:rPr>
            </w:pPr>
            <w:r w:rsidRPr="00072B3A">
              <w:rPr>
                <w:rFonts w:ascii="Times New Roman" w:eastAsia="Calibri" w:hAnsi="Times New Roman" w:cs="Times New Roman"/>
              </w:rPr>
              <w:t xml:space="preserve">Dragan Klaić, </w:t>
            </w:r>
            <w:r w:rsidRPr="00072B3A">
              <w:rPr>
                <w:rFonts w:ascii="Times New Roman" w:eastAsia="Calibri" w:hAnsi="Times New Roman" w:cs="Times New Roman"/>
                <w:i/>
                <w:iCs/>
              </w:rPr>
              <w:t>Pozorište: 4000 Godina Hronologija</w:t>
            </w:r>
            <w:r w:rsidRPr="00072B3A">
              <w:rPr>
                <w:rFonts w:ascii="Times New Roman" w:eastAsia="Calibri" w:hAnsi="Times New Roman" w:cs="Times New Roman"/>
              </w:rPr>
              <w:t>, Nezavisno izdanje, Beograd, 1989.</w:t>
            </w:r>
          </w:p>
          <w:p w:rsidR="00072B3A" w:rsidRPr="00072B3A" w:rsidRDefault="00072B3A" w:rsidP="00AA46BD">
            <w:pPr>
              <w:pStyle w:val="ListParagraph"/>
              <w:numPr>
                <w:ilvl w:val="0"/>
                <w:numId w:val="53"/>
              </w:numPr>
              <w:suppressAutoHyphens/>
              <w:snapToGrid w:val="0"/>
              <w:ind w:left="0" w:firstLine="0"/>
              <w:rPr>
                <w:rFonts w:eastAsia="Arial Unicode MS"/>
                <w:sz w:val="22"/>
                <w:szCs w:val="22"/>
                <w:lang w:val="sr-Cyrl-CS"/>
              </w:rPr>
            </w:pPr>
            <w:r w:rsidRPr="00072B3A">
              <w:rPr>
                <w:sz w:val="22"/>
                <w:szCs w:val="22"/>
                <w:lang w:val="sr-Cyrl-CS" w:eastAsia="ar-SA"/>
              </w:rPr>
              <w:t xml:space="preserve">Грант, Н. (2006). </w:t>
            </w:r>
            <w:r w:rsidRPr="00072B3A">
              <w:rPr>
                <w:i/>
                <w:sz w:val="22"/>
                <w:szCs w:val="22"/>
                <w:lang w:val="sr-Cyrl-CS" w:eastAsia="ar-SA"/>
              </w:rPr>
              <w:t>Историја позоришта</w:t>
            </w:r>
            <w:r w:rsidRPr="00072B3A">
              <w:rPr>
                <w:sz w:val="22"/>
                <w:szCs w:val="22"/>
                <w:lang w:val="sr-Cyrl-CS" w:eastAsia="ar-SA"/>
              </w:rPr>
              <w:t xml:space="preserve">. Београд: Завод за уџбенике. </w:t>
            </w:r>
          </w:p>
          <w:p w:rsidR="00072B3A" w:rsidRPr="00072B3A" w:rsidRDefault="00072B3A" w:rsidP="00AA46BD">
            <w:pPr>
              <w:pStyle w:val="ListParagraph"/>
              <w:numPr>
                <w:ilvl w:val="0"/>
                <w:numId w:val="53"/>
              </w:numPr>
              <w:tabs>
                <w:tab w:val="left" w:pos="739"/>
              </w:tabs>
              <w:suppressAutoHyphens/>
              <w:ind w:left="0" w:firstLine="0"/>
              <w:jc w:val="both"/>
              <w:rPr>
                <w:sz w:val="22"/>
                <w:szCs w:val="22"/>
                <w:lang w:val="sr-Cyrl-CS" w:eastAsia="ar-SA"/>
              </w:rPr>
            </w:pPr>
            <w:r w:rsidRPr="00072B3A">
              <w:rPr>
                <w:sz w:val="22"/>
                <w:szCs w:val="22"/>
                <w:lang w:val="sr-Cyrl-CS" w:eastAsia="ar-SA"/>
              </w:rPr>
              <w:t xml:space="preserve">Мисаиловић, М. (1991). </w:t>
            </w:r>
            <w:r w:rsidRPr="00072B3A">
              <w:rPr>
                <w:i/>
                <w:iCs/>
                <w:sz w:val="22"/>
                <w:szCs w:val="22"/>
                <w:lang w:val="sr-Cyrl-CS" w:eastAsia="ar-SA"/>
              </w:rPr>
              <w:t>Дете и позоришна уметност</w:t>
            </w:r>
            <w:r w:rsidRPr="00072B3A">
              <w:rPr>
                <w:sz w:val="22"/>
                <w:szCs w:val="22"/>
                <w:lang w:val="sr-Cyrl-CS" w:eastAsia="ar-SA"/>
              </w:rPr>
              <w:t>. Београд: Завод за уџбенике.</w:t>
            </w:r>
          </w:p>
          <w:p w:rsidR="00072B3A" w:rsidRPr="00072B3A" w:rsidRDefault="00072B3A" w:rsidP="00AA46BD">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eastAsia="ar-SA"/>
              </w:rPr>
              <w:t xml:space="preserve">        5.Млађеновић, М. (2009). </w:t>
            </w:r>
            <w:r w:rsidRPr="00072B3A">
              <w:rPr>
                <w:rFonts w:ascii="Times New Roman" w:hAnsi="Times New Roman" w:cs="Times New Roman"/>
                <w:i/>
                <w:lang w:val="sr-Cyrl-CS" w:eastAsia="ar-SA"/>
              </w:rPr>
              <w:t xml:space="preserve">Одлике драмске бајке. </w:t>
            </w:r>
            <w:r w:rsidRPr="00072B3A">
              <w:rPr>
                <w:rFonts w:ascii="Times New Roman" w:hAnsi="Times New Roman" w:cs="Times New Roman"/>
                <w:lang w:val="sr-Cyrl-CS" w:eastAsia="ar-SA"/>
              </w:rPr>
              <w:t>Нови Сад: Стеријино позорје/Музеј позоришне уметности.</w:t>
            </w:r>
            <w:r w:rsidRPr="00072B3A">
              <w:rPr>
                <w:rFonts w:ascii="Times New Roman" w:hAnsi="Times New Roman" w:cs="Times New Roman"/>
                <w:lang w:val="sr-Cyrl-CS"/>
              </w:rPr>
              <w:t xml:space="preserve"> </w:t>
            </w:r>
          </w:p>
        </w:tc>
      </w:tr>
      <w:tr w:rsidR="00072B3A" w:rsidRPr="00072B3A" w:rsidTr="00AA46BD">
        <w:trPr>
          <w:trHeight w:val="227"/>
        </w:trPr>
        <w:tc>
          <w:tcPr>
            <w:tcW w:w="3019" w:type="dxa"/>
            <w:vAlign w:val="center"/>
          </w:tcPr>
          <w:p w:rsidR="00072B3A" w:rsidRPr="00072B3A" w:rsidRDefault="00072B3A" w:rsidP="00AA46B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3000" w:type="dxa"/>
            <w:gridSpan w:val="2"/>
            <w:vAlign w:val="center"/>
          </w:tcPr>
          <w:p w:rsidR="00072B3A" w:rsidRPr="00072B3A" w:rsidRDefault="00072B3A" w:rsidP="00AA46B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Теоријска настава: 2</w:t>
            </w:r>
          </w:p>
        </w:tc>
        <w:tc>
          <w:tcPr>
            <w:tcW w:w="3161" w:type="dxa"/>
            <w:gridSpan w:val="2"/>
            <w:vAlign w:val="center"/>
          </w:tcPr>
          <w:p w:rsidR="00072B3A" w:rsidRPr="00072B3A" w:rsidRDefault="00072B3A" w:rsidP="00AA46B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lang w:val="sr-Cyrl-CS"/>
              </w:rPr>
              <w:t>Практична настава:2</w:t>
            </w:r>
          </w:p>
        </w:tc>
      </w:tr>
      <w:tr w:rsidR="00072B3A" w:rsidRPr="00072B3A" w:rsidTr="00AA46BD">
        <w:trPr>
          <w:trHeight w:val="227"/>
        </w:trPr>
        <w:tc>
          <w:tcPr>
            <w:tcW w:w="9180" w:type="dxa"/>
            <w:gridSpan w:val="5"/>
            <w:vAlign w:val="center"/>
          </w:tcPr>
          <w:p w:rsidR="00072B3A" w:rsidRPr="00072B3A" w:rsidRDefault="00072B3A" w:rsidP="00AA46B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Методе извођења наставе</w:t>
            </w:r>
          </w:p>
          <w:p w:rsidR="00072B3A" w:rsidRPr="00072B3A" w:rsidRDefault="00072B3A" w:rsidP="00AA46BD">
            <w:pPr>
              <w:tabs>
                <w:tab w:val="left" w:pos="567"/>
              </w:tabs>
              <w:spacing w:after="0" w:line="240" w:lineRule="auto"/>
              <w:rPr>
                <w:rFonts w:ascii="Times New Roman" w:hAnsi="Times New Roman" w:cs="Times New Roman"/>
                <w:lang w:val="sr-Cyrl-CS"/>
              </w:rPr>
            </w:pPr>
            <w:r w:rsidRPr="00072B3A">
              <w:rPr>
                <w:rFonts w:ascii="Times New Roman" w:eastAsia="Arial Unicode MS" w:hAnsi="Times New Roman" w:cs="Times New Roman"/>
                <w:lang w:val="sr-Cyrl-CS"/>
              </w:rPr>
              <w:t>Теоријска настава, вежбе, драматизација текстова, припрема и извођење представе.</w:t>
            </w:r>
          </w:p>
          <w:p w:rsidR="00072B3A" w:rsidRPr="00072B3A" w:rsidRDefault="00072B3A" w:rsidP="00AA46BD">
            <w:pPr>
              <w:tabs>
                <w:tab w:val="left" w:pos="567"/>
              </w:tabs>
              <w:spacing w:after="0" w:line="240" w:lineRule="auto"/>
              <w:rPr>
                <w:rFonts w:ascii="Times New Roman" w:hAnsi="Times New Roman" w:cs="Times New Roman"/>
                <w:lang w:val="sr-Cyrl-CS"/>
              </w:rPr>
            </w:pPr>
          </w:p>
          <w:p w:rsidR="00072B3A" w:rsidRPr="00072B3A" w:rsidRDefault="00072B3A" w:rsidP="00AA46BD">
            <w:pPr>
              <w:tabs>
                <w:tab w:val="left" w:pos="567"/>
              </w:tabs>
              <w:spacing w:after="0" w:line="240" w:lineRule="auto"/>
              <w:rPr>
                <w:rFonts w:ascii="Times New Roman" w:hAnsi="Times New Roman" w:cs="Times New Roman"/>
                <w:lang w:val="sr-Cyrl-CS"/>
              </w:rPr>
            </w:pPr>
          </w:p>
        </w:tc>
      </w:tr>
      <w:tr w:rsidR="00072B3A" w:rsidRPr="00072B3A" w:rsidTr="00AA46BD">
        <w:trPr>
          <w:trHeight w:val="227"/>
        </w:trPr>
        <w:tc>
          <w:tcPr>
            <w:tcW w:w="9180" w:type="dxa"/>
            <w:gridSpan w:val="5"/>
            <w:vAlign w:val="center"/>
          </w:tcPr>
          <w:p w:rsidR="00072B3A" w:rsidRPr="00072B3A" w:rsidRDefault="00072B3A" w:rsidP="00AA46B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Оцена  знања (максимални број поена 100)</w:t>
            </w:r>
          </w:p>
        </w:tc>
      </w:tr>
      <w:tr w:rsidR="00072B3A" w:rsidRPr="00072B3A" w:rsidTr="00AA46BD">
        <w:trPr>
          <w:trHeight w:val="227"/>
        </w:trPr>
        <w:tc>
          <w:tcPr>
            <w:tcW w:w="3019" w:type="dxa"/>
            <w:vAlign w:val="center"/>
          </w:tcPr>
          <w:p w:rsidR="00072B3A" w:rsidRPr="00072B3A" w:rsidRDefault="00072B3A" w:rsidP="00AA46BD">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884" w:type="dxa"/>
            <w:vAlign w:val="center"/>
          </w:tcPr>
          <w:p w:rsidR="00072B3A" w:rsidRPr="00072B3A" w:rsidRDefault="00072B3A" w:rsidP="00AA46BD">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поена</w:t>
            </w:r>
          </w:p>
          <w:p w:rsidR="00072B3A" w:rsidRPr="00072B3A" w:rsidRDefault="00072B3A" w:rsidP="00AA46BD">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072B3A" w:rsidRPr="00072B3A" w:rsidRDefault="00072B3A" w:rsidP="00AA46B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1213" w:type="dxa"/>
            <w:shd w:val="clear" w:color="auto" w:fill="auto"/>
            <w:vAlign w:val="center"/>
          </w:tcPr>
          <w:p w:rsidR="00072B3A" w:rsidRPr="00072B3A" w:rsidRDefault="00072B3A" w:rsidP="00AA46B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072B3A" w:rsidRPr="00072B3A" w:rsidTr="00AA46BD">
        <w:trPr>
          <w:trHeight w:val="227"/>
        </w:trPr>
        <w:tc>
          <w:tcPr>
            <w:tcW w:w="3019" w:type="dxa"/>
            <w:vAlign w:val="center"/>
          </w:tcPr>
          <w:p w:rsidR="00072B3A" w:rsidRPr="00072B3A" w:rsidRDefault="00072B3A" w:rsidP="00AA46BD">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884" w:type="dxa"/>
            <w:vAlign w:val="center"/>
          </w:tcPr>
          <w:p w:rsidR="00072B3A" w:rsidRPr="00072B3A" w:rsidRDefault="00072B3A" w:rsidP="00AA46B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10</w:t>
            </w:r>
          </w:p>
        </w:tc>
        <w:tc>
          <w:tcPr>
            <w:tcW w:w="3064" w:type="dxa"/>
            <w:gridSpan w:val="2"/>
            <w:shd w:val="clear" w:color="auto" w:fill="auto"/>
            <w:vAlign w:val="center"/>
          </w:tcPr>
          <w:p w:rsidR="00072B3A" w:rsidRPr="00072B3A" w:rsidRDefault="00072B3A" w:rsidP="00AA46BD">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213" w:type="dxa"/>
            <w:shd w:val="clear" w:color="auto" w:fill="auto"/>
            <w:vAlign w:val="center"/>
          </w:tcPr>
          <w:p w:rsidR="00072B3A" w:rsidRPr="00072B3A" w:rsidRDefault="00072B3A" w:rsidP="00AA46BD">
            <w:pPr>
              <w:tabs>
                <w:tab w:val="left" w:pos="567"/>
              </w:tabs>
              <w:spacing w:after="0" w:line="240" w:lineRule="auto"/>
              <w:rPr>
                <w:rFonts w:ascii="Times New Roman" w:hAnsi="Times New Roman" w:cs="Times New Roman"/>
                <w:i/>
                <w:iCs/>
                <w:lang w:val="sr-Cyrl-CS"/>
              </w:rPr>
            </w:pPr>
          </w:p>
        </w:tc>
      </w:tr>
      <w:tr w:rsidR="00072B3A" w:rsidRPr="00072B3A" w:rsidTr="00AA46BD">
        <w:trPr>
          <w:trHeight w:val="227"/>
        </w:trPr>
        <w:tc>
          <w:tcPr>
            <w:tcW w:w="3019" w:type="dxa"/>
            <w:vAlign w:val="center"/>
          </w:tcPr>
          <w:p w:rsidR="00072B3A" w:rsidRPr="00072B3A" w:rsidRDefault="00072B3A" w:rsidP="00AA46BD">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r w:rsidRPr="00072B3A">
              <w:rPr>
                <w:rFonts w:ascii="Times New Roman" w:eastAsia="Arial Unicode MS" w:hAnsi="Times New Roman" w:cs="Times New Roman"/>
                <w:lang w:val="sr-Cyrl-CS"/>
              </w:rPr>
              <w:t xml:space="preserve"> </w:t>
            </w:r>
            <w:r w:rsidRPr="00072B3A">
              <w:rPr>
                <w:rFonts w:ascii="Times New Roman" w:eastAsia="Arial Unicode MS" w:hAnsi="Times New Roman" w:cs="Times New Roman"/>
                <w:lang w:val="sr-Latn-RS"/>
              </w:rPr>
              <w:t>(</w:t>
            </w:r>
            <w:r w:rsidRPr="00072B3A">
              <w:rPr>
                <w:rFonts w:ascii="Times New Roman" w:eastAsia="Arial Unicode MS" w:hAnsi="Times New Roman" w:cs="Times New Roman"/>
                <w:lang w:val="sr-Cyrl-RS"/>
              </w:rPr>
              <w:t xml:space="preserve">драматизација + </w:t>
            </w:r>
            <w:r w:rsidRPr="00072B3A">
              <w:rPr>
                <w:rFonts w:ascii="Times New Roman" w:eastAsia="Arial Unicode MS" w:hAnsi="Times New Roman" w:cs="Times New Roman"/>
                <w:lang w:val="sr-Latn-RS"/>
              </w:rPr>
              <w:t>прип</w:t>
            </w:r>
            <w:r w:rsidRPr="00072B3A">
              <w:rPr>
                <w:rFonts w:ascii="Times New Roman" w:eastAsia="Arial Unicode MS" w:hAnsi="Times New Roman" w:cs="Times New Roman"/>
                <w:lang w:val="sr-Cyrl-RS"/>
              </w:rPr>
              <w:t xml:space="preserve">рема </w:t>
            </w:r>
            <w:r w:rsidRPr="00072B3A">
              <w:rPr>
                <w:rFonts w:ascii="Times New Roman" w:eastAsia="Arial Unicode MS" w:hAnsi="Times New Roman" w:cs="Times New Roman"/>
                <w:lang w:val="sr-Latn-RS"/>
              </w:rPr>
              <w:t xml:space="preserve"> и реализација п</w:t>
            </w:r>
            <w:r w:rsidRPr="00072B3A">
              <w:rPr>
                <w:rFonts w:ascii="Times New Roman" w:eastAsia="Arial Unicode MS" w:hAnsi="Times New Roman" w:cs="Times New Roman"/>
                <w:lang w:val="sr-Cyrl-RS"/>
              </w:rPr>
              <w:t>редставе</w:t>
            </w:r>
          </w:p>
        </w:tc>
        <w:tc>
          <w:tcPr>
            <w:tcW w:w="1884" w:type="dxa"/>
            <w:vAlign w:val="center"/>
          </w:tcPr>
          <w:p w:rsidR="00072B3A" w:rsidRPr="00072B3A" w:rsidRDefault="00072B3A" w:rsidP="00AA46B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20</w:t>
            </w:r>
          </w:p>
        </w:tc>
        <w:tc>
          <w:tcPr>
            <w:tcW w:w="3064" w:type="dxa"/>
            <w:gridSpan w:val="2"/>
            <w:shd w:val="clear" w:color="auto" w:fill="auto"/>
            <w:vAlign w:val="center"/>
          </w:tcPr>
          <w:p w:rsidR="00072B3A" w:rsidRPr="00072B3A" w:rsidRDefault="00072B3A" w:rsidP="00AA46BD">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испт</w:t>
            </w:r>
          </w:p>
        </w:tc>
        <w:tc>
          <w:tcPr>
            <w:tcW w:w="1213" w:type="dxa"/>
            <w:shd w:val="clear" w:color="auto" w:fill="auto"/>
            <w:vAlign w:val="center"/>
          </w:tcPr>
          <w:p w:rsidR="00072B3A" w:rsidRPr="00072B3A" w:rsidRDefault="00072B3A" w:rsidP="00AA46BD">
            <w:pPr>
              <w:tabs>
                <w:tab w:val="left" w:pos="567"/>
              </w:tabs>
              <w:spacing w:after="0" w:line="240" w:lineRule="auto"/>
              <w:rPr>
                <w:rFonts w:ascii="Times New Roman" w:hAnsi="Times New Roman" w:cs="Times New Roman"/>
                <w:iCs/>
                <w:lang w:val="sr-Cyrl-CS"/>
              </w:rPr>
            </w:pPr>
            <w:r w:rsidRPr="00072B3A">
              <w:rPr>
                <w:rFonts w:ascii="Times New Roman" w:hAnsi="Times New Roman" w:cs="Times New Roman"/>
                <w:iCs/>
                <w:lang w:val="sr-Cyrl-CS"/>
              </w:rPr>
              <w:t>50</w:t>
            </w:r>
          </w:p>
        </w:tc>
      </w:tr>
      <w:tr w:rsidR="00072B3A" w:rsidRPr="00072B3A" w:rsidTr="00AA46BD">
        <w:trPr>
          <w:trHeight w:val="227"/>
        </w:trPr>
        <w:tc>
          <w:tcPr>
            <w:tcW w:w="3019" w:type="dxa"/>
            <w:vAlign w:val="center"/>
          </w:tcPr>
          <w:p w:rsidR="00072B3A" w:rsidRPr="00072B3A" w:rsidRDefault="00072B3A" w:rsidP="00AA46BD">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1884" w:type="dxa"/>
            <w:vAlign w:val="center"/>
          </w:tcPr>
          <w:p w:rsidR="00072B3A" w:rsidRPr="00072B3A" w:rsidRDefault="00072B3A" w:rsidP="00AA46B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10</w:t>
            </w:r>
          </w:p>
        </w:tc>
        <w:tc>
          <w:tcPr>
            <w:tcW w:w="3064" w:type="dxa"/>
            <w:gridSpan w:val="2"/>
            <w:shd w:val="clear" w:color="auto" w:fill="auto"/>
            <w:vAlign w:val="center"/>
          </w:tcPr>
          <w:p w:rsidR="00072B3A" w:rsidRPr="00072B3A" w:rsidRDefault="00072B3A" w:rsidP="00AA46BD">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w:t>
            </w:r>
          </w:p>
        </w:tc>
        <w:tc>
          <w:tcPr>
            <w:tcW w:w="1213" w:type="dxa"/>
            <w:shd w:val="clear" w:color="auto" w:fill="auto"/>
            <w:vAlign w:val="center"/>
          </w:tcPr>
          <w:p w:rsidR="00072B3A" w:rsidRPr="00072B3A" w:rsidRDefault="00072B3A" w:rsidP="00AA46BD">
            <w:pPr>
              <w:tabs>
                <w:tab w:val="left" w:pos="567"/>
              </w:tabs>
              <w:spacing w:after="0" w:line="240" w:lineRule="auto"/>
              <w:rPr>
                <w:rFonts w:ascii="Times New Roman" w:hAnsi="Times New Roman" w:cs="Times New Roman"/>
                <w:i/>
                <w:iCs/>
                <w:lang w:val="sr-Cyrl-CS"/>
              </w:rPr>
            </w:pPr>
          </w:p>
        </w:tc>
      </w:tr>
      <w:tr w:rsidR="00072B3A" w:rsidRPr="00072B3A" w:rsidTr="00AA46BD">
        <w:trPr>
          <w:trHeight w:val="227"/>
        </w:trPr>
        <w:tc>
          <w:tcPr>
            <w:tcW w:w="3019" w:type="dxa"/>
            <w:vAlign w:val="center"/>
          </w:tcPr>
          <w:p w:rsidR="00072B3A" w:rsidRPr="00072B3A" w:rsidRDefault="00072B3A" w:rsidP="00AA46BD">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 (позор. критика, есеј</w:t>
            </w:r>
          </w:p>
        </w:tc>
        <w:tc>
          <w:tcPr>
            <w:tcW w:w="1884" w:type="dxa"/>
            <w:vAlign w:val="center"/>
          </w:tcPr>
          <w:p w:rsidR="00072B3A" w:rsidRPr="00072B3A" w:rsidRDefault="00072B3A" w:rsidP="00AA46B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10</w:t>
            </w:r>
          </w:p>
        </w:tc>
        <w:tc>
          <w:tcPr>
            <w:tcW w:w="3064" w:type="dxa"/>
            <w:gridSpan w:val="2"/>
            <w:shd w:val="clear" w:color="auto" w:fill="auto"/>
            <w:vAlign w:val="center"/>
          </w:tcPr>
          <w:p w:rsidR="00072B3A" w:rsidRPr="00072B3A" w:rsidRDefault="00072B3A" w:rsidP="00AA46BD">
            <w:pPr>
              <w:tabs>
                <w:tab w:val="left" w:pos="567"/>
              </w:tabs>
              <w:spacing w:after="0" w:line="240" w:lineRule="auto"/>
              <w:rPr>
                <w:rFonts w:ascii="Times New Roman" w:hAnsi="Times New Roman" w:cs="Times New Roman"/>
                <w:i/>
                <w:iCs/>
                <w:lang w:val="sr-Cyrl-CS"/>
              </w:rPr>
            </w:pPr>
          </w:p>
        </w:tc>
        <w:tc>
          <w:tcPr>
            <w:tcW w:w="1213" w:type="dxa"/>
            <w:shd w:val="clear" w:color="auto" w:fill="auto"/>
            <w:vAlign w:val="center"/>
          </w:tcPr>
          <w:p w:rsidR="00072B3A" w:rsidRPr="00072B3A" w:rsidRDefault="00072B3A" w:rsidP="00AA46BD">
            <w:pPr>
              <w:tabs>
                <w:tab w:val="left" w:pos="567"/>
              </w:tabs>
              <w:spacing w:after="0" w:line="240" w:lineRule="auto"/>
              <w:rPr>
                <w:rFonts w:ascii="Times New Roman" w:hAnsi="Times New Roman" w:cs="Times New Roman"/>
                <w:i/>
                <w:iCs/>
                <w:lang w:val="sr-Cyrl-CS"/>
              </w:rPr>
            </w:pPr>
          </w:p>
        </w:tc>
      </w:tr>
    </w:tbl>
    <w:p w:rsidR="006D14C4" w:rsidRDefault="00DE7A11" w:rsidP="005D1AEA">
      <w:pPr>
        <w:tabs>
          <w:tab w:val="left" w:pos="567"/>
        </w:tabs>
        <w:spacing w:after="0" w:line="240" w:lineRule="auto"/>
        <w:rPr>
          <w:rFonts w:ascii="Times New Roman" w:hAnsi="Times New Roman" w:cs="Times New Roman"/>
          <w:bCs/>
          <w:lang w:val="sr-Cyrl-CS"/>
        </w:rPr>
      </w:pPr>
      <w:hyperlink w:anchor="Почетак" w:history="1">
        <w:r w:rsidR="00296601" w:rsidRPr="005D1AEA">
          <w:rPr>
            <w:rStyle w:val="Hyperlink"/>
            <w:lang w:val="sr-Cyrl-RS"/>
          </w:rPr>
          <w:t>Почетак</w:t>
        </w:r>
      </w:hyperlink>
    </w:p>
    <w:p w:rsidR="006D14C4" w:rsidRDefault="006D14C4">
      <w:pPr>
        <w:rPr>
          <w:rFonts w:ascii="Times New Roman" w:hAnsi="Times New Roman" w:cs="Times New Roman"/>
          <w:bCs/>
          <w:lang w:val="sr-Cyrl-CS"/>
        </w:rPr>
      </w:pPr>
      <w:r>
        <w:rPr>
          <w:rFonts w:ascii="Times New Roman" w:hAnsi="Times New Roman" w:cs="Times New Roman"/>
          <w:bCs/>
          <w:lang w:val="sr-Cyrl-C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884"/>
        <w:gridCol w:w="1116"/>
        <w:gridCol w:w="1948"/>
        <w:gridCol w:w="1213"/>
      </w:tblGrid>
      <w:tr w:rsidR="00072B3A" w:rsidRPr="00072B3A" w:rsidTr="0073568D">
        <w:trPr>
          <w:trHeight w:val="227"/>
        </w:trPr>
        <w:tc>
          <w:tcPr>
            <w:tcW w:w="9180" w:type="dxa"/>
            <w:gridSpan w:val="5"/>
            <w:vAlign w:val="center"/>
          </w:tcPr>
          <w:p w:rsidR="00072B3A" w:rsidRPr="00072B3A" w:rsidRDefault="00072B3A" w:rsidP="0073568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lastRenderedPageBreak/>
              <w:t>Студијски програм :</w:t>
            </w:r>
            <w:r w:rsidRPr="00072B3A">
              <w:rPr>
                <w:rFonts w:ascii="Times New Roman" w:hAnsi="Times New Roman" w:cs="Times New Roman"/>
                <w:b/>
                <w:bCs/>
                <w:lang w:val="sr-Cyrl-RS"/>
              </w:rPr>
              <w:t xml:space="preserve"> ОУЧ, ОВА,</w:t>
            </w:r>
            <w:r w:rsidRPr="00072B3A">
              <w:rPr>
                <w:rFonts w:ascii="Times New Roman" w:hAnsi="Times New Roman" w:cs="Times New Roman"/>
                <w:b/>
                <w:lang w:val="sr-Cyrl-CS"/>
              </w:rPr>
              <w:t>ОДМ, ОБИ</w:t>
            </w:r>
          </w:p>
        </w:tc>
      </w:tr>
      <w:tr w:rsidR="00072B3A" w:rsidRPr="00072B3A" w:rsidTr="0073568D">
        <w:trPr>
          <w:trHeight w:val="227"/>
        </w:trPr>
        <w:tc>
          <w:tcPr>
            <w:tcW w:w="9180" w:type="dxa"/>
            <w:gridSpan w:val="5"/>
            <w:vAlign w:val="center"/>
          </w:tcPr>
          <w:p w:rsidR="00072B3A" w:rsidRPr="00072B3A" w:rsidRDefault="00072B3A" w:rsidP="0073568D">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Назив предмета:  </w:t>
            </w:r>
            <w:bookmarkStart w:id="103" w:name="Уводустатистику"/>
            <w:r w:rsidRPr="00072B3A">
              <w:rPr>
                <w:rFonts w:ascii="Times New Roman" w:hAnsi="Times New Roman" w:cs="Times New Roman"/>
                <w:b/>
                <w:bCs/>
                <w:lang w:val="sr-Cyrl-CS"/>
              </w:rPr>
              <w:t xml:space="preserve">Увод у статистику </w:t>
            </w:r>
            <w:bookmarkEnd w:id="103"/>
          </w:p>
        </w:tc>
      </w:tr>
      <w:tr w:rsidR="00072B3A" w:rsidRPr="00072B3A" w:rsidTr="0073568D">
        <w:trPr>
          <w:trHeight w:val="227"/>
        </w:trPr>
        <w:tc>
          <w:tcPr>
            <w:tcW w:w="9180" w:type="dxa"/>
            <w:gridSpan w:val="5"/>
            <w:vAlign w:val="center"/>
          </w:tcPr>
          <w:p w:rsidR="00072B3A" w:rsidRPr="00072B3A" w:rsidRDefault="00072B3A" w:rsidP="0073568D">
            <w:pPr>
              <w:tabs>
                <w:tab w:val="left" w:pos="567"/>
              </w:tabs>
              <w:spacing w:after="0" w:line="240" w:lineRule="auto"/>
              <w:rPr>
                <w:rFonts w:ascii="Times New Roman" w:hAnsi="Times New Roman" w:cs="Times New Roman"/>
                <w:b/>
                <w:bCs/>
              </w:rPr>
            </w:pPr>
            <w:r w:rsidRPr="00072B3A">
              <w:rPr>
                <w:rFonts w:ascii="Times New Roman" w:hAnsi="Times New Roman" w:cs="Times New Roman"/>
                <w:b/>
                <w:bCs/>
                <w:lang w:val="sr-Cyrl-CS"/>
              </w:rPr>
              <w:t>Наставник:</w:t>
            </w:r>
            <w:r w:rsidRPr="00072B3A">
              <w:rPr>
                <w:rFonts w:ascii="Times New Roman" w:hAnsi="Times New Roman" w:cs="Times New Roman"/>
                <w:b/>
                <w:bCs/>
              </w:rPr>
              <w:t xml:space="preserve"> </w:t>
            </w:r>
            <w:r w:rsidRPr="00072B3A">
              <w:rPr>
                <w:rFonts w:ascii="Times New Roman" w:hAnsi="Times New Roman" w:cs="Times New Roman"/>
                <w:b/>
                <w:bCs/>
                <w:lang w:val="sr-Cyrl-CS"/>
              </w:rPr>
              <w:t xml:space="preserve"> Љубица М. Опарница</w:t>
            </w:r>
          </w:p>
        </w:tc>
      </w:tr>
      <w:tr w:rsidR="00072B3A" w:rsidRPr="00072B3A" w:rsidTr="0073568D">
        <w:trPr>
          <w:trHeight w:val="227"/>
        </w:trPr>
        <w:tc>
          <w:tcPr>
            <w:tcW w:w="9180" w:type="dxa"/>
            <w:gridSpan w:val="5"/>
            <w:vAlign w:val="center"/>
          </w:tcPr>
          <w:p w:rsidR="00072B3A" w:rsidRPr="00072B3A" w:rsidRDefault="00072B3A" w:rsidP="0073568D">
            <w:pPr>
              <w:tabs>
                <w:tab w:val="left" w:pos="567"/>
              </w:tabs>
              <w:spacing w:after="0" w:line="240" w:lineRule="auto"/>
              <w:rPr>
                <w:rFonts w:ascii="Times New Roman" w:hAnsi="Times New Roman" w:cs="Times New Roman"/>
              </w:rPr>
            </w:pPr>
            <w:r w:rsidRPr="00072B3A">
              <w:rPr>
                <w:rFonts w:ascii="Times New Roman" w:hAnsi="Times New Roman" w:cs="Times New Roman"/>
                <w:b/>
                <w:bCs/>
                <w:lang w:val="sr-Cyrl-CS"/>
              </w:rPr>
              <w:t>Статус предмета:</w:t>
            </w:r>
            <w:r w:rsidRPr="00072B3A">
              <w:rPr>
                <w:rFonts w:ascii="Times New Roman" w:hAnsi="Times New Roman" w:cs="Times New Roman"/>
                <w:b/>
                <w:bCs/>
              </w:rPr>
              <w:t xml:space="preserve"> обавезни</w:t>
            </w:r>
          </w:p>
        </w:tc>
      </w:tr>
      <w:tr w:rsidR="00072B3A" w:rsidRPr="00072B3A" w:rsidTr="0073568D">
        <w:trPr>
          <w:trHeight w:val="227"/>
        </w:trPr>
        <w:tc>
          <w:tcPr>
            <w:tcW w:w="9180" w:type="dxa"/>
            <w:gridSpan w:val="5"/>
            <w:vAlign w:val="center"/>
          </w:tcPr>
          <w:p w:rsidR="00072B3A" w:rsidRPr="00072B3A" w:rsidRDefault="00072B3A" w:rsidP="0073568D">
            <w:pPr>
              <w:tabs>
                <w:tab w:val="left" w:pos="567"/>
              </w:tabs>
              <w:spacing w:after="0" w:line="240" w:lineRule="auto"/>
              <w:rPr>
                <w:rFonts w:ascii="Times New Roman" w:hAnsi="Times New Roman" w:cs="Times New Roman"/>
              </w:rPr>
            </w:pPr>
            <w:r w:rsidRPr="00072B3A">
              <w:rPr>
                <w:rFonts w:ascii="Times New Roman" w:hAnsi="Times New Roman" w:cs="Times New Roman"/>
                <w:b/>
                <w:bCs/>
                <w:lang w:val="sr-Cyrl-CS"/>
              </w:rPr>
              <w:t>Број ЕСПБ:</w:t>
            </w:r>
            <w:r w:rsidRPr="00072B3A">
              <w:rPr>
                <w:rFonts w:ascii="Times New Roman" w:hAnsi="Times New Roman" w:cs="Times New Roman"/>
                <w:b/>
                <w:bCs/>
                <w:lang w:val="sr-Latn-RS"/>
              </w:rPr>
              <w:t>4</w:t>
            </w:r>
          </w:p>
        </w:tc>
      </w:tr>
      <w:tr w:rsidR="00072B3A" w:rsidRPr="00072B3A" w:rsidTr="0073568D">
        <w:trPr>
          <w:trHeight w:val="227"/>
        </w:trPr>
        <w:tc>
          <w:tcPr>
            <w:tcW w:w="9180" w:type="dxa"/>
            <w:gridSpan w:val="5"/>
            <w:vAlign w:val="center"/>
          </w:tcPr>
          <w:p w:rsidR="00072B3A" w:rsidRPr="00072B3A" w:rsidRDefault="00072B3A" w:rsidP="0073568D">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Услов:</w:t>
            </w:r>
            <w:r w:rsidRPr="00072B3A">
              <w:rPr>
                <w:rFonts w:ascii="Times New Roman" w:hAnsi="Times New Roman" w:cs="Times New Roman"/>
                <w:bCs/>
                <w:lang w:val="sr-Cyrl-CS"/>
              </w:rPr>
              <w:t xml:space="preserve"> Положени испити: Математика 1 и Математика 2</w:t>
            </w:r>
          </w:p>
        </w:tc>
      </w:tr>
      <w:tr w:rsidR="00072B3A" w:rsidRPr="00072B3A" w:rsidTr="0073568D">
        <w:trPr>
          <w:trHeight w:val="227"/>
        </w:trPr>
        <w:tc>
          <w:tcPr>
            <w:tcW w:w="9180" w:type="dxa"/>
            <w:gridSpan w:val="5"/>
          </w:tcPr>
          <w:p w:rsidR="00072B3A" w:rsidRPr="00072B3A" w:rsidRDefault="00072B3A" w:rsidP="0073568D">
            <w:pPr>
              <w:snapToGrid w:val="0"/>
              <w:spacing w:after="0" w:line="240" w:lineRule="auto"/>
              <w:rPr>
                <w:rFonts w:ascii="Times New Roman" w:hAnsi="Times New Roman" w:cs="Times New Roman"/>
                <w:bCs/>
                <w:lang w:val="sr-Cyrl-CS"/>
              </w:rPr>
            </w:pPr>
            <w:r w:rsidRPr="00072B3A">
              <w:rPr>
                <w:rFonts w:ascii="Times New Roman" w:hAnsi="Times New Roman" w:cs="Times New Roman"/>
                <w:b/>
                <w:bCs/>
                <w:lang w:val="sr-Cyrl-CS"/>
              </w:rPr>
              <w:t>Циљ предмета</w:t>
            </w:r>
          </w:p>
          <w:p w:rsidR="00072B3A" w:rsidRPr="00072B3A" w:rsidRDefault="00072B3A" w:rsidP="0073568D">
            <w:pPr>
              <w:spacing w:after="0" w:line="240" w:lineRule="auto"/>
              <w:jc w:val="both"/>
              <w:rPr>
                <w:rFonts w:ascii="Times New Roman" w:hAnsi="Times New Roman" w:cs="Times New Roman"/>
                <w:b/>
                <w:bCs/>
                <w:lang w:val="sr-Cyrl-CS"/>
              </w:rPr>
            </w:pPr>
            <w:r w:rsidRPr="00072B3A">
              <w:rPr>
                <w:rFonts w:ascii="Times New Roman" w:hAnsi="Times New Roman" w:cs="Times New Roman"/>
                <w:bCs/>
                <w:lang w:val="sr-Cyrl-CS"/>
              </w:rPr>
              <w:t>Студенти ће се упознати са основним појмовима статистике и могућностима њене  примене.</w:t>
            </w:r>
          </w:p>
        </w:tc>
      </w:tr>
      <w:tr w:rsidR="00072B3A" w:rsidRPr="00072B3A" w:rsidTr="0073568D">
        <w:trPr>
          <w:trHeight w:val="227"/>
        </w:trPr>
        <w:tc>
          <w:tcPr>
            <w:tcW w:w="9180" w:type="dxa"/>
            <w:gridSpan w:val="5"/>
          </w:tcPr>
          <w:p w:rsidR="00072B3A" w:rsidRPr="00072B3A" w:rsidRDefault="00072B3A" w:rsidP="0073568D">
            <w:pPr>
              <w:snapToGrid w:val="0"/>
              <w:spacing w:after="0" w:line="240" w:lineRule="auto"/>
              <w:rPr>
                <w:rFonts w:ascii="Times New Roman" w:hAnsi="Times New Roman" w:cs="Times New Roman"/>
                <w:bCs/>
                <w:lang w:val="sr-Cyrl-CS"/>
              </w:rPr>
            </w:pPr>
            <w:r w:rsidRPr="00072B3A">
              <w:rPr>
                <w:rFonts w:ascii="Times New Roman" w:hAnsi="Times New Roman" w:cs="Times New Roman"/>
                <w:b/>
                <w:bCs/>
                <w:lang w:val="sr-Cyrl-CS"/>
              </w:rPr>
              <w:t xml:space="preserve">Исход предмета </w:t>
            </w:r>
          </w:p>
          <w:p w:rsidR="00072B3A" w:rsidRPr="00072B3A" w:rsidRDefault="00072B3A" w:rsidP="0073568D">
            <w:pPr>
              <w:spacing w:after="0" w:line="240" w:lineRule="auto"/>
              <w:jc w:val="both"/>
              <w:rPr>
                <w:rFonts w:ascii="Times New Roman" w:hAnsi="Times New Roman" w:cs="Times New Roman"/>
                <w:b/>
                <w:bCs/>
                <w:lang w:val="sr-Cyrl-CS"/>
              </w:rPr>
            </w:pPr>
            <w:r w:rsidRPr="00072B3A">
              <w:rPr>
                <w:rFonts w:ascii="Times New Roman" w:hAnsi="Times New Roman" w:cs="Times New Roman"/>
                <w:bCs/>
                <w:lang w:val="sr-Cyrl-CS"/>
              </w:rPr>
              <w:t>Студент мора да познаје основне појмове статистике, као и да може да реши практичне проблеме   коришћењем статистичких метода.</w:t>
            </w:r>
          </w:p>
        </w:tc>
      </w:tr>
      <w:tr w:rsidR="00072B3A" w:rsidRPr="00072B3A" w:rsidTr="0073568D">
        <w:trPr>
          <w:trHeight w:val="227"/>
        </w:trPr>
        <w:tc>
          <w:tcPr>
            <w:tcW w:w="9180" w:type="dxa"/>
            <w:gridSpan w:val="5"/>
          </w:tcPr>
          <w:p w:rsidR="00072B3A" w:rsidRPr="00072B3A" w:rsidRDefault="00072B3A" w:rsidP="0073568D">
            <w:pPr>
              <w:snapToGrid w:val="0"/>
              <w:spacing w:after="0" w:line="240" w:lineRule="auto"/>
              <w:rPr>
                <w:rFonts w:ascii="Times New Roman" w:hAnsi="Times New Roman" w:cs="Times New Roman"/>
                <w:i/>
                <w:iCs/>
                <w:lang w:val="sr-Cyrl-CS"/>
              </w:rPr>
            </w:pPr>
            <w:r w:rsidRPr="00072B3A">
              <w:rPr>
                <w:rFonts w:ascii="Times New Roman" w:hAnsi="Times New Roman" w:cs="Times New Roman"/>
                <w:b/>
                <w:bCs/>
                <w:lang w:val="sr-Cyrl-CS"/>
              </w:rPr>
              <w:t>Садржај предмета</w:t>
            </w:r>
          </w:p>
          <w:p w:rsidR="00072B3A" w:rsidRPr="00072B3A" w:rsidRDefault="00072B3A" w:rsidP="0073568D">
            <w:pPr>
              <w:spacing w:after="0" w:line="240" w:lineRule="auto"/>
              <w:rPr>
                <w:rFonts w:ascii="Times New Roman" w:hAnsi="Times New Roman" w:cs="Times New Roman"/>
              </w:rPr>
            </w:pPr>
            <w:r w:rsidRPr="00072B3A">
              <w:rPr>
                <w:rFonts w:ascii="Times New Roman" w:hAnsi="Times New Roman" w:cs="Times New Roman"/>
                <w:b/>
                <w:i/>
                <w:iCs/>
                <w:lang w:val="sr-Cyrl-CS"/>
              </w:rPr>
              <w:t>Теоријска настава</w:t>
            </w:r>
            <w:r w:rsidRPr="00072B3A">
              <w:rPr>
                <w:rFonts w:ascii="Times New Roman" w:hAnsi="Times New Roman" w:cs="Times New Roman"/>
                <w:i/>
                <w:iCs/>
              </w:rPr>
              <w:t>:</w:t>
            </w:r>
          </w:p>
          <w:p w:rsidR="00072B3A" w:rsidRPr="00072B3A" w:rsidRDefault="00072B3A" w:rsidP="0073568D">
            <w:pPr>
              <w:spacing w:after="0" w:line="240" w:lineRule="auto"/>
              <w:rPr>
                <w:rFonts w:ascii="Times New Roman" w:hAnsi="Times New Roman" w:cs="Times New Roman"/>
                <w:i/>
                <w:iCs/>
                <w:lang w:val="sr-Cyrl-RS"/>
              </w:rPr>
            </w:pPr>
            <w:r w:rsidRPr="00072B3A">
              <w:rPr>
                <w:rFonts w:ascii="Times New Roman" w:hAnsi="Times New Roman" w:cs="Times New Roman"/>
              </w:rPr>
              <w:t>Основни појмови: основни скуп, узорак, обележје, анкета, попис, етапе статистичког проучавања. Груписање и сређивање података. Мере центрираности и одступања. Вероватноћа: понављање основних појмова. Случајне променљиве дискретног и непрекидног типа. Нормална расподела и примене. Статистике узорка: аритметичка средина и пропорција. Неке статистичке анализе: оцењивање параметра (аритметичке средине и пропорције) и тестирање хипотеза о аритметичкој средини и пропорцији. Два основна скупа: оцењивање параметра и тестирање хипотеза. Линеарна регресија и корелација. Хи квадрат расподела и њена примена.</w:t>
            </w:r>
          </w:p>
          <w:p w:rsidR="00072B3A" w:rsidRPr="00072B3A" w:rsidRDefault="00072B3A" w:rsidP="0073568D">
            <w:pPr>
              <w:spacing w:after="0" w:line="240" w:lineRule="auto"/>
              <w:jc w:val="both"/>
              <w:rPr>
                <w:rFonts w:ascii="Times New Roman" w:hAnsi="Times New Roman" w:cs="Times New Roman"/>
                <w:iCs/>
                <w:lang w:val="hr-HR"/>
              </w:rPr>
            </w:pPr>
            <w:r w:rsidRPr="00072B3A">
              <w:rPr>
                <w:rFonts w:ascii="Times New Roman" w:hAnsi="Times New Roman" w:cs="Times New Roman"/>
                <w:b/>
                <w:i/>
                <w:iCs/>
                <w:lang w:val="sr-Cyrl-CS"/>
              </w:rPr>
              <w:t>Практична настава</w:t>
            </w:r>
            <w:r w:rsidRPr="00072B3A">
              <w:rPr>
                <w:rFonts w:ascii="Times New Roman" w:hAnsi="Times New Roman" w:cs="Times New Roman"/>
                <w:i/>
                <w:iCs/>
                <w:lang w:val="ru-RU"/>
              </w:rPr>
              <w:t>:</w:t>
            </w:r>
          </w:p>
          <w:p w:rsidR="00072B3A" w:rsidRPr="00072B3A" w:rsidRDefault="00072B3A" w:rsidP="0073568D">
            <w:pPr>
              <w:spacing w:after="0" w:line="240" w:lineRule="auto"/>
              <w:rPr>
                <w:rFonts w:ascii="Times New Roman" w:hAnsi="Times New Roman" w:cs="Times New Roman"/>
                <w:b/>
                <w:bCs/>
                <w:lang w:val="sr-Cyrl-CS"/>
              </w:rPr>
            </w:pPr>
            <w:r w:rsidRPr="00072B3A">
              <w:rPr>
                <w:rFonts w:ascii="Times New Roman" w:hAnsi="Times New Roman" w:cs="Times New Roman"/>
                <w:iCs/>
                <w:lang w:val="hr-HR"/>
              </w:rPr>
              <w:t>Вежбе: Вежбе прате предавања: рачунске и на рачунару</w:t>
            </w:r>
            <w:r w:rsidRPr="00072B3A">
              <w:rPr>
                <w:rFonts w:ascii="Times New Roman" w:hAnsi="Times New Roman" w:cs="Times New Roman"/>
                <w:iCs/>
                <w:lang w:val="sr-Cyrl-CS"/>
              </w:rPr>
              <w:t xml:space="preserve">. </w:t>
            </w:r>
            <w:r w:rsidRPr="00072B3A">
              <w:rPr>
                <w:rFonts w:ascii="Times New Roman" w:hAnsi="Times New Roman" w:cs="Times New Roman"/>
                <w:lang w:val="sr-Cyrl-CS" w:eastAsia="sr-Latn-RS"/>
              </w:rPr>
              <w:t xml:space="preserve">Користе се статистички пакети </w:t>
            </w:r>
            <w:r w:rsidRPr="00072B3A">
              <w:rPr>
                <w:rFonts w:ascii="Times New Roman" w:hAnsi="Times New Roman" w:cs="Times New Roman"/>
                <w:lang w:eastAsia="sr-Latn-RS"/>
              </w:rPr>
              <w:t>Excel</w:t>
            </w:r>
            <w:r w:rsidRPr="00072B3A">
              <w:rPr>
                <w:rFonts w:ascii="Times New Roman" w:hAnsi="Times New Roman" w:cs="Times New Roman"/>
                <w:lang w:val="sr-Cyrl-CS" w:eastAsia="sr-Latn-RS"/>
              </w:rPr>
              <w:t xml:space="preserve"> и</w:t>
            </w:r>
            <w:r w:rsidRPr="00072B3A">
              <w:rPr>
                <w:rFonts w:ascii="Times New Roman" w:hAnsi="Times New Roman" w:cs="Times New Roman"/>
                <w:lang w:eastAsia="sr-Latn-RS"/>
              </w:rPr>
              <w:t xml:space="preserve"> SPSS</w:t>
            </w:r>
            <w:r w:rsidRPr="00072B3A">
              <w:rPr>
                <w:rFonts w:ascii="Times New Roman" w:hAnsi="Times New Roman" w:cs="Times New Roman"/>
                <w:lang w:val="sr-Cyrl-CS" w:eastAsia="sr-Latn-RS"/>
              </w:rPr>
              <w:t>.</w:t>
            </w:r>
          </w:p>
        </w:tc>
      </w:tr>
      <w:tr w:rsidR="00072B3A" w:rsidRPr="00072B3A" w:rsidTr="0073568D">
        <w:trPr>
          <w:trHeight w:val="227"/>
        </w:trPr>
        <w:tc>
          <w:tcPr>
            <w:tcW w:w="9180" w:type="dxa"/>
            <w:gridSpan w:val="5"/>
          </w:tcPr>
          <w:p w:rsidR="00072B3A" w:rsidRPr="00072B3A" w:rsidRDefault="00072B3A" w:rsidP="0073568D">
            <w:pPr>
              <w:snapToGrid w:val="0"/>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Литература </w:t>
            </w:r>
          </w:p>
          <w:p w:rsidR="00072B3A" w:rsidRPr="00072B3A" w:rsidRDefault="00072B3A" w:rsidP="0073568D">
            <w:pPr>
              <w:widowControl w:val="0"/>
              <w:numPr>
                <w:ilvl w:val="0"/>
                <w:numId w:val="54"/>
              </w:numPr>
              <w:suppressAutoHyphens/>
              <w:spacing w:after="0" w:line="240" w:lineRule="auto"/>
              <w:ind w:left="0" w:firstLine="0"/>
              <w:jc w:val="both"/>
              <w:rPr>
                <w:rFonts w:ascii="Times New Roman" w:hAnsi="Times New Roman" w:cs="Times New Roman"/>
                <w:lang w:val="sr-Cyrl-CS"/>
              </w:rPr>
            </w:pPr>
            <w:r w:rsidRPr="00072B3A">
              <w:rPr>
                <w:rFonts w:ascii="Times New Roman" w:hAnsi="Times New Roman" w:cs="Times New Roman"/>
                <w:lang w:val="sr-Cyrl-CS"/>
              </w:rPr>
              <w:t xml:space="preserve">Ман, П. Ц. (2009). </w:t>
            </w:r>
            <w:r w:rsidRPr="00072B3A">
              <w:rPr>
                <w:rFonts w:ascii="Times New Roman" w:hAnsi="Times New Roman" w:cs="Times New Roman"/>
                <w:i/>
                <w:iCs/>
                <w:lang w:val="sr-Cyrl-CS"/>
              </w:rPr>
              <w:t>Увод у статистик</w:t>
            </w:r>
            <w:r w:rsidRPr="00072B3A">
              <w:rPr>
                <w:rFonts w:ascii="Times New Roman" w:hAnsi="Times New Roman" w:cs="Times New Roman"/>
                <w:lang w:val="sr-Cyrl-CS"/>
              </w:rPr>
              <w:t xml:space="preserve">у. Београд: Центар за издавачку делатност Економског факултета у Београду </w:t>
            </w:r>
          </w:p>
          <w:p w:rsidR="00072B3A" w:rsidRPr="00072B3A" w:rsidRDefault="00072B3A" w:rsidP="0073568D">
            <w:pPr>
              <w:widowControl w:val="0"/>
              <w:numPr>
                <w:ilvl w:val="0"/>
                <w:numId w:val="54"/>
              </w:numPr>
              <w:suppressAutoHyphens/>
              <w:spacing w:after="0" w:line="240" w:lineRule="auto"/>
              <w:ind w:left="0" w:firstLine="0"/>
              <w:jc w:val="both"/>
              <w:rPr>
                <w:rFonts w:ascii="Times New Roman" w:hAnsi="Times New Roman" w:cs="Times New Roman"/>
                <w:b/>
                <w:bCs/>
                <w:lang w:val="sr-Cyrl-CS"/>
              </w:rPr>
            </w:pPr>
            <w:r w:rsidRPr="00072B3A">
              <w:rPr>
                <w:rFonts w:ascii="Times New Roman" w:hAnsi="Times New Roman" w:cs="Times New Roman"/>
                <w:lang w:val="sr-Cyrl-CS"/>
              </w:rPr>
              <w:t xml:space="preserve">Tепавчевић, A., Лужанин, З. (2006). </w:t>
            </w:r>
            <w:r w:rsidRPr="00072B3A">
              <w:rPr>
                <w:rFonts w:ascii="Times New Roman" w:hAnsi="Times New Roman" w:cs="Times New Roman"/>
                <w:i/>
                <w:iCs/>
                <w:lang w:val="sr-Cyrl-CS"/>
              </w:rPr>
              <w:t>Математичке методе у таксономији.</w:t>
            </w:r>
            <w:r w:rsidRPr="00072B3A">
              <w:rPr>
                <w:rFonts w:ascii="Times New Roman" w:hAnsi="Times New Roman" w:cs="Times New Roman"/>
                <w:lang w:val="sr-Cyrl-CS"/>
              </w:rPr>
              <w:t xml:space="preserve"> Нови Сад: Природно-математички факултет, Департман за математику и информатику (глава 2, Статистика, стране 46-80.)</w:t>
            </w:r>
          </w:p>
        </w:tc>
      </w:tr>
      <w:tr w:rsidR="00072B3A" w:rsidRPr="00072B3A" w:rsidTr="0073568D">
        <w:trPr>
          <w:trHeight w:val="227"/>
        </w:trPr>
        <w:tc>
          <w:tcPr>
            <w:tcW w:w="3019" w:type="dxa"/>
            <w:vAlign w:val="center"/>
          </w:tcPr>
          <w:p w:rsidR="00072B3A" w:rsidRPr="00072B3A" w:rsidRDefault="00072B3A" w:rsidP="0073568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3000" w:type="dxa"/>
            <w:gridSpan w:val="2"/>
            <w:vAlign w:val="center"/>
          </w:tcPr>
          <w:p w:rsidR="00072B3A" w:rsidRPr="00072B3A" w:rsidRDefault="00072B3A" w:rsidP="0073568D">
            <w:pPr>
              <w:tabs>
                <w:tab w:val="left" w:pos="567"/>
              </w:tabs>
              <w:spacing w:after="0" w:line="240" w:lineRule="auto"/>
              <w:rPr>
                <w:rFonts w:ascii="Times New Roman" w:hAnsi="Times New Roman" w:cs="Times New Roman"/>
                <w:b/>
                <w:bCs/>
              </w:rPr>
            </w:pPr>
            <w:r w:rsidRPr="00072B3A">
              <w:rPr>
                <w:rFonts w:ascii="Times New Roman" w:hAnsi="Times New Roman" w:cs="Times New Roman"/>
                <w:b/>
                <w:lang w:val="sr-Cyrl-CS"/>
              </w:rPr>
              <w:t>Теоријска настава:</w:t>
            </w:r>
            <w:r w:rsidRPr="00072B3A">
              <w:rPr>
                <w:rFonts w:ascii="Times New Roman" w:hAnsi="Times New Roman" w:cs="Times New Roman"/>
                <w:b/>
              </w:rPr>
              <w:t xml:space="preserve"> 2</w:t>
            </w:r>
          </w:p>
        </w:tc>
        <w:tc>
          <w:tcPr>
            <w:tcW w:w="3161" w:type="dxa"/>
            <w:gridSpan w:val="2"/>
            <w:vAlign w:val="center"/>
          </w:tcPr>
          <w:p w:rsidR="00072B3A" w:rsidRPr="00072B3A" w:rsidRDefault="00072B3A" w:rsidP="0073568D">
            <w:pPr>
              <w:tabs>
                <w:tab w:val="left" w:pos="567"/>
              </w:tabs>
              <w:spacing w:after="0" w:line="240" w:lineRule="auto"/>
              <w:rPr>
                <w:rFonts w:ascii="Times New Roman" w:hAnsi="Times New Roman" w:cs="Times New Roman"/>
                <w:b/>
                <w:bCs/>
              </w:rPr>
            </w:pPr>
            <w:r w:rsidRPr="00072B3A">
              <w:rPr>
                <w:rFonts w:ascii="Times New Roman" w:hAnsi="Times New Roman" w:cs="Times New Roman"/>
                <w:b/>
                <w:lang w:val="sr-Cyrl-CS"/>
              </w:rPr>
              <w:t>Практична настава:</w:t>
            </w:r>
            <w:r w:rsidRPr="00072B3A">
              <w:rPr>
                <w:rFonts w:ascii="Times New Roman" w:hAnsi="Times New Roman" w:cs="Times New Roman"/>
                <w:b/>
              </w:rPr>
              <w:t>2</w:t>
            </w:r>
          </w:p>
        </w:tc>
      </w:tr>
      <w:tr w:rsidR="00072B3A" w:rsidRPr="00072B3A" w:rsidTr="0073568D">
        <w:trPr>
          <w:trHeight w:val="227"/>
        </w:trPr>
        <w:tc>
          <w:tcPr>
            <w:tcW w:w="9180" w:type="dxa"/>
            <w:gridSpan w:val="5"/>
            <w:vAlign w:val="center"/>
          </w:tcPr>
          <w:p w:rsidR="00072B3A" w:rsidRPr="00072B3A" w:rsidRDefault="00072B3A" w:rsidP="0073568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Методе извођења наставе</w:t>
            </w:r>
          </w:p>
          <w:p w:rsidR="00072B3A" w:rsidRPr="00072B3A" w:rsidRDefault="00072B3A" w:rsidP="0073568D">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Теоријска и практична настава</w:t>
            </w:r>
          </w:p>
        </w:tc>
      </w:tr>
      <w:tr w:rsidR="00072B3A" w:rsidRPr="00072B3A" w:rsidTr="0073568D">
        <w:trPr>
          <w:trHeight w:val="227"/>
        </w:trPr>
        <w:tc>
          <w:tcPr>
            <w:tcW w:w="9180" w:type="dxa"/>
            <w:gridSpan w:val="5"/>
            <w:vAlign w:val="center"/>
          </w:tcPr>
          <w:p w:rsidR="00072B3A" w:rsidRPr="00072B3A" w:rsidRDefault="00072B3A" w:rsidP="0073568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Оцена  знања (максимални број поена 100)</w:t>
            </w:r>
          </w:p>
        </w:tc>
      </w:tr>
      <w:tr w:rsidR="00072B3A" w:rsidRPr="00072B3A" w:rsidTr="0073568D">
        <w:trPr>
          <w:trHeight w:val="227"/>
        </w:trPr>
        <w:tc>
          <w:tcPr>
            <w:tcW w:w="3019" w:type="dxa"/>
            <w:vAlign w:val="center"/>
          </w:tcPr>
          <w:p w:rsidR="00072B3A" w:rsidRPr="00072B3A" w:rsidRDefault="00072B3A" w:rsidP="0073568D">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884" w:type="dxa"/>
            <w:vAlign w:val="center"/>
          </w:tcPr>
          <w:p w:rsidR="00072B3A" w:rsidRPr="00072B3A" w:rsidRDefault="00072B3A" w:rsidP="0073568D">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поена</w:t>
            </w:r>
          </w:p>
          <w:p w:rsidR="00072B3A" w:rsidRPr="00072B3A" w:rsidRDefault="00072B3A" w:rsidP="0073568D">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072B3A" w:rsidRPr="00072B3A" w:rsidRDefault="00072B3A" w:rsidP="0073568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1213" w:type="dxa"/>
            <w:shd w:val="clear" w:color="auto" w:fill="auto"/>
            <w:vAlign w:val="center"/>
          </w:tcPr>
          <w:p w:rsidR="00072B3A" w:rsidRPr="00072B3A" w:rsidRDefault="00072B3A" w:rsidP="0073568D">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072B3A" w:rsidRPr="00072B3A" w:rsidTr="0073568D">
        <w:trPr>
          <w:trHeight w:val="227"/>
        </w:trPr>
        <w:tc>
          <w:tcPr>
            <w:tcW w:w="3019" w:type="dxa"/>
            <w:vAlign w:val="center"/>
          </w:tcPr>
          <w:p w:rsidR="00072B3A" w:rsidRPr="00072B3A" w:rsidRDefault="00072B3A" w:rsidP="0073568D">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884" w:type="dxa"/>
          </w:tcPr>
          <w:p w:rsidR="00072B3A" w:rsidRPr="00072B3A" w:rsidRDefault="00072B3A" w:rsidP="0073568D">
            <w:pPr>
              <w:snapToGrid w:val="0"/>
              <w:spacing w:after="0" w:line="240" w:lineRule="auto"/>
              <w:jc w:val="center"/>
              <w:rPr>
                <w:rFonts w:ascii="Times New Roman" w:hAnsi="Times New Roman" w:cs="Times New Roman"/>
                <w:lang w:val="sr-Cyrl-CS"/>
              </w:rPr>
            </w:pPr>
            <w:r w:rsidRPr="00072B3A">
              <w:rPr>
                <w:rFonts w:ascii="Times New Roman" w:hAnsi="Times New Roman" w:cs="Times New Roman"/>
                <w:b/>
                <w:bCs/>
                <w:lang w:val="sr-Cyrl-CS"/>
              </w:rPr>
              <w:t>5</w:t>
            </w:r>
          </w:p>
        </w:tc>
        <w:tc>
          <w:tcPr>
            <w:tcW w:w="3064" w:type="dxa"/>
            <w:gridSpan w:val="2"/>
            <w:shd w:val="clear" w:color="auto" w:fill="auto"/>
            <w:vAlign w:val="center"/>
          </w:tcPr>
          <w:p w:rsidR="00072B3A" w:rsidRPr="00072B3A" w:rsidRDefault="00072B3A" w:rsidP="0073568D">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213" w:type="dxa"/>
            <w:shd w:val="clear" w:color="auto" w:fill="auto"/>
            <w:vAlign w:val="center"/>
          </w:tcPr>
          <w:p w:rsidR="00072B3A" w:rsidRPr="00072B3A" w:rsidRDefault="00072B3A" w:rsidP="0073568D">
            <w:pPr>
              <w:tabs>
                <w:tab w:val="left" w:pos="567"/>
              </w:tabs>
              <w:spacing w:after="0" w:line="240" w:lineRule="auto"/>
              <w:rPr>
                <w:rFonts w:ascii="Times New Roman" w:hAnsi="Times New Roman" w:cs="Times New Roman"/>
                <w:i/>
                <w:iCs/>
              </w:rPr>
            </w:pPr>
            <w:r w:rsidRPr="00072B3A">
              <w:rPr>
                <w:rFonts w:ascii="Times New Roman" w:hAnsi="Times New Roman" w:cs="Times New Roman"/>
                <w:i/>
                <w:iCs/>
              </w:rPr>
              <w:t>40</w:t>
            </w:r>
          </w:p>
        </w:tc>
      </w:tr>
      <w:tr w:rsidR="00072B3A" w:rsidRPr="00072B3A" w:rsidTr="0073568D">
        <w:trPr>
          <w:trHeight w:val="227"/>
        </w:trPr>
        <w:tc>
          <w:tcPr>
            <w:tcW w:w="3019" w:type="dxa"/>
            <w:vAlign w:val="center"/>
          </w:tcPr>
          <w:p w:rsidR="00072B3A" w:rsidRPr="00072B3A" w:rsidRDefault="00072B3A" w:rsidP="0073568D">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884" w:type="dxa"/>
          </w:tcPr>
          <w:p w:rsidR="00072B3A" w:rsidRPr="00072B3A" w:rsidRDefault="00072B3A" w:rsidP="0073568D">
            <w:pPr>
              <w:snapToGrid w:val="0"/>
              <w:spacing w:after="0" w:line="240" w:lineRule="auto"/>
              <w:jc w:val="center"/>
              <w:rPr>
                <w:rFonts w:ascii="Times New Roman" w:hAnsi="Times New Roman" w:cs="Times New Roman"/>
                <w:lang w:val="sr-Cyrl-CS"/>
              </w:rPr>
            </w:pPr>
            <w:r w:rsidRPr="00072B3A">
              <w:rPr>
                <w:rFonts w:ascii="Times New Roman" w:hAnsi="Times New Roman" w:cs="Times New Roman"/>
                <w:b/>
                <w:bCs/>
                <w:lang w:val="sr-Cyrl-CS"/>
              </w:rPr>
              <w:t>10</w:t>
            </w:r>
          </w:p>
        </w:tc>
        <w:tc>
          <w:tcPr>
            <w:tcW w:w="3064" w:type="dxa"/>
            <w:gridSpan w:val="2"/>
            <w:shd w:val="clear" w:color="auto" w:fill="auto"/>
            <w:vAlign w:val="center"/>
          </w:tcPr>
          <w:p w:rsidR="00072B3A" w:rsidRPr="00072B3A" w:rsidRDefault="00072B3A" w:rsidP="0073568D">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испт</w:t>
            </w:r>
          </w:p>
        </w:tc>
        <w:tc>
          <w:tcPr>
            <w:tcW w:w="1213" w:type="dxa"/>
            <w:shd w:val="clear" w:color="auto" w:fill="auto"/>
            <w:vAlign w:val="center"/>
          </w:tcPr>
          <w:p w:rsidR="00072B3A" w:rsidRPr="00072B3A" w:rsidRDefault="00072B3A" w:rsidP="0073568D">
            <w:pPr>
              <w:tabs>
                <w:tab w:val="left" w:pos="567"/>
              </w:tabs>
              <w:spacing w:after="0" w:line="240" w:lineRule="auto"/>
              <w:rPr>
                <w:rFonts w:ascii="Times New Roman" w:hAnsi="Times New Roman" w:cs="Times New Roman"/>
                <w:i/>
                <w:iCs/>
              </w:rPr>
            </w:pPr>
            <w:r w:rsidRPr="00072B3A">
              <w:rPr>
                <w:rFonts w:ascii="Times New Roman" w:hAnsi="Times New Roman" w:cs="Times New Roman"/>
                <w:i/>
                <w:iCs/>
              </w:rPr>
              <w:t>20</w:t>
            </w:r>
          </w:p>
        </w:tc>
      </w:tr>
      <w:tr w:rsidR="00072B3A" w:rsidRPr="00072B3A" w:rsidTr="0073568D">
        <w:trPr>
          <w:trHeight w:val="227"/>
        </w:trPr>
        <w:tc>
          <w:tcPr>
            <w:tcW w:w="3019" w:type="dxa"/>
            <w:vAlign w:val="center"/>
          </w:tcPr>
          <w:p w:rsidR="00072B3A" w:rsidRPr="00072B3A" w:rsidRDefault="00072B3A" w:rsidP="0073568D">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1884" w:type="dxa"/>
          </w:tcPr>
          <w:p w:rsidR="00072B3A" w:rsidRPr="00072B3A" w:rsidRDefault="00072B3A" w:rsidP="0073568D">
            <w:pPr>
              <w:snapToGrid w:val="0"/>
              <w:spacing w:after="0" w:line="240" w:lineRule="auto"/>
              <w:jc w:val="center"/>
              <w:rPr>
                <w:rFonts w:ascii="Times New Roman" w:hAnsi="Times New Roman" w:cs="Times New Roman"/>
                <w:i/>
                <w:iCs/>
                <w:lang w:val="sr-Cyrl-CS"/>
              </w:rPr>
            </w:pPr>
            <w:r w:rsidRPr="00072B3A">
              <w:rPr>
                <w:rFonts w:ascii="Times New Roman" w:hAnsi="Times New Roman" w:cs="Times New Roman"/>
                <w:b/>
                <w:bCs/>
                <w:lang w:val="sr-Cyrl-CS"/>
              </w:rPr>
              <w:t>15</w:t>
            </w:r>
          </w:p>
        </w:tc>
        <w:tc>
          <w:tcPr>
            <w:tcW w:w="3064" w:type="dxa"/>
            <w:gridSpan w:val="2"/>
            <w:shd w:val="clear" w:color="auto" w:fill="auto"/>
            <w:vAlign w:val="center"/>
          </w:tcPr>
          <w:p w:rsidR="00072B3A" w:rsidRPr="00072B3A" w:rsidRDefault="00072B3A" w:rsidP="0073568D">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w:t>
            </w:r>
          </w:p>
        </w:tc>
        <w:tc>
          <w:tcPr>
            <w:tcW w:w="1213" w:type="dxa"/>
            <w:shd w:val="clear" w:color="auto" w:fill="auto"/>
            <w:vAlign w:val="center"/>
          </w:tcPr>
          <w:p w:rsidR="00072B3A" w:rsidRPr="00072B3A" w:rsidRDefault="00072B3A" w:rsidP="0073568D">
            <w:pPr>
              <w:tabs>
                <w:tab w:val="left" w:pos="567"/>
              </w:tabs>
              <w:spacing w:after="0" w:line="240" w:lineRule="auto"/>
              <w:rPr>
                <w:rFonts w:ascii="Times New Roman" w:hAnsi="Times New Roman" w:cs="Times New Roman"/>
                <w:i/>
                <w:iCs/>
                <w:lang w:val="sr-Cyrl-CS"/>
              </w:rPr>
            </w:pPr>
          </w:p>
        </w:tc>
      </w:tr>
      <w:tr w:rsidR="00072B3A" w:rsidRPr="00072B3A" w:rsidTr="0073568D">
        <w:trPr>
          <w:trHeight w:val="227"/>
        </w:trPr>
        <w:tc>
          <w:tcPr>
            <w:tcW w:w="3019" w:type="dxa"/>
            <w:vAlign w:val="center"/>
          </w:tcPr>
          <w:p w:rsidR="00072B3A" w:rsidRPr="00072B3A" w:rsidRDefault="00072B3A" w:rsidP="0073568D">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1884" w:type="dxa"/>
          </w:tcPr>
          <w:p w:rsidR="00072B3A" w:rsidRPr="00072B3A" w:rsidRDefault="00072B3A" w:rsidP="0073568D">
            <w:pPr>
              <w:snapToGrid w:val="0"/>
              <w:spacing w:after="0" w:line="240" w:lineRule="auto"/>
              <w:jc w:val="center"/>
              <w:rPr>
                <w:rFonts w:ascii="Times New Roman" w:hAnsi="Times New Roman" w:cs="Times New Roman"/>
                <w:i/>
                <w:iCs/>
                <w:lang w:val="sr-Cyrl-CS"/>
              </w:rPr>
            </w:pPr>
            <w:r w:rsidRPr="00072B3A">
              <w:rPr>
                <w:rFonts w:ascii="Times New Roman" w:hAnsi="Times New Roman" w:cs="Times New Roman"/>
                <w:b/>
                <w:bCs/>
                <w:lang w:val="sr-Cyrl-CS"/>
              </w:rPr>
              <w:t>10</w:t>
            </w:r>
          </w:p>
        </w:tc>
        <w:tc>
          <w:tcPr>
            <w:tcW w:w="3064" w:type="dxa"/>
            <w:gridSpan w:val="2"/>
            <w:shd w:val="clear" w:color="auto" w:fill="auto"/>
            <w:vAlign w:val="center"/>
          </w:tcPr>
          <w:p w:rsidR="00072B3A" w:rsidRPr="00072B3A" w:rsidRDefault="00072B3A" w:rsidP="0073568D">
            <w:pPr>
              <w:tabs>
                <w:tab w:val="left" w:pos="567"/>
              </w:tabs>
              <w:spacing w:after="0" w:line="240" w:lineRule="auto"/>
              <w:rPr>
                <w:rFonts w:ascii="Times New Roman" w:hAnsi="Times New Roman" w:cs="Times New Roman"/>
                <w:i/>
                <w:iCs/>
                <w:lang w:val="sr-Cyrl-CS"/>
              </w:rPr>
            </w:pPr>
          </w:p>
        </w:tc>
        <w:tc>
          <w:tcPr>
            <w:tcW w:w="1213" w:type="dxa"/>
            <w:shd w:val="clear" w:color="auto" w:fill="auto"/>
            <w:vAlign w:val="center"/>
          </w:tcPr>
          <w:p w:rsidR="00072B3A" w:rsidRPr="00072B3A" w:rsidRDefault="00072B3A" w:rsidP="0073568D">
            <w:pPr>
              <w:tabs>
                <w:tab w:val="left" w:pos="567"/>
              </w:tabs>
              <w:spacing w:after="0" w:line="240" w:lineRule="auto"/>
              <w:rPr>
                <w:rFonts w:ascii="Times New Roman" w:hAnsi="Times New Roman" w:cs="Times New Roman"/>
                <w:i/>
                <w:iCs/>
                <w:lang w:val="sr-Cyrl-CS"/>
              </w:rPr>
            </w:pPr>
          </w:p>
        </w:tc>
      </w:tr>
    </w:tbl>
    <w:p w:rsidR="006D14C4" w:rsidRDefault="00DE7A11" w:rsidP="00072B3A">
      <w:pPr>
        <w:tabs>
          <w:tab w:val="left" w:pos="567"/>
        </w:tabs>
        <w:spacing w:after="0" w:line="240" w:lineRule="auto"/>
        <w:jc w:val="both"/>
        <w:rPr>
          <w:rFonts w:ascii="Times New Roman" w:hAnsi="Times New Roman" w:cs="Times New Roman"/>
          <w:bCs/>
          <w:lang w:val="sr-Cyrl-CS"/>
        </w:rPr>
      </w:pPr>
      <w:hyperlink w:anchor="Почетак" w:history="1">
        <w:r w:rsidR="00296601" w:rsidRPr="005D1AEA">
          <w:rPr>
            <w:rStyle w:val="Hyperlink"/>
            <w:lang w:val="sr-Cyrl-RS"/>
          </w:rPr>
          <w:t>Почетак</w:t>
        </w:r>
      </w:hyperlink>
    </w:p>
    <w:p w:rsidR="006D14C4" w:rsidRDefault="006D14C4">
      <w:pPr>
        <w:rPr>
          <w:rFonts w:ascii="Times New Roman" w:hAnsi="Times New Roman" w:cs="Times New Roman"/>
          <w:bCs/>
          <w:lang w:val="sr-Cyrl-CS"/>
        </w:rPr>
      </w:pPr>
      <w:r>
        <w:rPr>
          <w:rFonts w:ascii="Times New Roman" w:hAnsi="Times New Roman" w:cs="Times New Roman"/>
          <w:bCs/>
          <w:lang w:val="sr-Cyrl-C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884"/>
        <w:gridCol w:w="1116"/>
        <w:gridCol w:w="1948"/>
        <w:gridCol w:w="1213"/>
      </w:tblGrid>
      <w:tr w:rsidR="00072B3A" w:rsidRPr="00072B3A" w:rsidTr="006D14C4">
        <w:trPr>
          <w:trHeight w:val="227"/>
        </w:trPr>
        <w:tc>
          <w:tcPr>
            <w:tcW w:w="9180" w:type="dxa"/>
            <w:gridSpan w:val="5"/>
            <w:vAlign w:val="center"/>
          </w:tcPr>
          <w:p w:rsidR="00072B3A" w:rsidRPr="00072B3A" w:rsidRDefault="00072B3A" w:rsidP="006D14C4">
            <w:pPr>
              <w:tabs>
                <w:tab w:val="left" w:pos="567"/>
              </w:tabs>
              <w:spacing w:after="0" w:line="240" w:lineRule="auto"/>
              <w:rPr>
                <w:rFonts w:ascii="Times New Roman" w:hAnsi="Times New Roman" w:cs="Times New Roman"/>
                <w:bCs/>
                <w:lang w:val="sr-Cyrl-CS"/>
              </w:rPr>
            </w:pPr>
            <w:r w:rsidRPr="00072B3A">
              <w:rPr>
                <w:rFonts w:ascii="Times New Roman" w:hAnsi="Times New Roman" w:cs="Times New Roman"/>
                <w:b/>
                <w:bCs/>
                <w:lang w:val="sr-Cyrl-CS"/>
              </w:rPr>
              <w:lastRenderedPageBreak/>
              <w:t xml:space="preserve">Студијски програм : </w:t>
            </w:r>
            <w:r w:rsidRPr="00072B3A">
              <w:rPr>
                <w:rFonts w:ascii="Times New Roman" w:hAnsi="Times New Roman" w:cs="Times New Roman"/>
                <w:bCs/>
                <w:lang w:val="sr-Cyrl-CS"/>
              </w:rPr>
              <w:t>Дипломирани учитељ</w:t>
            </w:r>
          </w:p>
        </w:tc>
      </w:tr>
      <w:tr w:rsidR="00072B3A" w:rsidRPr="00072B3A" w:rsidTr="006D14C4">
        <w:trPr>
          <w:trHeight w:val="227"/>
        </w:trPr>
        <w:tc>
          <w:tcPr>
            <w:tcW w:w="9180" w:type="dxa"/>
            <w:gridSpan w:val="5"/>
            <w:vAlign w:val="center"/>
          </w:tcPr>
          <w:p w:rsidR="00072B3A" w:rsidRPr="00072B3A" w:rsidRDefault="00072B3A" w:rsidP="006D14C4">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Назив предмета: </w:t>
            </w:r>
            <w:bookmarkStart w:id="104" w:name="Вештинеговораислушања"/>
            <w:r w:rsidRPr="00072B3A">
              <w:rPr>
                <w:rFonts w:ascii="Times New Roman" w:hAnsi="Times New Roman" w:cs="Times New Roman"/>
                <w:bCs/>
                <w:lang w:val="sr-Cyrl-CS"/>
              </w:rPr>
              <w:t>Вештине говора и слушања</w:t>
            </w:r>
            <w:bookmarkEnd w:id="104"/>
          </w:p>
        </w:tc>
      </w:tr>
      <w:tr w:rsidR="00072B3A" w:rsidRPr="00072B3A" w:rsidTr="006D14C4">
        <w:trPr>
          <w:trHeight w:val="227"/>
        </w:trPr>
        <w:tc>
          <w:tcPr>
            <w:tcW w:w="9180" w:type="dxa"/>
            <w:gridSpan w:val="5"/>
            <w:vAlign w:val="center"/>
          </w:tcPr>
          <w:p w:rsidR="00072B3A" w:rsidRPr="00072B3A" w:rsidRDefault="00072B3A" w:rsidP="006D14C4">
            <w:pPr>
              <w:tabs>
                <w:tab w:val="left" w:pos="567"/>
              </w:tabs>
              <w:spacing w:after="0" w:line="240" w:lineRule="auto"/>
              <w:rPr>
                <w:rFonts w:ascii="Times New Roman" w:hAnsi="Times New Roman" w:cs="Times New Roman"/>
                <w:bCs/>
                <w:lang w:val="sr-Cyrl-CS"/>
              </w:rPr>
            </w:pPr>
            <w:r w:rsidRPr="00072B3A">
              <w:rPr>
                <w:rFonts w:ascii="Times New Roman" w:hAnsi="Times New Roman" w:cs="Times New Roman"/>
                <w:b/>
                <w:bCs/>
                <w:lang w:val="sr-Cyrl-CS"/>
              </w:rPr>
              <w:t xml:space="preserve">Наставник: </w:t>
            </w:r>
            <w:r w:rsidRPr="00072B3A">
              <w:rPr>
                <w:rFonts w:ascii="Times New Roman" w:hAnsi="Times New Roman" w:cs="Times New Roman"/>
                <w:bCs/>
                <w:lang w:val="sr-Cyrl-CS"/>
              </w:rPr>
              <w:t>Ивана Мишкељин</w:t>
            </w:r>
          </w:p>
        </w:tc>
      </w:tr>
      <w:tr w:rsidR="00072B3A" w:rsidRPr="00072B3A" w:rsidTr="006D14C4">
        <w:trPr>
          <w:trHeight w:val="227"/>
        </w:trPr>
        <w:tc>
          <w:tcPr>
            <w:tcW w:w="9180" w:type="dxa"/>
            <w:gridSpan w:val="5"/>
            <w:vAlign w:val="center"/>
          </w:tcPr>
          <w:p w:rsidR="00072B3A" w:rsidRPr="00072B3A" w:rsidRDefault="00072B3A" w:rsidP="006D14C4">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Статус предмета: </w:t>
            </w:r>
            <w:r w:rsidRPr="00072B3A">
              <w:rPr>
                <w:rFonts w:ascii="Times New Roman" w:hAnsi="Times New Roman" w:cs="Times New Roman"/>
                <w:bCs/>
                <w:lang w:val="sr-Cyrl-CS"/>
              </w:rPr>
              <w:t>Изборни</w:t>
            </w:r>
          </w:p>
        </w:tc>
      </w:tr>
      <w:tr w:rsidR="00072B3A" w:rsidRPr="00072B3A" w:rsidTr="006D14C4">
        <w:trPr>
          <w:trHeight w:val="227"/>
        </w:trPr>
        <w:tc>
          <w:tcPr>
            <w:tcW w:w="9180" w:type="dxa"/>
            <w:gridSpan w:val="5"/>
            <w:vAlign w:val="center"/>
          </w:tcPr>
          <w:p w:rsidR="00072B3A" w:rsidRPr="00072B3A" w:rsidRDefault="00072B3A" w:rsidP="006D14C4">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 xml:space="preserve">Број ЕСПБ: </w:t>
            </w:r>
            <w:r w:rsidRPr="00072B3A">
              <w:rPr>
                <w:rFonts w:ascii="Times New Roman" w:hAnsi="Times New Roman" w:cs="Times New Roman"/>
                <w:bCs/>
                <w:lang w:val="sr-Cyrl-CS"/>
              </w:rPr>
              <w:t>6</w:t>
            </w:r>
          </w:p>
        </w:tc>
      </w:tr>
      <w:tr w:rsidR="00072B3A" w:rsidRPr="00072B3A" w:rsidTr="006D14C4">
        <w:trPr>
          <w:trHeight w:val="227"/>
        </w:trPr>
        <w:tc>
          <w:tcPr>
            <w:tcW w:w="9180" w:type="dxa"/>
            <w:gridSpan w:val="5"/>
            <w:vAlign w:val="center"/>
          </w:tcPr>
          <w:p w:rsidR="00072B3A" w:rsidRPr="00072B3A" w:rsidRDefault="00072B3A" w:rsidP="006D14C4">
            <w:pPr>
              <w:tabs>
                <w:tab w:val="left" w:pos="567"/>
              </w:tabs>
              <w:spacing w:after="0" w:line="240" w:lineRule="auto"/>
              <w:rPr>
                <w:rFonts w:ascii="Times New Roman" w:hAnsi="Times New Roman" w:cs="Times New Roman"/>
                <w:lang w:val="sr-Latn-RS"/>
              </w:rPr>
            </w:pPr>
            <w:r w:rsidRPr="00072B3A">
              <w:rPr>
                <w:rFonts w:ascii="Times New Roman" w:hAnsi="Times New Roman" w:cs="Times New Roman"/>
                <w:b/>
                <w:bCs/>
                <w:lang w:val="sr-Cyrl-CS"/>
              </w:rPr>
              <w:t>Услов:</w:t>
            </w:r>
            <w:r w:rsidRPr="00072B3A">
              <w:rPr>
                <w:rFonts w:ascii="Times New Roman" w:hAnsi="Times New Roman" w:cs="Times New Roman"/>
                <w:b/>
                <w:bCs/>
                <w:lang w:val="sr-Latn-RS"/>
              </w:rPr>
              <w:t xml:space="preserve"> -</w:t>
            </w:r>
          </w:p>
        </w:tc>
      </w:tr>
      <w:tr w:rsidR="00072B3A" w:rsidRPr="00072B3A" w:rsidTr="006D14C4">
        <w:trPr>
          <w:trHeight w:val="227"/>
        </w:trPr>
        <w:tc>
          <w:tcPr>
            <w:tcW w:w="9180" w:type="dxa"/>
            <w:gridSpan w:val="5"/>
            <w:vAlign w:val="center"/>
          </w:tcPr>
          <w:p w:rsidR="00072B3A" w:rsidRPr="00072B3A" w:rsidRDefault="00072B3A" w:rsidP="006D14C4">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Циљ предмета</w:t>
            </w:r>
          </w:p>
          <w:p w:rsidR="00072B3A" w:rsidRPr="00072B3A" w:rsidRDefault="00072B3A" w:rsidP="006D14C4">
            <w:pPr>
              <w:tabs>
                <w:tab w:val="left" w:pos="567"/>
              </w:tabs>
              <w:spacing w:after="0" w:line="240" w:lineRule="auto"/>
              <w:rPr>
                <w:rFonts w:ascii="Times New Roman" w:hAnsi="Times New Roman" w:cs="Times New Roman"/>
                <w:bCs/>
                <w:lang w:val="sr-Cyrl-CS"/>
              </w:rPr>
            </w:pPr>
            <w:r w:rsidRPr="00072B3A">
              <w:rPr>
                <w:rFonts w:ascii="Times New Roman" w:hAnsi="Times New Roman" w:cs="Times New Roman"/>
                <w:bCs/>
                <w:lang w:val="sr-Cyrl-BA"/>
              </w:rPr>
              <w:t>Усавршавање знања енглеског језика унапређивањем вештина говора и слушања. Оспособљавање студената за слободну комуникацију, активно слушање и аргументовано изражавање сопствених ставова, као и примену до сада стечених језичких компетенција на синтаксичком, лексичком и прагматичком нивоу у усменом изражавању. Подизање нивоа самопоуздања при усменој комуникацији.</w:t>
            </w:r>
          </w:p>
        </w:tc>
      </w:tr>
      <w:tr w:rsidR="00072B3A" w:rsidRPr="00072B3A" w:rsidTr="006D14C4">
        <w:trPr>
          <w:trHeight w:val="227"/>
        </w:trPr>
        <w:tc>
          <w:tcPr>
            <w:tcW w:w="9180" w:type="dxa"/>
            <w:gridSpan w:val="5"/>
            <w:vAlign w:val="center"/>
          </w:tcPr>
          <w:p w:rsidR="00072B3A" w:rsidRPr="00072B3A" w:rsidRDefault="00072B3A" w:rsidP="006D14C4">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Исход предмета </w:t>
            </w:r>
          </w:p>
          <w:p w:rsidR="00072B3A" w:rsidRPr="00072B3A" w:rsidRDefault="00072B3A" w:rsidP="006D14C4">
            <w:pPr>
              <w:tabs>
                <w:tab w:val="left" w:pos="567"/>
              </w:tabs>
              <w:spacing w:after="0" w:line="240" w:lineRule="auto"/>
              <w:rPr>
                <w:rFonts w:ascii="Times New Roman" w:hAnsi="Times New Roman" w:cs="Times New Roman"/>
                <w:bCs/>
                <w:lang w:val="sr-Cyrl-CS"/>
              </w:rPr>
            </w:pPr>
            <w:r w:rsidRPr="00072B3A">
              <w:rPr>
                <w:rFonts w:ascii="Times New Roman" w:hAnsi="Times New Roman" w:cs="Times New Roman"/>
                <w:bCs/>
                <w:lang w:val="sr-Cyrl-BA"/>
              </w:rPr>
              <w:t>Студенти су оспособљени да јасно одреде теме и ставове изнесене у изворима које су слушали, те да усмено дају своје мишљење о томе; студенти успешно користе комуникационе вештине, укључујући групни рад, рад у пару, активно слушање и образлагање свог мишљења; могу да прате и учествују у разговорима о комплексним темама и да користе раличита језичка средства у току разговора; оспособљени су да предвиде појмове и идеје који се могу појавити у току разговора или слушања на основу претходних информација, као и да језичким средствима утичу на преокрет у разговору или расправи; студенти су у могућности да преформулишу своје идеје, тако да не изазову неспоразум или двосмисленост.</w:t>
            </w:r>
          </w:p>
        </w:tc>
      </w:tr>
      <w:tr w:rsidR="00072B3A" w:rsidRPr="00072B3A" w:rsidTr="006D14C4">
        <w:trPr>
          <w:trHeight w:val="227"/>
        </w:trPr>
        <w:tc>
          <w:tcPr>
            <w:tcW w:w="9180" w:type="dxa"/>
            <w:gridSpan w:val="5"/>
            <w:vAlign w:val="center"/>
          </w:tcPr>
          <w:p w:rsidR="00072B3A" w:rsidRPr="00072B3A" w:rsidRDefault="00072B3A" w:rsidP="006D14C4">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Садржај предмета</w:t>
            </w:r>
          </w:p>
          <w:p w:rsidR="00072B3A" w:rsidRPr="00072B3A" w:rsidRDefault="00072B3A" w:rsidP="006D14C4">
            <w:pPr>
              <w:tabs>
                <w:tab w:val="left" w:pos="567"/>
              </w:tabs>
              <w:spacing w:after="0" w:line="240" w:lineRule="auto"/>
              <w:rPr>
                <w:rFonts w:ascii="Times New Roman" w:hAnsi="Times New Roman" w:cs="Times New Roman"/>
                <w:iCs/>
                <w:lang w:val="sr-Cyrl-CS"/>
              </w:rPr>
            </w:pPr>
            <w:r w:rsidRPr="00072B3A">
              <w:rPr>
                <w:rFonts w:ascii="Times New Roman" w:hAnsi="Times New Roman" w:cs="Times New Roman"/>
                <w:iCs/>
                <w:lang w:val="sr-Cyrl-BA"/>
              </w:rPr>
              <w:t xml:space="preserve">У овом предмету обрађују се </w:t>
            </w:r>
            <w:r w:rsidRPr="00072B3A">
              <w:rPr>
                <w:rFonts w:ascii="Times New Roman" w:hAnsi="Times New Roman" w:cs="Times New Roman"/>
                <w:iCs/>
                <w:lang w:val="sr-Cyrl-RS"/>
              </w:rPr>
              <w:t xml:space="preserve">вештине слушања, као што су слушање ради разумевања сврхе и функције, слушање ради одређене информације, разумевање импликације, слушање ради схватања суштине, разумевање мишљења, хватање белешки, разумевање осећања и ставова, разумевање контекста, антиципирање и развијање стратегија слушања. Вештине говора које се обрађују су одговарање на лична питања, поређење, слагање и неслагање, изражавање преференција и њихово образлагање, изражавање и оправдавање мишљења, процењивање и предлагање, изражавање могућности и хипотеза, теоретисање, организовање дискурса и сналажење приликом прекидања. У теоријском делу се дају објашњења, примери и задаци којима се дате вештине развијају, као и потребан вокабулар. </w:t>
            </w:r>
            <w:r w:rsidRPr="00072B3A">
              <w:rPr>
                <w:rFonts w:ascii="Times New Roman" w:hAnsi="Times New Roman" w:cs="Times New Roman"/>
                <w:iCs/>
                <w:lang w:val="sr-Cyrl-BA"/>
              </w:rPr>
              <w:t>У практичном делу се дате вештине вежбају и за општу употребу и за потребе испита, с обавезним фокусом на одређено обележје изговора.</w:t>
            </w:r>
          </w:p>
        </w:tc>
      </w:tr>
      <w:tr w:rsidR="00072B3A" w:rsidRPr="00072B3A" w:rsidTr="006D14C4">
        <w:trPr>
          <w:trHeight w:val="227"/>
        </w:trPr>
        <w:tc>
          <w:tcPr>
            <w:tcW w:w="9180" w:type="dxa"/>
            <w:gridSpan w:val="5"/>
            <w:vAlign w:val="center"/>
          </w:tcPr>
          <w:p w:rsidR="00072B3A" w:rsidRPr="00072B3A" w:rsidRDefault="00072B3A" w:rsidP="006D14C4">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072B3A" w:rsidRPr="00072B3A" w:rsidRDefault="00072B3A" w:rsidP="006D14C4">
            <w:pPr>
              <w:numPr>
                <w:ilvl w:val="0"/>
                <w:numId w:val="55"/>
              </w:numPr>
              <w:spacing w:after="0" w:line="240" w:lineRule="auto"/>
              <w:ind w:left="0" w:firstLine="0"/>
              <w:contextualSpacing/>
              <w:rPr>
                <w:rFonts w:ascii="Times New Roman" w:eastAsia="Calibri" w:hAnsi="Times New Roman" w:cs="Times New Roman"/>
              </w:rPr>
            </w:pPr>
            <w:r w:rsidRPr="00072B3A">
              <w:rPr>
                <w:rFonts w:ascii="Times New Roman" w:hAnsi="Times New Roman" w:cs="Times New Roman"/>
              </w:rPr>
              <w:t xml:space="preserve">Mann, M. &amp; S. Taylore-Knowles. (2014). </w:t>
            </w:r>
            <w:r w:rsidRPr="00072B3A">
              <w:rPr>
                <w:rFonts w:ascii="Times New Roman" w:hAnsi="Times New Roman" w:cs="Times New Roman"/>
                <w:i/>
              </w:rPr>
              <w:t xml:space="preserve">Improve Your Skills: Listening &amp; Speaking for Advanced. </w:t>
            </w:r>
            <w:r w:rsidRPr="00072B3A">
              <w:rPr>
                <w:rFonts w:ascii="Times New Roman" w:hAnsi="Times New Roman" w:cs="Times New Roman"/>
              </w:rPr>
              <w:t>London: Macmillan.</w:t>
            </w:r>
          </w:p>
          <w:p w:rsidR="00072B3A" w:rsidRPr="00072B3A" w:rsidRDefault="00072B3A" w:rsidP="006D14C4">
            <w:pPr>
              <w:numPr>
                <w:ilvl w:val="0"/>
                <w:numId w:val="55"/>
              </w:numPr>
              <w:spacing w:after="0" w:line="240" w:lineRule="auto"/>
              <w:ind w:left="0" w:firstLine="0"/>
              <w:contextualSpacing/>
              <w:rPr>
                <w:rFonts w:ascii="Times New Roman" w:eastAsia="Calibri" w:hAnsi="Times New Roman" w:cs="Times New Roman"/>
              </w:rPr>
            </w:pPr>
            <w:r w:rsidRPr="00072B3A">
              <w:rPr>
                <w:rFonts w:ascii="Times New Roman" w:hAnsi="Times New Roman" w:cs="Times New Roman"/>
              </w:rPr>
              <w:t xml:space="preserve">Hewings, M. (2017). </w:t>
            </w:r>
            <w:r w:rsidRPr="00072B3A">
              <w:rPr>
                <w:rFonts w:ascii="Times New Roman" w:hAnsi="Times New Roman" w:cs="Times New Roman"/>
                <w:i/>
              </w:rPr>
              <w:t>English Pronunciation in Use, Advanced</w:t>
            </w:r>
            <w:r w:rsidRPr="00072B3A">
              <w:rPr>
                <w:rFonts w:ascii="Times New Roman" w:hAnsi="Times New Roman" w:cs="Times New Roman"/>
              </w:rPr>
              <w:t>. Cambridge: CUP.</w:t>
            </w:r>
          </w:p>
          <w:p w:rsidR="00072B3A" w:rsidRPr="00072B3A" w:rsidRDefault="00072B3A" w:rsidP="006D14C4">
            <w:pPr>
              <w:numPr>
                <w:ilvl w:val="0"/>
                <w:numId w:val="55"/>
              </w:numPr>
              <w:spacing w:after="0" w:line="240" w:lineRule="auto"/>
              <w:ind w:left="0" w:firstLine="0"/>
              <w:contextualSpacing/>
              <w:rPr>
                <w:rFonts w:ascii="Times New Roman" w:eastAsia="Calibri" w:hAnsi="Times New Roman" w:cs="Times New Roman"/>
              </w:rPr>
            </w:pPr>
            <w:r w:rsidRPr="00072B3A">
              <w:rPr>
                <w:rFonts w:ascii="Times New Roman" w:hAnsi="Times New Roman" w:cs="Times New Roman"/>
              </w:rPr>
              <w:t xml:space="preserve">Klippel, F. (1985). </w:t>
            </w:r>
            <w:r w:rsidRPr="00072B3A">
              <w:rPr>
                <w:rFonts w:ascii="Times New Roman" w:hAnsi="Times New Roman" w:cs="Times New Roman"/>
                <w:i/>
              </w:rPr>
              <w:t>Keep Talking</w:t>
            </w:r>
            <w:r w:rsidRPr="00072B3A">
              <w:rPr>
                <w:rFonts w:ascii="Times New Roman" w:hAnsi="Times New Roman" w:cs="Times New Roman"/>
              </w:rPr>
              <w:t>. Cambridge: CUP.</w:t>
            </w:r>
          </w:p>
        </w:tc>
      </w:tr>
      <w:tr w:rsidR="00072B3A" w:rsidRPr="00072B3A" w:rsidTr="006D14C4">
        <w:trPr>
          <w:trHeight w:val="227"/>
        </w:trPr>
        <w:tc>
          <w:tcPr>
            <w:tcW w:w="3019" w:type="dxa"/>
            <w:vAlign w:val="center"/>
          </w:tcPr>
          <w:p w:rsidR="00072B3A" w:rsidRPr="00072B3A" w:rsidRDefault="00072B3A" w:rsidP="006D14C4">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Број часова </w:t>
            </w:r>
            <w:r w:rsidRPr="00072B3A">
              <w:rPr>
                <w:rFonts w:ascii="Times New Roman" w:hAnsi="Times New Roman" w:cs="Times New Roman"/>
                <w:b/>
                <w:lang w:val="sr-Cyrl-CS"/>
              </w:rPr>
              <w:t xml:space="preserve"> активне наставе</w:t>
            </w:r>
          </w:p>
        </w:tc>
        <w:tc>
          <w:tcPr>
            <w:tcW w:w="3000" w:type="dxa"/>
            <w:gridSpan w:val="2"/>
            <w:vAlign w:val="center"/>
          </w:tcPr>
          <w:p w:rsidR="00072B3A" w:rsidRPr="00072B3A" w:rsidRDefault="00072B3A" w:rsidP="006D14C4">
            <w:pPr>
              <w:tabs>
                <w:tab w:val="left" w:pos="567"/>
              </w:tabs>
              <w:spacing w:after="0" w:line="240" w:lineRule="auto"/>
              <w:rPr>
                <w:rFonts w:ascii="Times New Roman" w:hAnsi="Times New Roman" w:cs="Times New Roman"/>
                <w:bCs/>
                <w:lang w:val="sr-Cyrl-CS"/>
              </w:rPr>
            </w:pPr>
            <w:r w:rsidRPr="00072B3A">
              <w:rPr>
                <w:rFonts w:ascii="Times New Roman" w:hAnsi="Times New Roman" w:cs="Times New Roman"/>
                <w:b/>
                <w:lang w:val="sr-Cyrl-CS"/>
              </w:rPr>
              <w:t xml:space="preserve">Теоријска настава: </w:t>
            </w:r>
            <w:r w:rsidRPr="00072B3A">
              <w:rPr>
                <w:rFonts w:ascii="Times New Roman" w:hAnsi="Times New Roman" w:cs="Times New Roman"/>
                <w:lang w:val="sr-Cyrl-CS"/>
              </w:rPr>
              <w:t>2</w:t>
            </w:r>
          </w:p>
        </w:tc>
        <w:tc>
          <w:tcPr>
            <w:tcW w:w="3161" w:type="dxa"/>
            <w:gridSpan w:val="2"/>
            <w:vAlign w:val="center"/>
          </w:tcPr>
          <w:p w:rsidR="00072B3A" w:rsidRPr="00072B3A" w:rsidRDefault="00072B3A" w:rsidP="006D14C4">
            <w:pPr>
              <w:tabs>
                <w:tab w:val="left" w:pos="567"/>
              </w:tabs>
              <w:spacing w:after="0" w:line="240" w:lineRule="auto"/>
              <w:rPr>
                <w:rFonts w:ascii="Times New Roman" w:hAnsi="Times New Roman" w:cs="Times New Roman"/>
                <w:bCs/>
                <w:lang w:val="sr-Cyrl-CS"/>
              </w:rPr>
            </w:pPr>
            <w:r w:rsidRPr="00072B3A">
              <w:rPr>
                <w:rFonts w:ascii="Times New Roman" w:hAnsi="Times New Roman" w:cs="Times New Roman"/>
                <w:b/>
                <w:lang w:val="sr-Cyrl-CS"/>
              </w:rPr>
              <w:t xml:space="preserve">Практична настава: </w:t>
            </w:r>
            <w:r w:rsidRPr="00072B3A">
              <w:rPr>
                <w:rFonts w:ascii="Times New Roman" w:hAnsi="Times New Roman" w:cs="Times New Roman"/>
                <w:lang w:val="sr-Cyrl-CS"/>
              </w:rPr>
              <w:t>2</w:t>
            </w:r>
          </w:p>
        </w:tc>
      </w:tr>
      <w:tr w:rsidR="00072B3A" w:rsidRPr="00072B3A" w:rsidTr="006D14C4">
        <w:trPr>
          <w:trHeight w:val="227"/>
        </w:trPr>
        <w:tc>
          <w:tcPr>
            <w:tcW w:w="9180" w:type="dxa"/>
            <w:gridSpan w:val="5"/>
            <w:vAlign w:val="center"/>
          </w:tcPr>
          <w:p w:rsidR="00072B3A" w:rsidRPr="00072B3A" w:rsidRDefault="00072B3A" w:rsidP="006D14C4">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Методе извођења наставе</w:t>
            </w:r>
          </w:p>
          <w:p w:rsidR="00072B3A" w:rsidRPr="00072B3A" w:rsidRDefault="00072B3A" w:rsidP="006D14C4">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Cs/>
                <w:lang w:val="sr-Cyrl-CS"/>
              </w:rPr>
              <w:t>Монолошка (предавање, описивање, образлагање), дијалошка (слободан разговор, катехетички разговор, хеуристички разговор, дискусија), рад на тексту.</w:t>
            </w:r>
          </w:p>
        </w:tc>
      </w:tr>
      <w:tr w:rsidR="00072B3A" w:rsidRPr="00072B3A" w:rsidTr="006D14C4">
        <w:trPr>
          <w:trHeight w:val="227"/>
        </w:trPr>
        <w:tc>
          <w:tcPr>
            <w:tcW w:w="9180" w:type="dxa"/>
            <w:gridSpan w:val="5"/>
            <w:vAlign w:val="center"/>
          </w:tcPr>
          <w:p w:rsidR="00072B3A" w:rsidRPr="00072B3A" w:rsidRDefault="00072B3A" w:rsidP="006D14C4">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Оцена  знања (максимални број поена 100)</w:t>
            </w:r>
          </w:p>
        </w:tc>
      </w:tr>
      <w:tr w:rsidR="00072B3A" w:rsidRPr="00072B3A" w:rsidTr="006D14C4">
        <w:trPr>
          <w:trHeight w:val="227"/>
        </w:trPr>
        <w:tc>
          <w:tcPr>
            <w:tcW w:w="3019" w:type="dxa"/>
            <w:vAlign w:val="center"/>
          </w:tcPr>
          <w:p w:rsidR="00072B3A" w:rsidRPr="00072B3A" w:rsidRDefault="00072B3A" w:rsidP="006D14C4">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Предиспитне обавезе</w:t>
            </w:r>
          </w:p>
        </w:tc>
        <w:tc>
          <w:tcPr>
            <w:tcW w:w="1884" w:type="dxa"/>
            <w:vAlign w:val="center"/>
          </w:tcPr>
          <w:p w:rsidR="00072B3A" w:rsidRPr="00072B3A" w:rsidRDefault="00072B3A" w:rsidP="006D14C4">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поена</w:t>
            </w:r>
          </w:p>
          <w:p w:rsidR="00072B3A" w:rsidRPr="00072B3A" w:rsidRDefault="00072B3A" w:rsidP="006D14C4">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072B3A" w:rsidRPr="00072B3A" w:rsidRDefault="00072B3A" w:rsidP="006D14C4">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iCs/>
                <w:lang w:val="sr-Cyrl-CS"/>
              </w:rPr>
              <w:t xml:space="preserve">Завршни испит </w:t>
            </w:r>
          </w:p>
        </w:tc>
        <w:tc>
          <w:tcPr>
            <w:tcW w:w="1213" w:type="dxa"/>
            <w:shd w:val="clear" w:color="auto" w:fill="auto"/>
            <w:vAlign w:val="center"/>
          </w:tcPr>
          <w:p w:rsidR="00072B3A" w:rsidRPr="00072B3A" w:rsidRDefault="00072B3A" w:rsidP="006D14C4">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lang w:val="sr-Cyrl-CS"/>
              </w:rPr>
              <w:t>поена</w:t>
            </w:r>
          </w:p>
        </w:tc>
      </w:tr>
      <w:tr w:rsidR="00072B3A" w:rsidRPr="00072B3A" w:rsidTr="006D14C4">
        <w:trPr>
          <w:trHeight w:val="227"/>
        </w:trPr>
        <w:tc>
          <w:tcPr>
            <w:tcW w:w="3019" w:type="dxa"/>
            <w:vAlign w:val="center"/>
          </w:tcPr>
          <w:p w:rsidR="00072B3A" w:rsidRPr="00072B3A" w:rsidRDefault="00072B3A" w:rsidP="006D14C4">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активност у току предавања</w:t>
            </w:r>
          </w:p>
        </w:tc>
        <w:tc>
          <w:tcPr>
            <w:tcW w:w="1884" w:type="dxa"/>
            <w:vAlign w:val="center"/>
          </w:tcPr>
          <w:p w:rsidR="00072B3A" w:rsidRPr="00072B3A" w:rsidRDefault="00072B3A" w:rsidP="006D14C4">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20</w:t>
            </w:r>
          </w:p>
        </w:tc>
        <w:tc>
          <w:tcPr>
            <w:tcW w:w="3064" w:type="dxa"/>
            <w:gridSpan w:val="2"/>
            <w:shd w:val="clear" w:color="auto" w:fill="auto"/>
            <w:vAlign w:val="center"/>
          </w:tcPr>
          <w:p w:rsidR="00072B3A" w:rsidRPr="00072B3A" w:rsidRDefault="00072B3A" w:rsidP="006D14C4">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213" w:type="dxa"/>
            <w:shd w:val="clear" w:color="auto" w:fill="auto"/>
            <w:vAlign w:val="center"/>
          </w:tcPr>
          <w:p w:rsidR="00072B3A" w:rsidRPr="00072B3A" w:rsidRDefault="00072B3A" w:rsidP="006D14C4">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30</w:t>
            </w:r>
          </w:p>
        </w:tc>
      </w:tr>
      <w:tr w:rsidR="00072B3A" w:rsidRPr="00072B3A" w:rsidTr="006D14C4">
        <w:trPr>
          <w:trHeight w:val="227"/>
        </w:trPr>
        <w:tc>
          <w:tcPr>
            <w:tcW w:w="3019" w:type="dxa"/>
            <w:vAlign w:val="center"/>
          </w:tcPr>
          <w:p w:rsidR="00072B3A" w:rsidRPr="00072B3A" w:rsidRDefault="00072B3A" w:rsidP="006D14C4">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w:t>
            </w:r>
          </w:p>
        </w:tc>
        <w:tc>
          <w:tcPr>
            <w:tcW w:w="1884" w:type="dxa"/>
            <w:vAlign w:val="center"/>
          </w:tcPr>
          <w:p w:rsidR="00072B3A" w:rsidRPr="00072B3A" w:rsidRDefault="00072B3A" w:rsidP="006D14C4">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072B3A" w:rsidRPr="00072B3A" w:rsidRDefault="00072B3A" w:rsidP="006D14C4">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испт</w:t>
            </w:r>
          </w:p>
        </w:tc>
        <w:tc>
          <w:tcPr>
            <w:tcW w:w="1213" w:type="dxa"/>
            <w:shd w:val="clear" w:color="auto" w:fill="auto"/>
            <w:vAlign w:val="center"/>
          </w:tcPr>
          <w:p w:rsidR="00072B3A" w:rsidRPr="00072B3A" w:rsidRDefault="00072B3A" w:rsidP="006D14C4">
            <w:pPr>
              <w:tabs>
                <w:tab w:val="left" w:pos="567"/>
              </w:tabs>
              <w:spacing w:after="0" w:line="240" w:lineRule="auto"/>
              <w:rPr>
                <w:rFonts w:ascii="Times New Roman" w:hAnsi="Times New Roman" w:cs="Times New Roman"/>
                <w:b/>
                <w:iCs/>
                <w:lang w:val="sr-Cyrl-CS"/>
              </w:rPr>
            </w:pPr>
            <w:r w:rsidRPr="00072B3A">
              <w:rPr>
                <w:rFonts w:ascii="Times New Roman" w:hAnsi="Times New Roman" w:cs="Times New Roman"/>
                <w:b/>
                <w:iCs/>
                <w:lang w:val="sr-Cyrl-CS"/>
              </w:rPr>
              <w:t>20</w:t>
            </w:r>
          </w:p>
        </w:tc>
      </w:tr>
      <w:tr w:rsidR="00072B3A" w:rsidRPr="00072B3A" w:rsidTr="006D14C4">
        <w:trPr>
          <w:trHeight w:val="227"/>
        </w:trPr>
        <w:tc>
          <w:tcPr>
            <w:tcW w:w="3019" w:type="dxa"/>
            <w:vAlign w:val="center"/>
          </w:tcPr>
          <w:p w:rsidR="00072B3A" w:rsidRPr="00072B3A" w:rsidRDefault="00072B3A" w:rsidP="006D14C4">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1884" w:type="dxa"/>
            <w:vAlign w:val="center"/>
          </w:tcPr>
          <w:p w:rsidR="00072B3A" w:rsidRPr="00072B3A" w:rsidRDefault="00072B3A" w:rsidP="006D14C4">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30</w:t>
            </w:r>
          </w:p>
        </w:tc>
        <w:tc>
          <w:tcPr>
            <w:tcW w:w="3064" w:type="dxa"/>
            <w:gridSpan w:val="2"/>
            <w:shd w:val="clear" w:color="auto" w:fill="auto"/>
            <w:vAlign w:val="center"/>
          </w:tcPr>
          <w:p w:rsidR="00072B3A" w:rsidRPr="00072B3A" w:rsidRDefault="00072B3A" w:rsidP="006D14C4">
            <w:pPr>
              <w:tabs>
                <w:tab w:val="left" w:pos="567"/>
              </w:tabs>
              <w:spacing w:after="0" w:line="240" w:lineRule="auto"/>
              <w:rPr>
                <w:rFonts w:ascii="Times New Roman" w:hAnsi="Times New Roman" w:cs="Times New Roman"/>
                <w:i/>
                <w:iCs/>
                <w:lang w:val="sr-Cyrl-CS"/>
              </w:rPr>
            </w:pPr>
            <w:r w:rsidRPr="00072B3A">
              <w:rPr>
                <w:rFonts w:ascii="Times New Roman" w:hAnsi="Times New Roman" w:cs="Times New Roman"/>
                <w:i/>
                <w:iCs/>
                <w:lang w:val="sr-Cyrl-CS"/>
              </w:rPr>
              <w:t>..........</w:t>
            </w:r>
          </w:p>
        </w:tc>
        <w:tc>
          <w:tcPr>
            <w:tcW w:w="1213" w:type="dxa"/>
            <w:shd w:val="clear" w:color="auto" w:fill="auto"/>
            <w:vAlign w:val="center"/>
          </w:tcPr>
          <w:p w:rsidR="00072B3A" w:rsidRPr="00072B3A" w:rsidRDefault="00072B3A" w:rsidP="006D14C4">
            <w:pPr>
              <w:tabs>
                <w:tab w:val="left" w:pos="567"/>
              </w:tabs>
              <w:spacing w:after="0" w:line="240" w:lineRule="auto"/>
              <w:rPr>
                <w:rFonts w:ascii="Times New Roman" w:hAnsi="Times New Roman" w:cs="Times New Roman"/>
                <w:i/>
                <w:iCs/>
                <w:lang w:val="sr-Cyrl-CS"/>
              </w:rPr>
            </w:pPr>
          </w:p>
        </w:tc>
      </w:tr>
      <w:tr w:rsidR="00072B3A" w:rsidRPr="00072B3A" w:rsidTr="006D14C4">
        <w:trPr>
          <w:trHeight w:val="227"/>
        </w:trPr>
        <w:tc>
          <w:tcPr>
            <w:tcW w:w="3019" w:type="dxa"/>
            <w:vAlign w:val="center"/>
          </w:tcPr>
          <w:p w:rsidR="00072B3A" w:rsidRPr="00072B3A" w:rsidRDefault="00072B3A" w:rsidP="006D14C4">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1884" w:type="dxa"/>
            <w:vAlign w:val="center"/>
          </w:tcPr>
          <w:p w:rsidR="00072B3A" w:rsidRPr="00072B3A" w:rsidRDefault="00072B3A" w:rsidP="006D14C4">
            <w:pPr>
              <w:tabs>
                <w:tab w:val="left" w:pos="567"/>
              </w:tabs>
              <w:spacing w:after="0" w:line="240" w:lineRule="auto"/>
              <w:rPr>
                <w:rFonts w:ascii="Times New Roman" w:hAnsi="Times New Roman" w:cs="Times New Roman"/>
                <w:b/>
                <w:bCs/>
                <w:lang w:val="sr-Cyrl-CS"/>
              </w:rPr>
            </w:pPr>
          </w:p>
        </w:tc>
        <w:tc>
          <w:tcPr>
            <w:tcW w:w="3064" w:type="dxa"/>
            <w:gridSpan w:val="2"/>
            <w:shd w:val="clear" w:color="auto" w:fill="auto"/>
            <w:vAlign w:val="center"/>
          </w:tcPr>
          <w:p w:rsidR="00072B3A" w:rsidRPr="00072B3A" w:rsidRDefault="00072B3A" w:rsidP="006D14C4">
            <w:pPr>
              <w:tabs>
                <w:tab w:val="left" w:pos="567"/>
              </w:tabs>
              <w:spacing w:after="0" w:line="240" w:lineRule="auto"/>
              <w:rPr>
                <w:rFonts w:ascii="Times New Roman" w:hAnsi="Times New Roman" w:cs="Times New Roman"/>
                <w:i/>
                <w:iCs/>
                <w:lang w:val="sr-Cyrl-CS"/>
              </w:rPr>
            </w:pPr>
          </w:p>
        </w:tc>
        <w:tc>
          <w:tcPr>
            <w:tcW w:w="1213" w:type="dxa"/>
            <w:shd w:val="clear" w:color="auto" w:fill="auto"/>
            <w:vAlign w:val="center"/>
          </w:tcPr>
          <w:p w:rsidR="00072B3A" w:rsidRPr="00072B3A" w:rsidRDefault="00072B3A" w:rsidP="006D14C4">
            <w:pPr>
              <w:tabs>
                <w:tab w:val="left" w:pos="567"/>
              </w:tabs>
              <w:spacing w:after="0" w:line="240" w:lineRule="auto"/>
              <w:rPr>
                <w:rFonts w:ascii="Times New Roman" w:hAnsi="Times New Roman" w:cs="Times New Roman"/>
                <w:i/>
                <w:iCs/>
                <w:lang w:val="sr-Cyrl-CS"/>
              </w:rPr>
            </w:pPr>
          </w:p>
        </w:tc>
      </w:tr>
    </w:tbl>
    <w:p w:rsidR="006D14C4" w:rsidRDefault="00DE7A11" w:rsidP="00296601">
      <w:pPr>
        <w:spacing w:after="0" w:line="240" w:lineRule="auto"/>
        <w:rPr>
          <w:rFonts w:ascii="Times New Roman" w:hAnsi="Times New Roman" w:cs="Times New Roman"/>
          <w:bCs/>
        </w:rPr>
      </w:pPr>
      <w:hyperlink w:anchor="Почетак" w:history="1">
        <w:r w:rsidR="00296601" w:rsidRPr="005D1AEA">
          <w:rPr>
            <w:rStyle w:val="Hyperlink"/>
            <w:lang w:val="sr-Cyrl-RS"/>
          </w:rPr>
          <w:t>Почетак</w:t>
        </w:r>
      </w:hyperlink>
    </w:p>
    <w:p w:rsidR="006D14C4" w:rsidRDefault="006D14C4">
      <w:pPr>
        <w:rPr>
          <w:rFonts w:ascii="Times New Roman" w:hAnsi="Times New Roman" w:cs="Times New Roman"/>
          <w:bCs/>
        </w:rPr>
      </w:pPr>
      <w:r>
        <w:rPr>
          <w:rFonts w:ascii="Times New Roman" w:hAnsi="Times New Roman" w:cs="Times New Roman"/>
          <w:bCs/>
        </w:rPr>
        <w:br w:type="page"/>
      </w:r>
    </w:p>
    <w:tbl>
      <w:tblPr>
        <w:tblW w:w="50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331"/>
        <w:gridCol w:w="1668"/>
        <w:gridCol w:w="1310"/>
        <w:gridCol w:w="1608"/>
        <w:gridCol w:w="1950"/>
      </w:tblGrid>
      <w:tr w:rsidR="00072B3A" w:rsidRPr="00072B3A" w:rsidTr="006D14C4">
        <w:tc>
          <w:tcPr>
            <w:tcW w:w="10592" w:type="dxa"/>
            <w:gridSpan w:val="6"/>
          </w:tcPr>
          <w:p w:rsidR="00072B3A" w:rsidRPr="00072B3A" w:rsidRDefault="00072B3A" w:rsidP="00072B3A">
            <w:pPr>
              <w:spacing w:after="0" w:line="240" w:lineRule="auto"/>
              <w:rPr>
                <w:rFonts w:ascii="Times New Roman" w:hAnsi="Times New Roman" w:cs="Times New Roman"/>
              </w:rPr>
            </w:pPr>
            <w:r w:rsidRPr="00072B3A">
              <w:rPr>
                <w:rFonts w:ascii="Times New Roman" w:hAnsi="Times New Roman" w:cs="Times New Roman"/>
                <w:bCs/>
                <w:lang w:val="sr-Cyrl-CS"/>
              </w:rPr>
              <w:lastRenderedPageBreak/>
              <w:t>Студијски програм</w:t>
            </w:r>
            <w:r w:rsidRPr="00072B3A">
              <w:rPr>
                <w:rFonts w:ascii="Times New Roman" w:hAnsi="Times New Roman" w:cs="Times New Roman"/>
                <w:bCs/>
                <w:lang w:val="ru-RU"/>
              </w:rPr>
              <w:t xml:space="preserve">/студијски програми: </w:t>
            </w:r>
            <w:r w:rsidRPr="00072B3A">
              <w:rPr>
                <w:rFonts w:ascii="Times New Roman" w:hAnsi="Times New Roman" w:cs="Times New Roman"/>
                <w:b/>
              </w:rPr>
              <w:t>O</w:t>
            </w:r>
            <w:r w:rsidRPr="00072B3A">
              <w:rPr>
                <w:rFonts w:ascii="Times New Roman" w:hAnsi="Times New Roman" w:cs="Times New Roman"/>
                <w:b/>
                <w:lang w:val="sr-Cyrl-CS"/>
              </w:rPr>
              <w:t>УЧ</w:t>
            </w:r>
            <w:r w:rsidRPr="00072B3A">
              <w:rPr>
                <w:rFonts w:ascii="Times New Roman" w:hAnsi="Times New Roman" w:cs="Times New Roman"/>
                <w:b/>
                <w:lang w:val="ru-RU"/>
              </w:rPr>
              <w:t xml:space="preserve">, </w:t>
            </w:r>
            <w:r w:rsidRPr="00072B3A">
              <w:rPr>
                <w:rFonts w:ascii="Times New Roman" w:hAnsi="Times New Roman" w:cs="Times New Roman"/>
                <w:b/>
              </w:rPr>
              <w:t>OBA</w:t>
            </w:r>
          </w:p>
        </w:tc>
      </w:tr>
      <w:tr w:rsidR="00072B3A" w:rsidRPr="00072B3A" w:rsidTr="006D14C4">
        <w:tc>
          <w:tcPr>
            <w:tcW w:w="10592" w:type="dxa"/>
            <w:gridSpan w:val="6"/>
          </w:tcPr>
          <w:p w:rsidR="00072B3A" w:rsidRPr="00072B3A" w:rsidRDefault="00072B3A" w:rsidP="00072B3A">
            <w:pPr>
              <w:spacing w:after="0" w:line="240" w:lineRule="auto"/>
              <w:rPr>
                <w:rFonts w:ascii="Times New Roman" w:hAnsi="Times New Roman" w:cs="Times New Roman"/>
                <w:bCs/>
              </w:rPr>
            </w:pPr>
            <w:r w:rsidRPr="00072B3A">
              <w:rPr>
                <w:rFonts w:ascii="Times New Roman" w:hAnsi="Times New Roman" w:cs="Times New Roman"/>
                <w:lang w:val="sr-Cyrl-CS"/>
              </w:rPr>
              <w:t xml:space="preserve">Врста </w:t>
            </w:r>
            <w:r w:rsidRPr="00072B3A">
              <w:rPr>
                <w:rFonts w:ascii="Times New Roman" w:hAnsi="Times New Roman" w:cs="Times New Roman"/>
                <w:lang w:val="ru-RU"/>
              </w:rPr>
              <w:t xml:space="preserve">и ниво студија: </w:t>
            </w:r>
            <w:r w:rsidRPr="00072B3A">
              <w:rPr>
                <w:rFonts w:ascii="Times New Roman" w:hAnsi="Times New Roman" w:cs="Times New Roman"/>
                <w:b/>
                <w:lang w:val="ru-RU"/>
              </w:rPr>
              <w:t>Основне академске студије</w:t>
            </w:r>
          </w:p>
        </w:tc>
      </w:tr>
      <w:tr w:rsidR="00072B3A" w:rsidRPr="00072B3A" w:rsidTr="006D14C4">
        <w:tc>
          <w:tcPr>
            <w:tcW w:w="10592" w:type="dxa"/>
            <w:gridSpan w:val="6"/>
          </w:tcPr>
          <w:p w:rsidR="00072B3A" w:rsidRPr="00072B3A" w:rsidRDefault="00072B3A" w:rsidP="00072B3A">
            <w:pPr>
              <w:spacing w:after="0" w:line="240" w:lineRule="auto"/>
              <w:rPr>
                <w:rFonts w:ascii="Times New Roman" w:hAnsi="Times New Roman" w:cs="Times New Roman"/>
                <w:highlight w:val="lightGray"/>
                <w:lang w:val="ru-RU"/>
              </w:rPr>
            </w:pPr>
            <w:r w:rsidRPr="00EE209D">
              <w:rPr>
                <w:rFonts w:ascii="Times New Roman" w:hAnsi="Times New Roman" w:cs="Times New Roman"/>
                <w:bCs/>
                <w:lang w:val="sr-Cyrl-CS"/>
              </w:rPr>
              <w:t>Назив предмета:</w:t>
            </w:r>
            <w:r w:rsidRPr="00072B3A">
              <w:rPr>
                <w:rFonts w:ascii="Times New Roman" w:hAnsi="Times New Roman" w:cs="Times New Roman"/>
                <w:b/>
                <w:bCs/>
                <w:lang w:val="sr-Cyrl-CS"/>
              </w:rPr>
              <w:t xml:space="preserve"> </w:t>
            </w:r>
            <w:bookmarkStart w:id="105" w:name="Здравственоваспитање"/>
            <w:r w:rsidRPr="00072B3A">
              <w:rPr>
                <w:rFonts w:ascii="Times New Roman" w:hAnsi="Times New Roman" w:cs="Times New Roman"/>
                <w:b/>
                <w:bCs/>
                <w:lang w:val="sr-Cyrl-CS"/>
              </w:rPr>
              <w:t>Здравствено васпитање</w:t>
            </w:r>
            <w:bookmarkEnd w:id="105"/>
            <w:r w:rsidRPr="00072B3A">
              <w:rPr>
                <w:rFonts w:ascii="Times New Roman" w:hAnsi="Times New Roman" w:cs="Times New Roman"/>
                <w:lang w:val="ru-RU"/>
              </w:rPr>
              <w:tab/>
            </w:r>
          </w:p>
        </w:tc>
      </w:tr>
      <w:tr w:rsidR="00072B3A" w:rsidRPr="00072B3A" w:rsidTr="006D14C4">
        <w:tc>
          <w:tcPr>
            <w:tcW w:w="10592" w:type="dxa"/>
            <w:gridSpan w:val="6"/>
          </w:tcPr>
          <w:p w:rsidR="00072B3A" w:rsidRPr="00072B3A" w:rsidRDefault="00072B3A" w:rsidP="00EE209D">
            <w:pPr>
              <w:spacing w:after="0" w:line="240" w:lineRule="auto"/>
              <w:rPr>
                <w:rFonts w:ascii="Times New Roman" w:hAnsi="Times New Roman" w:cs="Times New Roman"/>
                <w:b/>
                <w:bCs/>
                <w:lang w:val="sr-Cyrl-CS"/>
              </w:rPr>
            </w:pPr>
            <w:r w:rsidRPr="00EE209D">
              <w:rPr>
                <w:rFonts w:ascii="Times New Roman" w:hAnsi="Times New Roman" w:cs="Times New Roman"/>
                <w:bCs/>
                <w:lang w:val="sr-Cyrl-CS"/>
              </w:rPr>
              <w:t>Наставник</w:t>
            </w:r>
            <w:r w:rsidRPr="00072B3A">
              <w:rPr>
                <w:rFonts w:ascii="Times New Roman" w:hAnsi="Times New Roman" w:cs="Times New Roman"/>
                <w:lang w:val="ru-RU"/>
              </w:rPr>
              <w:t>:</w:t>
            </w:r>
            <w:r w:rsidRPr="00072B3A">
              <w:rPr>
                <w:rFonts w:ascii="Times New Roman" w:hAnsi="Times New Roman" w:cs="Times New Roman"/>
                <w:b/>
                <w:lang w:val="sr-Cyrl-RS"/>
              </w:rPr>
              <w:t xml:space="preserve"> </w:t>
            </w:r>
            <w:r w:rsidRPr="006D14C4">
              <w:rPr>
                <w:rFonts w:ascii="Times New Roman" w:hAnsi="Times New Roman" w:cs="Times New Roman"/>
                <w:b/>
                <w:lang w:val="sr-Cyrl-CS"/>
              </w:rPr>
              <w:t>Данијела Р. Петровић</w:t>
            </w:r>
            <w:r w:rsidRPr="00072B3A">
              <w:rPr>
                <w:rFonts w:ascii="Times New Roman" w:hAnsi="Times New Roman" w:cs="Times New Roman"/>
                <w:b/>
                <w:lang w:val="sr-Cyrl-CS"/>
              </w:rPr>
              <w:t xml:space="preserve"> Граовац</w:t>
            </w:r>
          </w:p>
        </w:tc>
      </w:tr>
      <w:tr w:rsidR="00072B3A" w:rsidRPr="00072B3A" w:rsidTr="006D14C4">
        <w:tc>
          <w:tcPr>
            <w:tcW w:w="10592" w:type="dxa"/>
            <w:gridSpan w:val="6"/>
          </w:tcPr>
          <w:p w:rsidR="00072B3A" w:rsidRPr="00072B3A" w:rsidRDefault="00072B3A" w:rsidP="00072B3A">
            <w:pPr>
              <w:spacing w:after="0" w:line="240" w:lineRule="auto"/>
              <w:rPr>
                <w:rFonts w:ascii="Times New Roman" w:hAnsi="Times New Roman" w:cs="Times New Roman"/>
              </w:rPr>
            </w:pPr>
            <w:r w:rsidRPr="00072B3A">
              <w:rPr>
                <w:rFonts w:ascii="Times New Roman" w:hAnsi="Times New Roman" w:cs="Times New Roman"/>
                <w:bCs/>
                <w:lang w:val="sr-Cyrl-CS"/>
              </w:rPr>
              <w:t xml:space="preserve">Статус предмета: </w:t>
            </w:r>
            <w:r w:rsidRPr="00072B3A">
              <w:rPr>
                <w:rFonts w:ascii="Times New Roman" w:hAnsi="Times New Roman" w:cs="Times New Roman"/>
                <w:b/>
                <w:bCs/>
                <w:lang w:val="sr-Cyrl-CS"/>
              </w:rPr>
              <w:t>Обавезни</w:t>
            </w:r>
          </w:p>
        </w:tc>
      </w:tr>
      <w:tr w:rsidR="00072B3A" w:rsidRPr="00072B3A" w:rsidTr="006D14C4">
        <w:tc>
          <w:tcPr>
            <w:tcW w:w="10592" w:type="dxa"/>
            <w:gridSpan w:val="6"/>
          </w:tcPr>
          <w:p w:rsidR="00072B3A" w:rsidRPr="00072B3A" w:rsidRDefault="00072B3A" w:rsidP="00072B3A">
            <w:pPr>
              <w:spacing w:after="0" w:line="240" w:lineRule="auto"/>
              <w:rPr>
                <w:rFonts w:ascii="Times New Roman" w:hAnsi="Times New Roman" w:cs="Times New Roman"/>
                <w:lang w:val="sr-Cyrl-CS"/>
              </w:rPr>
            </w:pPr>
            <w:r w:rsidRPr="00072B3A">
              <w:rPr>
                <w:rFonts w:ascii="Times New Roman" w:hAnsi="Times New Roman" w:cs="Times New Roman"/>
                <w:bCs/>
                <w:lang w:val="sr-Cyrl-CS"/>
              </w:rPr>
              <w:t>Број ЕСПБ</w:t>
            </w:r>
            <w:r w:rsidRPr="00072B3A">
              <w:rPr>
                <w:rFonts w:ascii="Times New Roman" w:hAnsi="Times New Roman" w:cs="Times New Roman"/>
                <w:bCs/>
              </w:rPr>
              <w:t>:</w:t>
            </w:r>
            <w:r w:rsidRPr="00072B3A">
              <w:rPr>
                <w:rFonts w:ascii="Times New Roman" w:hAnsi="Times New Roman" w:cs="Times New Roman"/>
                <w:bCs/>
                <w:lang w:val="sr-Cyrl-RS"/>
              </w:rPr>
              <w:t xml:space="preserve"> </w:t>
            </w:r>
            <w:r w:rsidRPr="00072B3A">
              <w:rPr>
                <w:rFonts w:ascii="Times New Roman" w:hAnsi="Times New Roman" w:cs="Times New Roman"/>
                <w:b/>
              </w:rPr>
              <w:t>3</w:t>
            </w:r>
          </w:p>
        </w:tc>
      </w:tr>
      <w:tr w:rsidR="00072B3A" w:rsidRPr="00072B3A" w:rsidTr="006D14C4">
        <w:tc>
          <w:tcPr>
            <w:tcW w:w="10592" w:type="dxa"/>
            <w:gridSpan w:val="6"/>
          </w:tcPr>
          <w:p w:rsidR="00072B3A" w:rsidRPr="00072B3A" w:rsidRDefault="00072B3A" w:rsidP="00072B3A">
            <w:pPr>
              <w:spacing w:after="0" w:line="240" w:lineRule="auto"/>
              <w:rPr>
                <w:rFonts w:ascii="Times New Roman" w:hAnsi="Times New Roman" w:cs="Times New Roman"/>
                <w:lang w:val="sr-Cyrl-CS"/>
              </w:rPr>
            </w:pPr>
            <w:r w:rsidRPr="00072B3A">
              <w:rPr>
                <w:rFonts w:ascii="Times New Roman" w:hAnsi="Times New Roman" w:cs="Times New Roman"/>
                <w:bCs/>
                <w:lang w:val="sr-Cyrl-CS"/>
              </w:rPr>
              <w:t>Услов</w:t>
            </w:r>
            <w:r w:rsidRPr="00072B3A">
              <w:rPr>
                <w:rFonts w:ascii="Times New Roman" w:hAnsi="Times New Roman" w:cs="Times New Roman"/>
                <w:bCs/>
              </w:rPr>
              <w:t>:</w:t>
            </w:r>
            <w:r w:rsidRPr="00072B3A">
              <w:rPr>
                <w:rFonts w:ascii="Times New Roman" w:hAnsi="Times New Roman" w:cs="Times New Roman"/>
                <w:b/>
                <w:bCs/>
                <w:lang w:val="sr-Cyrl-CS"/>
              </w:rPr>
              <w:t xml:space="preserve"> –</w:t>
            </w:r>
          </w:p>
        </w:tc>
      </w:tr>
      <w:tr w:rsidR="00072B3A" w:rsidRPr="00072B3A" w:rsidTr="006D14C4">
        <w:tc>
          <w:tcPr>
            <w:tcW w:w="10592" w:type="dxa"/>
            <w:gridSpan w:val="6"/>
          </w:tcPr>
          <w:p w:rsidR="00072B3A" w:rsidRPr="00072B3A" w:rsidRDefault="00072B3A" w:rsidP="00072B3A">
            <w:pPr>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 xml:space="preserve">Циљ предмета: </w:t>
            </w:r>
            <w:r w:rsidRPr="00072B3A">
              <w:rPr>
                <w:rFonts w:ascii="Times New Roman" w:hAnsi="Times New Roman" w:cs="Times New Roman"/>
                <w:bCs/>
                <w:lang w:val="sr-Cyrl-CS"/>
              </w:rPr>
              <w:t xml:space="preserve">Стицање знања о циљевима, задацима и садржајима здравственог васпитања. Оспособљавање за активну интеграцију и корелацију садржаја здравственог васпитања са садржајима осталих наставних предмета. </w:t>
            </w:r>
          </w:p>
        </w:tc>
      </w:tr>
      <w:tr w:rsidR="00072B3A" w:rsidRPr="00072B3A" w:rsidTr="006D14C4">
        <w:tc>
          <w:tcPr>
            <w:tcW w:w="10592" w:type="dxa"/>
            <w:gridSpan w:val="6"/>
          </w:tcPr>
          <w:p w:rsidR="00072B3A" w:rsidRPr="00072B3A" w:rsidRDefault="00072B3A" w:rsidP="00072B3A">
            <w:pPr>
              <w:spacing w:after="0" w:line="240" w:lineRule="auto"/>
              <w:jc w:val="both"/>
              <w:rPr>
                <w:rFonts w:ascii="Times New Roman" w:hAnsi="Times New Roman" w:cs="Times New Roman"/>
                <w:bCs/>
                <w:lang w:val="sr-Cyrl-CS"/>
              </w:rPr>
            </w:pPr>
            <w:r w:rsidRPr="00072B3A">
              <w:rPr>
                <w:rFonts w:ascii="Times New Roman" w:hAnsi="Times New Roman" w:cs="Times New Roman"/>
                <w:b/>
                <w:bCs/>
                <w:lang w:val="sr-Cyrl-CS"/>
              </w:rPr>
              <w:t xml:space="preserve">Исход предмета: </w:t>
            </w:r>
            <w:r w:rsidRPr="00072B3A">
              <w:rPr>
                <w:rFonts w:ascii="Times New Roman" w:hAnsi="Times New Roman" w:cs="Times New Roman"/>
                <w:bCs/>
                <w:lang w:val="sr-Cyrl-CS"/>
              </w:rPr>
              <w:t xml:space="preserve">Студент разуме значај здравственог васпитања и улогу учитеља у очувању и унапређењу здравља деце. Студент је оспособљен да, употребом савремених здравствено-васпитних метода и средстава, утиче на развијање навика и понашања усмерених ка очувању и унапређењу здравља деце. </w:t>
            </w:r>
          </w:p>
        </w:tc>
      </w:tr>
      <w:tr w:rsidR="00072B3A" w:rsidRPr="00072B3A" w:rsidTr="006D14C4">
        <w:tc>
          <w:tcPr>
            <w:tcW w:w="10592" w:type="dxa"/>
            <w:gridSpan w:val="6"/>
          </w:tcPr>
          <w:p w:rsidR="00072B3A" w:rsidRPr="00072B3A" w:rsidRDefault="00072B3A" w:rsidP="00072B3A">
            <w:pPr>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Садржај предмета</w:t>
            </w:r>
          </w:p>
          <w:p w:rsidR="00072B3A" w:rsidRPr="00072B3A" w:rsidRDefault="00072B3A" w:rsidP="00072B3A">
            <w:pPr>
              <w:spacing w:after="0" w:line="240" w:lineRule="auto"/>
              <w:jc w:val="both"/>
              <w:rPr>
                <w:rFonts w:ascii="Times New Roman" w:hAnsi="Times New Roman" w:cs="Times New Roman"/>
                <w:lang w:val="sr-Cyrl-CS"/>
              </w:rPr>
            </w:pPr>
            <w:r w:rsidRPr="00072B3A">
              <w:rPr>
                <w:rFonts w:ascii="Times New Roman" w:hAnsi="Times New Roman" w:cs="Times New Roman"/>
                <w:i/>
                <w:iCs/>
                <w:lang w:val="sr-Cyrl-CS"/>
              </w:rPr>
              <w:t>Теоријска настава</w:t>
            </w:r>
            <w:r w:rsidRPr="00072B3A">
              <w:rPr>
                <w:rFonts w:ascii="Times New Roman" w:hAnsi="Times New Roman" w:cs="Times New Roman"/>
                <w:lang w:val="sr-Cyrl-CS"/>
              </w:rPr>
              <w:t xml:space="preserve">: </w:t>
            </w:r>
          </w:p>
          <w:p w:rsidR="00072B3A" w:rsidRPr="00072B3A" w:rsidRDefault="00072B3A" w:rsidP="00072B3A">
            <w:pPr>
              <w:spacing w:after="0" w:line="240" w:lineRule="auto"/>
              <w:jc w:val="both"/>
              <w:rPr>
                <w:rFonts w:ascii="Times New Roman" w:hAnsi="Times New Roman" w:cs="Times New Roman"/>
                <w:lang w:val="sr-Cyrl-CS"/>
              </w:rPr>
            </w:pPr>
            <w:r w:rsidRPr="00072B3A">
              <w:rPr>
                <w:rFonts w:ascii="Times New Roman" w:hAnsi="Times New Roman" w:cs="Times New Roman"/>
                <w:lang w:val="sr-Cyrl-CS"/>
              </w:rPr>
              <w:t>Дефиниција, циљеви и задаци здравственог васпитања. Организација наставе здравственог васпитања у свету. Корелација садржаја здравственог</w:t>
            </w:r>
            <w:r w:rsidRPr="00072B3A">
              <w:rPr>
                <w:rFonts w:ascii="Times New Roman" w:hAnsi="Times New Roman" w:cs="Times New Roman"/>
                <w:iCs/>
                <w:lang w:val="sr-Cyrl-CS"/>
              </w:rPr>
              <w:t xml:space="preserve"> васпитања са садржајима осталих наставних предмета</w:t>
            </w:r>
            <w:r w:rsidRPr="00072B3A">
              <w:rPr>
                <w:rFonts w:ascii="Times New Roman" w:hAnsi="Times New Roman" w:cs="Times New Roman"/>
                <w:lang w:val="sr-Cyrl-CS"/>
              </w:rPr>
              <w:t xml:space="preserve">Психофизички раст и развој човека и детета. Псиофизичке карактеристике школске деце. Савремени концепт здравља и болести. Масовне незаразне болести. Утицај физичке, психолошке и социјалне средине на здравље. Улога  школе и наставника у очувању и унапређењу здравља деце. Концепт „Школе која промовише здравље“. Показатељи здравственог стања деце. Најчешће заразне и незаразне болести деце. Здравствено-ризична понашања деце.Организација здравствене заштите деце.  Лична хигијена. Хигијена исхране. Физичка активности и здравље. Животна средина и њен утицај на здравље. Ментална хигијена. Психоактивне супстанце -врсте, употреба и утицај на здравље. Породица, интерперсонални односи и здравље. Стрес - извори и утицај на здравље.Сексуалност и репродуктивно здравље. Повреде - превенција и прва помоћ. </w:t>
            </w:r>
          </w:p>
          <w:p w:rsidR="00072B3A" w:rsidRPr="00072B3A" w:rsidRDefault="00072B3A" w:rsidP="00072B3A">
            <w:pPr>
              <w:spacing w:after="0" w:line="240" w:lineRule="auto"/>
              <w:jc w:val="both"/>
              <w:rPr>
                <w:rFonts w:ascii="Times New Roman" w:hAnsi="Times New Roman" w:cs="Times New Roman"/>
                <w:bCs/>
                <w:i/>
                <w:lang w:val="ru-RU"/>
              </w:rPr>
            </w:pPr>
            <w:r w:rsidRPr="00072B3A">
              <w:rPr>
                <w:rFonts w:ascii="Times New Roman" w:hAnsi="Times New Roman" w:cs="Times New Roman"/>
                <w:i/>
                <w:iCs/>
                <w:lang w:val="sr-Cyrl-CS"/>
              </w:rPr>
              <w:t>Практична настава</w:t>
            </w:r>
            <w:r w:rsidRPr="00072B3A">
              <w:rPr>
                <w:rFonts w:ascii="Times New Roman" w:hAnsi="Times New Roman" w:cs="Times New Roman"/>
                <w:i/>
                <w:iCs/>
                <w:lang w:val="ru-RU"/>
              </w:rPr>
              <w:t xml:space="preserve">: </w:t>
            </w:r>
            <w:r w:rsidRPr="00072B3A">
              <w:rPr>
                <w:rFonts w:ascii="Times New Roman" w:hAnsi="Times New Roman" w:cs="Times New Roman"/>
                <w:bCs/>
                <w:i/>
                <w:lang w:val="ru-RU"/>
              </w:rPr>
              <w:t>Вежбе</w:t>
            </w:r>
          </w:p>
          <w:p w:rsidR="00072B3A" w:rsidRPr="00072B3A" w:rsidRDefault="00072B3A" w:rsidP="00072B3A">
            <w:pPr>
              <w:spacing w:after="0" w:line="240" w:lineRule="auto"/>
              <w:jc w:val="both"/>
              <w:rPr>
                <w:rFonts w:ascii="Times New Roman" w:hAnsi="Times New Roman" w:cs="Times New Roman"/>
                <w:bCs/>
                <w:i/>
                <w:lang w:val="ru-RU"/>
              </w:rPr>
            </w:pPr>
            <w:r w:rsidRPr="00072B3A">
              <w:rPr>
                <w:rFonts w:ascii="Times New Roman" w:hAnsi="Times New Roman" w:cs="Times New Roman"/>
                <w:iCs/>
                <w:lang w:val="sr-Cyrl-CS"/>
              </w:rPr>
              <w:t>Примена знања стеченог на теоријској настави у изради припреме за наставни час здравственог васпитања. Евалуација садржаја здравственог васпитања у уџбеницима за основну школу. Интеграција садржаја здравственог васпитања у курикулуме других наставних предмета - израда комбинованог курикулума.</w:t>
            </w:r>
          </w:p>
        </w:tc>
      </w:tr>
      <w:tr w:rsidR="00072B3A" w:rsidRPr="00072B3A" w:rsidTr="006D14C4">
        <w:tc>
          <w:tcPr>
            <w:tcW w:w="10592" w:type="dxa"/>
            <w:gridSpan w:val="6"/>
          </w:tcPr>
          <w:p w:rsidR="00072B3A" w:rsidRPr="00072B3A" w:rsidRDefault="00072B3A" w:rsidP="00072B3A">
            <w:pPr>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Литература </w:t>
            </w:r>
          </w:p>
          <w:p w:rsidR="00072B3A" w:rsidRPr="00072B3A" w:rsidRDefault="00072B3A" w:rsidP="00846060">
            <w:pPr>
              <w:pStyle w:val="ListParagraph"/>
              <w:numPr>
                <w:ilvl w:val="0"/>
                <w:numId w:val="56"/>
              </w:numPr>
              <w:tabs>
                <w:tab w:val="left" w:pos="317"/>
              </w:tabs>
              <w:ind w:left="0" w:firstLine="0"/>
              <w:rPr>
                <w:sz w:val="22"/>
                <w:szCs w:val="22"/>
                <w:lang w:val="sr-Cyrl-CS"/>
              </w:rPr>
            </w:pPr>
            <w:r w:rsidRPr="00072B3A">
              <w:rPr>
                <w:sz w:val="22"/>
                <w:szCs w:val="22"/>
                <w:lang w:val="sr-Cyrl-RS"/>
              </w:rPr>
              <w:t>Петровић Граовац</w:t>
            </w:r>
            <w:r w:rsidRPr="00072B3A">
              <w:rPr>
                <w:sz w:val="22"/>
                <w:szCs w:val="22"/>
                <w:lang w:val="sr-Latn-RS"/>
              </w:rPr>
              <w:t xml:space="preserve">, </w:t>
            </w:r>
            <w:r w:rsidRPr="00072B3A">
              <w:rPr>
                <w:sz w:val="22"/>
                <w:szCs w:val="22"/>
                <w:lang w:val="sr-Cyrl-RS"/>
              </w:rPr>
              <w:t>Д</w:t>
            </w:r>
            <w:r w:rsidRPr="00072B3A">
              <w:rPr>
                <w:sz w:val="22"/>
                <w:szCs w:val="22"/>
                <w:lang w:val="sr-Latn-RS"/>
              </w:rPr>
              <w:t>. (201</w:t>
            </w:r>
            <w:r w:rsidRPr="00072B3A">
              <w:rPr>
                <w:sz w:val="22"/>
                <w:szCs w:val="22"/>
                <w:lang w:val="sr-Cyrl-RS"/>
              </w:rPr>
              <w:t>8</w:t>
            </w:r>
            <w:r w:rsidRPr="00072B3A">
              <w:rPr>
                <w:sz w:val="22"/>
                <w:szCs w:val="22"/>
                <w:lang w:val="sr-Latn-RS"/>
              </w:rPr>
              <w:t xml:space="preserve">). </w:t>
            </w:r>
            <w:r w:rsidRPr="00072B3A">
              <w:rPr>
                <w:i/>
                <w:iCs/>
                <w:sz w:val="22"/>
                <w:szCs w:val="22"/>
                <w:lang w:val="sr-Cyrl-RS"/>
              </w:rPr>
              <w:t xml:space="preserve"> Ауторизована скрипта </w:t>
            </w:r>
            <w:r w:rsidRPr="00072B3A">
              <w:rPr>
                <w:sz w:val="22"/>
                <w:szCs w:val="22"/>
                <w:lang w:val="sr-Cyrl-RS"/>
              </w:rPr>
              <w:t xml:space="preserve">(предавања - здравствено васпитање) </w:t>
            </w:r>
          </w:p>
          <w:p w:rsidR="00072B3A" w:rsidRPr="00072B3A" w:rsidRDefault="00072B3A" w:rsidP="00846060">
            <w:pPr>
              <w:pStyle w:val="ListParagraph"/>
              <w:numPr>
                <w:ilvl w:val="0"/>
                <w:numId w:val="56"/>
              </w:numPr>
              <w:tabs>
                <w:tab w:val="left" w:pos="317"/>
              </w:tabs>
              <w:ind w:left="0" w:firstLine="0"/>
              <w:rPr>
                <w:sz w:val="22"/>
                <w:szCs w:val="22"/>
              </w:rPr>
            </w:pPr>
            <w:r w:rsidRPr="00072B3A">
              <w:rPr>
                <w:sz w:val="22"/>
                <w:szCs w:val="22"/>
              </w:rPr>
              <w:t>Meeks, L., Heit, P., Page, R. (20</w:t>
            </w:r>
            <w:r w:rsidRPr="00072B3A">
              <w:rPr>
                <w:sz w:val="22"/>
                <w:szCs w:val="22"/>
                <w:lang w:val="sr-Cyrl-RS"/>
              </w:rPr>
              <w:t>13</w:t>
            </w:r>
            <w:r w:rsidRPr="00072B3A">
              <w:rPr>
                <w:sz w:val="22"/>
                <w:szCs w:val="22"/>
              </w:rPr>
              <w:t xml:space="preserve">). </w:t>
            </w:r>
            <w:r w:rsidRPr="00072B3A">
              <w:rPr>
                <w:i/>
                <w:sz w:val="22"/>
                <w:szCs w:val="22"/>
                <w:lang w:val="sr-Cyrl-RS"/>
              </w:rPr>
              <w:t xml:space="preserve">Comprehensive </w:t>
            </w:r>
            <w:r w:rsidRPr="00072B3A">
              <w:rPr>
                <w:i/>
                <w:sz w:val="22"/>
                <w:szCs w:val="22"/>
              </w:rPr>
              <w:t>School Health Education</w:t>
            </w:r>
            <w:r w:rsidRPr="00072B3A">
              <w:rPr>
                <w:sz w:val="22"/>
                <w:szCs w:val="22"/>
              </w:rPr>
              <w:t xml:space="preserve">. </w:t>
            </w:r>
            <w:r w:rsidRPr="00072B3A">
              <w:rPr>
                <w:sz w:val="22"/>
                <w:szCs w:val="22"/>
                <w:lang w:val="sr-Cyrl-RS"/>
              </w:rPr>
              <w:t>8</w:t>
            </w:r>
            <w:r w:rsidRPr="00072B3A">
              <w:rPr>
                <w:sz w:val="22"/>
                <w:szCs w:val="22"/>
                <w:vertAlign w:val="superscript"/>
                <w:lang w:val="sr-Cyrl-RS"/>
              </w:rPr>
              <w:t>th</w:t>
            </w:r>
            <w:r w:rsidRPr="00072B3A">
              <w:rPr>
                <w:sz w:val="22"/>
                <w:szCs w:val="22"/>
                <w:lang w:val="sr-Cyrl-RS"/>
              </w:rPr>
              <w:t xml:space="preserve"> ed., </w:t>
            </w:r>
            <w:r w:rsidRPr="00072B3A">
              <w:rPr>
                <w:sz w:val="22"/>
                <w:szCs w:val="22"/>
              </w:rPr>
              <w:t xml:space="preserve"> McGraw Hill</w:t>
            </w:r>
            <w:r w:rsidRPr="00072B3A">
              <w:rPr>
                <w:sz w:val="22"/>
                <w:szCs w:val="22"/>
                <w:lang w:val="sr-Cyrl-RS"/>
              </w:rPr>
              <w:t xml:space="preserve">, </w:t>
            </w:r>
            <w:r w:rsidRPr="00072B3A">
              <w:rPr>
                <w:sz w:val="22"/>
                <w:szCs w:val="22"/>
              </w:rPr>
              <w:t>New York</w:t>
            </w:r>
          </w:p>
          <w:p w:rsidR="00072B3A" w:rsidRPr="00072B3A" w:rsidRDefault="00072B3A" w:rsidP="00846060">
            <w:pPr>
              <w:pStyle w:val="ListParagraph"/>
              <w:numPr>
                <w:ilvl w:val="0"/>
                <w:numId w:val="56"/>
              </w:numPr>
              <w:tabs>
                <w:tab w:val="left" w:pos="317"/>
              </w:tabs>
              <w:ind w:left="0" w:firstLine="0"/>
              <w:rPr>
                <w:lang w:val="sr-Cyrl-CS"/>
              </w:rPr>
            </w:pPr>
            <w:r w:rsidRPr="00072B3A">
              <w:rPr>
                <w:sz w:val="22"/>
                <w:szCs w:val="22"/>
                <w:lang w:val="sr-Cyrl-CS"/>
              </w:rPr>
              <w:t xml:space="preserve">Николић, М., Коцијанчић, Р., Пецељ-Гец, М., Парезановић, В. (2012). </w:t>
            </w:r>
            <w:r w:rsidRPr="00072B3A">
              <w:rPr>
                <w:i/>
                <w:sz w:val="22"/>
                <w:szCs w:val="22"/>
                <w:lang w:val="sr-Cyrl-CS"/>
              </w:rPr>
              <w:t>Хигијена са здравственим васпитањем</w:t>
            </w:r>
            <w:r w:rsidRPr="00072B3A">
              <w:rPr>
                <w:sz w:val="22"/>
                <w:szCs w:val="22"/>
                <w:lang w:val="sr-Cyrl-CS"/>
              </w:rPr>
              <w:t>.  Завод за уџбенике,  Београд</w:t>
            </w:r>
          </w:p>
        </w:tc>
      </w:tr>
      <w:tr w:rsidR="00072B3A" w:rsidRPr="00072B3A" w:rsidTr="006D14C4">
        <w:tc>
          <w:tcPr>
            <w:tcW w:w="3725" w:type="dxa"/>
          </w:tcPr>
          <w:p w:rsidR="00072B3A" w:rsidRPr="00072B3A" w:rsidRDefault="00072B3A" w:rsidP="00072B3A">
            <w:pPr>
              <w:spacing w:after="0" w:line="240" w:lineRule="auto"/>
              <w:rPr>
                <w:rFonts w:ascii="Times New Roman" w:hAnsi="Times New Roman" w:cs="Times New Roman"/>
                <w:bCs/>
                <w:lang w:val="sr-Cyrl-CS"/>
              </w:rPr>
            </w:pPr>
            <w:r w:rsidRPr="00072B3A">
              <w:rPr>
                <w:rFonts w:ascii="Times New Roman" w:hAnsi="Times New Roman" w:cs="Times New Roman"/>
                <w:b/>
                <w:bCs/>
                <w:lang w:val="sr-Cyrl-CS"/>
              </w:rPr>
              <w:t>Број часова  активне наставе</w:t>
            </w:r>
          </w:p>
        </w:tc>
        <w:tc>
          <w:tcPr>
            <w:tcW w:w="3309" w:type="dxa"/>
            <w:gridSpan w:val="3"/>
          </w:tcPr>
          <w:p w:rsidR="00072B3A" w:rsidRPr="00072B3A" w:rsidRDefault="00072B3A" w:rsidP="00072B3A">
            <w:pPr>
              <w:spacing w:after="0" w:line="240" w:lineRule="auto"/>
              <w:rPr>
                <w:rFonts w:ascii="Times New Roman" w:hAnsi="Times New Roman" w:cs="Times New Roman"/>
                <w:bCs/>
                <w:lang w:val="sr-Cyrl-CS"/>
              </w:rPr>
            </w:pPr>
            <w:r w:rsidRPr="00072B3A">
              <w:rPr>
                <w:rFonts w:ascii="Times New Roman" w:hAnsi="Times New Roman" w:cs="Times New Roman"/>
                <w:b/>
                <w:bCs/>
                <w:lang w:val="sr-Cyrl-CS"/>
              </w:rPr>
              <w:t xml:space="preserve">Теоријска настава: </w:t>
            </w:r>
            <w:r w:rsidRPr="00072B3A">
              <w:rPr>
                <w:rFonts w:ascii="Times New Roman" w:hAnsi="Times New Roman" w:cs="Times New Roman"/>
                <w:bCs/>
                <w:lang w:val="sr-Cyrl-CS"/>
              </w:rPr>
              <w:t>2</w:t>
            </w:r>
          </w:p>
        </w:tc>
        <w:tc>
          <w:tcPr>
            <w:tcW w:w="3558" w:type="dxa"/>
            <w:gridSpan w:val="2"/>
          </w:tcPr>
          <w:p w:rsidR="00072B3A" w:rsidRPr="00072B3A" w:rsidRDefault="00072B3A" w:rsidP="00072B3A">
            <w:pPr>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 xml:space="preserve">Практична настава: </w:t>
            </w:r>
            <w:r w:rsidRPr="00072B3A">
              <w:rPr>
                <w:rFonts w:ascii="Times New Roman" w:hAnsi="Times New Roman" w:cs="Times New Roman"/>
                <w:bCs/>
                <w:lang w:val="sr-Cyrl-CS"/>
              </w:rPr>
              <w:t>1</w:t>
            </w:r>
          </w:p>
        </w:tc>
      </w:tr>
      <w:tr w:rsidR="00072B3A" w:rsidRPr="00072B3A" w:rsidTr="006D14C4">
        <w:tc>
          <w:tcPr>
            <w:tcW w:w="10592" w:type="dxa"/>
            <w:gridSpan w:val="6"/>
          </w:tcPr>
          <w:p w:rsidR="00072B3A" w:rsidRPr="00072B3A" w:rsidRDefault="00072B3A" w:rsidP="00072B3A">
            <w:pPr>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 xml:space="preserve">Методе извођења наставе: </w:t>
            </w:r>
          </w:p>
          <w:p w:rsidR="00072B3A" w:rsidRPr="00072B3A" w:rsidRDefault="00072B3A" w:rsidP="00072B3A">
            <w:pPr>
              <w:spacing w:after="0" w:line="240" w:lineRule="auto"/>
              <w:jc w:val="both"/>
              <w:rPr>
                <w:rFonts w:ascii="Times New Roman" w:hAnsi="Times New Roman" w:cs="Times New Roman"/>
                <w:b/>
                <w:bCs/>
                <w:lang w:val="sr-Cyrl-CS"/>
              </w:rPr>
            </w:pPr>
            <w:r w:rsidRPr="00072B3A">
              <w:rPr>
                <w:rFonts w:ascii="Times New Roman" w:hAnsi="Times New Roman" w:cs="Times New Roman"/>
                <w:lang w:val="sr-Cyrl-CS"/>
              </w:rPr>
              <w:t xml:space="preserve">Вербална; Текстуална; Аудио-визуелна; Демонстрациона; </w:t>
            </w:r>
            <w:r w:rsidRPr="00072B3A">
              <w:rPr>
                <w:rFonts w:ascii="Times New Roman" w:hAnsi="Times New Roman" w:cs="Times New Roman"/>
                <w:bCs/>
                <w:lang w:val="sr-Cyrl-CS"/>
              </w:rPr>
              <w:t>.</w:t>
            </w:r>
          </w:p>
        </w:tc>
      </w:tr>
      <w:tr w:rsidR="00072B3A" w:rsidRPr="00072B3A" w:rsidTr="006D14C4">
        <w:tc>
          <w:tcPr>
            <w:tcW w:w="10592" w:type="dxa"/>
            <w:gridSpan w:val="6"/>
          </w:tcPr>
          <w:p w:rsidR="00072B3A" w:rsidRPr="00072B3A" w:rsidRDefault="00072B3A" w:rsidP="00072B3A">
            <w:pPr>
              <w:spacing w:after="0" w:line="240" w:lineRule="auto"/>
              <w:jc w:val="center"/>
              <w:rPr>
                <w:rFonts w:ascii="Times New Roman" w:hAnsi="Times New Roman" w:cs="Times New Roman"/>
                <w:b/>
                <w:bCs/>
                <w:lang w:val="ru-RU"/>
              </w:rPr>
            </w:pPr>
            <w:r w:rsidRPr="00072B3A">
              <w:rPr>
                <w:rFonts w:ascii="Times New Roman" w:hAnsi="Times New Roman" w:cs="Times New Roman"/>
                <w:b/>
                <w:bCs/>
                <w:lang w:val="sr-Cyrl-CS"/>
              </w:rPr>
              <w:t>Оцена  знања (максимални број поена 100)</w:t>
            </w:r>
          </w:p>
        </w:tc>
      </w:tr>
      <w:tr w:rsidR="00072B3A" w:rsidRPr="00072B3A" w:rsidTr="006D14C4">
        <w:tc>
          <w:tcPr>
            <w:tcW w:w="4056" w:type="dxa"/>
            <w:gridSpan w:val="2"/>
          </w:tcPr>
          <w:p w:rsidR="00072B3A" w:rsidRPr="00072B3A" w:rsidRDefault="00072B3A" w:rsidP="00072B3A">
            <w:pPr>
              <w:spacing w:after="0" w:line="240" w:lineRule="auto"/>
              <w:rPr>
                <w:rFonts w:ascii="Times New Roman" w:hAnsi="Times New Roman" w:cs="Times New Roman"/>
                <w:lang w:val="sr-Cyrl-CS"/>
              </w:rPr>
            </w:pPr>
            <w:r w:rsidRPr="00072B3A">
              <w:rPr>
                <w:rFonts w:ascii="Times New Roman" w:hAnsi="Times New Roman" w:cs="Times New Roman"/>
                <w:b/>
                <w:iCs/>
                <w:lang w:val="sr-Cyrl-CS"/>
              </w:rPr>
              <w:t>Предиспитне обавезе</w:t>
            </w:r>
          </w:p>
        </w:tc>
        <w:tc>
          <w:tcPr>
            <w:tcW w:w="1668" w:type="dxa"/>
          </w:tcPr>
          <w:p w:rsidR="00072B3A" w:rsidRPr="00072B3A" w:rsidRDefault="00072B3A" w:rsidP="00072B3A">
            <w:pPr>
              <w:spacing w:after="0" w:line="240" w:lineRule="auto"/>
              <w:jc w:val="center"/>
              <w:rPr>
                <w:rFonts w:ascii="Times New Roman" w:hAnsi="Times New Roman" w:cs="Times New Roman"/>
                <w:b/>
                <w:bCs/>
                <w:lang w:val="ru-RU"/>
              </w:rPr>
            </w:pPr>
            <w:r w:rsidRPr="00072B3A">
              <w:rPr>
                <w:rFonts w:ascii="Times New Roman" w:hAnsi="Times New Roman" w:cs="Times New Roman"/>
                <w:b/>
                <w:bCs/>
                <w:lang w:val="ru-RU"/>
              </w:rPr>
              <w:t>поена</w:t>
            </w:r>
          </w:p>
        </w:tc>
        <w:tc>
          <w:tcPr>
            <w:tcW w:w="2918" w:type="dxa"/>
            <w:gridSpan w:val="2"/>
            <w:shd w:val="clear" w:color="auto" w:fill="auto"/>
          </w:tcPr>
          <w:p w:rsidR="00072B3A" w:rsidRPr="00072B3A" w:rsidRDefault="00072B3A" w:rsidP="00072B3A">
            <w:pPr>
              <w:spacing w:after="0" w:line="240" w:lineRule="auto"/>
              <w:rPr>
                <w:rFonts w:ascii="Times New Roman" w:hAnsi="Times New Roman" w:cs="Times New Roman"/>
                <w:b/>
                <w:lang w:val="ru-RU"/>
              </w:rPr>
            </w:pPr>
            <w:r w:rsidRPr="00072B3A">
              <w:rPr>
                <w:rFonts w:ascii="Times New Roman" w:hAnsi="Times New Roman" w:cs="Times New Roman"/>
                <w:b/>
                <w:lang w:val="ru-RU"/>
              </w:rPr>
              <w:t xml:space="preserve">Завршни испит </w:t>
            </w:r>
          </w:p>
        </w:tc>
        <w:tc>
          <w:tcPr>
            <w:tcW w:w="1950" w:type="dxa"/>
            <w:shd w:val="clear" w:color="auto" w:fill="auto"/>
          </w:tcPr>
          <w:p w:rsidR="00072B3A" w:rsidRPr="00072B3A" w:rsidRDefault="00072B3A" w:rsidP="00072B3A">
            <w:pPr>
              <w:spacing w:after="0" w:line="240" w:lineRule="auto"/>
              <w:jc w:val="center"/>
              <w:rPr>
                <w:rFonts w:ascii="Times New Roman" w:hAnsi="Times New Roman" w:cs="Times New Roman"/>
                <w:b/>
                <w:iCs/>
                <w:lang w:val="ru-RU"/>
              </w:rPr>
            </w:pPr>
            <w:r w:rsidRPr="00072B3A">
              <w:rPr>
                <w:rFonts w:ascii="Times New Roman" w:hAnsi="Times New Roman" w:cs="Times New Roman"/>
                <w:b/>
                <w:iCs/>
                <w:lang w:val="ru-RU"/>
              </w:rPr>
              <w:t>поена</w:t>
            </w:r>
          </w:p>
        </w:tc>
      </w:tr>
      <w:tr w:rsidR="00072B3A" w:rsidRPr="00072B3A" w:rsidTr="006D14C4">
        <w:tc>
          <w:tcPr>
            <w:tcW w:w="4056" w:type="dxa"/>
            <w:gridSpan w:val="2"/>
          </w:tcPr>
          <w:p w:rsidR="00072B3A" w:rsidRPr="00072B3A" w:rsidRDefault="00072B3A" w:rsidP="00072B3A">
            <w:pPr>
              <w:spacing w:after="0" w:line="240" w:lineRule="auto"/>
              <w:rPr>
                <w:rFonts w:ascii="Times New Roman" w:hAnsi="Times New Roman" w:cs="Times New Roman"/>
              </w:rPr>
            </w:pPr>
            <w:r w:rsidRPr="00072B3A">
              <w:rPr>
                <w:rFonts w:ascii="Times New Roman" w:hAnsi="Times New Roman" w:cs="Times New Roman"/>
              </w:rPr>
              <w:t>активност у току предавања</w:t>
            </w:r>
          </w:p>
        </w:tc>
        <w:tc>
          <w:tcPr>
            <w:tcW w:w="1668" w:type="dxa"/>
          </w:tcPr>
          <w:p w:rsidR="00072B3A" w:rsidRPr="00072B3A" w:rsidRDefault="00072B3A" w:rsidP="00072B3A">
            <w:pPr>
              <w:spacing w:after="0" w:line="240" w:lineRule="auto"/>
              <w:jc w:val="center"/>
              <w:rPr>
                <w:rFonts w:ascii="Times New Roman" w:hAnsi="Times New Roman" w:cs="Times New Roman"/>
                <w:b/>
                <w:bCs/>
                <w:lang w:val="sr-Cyrl-CS"/>
              </w:rPr>
            </w:pPr>
            <w:r w:rsidRPr="00072B3A">
              <w:rPr>
                <w:rFonts w:ascii="Times New Roman" w:hAnsi="Times New Roman" w:cs="Times New Roman"/>
                <w:b/>
                <w:bCs/>
                <w:lang w:val="sr-Cyrl-CS"/>
              </w:rPr>
              <w:t>5</w:t>
            </w:r>
          </w:p>
        </w:tc>
        <w:tc>
          <w:tcPr>
            <w:tcW w:w="2918" w:type="dxa"/>
            <w:gridSpan w:val="2"/>
            <w:shd w:val="clear" w:color="auto" w:fill="auto"/>
          </w:tcPr>
          <w:p w:rsidR="00072B3A" w:rsidRPr="00072B3A" w:rsidRDefault="00072B3A"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писмени испит</w:t>
            </w:r>
          </w:p>
        </w:tc>
        <w:tc>
          <w:tcPr>
            <w:tcW w:w="1950" w:type="dxa"/>
            <w:shd w:val="clear" w:color="auto" w:fill="auto"/>
          </w:tcPr>
          <w:p w:rsidR="00072B3A" w:rsidRPr="00072B3A" w:rsidRDefault="00072B3A" w:rsidP="00072B3A">
            <w:pPr>
              <w:spacing w:after="0" w:line="240" w:lineRule="auto"/>
              <w:jc w:val="center"/>
              <w:rPr>
                <w:rFonts w:ascii="Times New Roman" w:hAnsi="Times New Roman" w:cs="Times New Roman"/>
                <w:b/>
                <w:iCs/>
                <w:lang w:val="sr-Cyrl-CS"/>
              </w:rPr>
            </w:pPr>
            <w:r w:rsidRPr="00072B3A">
              <w:rPr>
                <w:rFonts w:ascii="Times New Roman" w:hAnsi="Times New Roman" w:cs="Times New Roman"/>
                <w:b/>
                <w:iCs/>
                <w:lang w:val="sr-Cyrl-CS"/>
              </w:rPr>
              <w:t>30</w:t>
            </w:r>
          </w:p>
        </w:tc>
      </w:tr>
      <w:tr w:rsidR="00072B3A" w:rsidRPr="00072B3A" w:rsidTr="006D14C4">
        <w:tc>
          <w:tcPr>
            <w:tcW w:w="4056" w:type="dxa"/>
            <w:gridSpan w:val="2"/>
          </w:tcPr>
          <w:p w:rsidR="00072B3A" w:rsidRPr="00072B3A" w:rsidRDefault="00072B3A"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практична настава - активност</w:t>
            </w:r>
          </w:p>
        </w:tc>
        <w:tc>
          <w:tcPr>
            <w:tcW w:w="1668" w:type="dxa"/>
          </w:tcPr>
          <w:p w:rsidR="00072B3A" w:rsidRPr="00072B3A" w:rsidRDefault="00072B3A" w:rsidP="00072B3A">
            <w:pPr>
              <w:spacing w:after="0" w:line="240" w:lineRule="auto"/>
              <w:jc w:val="center"/>
              <w:rPr>
                <w:rFonts w:ascii="Times New Roman" w:hAnsi="Times New Roman" w:cs="Times New Roman"/>
                <w:b/>
                <w:bCs/>
                <w:lang w:val="sr-Cyrl-CS"/>
              </w:rPr>
            </w:pPr>
            <w:r w:rsidRPr="00072B3A">
              <w:rPr>
                <w:rFonts w:ascii="Times New Roman" w:hAnsi="Times New Roman" w:cs="Times New Roman"/>
                <w:b/>
                <w:bCs/>
                <w:lang w:val="sr-Cyrl-CS"/>
              </w:rPr>
              <w:t>5</w:t>
            </w:r>
          </w:p>
        </w:tc>
        <w:tc>
          <w:tcPr>
            <w:tcW w:w="2918" w:type="dxa"/>
            <w:gridSpan w:val="2"/>
            <w:shd w:val="clear" w:color="auto" w:fill="auto"/>
          </w:tcPr>
          <w:p w:rsidR="00072B3A" w:rsidRPr="00072B3A" w:rsidRDefault="00072B3A"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усмени испит</w:t>
            </w:r>
          </w:p>
        </w:tc>
        <w:tc>
          <w:tcPr>
            <w:tcW w:w="1950" w:type="dxa"/>
            <w:shd w:val="clear" w:color="auto" w:fill="auto"/>
          </w:tcPr>
          <w:p w:rsidR="00072B3A" w:rsidRPr="00072B3A" w:rsidRDefault="00072B3A" w:rsidP="00072B3A">
            <w:pPr>
              <w:spacing w:after="0" w:line="240" w:lineRule="auto"/>
              <w:jc w:val="center"/>
              <w:rPr>
                <w:rFonts w:ascii="Times New Roman" w:hAnsi="Times New Roman" w:cs="Times New Roman"/>
                <w:b/>
                <w:iCs/>
                <w:lang w:val="sr-Cyrl-CS"/>
              </w:rPr>
            </w:pPr>
            <w:r w:rsidRPr="00072B3A">
              <w:rPr>
                <w:rFonts w:ascii="Times New Roman" w:hAnsi="Times New Roman" w:cs="Times New Roman"/>
                <w:b/>
                <w:iCs/>
                <w:lang w:val="sr-Cyrl-CS"/>
              </w:rPr>
              <w:t>35</w:t>
            </w:r>
          </w:p>
        </w:tc>
      </w:tr>
      <w:tr w:rsidR="00072B3A" w:rsidRPr="00072B3A" w:rsidTr="006D14C4">
        <w:tc>
          <w:tcPr>
            <w:tcW w:w="4056" w:type="dxa"/>
            <w:gridSpan w:val="2"/>
          </w:tcPr>
          <w:p w:rsidR="00072B3A" w:rsidRPr="00072B3A" w:rsidRDefault="00072B3A" w:rsidP="00072B3A">
            <w:pPr>
              <w:spacing w:after="0" w:line="240" w:lineRule="auto"/>
              <w:rPr>
                <w:rFonts w:ascii="Times New Roman" w:hAnsi="Times New Roman" w:cs="Times New Roman"/>
                <w:i/>
                <w:iCs/>
                <w:lang w:val="sr-Cyrl-CS"/>
              </w:rPr>
            </w:pPr>
            <w:r w:rsidRPr="00072B3A">
              <w:rPr>
                <w:rFonts w:ascii="Times New Roman" w:hAnsi="Times New Roman" w:cs="Times New Roman"/>
                <w:lang w:val="sr-Cyrl-CS"/>
              </w:rPr>
              <w:t>колоквијум-и</w:t>
            </w:r>
          </w:p>
        </w:tc>
        <w:tc>
          <w:tcPr>
            <w:tcW w:w="1668" w:type="dxa"/>
          </w:tcPr>
          <w:p w:rsidR="00072B3A" w:rsidRPr="00072B3A" w:rsidRDefault="00072B3A" w:rsidP="00072B3A">
            <w:pPr>
              <w:spacing w:after="0" w:line="240" w:lineRule="auto"/>
              <w:jc w:val="center"/>
              <w:rPr>
                <w:rFonts w:ascii="Times New Roman" w:hAnsi="Times New Roman" w:cs="Times New Roman"/>
                <w:b/>
                <w:bCs/>
                <w:lang w:val="sr-Cyrl-CS"/>
              </w:rPr>
            </w:pPr>
            <w:r w:rsidRPr="00072B3A">
              <w:rPr>
                <w:rFonts w:ascii="Times New Roman" w:hAnsi="Times New Roman" w:cs="Times New Roman"/>
                <w:b/>
                <w:bCs/>
                <w:lang w:val="sr-Cyrl-CS"/>
              </w:rPr>
              <w:t>15</w:t>
            </w:r>
          </w:p>
        </w:tc>
        <w:tc>
          <w:tcPr>
            <w:tcW w:w="2918" w:type="dxa"/>
            <w:gridSpan w:val="2"/>
            <w:shd w:val="clear" w:color="auto" w:fill="auto"/>
          </w:tcPr>
          <w:p w:rsidR="00072B3A" w:rsidRPr="00072B3A" w:rsidRDefault="00072B3A" w:rsidP="00072B3A">
            <w:pPr>
              <w:spacing w:after="0" w:line="240" w:lineRule="auto"/>
              <w:rPr>
                <w:rFonts w:ascii="Times New Roman" w:hAnsi="Times New Roman" w:cs="Times New Roman"/>
                <w:i/>
                <w:iCs/>
                <w:lang w:val="sr-Cyrl-CS"/>
              </w:rPr>
            </w:pPr>
          </w:p>
        </w:tc>
        <w:tc>
          <w:tcPr>
            <w:tcW w:w="1950" w:type="dxa"/>
            <w:shd w:val="clear" w:color="auto" w:fill="auto"/>
          </w:tcPr>
          <w:p w:rsidR="00072B3A" w:rsidRPr="00072B3A" w:rsidRDefault="00072B3A" w:rsidP="00072B3A">
            <w:pPr>
              <w:spacing w:after="0" w:line="240" w:lineRule="auto"/>
              <w:jc w:val="center"/>
              <w:rPr>
                <w:rFonts w:ascii="Times New Roman" w:hAnsi="Times New Roman" w:cs="Times New Roman"/>
                <w:b/>
                <w:iCs/>
                <w:lang w:val="sr-Cyrl-CS"/>
              </w:rPr>
            </w:pPr>
          </w:p>
        </w:tc>
      </w:tr>
      <w:tr w:rsidR="00072B3A" w:rsidRPr="00072B3A" w:rsidTr="006D14C4">
        <w:tc>
          <w:tcPr>
            <w:tcW w:w="4056" w:type="dxa"/>
            <w:gridSpan w:val="2"/>
          </w:tcPr>
          <w:p w:rsidR="00072B3A" w:rsidRPr="00072B3A" w:rsidRDefault="00072B3A" w:rsidP="00072B3A">
            <w:pPr>
              <w:spacing w:after="0" w:line="240" w:lineRule="auto"/>
              <w:rPr>
                <w:rFonts w:ascii="Times New Roman" w:hAnsi="Times New Roman" w:cs="Times New Roman"/>
                <w:lang w:val="sr-Cyrl-CS"/>
              </w:rPr>
            </w:pPr>
            <w:r w:rsidRPr="00072B3A">
              <w:rPr>
                <w:rFonts w:ascii="Times New Roman" w:hAnsi="Times New Roman" w:cs="Times New Roman"/>
                <w:lang w:val="sr-Cyrl-CS"/>
              </w:rPr>
              <w:t>семинар-и</w:t>
            </w:r>
          </w:p>
        </w:tc>
        <w:tc>
          <w:tcPr>
            <w:tcW w:w="1668" w:type="dxa"/>
          </w:tcPr>
          <w:p w:rsidR="00072B3A" w:rsidRPr="00072B3A" w:rsidRDefault="00072B3A" w:rsidP="00072B3A">
            <w:pPr>
              <w:spacing w:after="0" w:line="240" w:lineRule="auto"/>
              <w:jc w:val="center"/>
              <w:rPr>
                <w:rFonts w:ascii="Times New Roman" w:hAnsi="Times New Roman" w:cs="Times New Roman"/>
                <w:b/>
                <w:bCs/>
                <w:lang w:val="sr-Cyrl-CS"/>
              </w:rPr>
            </w:pPr>
            <w:r w:rsidRPr="00072B3A">
              <w:rPr>
                <w:rFonts w:ascii="Times New Roman" w:hAnsi="Times New Roman" w:cs="Times New Roman"/>
                <w:b/>
                <w:bCs/>
                <w:lang w:val="sr-Cyrl-CS"/>
              </w:rPr>
              <w:t>10</w:t>
            </w:r>
          </w:p>
        </w:tc>
        <w:tc>
          <w:tcPr>
            <w:tcW w:w="2918" w:type="dxa"/>
            <w:gridSpan w:val="2"/>
            <w:shd w:val="clear" w:color="auto" w:fill="auto"/>
          </w:tcPr>
          <w:p w:rsidR="00072B3A" w:rsidRPr="00072B3A" w:rsidRDefault="00072B3A" w:rsidP="00072B3A">
            <w:pPr>
              <w:spacing w:after="0" w:line="240" w:lineRule="auto"/>
              <w:rPr>
                <w:rFonts w:ascii="Times New Roman" w:hAnsi="Times New Roman" w:cs="Times New Roman"/>
                <w:i/>
                <w:iCs/>
                <w:lang w:val="sr-Cyrl-CS"/>
              </w:rPr>
            </w:pPr>
          </w:p>
        </w:tc>
        <w:tc>
          <w:tcPr>
            <w:tcW w:w="1950" w:type="dxa"/>
            <w:shd w:val="clear" w:color="auto" w:fill="auto"/>
          </w:tcPr>
          <w:p w:rsidR="00072B3A" w:rsidRPr="00072B3A" w:rsidRDefault="00072B3A" w:rsidP="00072B3A">
            <w:pPr>
              <w:spacing w:after="0" w:line="240" w:lineRule="auto"/>
              <w:rPr>
                <w:rFonts w:ascii="Times New Roman" w:hAnsi="Times New Roman" w:cs="Times New Roman"/>
                <w:i/>
                <w:iCs/>
                <w:lang w:val="sr-Cyrl-CS"/>
              </w:rPr>
            </w:pPr>
          </w:p>
        </w:tc>
      </w:tr>
    </w:tbl>
    <w:p w:rsidR="00072B3A" w:rsidRPr="00072B3A" w:rsidRDefault="00DE7A11" w:rsidP="00072B3A">
      <w:pPr>
        <w:spacing w:after="0" w:line="240" w:lineRule="auto"/>
        <w:rPr>
          <w:rFonts w:ascii="Times New Roman" w:hAnsi="Times New Roman" w:cs="Times New Roman"/>
        </w:rPr>
      </w:pPr>
      <w:hyperlink w:anchor="Почетак" w:history="1">
        <w:r w:rsidR="00296601" w:rsidRPr="005D1AEA">
          <w:rPr>
            <w:rStyle w:val="Hyperlink"/>
            <w:lang w:val="sr-Cyrl-RS"/>
          </w:rPr>
          <w:t>Почетак</w:t>
        </w:r>
      </w:hyperlink>
    </w:p>
    <w:p w:rsidR="006D14C4" w:rsidRDefault="006D14C4">
      <w:pPr>
        <w:rPr>
          <w:rFonts w:ascii="Times New Roman" w:hAnsi="Times New Roman" w:cs="Times New Roman"/>
        </w:rPr>
      </w:pPr>
      <w:r>
        <w:rPr>
          <w:rFonts w:ascii="Times New Roman" w:hAnsi="Times New Roman" w:cs="Times New Roman"/>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0"/>
        <w:gridCol w:w="4590"/>
      </w:tblGrid>
      <w:tr w:rsidR="006D14C4" w:rsidRPr="00072B3A" w:rsidTr="00DC2C6E">
        <w:trPr>
          <w:trHeight w:val="227"/>
          <w:jc w:val="center"/>
        </w:trPr>
        <w:tc>
          <w:tcPr>
            <w:tcW w:w="9180" w:type="dxa"/>
            <w:gridSpan w:val="2"/>
            <w:vAlign w:val="center"/>
          </w:tcPr>
          <w:p w:rsidR="006D14C4" w:rsidRPr="00072B3A" w:rsidRDefault="006D14C4" w:rsidP="00DC2C6E">
            <w:pPr>
              <w:tabs>
                <w:tab w:val="left" w:pos="567"/>
              </w:tabs>
              <w:spacing w:after="0" w:line="240" w:lineRule="auto"/>
              <w:rPr>
                <w:rFonts w:ascii="Times New Roman" w:hAnsi="Times New Roman" w:cs="Times New Roman"/>
                <w:b/>
                <w:bCs/>
              </w:rPr>
            </w:pPr>
            <w:r w:rsidRPr="00072B3A">
              <w:rPr>
                <w:rFonts w:ascii="Times New Roman" w:hAnsi="Times New Roman" w:cs="Times New Roman"/>
                <w:b/>
                <w:bCs/>
                <w:lang w:val="sr-Cyrl-CS"/>
              </w:rPr>
              <w:lastRenderedPageBreak/>
              <w:t>Студијски програм:</w:t>
            </w:r>
            <w:r w:rsidRPr="00072B3A">
              <w:rPr>
                <w:rFonts w:ascii="Times New Roman" w:hAnsi="Times New Roman" w:cs="Times New Roman"/>
                <w:b/>
                <w:bCs/>
                <w:lang w:val="sr-Latn-RS"/>
              </w:rPr>
              <w:t xml:space="preserve"> </w:t>
            </w:r>
            <w:r w:rsidRPr="00072B3A">
              <w:rPr>
                <w:rFonts w:ascii="Times New Roman" w:hAnsi="Times New Roman" w:cs="Times New Roman"/>
                <w:b/>
                <w:bCs/>
              </w:rPr>
              <w:t>Дипломирани учитељ</w:t>
            </w:r>
          </w:p>
        </w:tc>
      </w:tr>
      <w:tr w:rsidR="006D14C4" w:rsidRPr="00072B3A" w:rsidTr="00DC2C6E">
        <w:trPr>
          <w:trHeight w:val="227"/>
          <w:jc w:val="center"/>
        </w:trPr>
        <w:tc>
          <w:tcPr>
            <w:tcW w:w="9180" w:type="dxa"/>
            <w:gridSpan w:val="2"/>
            <w:vAlign w:val="center"/>
          </w:tcPr>
          <w:p w:rsidR="006D14C4" w:rsidRPr="00072B3A" w:rsidRDefault="006D14C4" w:rsidP="00DC2C6E">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Назив предмета: Дипломск</w:t>
            </w:r>
            <w:bookmarkStart w:id="106" w:name="Дипломскирад"/>
            <w:bookmarkEnd w:id="106"/>
            <w:r w:rsidRPr="00072B3A">
              <w:rPr>
                <w:rFonts w:ascii="Times New Roman" w:hAnsi="Times New Roman" w:cs="Times New Roman"/>
                <w:b/>
                <w:bCs/>
                <w:lang w:val="sr-Cyrl-CS"/>
              </w:rPr>
              <w:t>и рад</w:t>
            </w:r>
          </w:p>
        </w:tc>
      </w:tr>
      <w:tr w:rsidR="006D14C4" w:rsidRPr="00072B3A" w:rsidTr="00DC2C6E">
        <w:trPr>
          <w:trHeight w:val="227"/>
          <w:jc w:val="center"/>
        </w:trPr>
        <w:tc>
          <w:tcPr>
            <w:tcW w:w="9180" w:type="dxa"/>
            <w:gridSpan w:val="2"/>
            <w:vAlign w:val="center"/>
          </w:tcPr>
          <w:p w:rsidR="006D14C4" w:rsidRPr="00072B3A" w:rsidRDefault="006D14C4" w:rsidP="00DC2C6E">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Наставник</w:t>
            </w:r>
            <w:r w:rsidRPr="00072B3A">
              <w:rPr>
                <w:rFonts w:ascii="Times New Roman" w:hAnsi="Times New Roman" w:cs="Times New Roman"/>
                <w:b/>
                <w:bCs/>
              </w:rPr>
              <w:t>/наставници</w:t>
            </w:r>
            <w:r w:rsidRPr="00072B3A">
              <w:rPr>
                <w:rFonts w:ascii="Times New Roman" w:hAnsi="Times New Roman" w:cs="Times New Roman"/>
                <w:b/>
                <w:bCs/>
                <w:lang w:val="sr-Cyrl-CS"/>
              </w:rPr>
              <w:t>:</w:t>
            </w:r>
          </w:p>
        </w:tc>
      </w:tr>
      <w:tr w:rsidR="006D14C4" w:rsidRPr="00072B3A" w:rsidTr="00DC2C6E">
        <w:trPr>
          <w:trHeight w:val="227"/>
          <w:jc w:val="center"/>
        </w:trPr>
        <w:tc>
          <w:tcPr>
            <w:tcW w:w="9180" w:type="dxa"/>
            <w:gridSpan w:val="2"/>
            <w:vAlign w:val="center"/>
          </w:tcPr>
          <w:p w:rsidR="006D14C4" w:rsidRPr="00072B3A" w:rsidRDefault="006D14C4" w:rsidP="00DC2C6E">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Статус предмета:</w:t>
            </w:r>
          </w:p>
        </w:tc>
      </w:tr>
      <w:tr w:rsidR="006D14C4" w:rsidRPr="00072B3A" w:rsidTr="00DC2C6E">
        <w:trPr>
          <w:trHeight w:val="227"/>
          <w:jc w:val="center"/>
        </w:trPr>
        <w:tc>
          <w:tcPr>
            <w:tcW w:w="9180" w:type="dxa"/>
            <w:gridSpan w:val="2"/>
            <w:vAlign w:val="center"/>
          </w:tcPr>
          <w:p w:rsidR="006D14C4" w:rsidRPr="00072B3A" w:rsidRDefault="006D14C4" w:rsidP="00DC2C6E">
            <w:pPr>
              <w:tabs>
                <w:tab w:val="left" w:pos="567"/>
              </w:tabs>
              <w:spacing w:after="0" w:line="240" w:lineRule="auto"/>
              <w:rPr>
                <w:rFonts w:ascii="Times New Roman" w:hAnsi="Times New Roman" w:cs="Times New Roman"/>
                <w:lang w:val="sr-Cyrl-CS"/>
              </w:rPr>
            </w:pPr>
            <w:r w:rsidRPr="00072B3A">
              <w:rPr>
                <w:rFonts w:ascii="Times New Roman" w:hAnsi="Times New Roman" w:cs="Times New Roman"/>
                <w:b/>
                <w:bCs/>
                <w:lang w:val="sr-Cyrl-CS"/>
              </w:rPr>
              <w:t>Број ЕСПБ: 5</w:t>
            </w:r>
          </w:p>
        </w:tc>
      </w:tr>
      <w:tr w:rsidR="006D14C4" w:rsidRPr="00072B3A" w:rsidTr="00DC2C6E">
        <w:trPr>
          <w:trHeight w:val="227"/>
          <w:jc w:val="center"/>
        </w:trPr>
        <w:tc>
          <w:tcPr>
            <w:tcW w:w="9180" w:type="dxa"/>
            <w:gridSpan w:val="2"/>
            <w:vAlign w:val="center"/>
          </w:tcPr>
          <w:p w:rsidR="006D14C4" w:rsidRPr="00072B3A" w:rsidRDefault="006D14C4" w:rsidP="00DC2C6E">
            <w:pPr>
              <w:tabs>
                <w:tab w:val="left" w:pos="567"/>
              </w:tabs>
              <w:spacing w:after="0" w:line="240" w:lineRule="auto"/>
              <w:rPr>
                <w:rFonts w:ascii="Times New Roman" w:hAnsi="Times New Roman" w:cs="Times New Roman"/>
                <w:lang w:val="sr-Latn-RS"/>
              </w:rPr>
            </w:pPr>
            <w:r w:rsidRPr="00072B3A">
              <w:rPr>
                <w:rFonts w:ascii="Times New Roman" w:hAnsi="Times New Roman" w:cs="Times New Roman"/>
                <w:b/>
                <w:bCs/>
                <w:lang w:val="sr-Cyrl-CS"/>
              </w:rPr>
              <w:t>Услов:</w:t>
            </w:r>
            <w:r w:rsidRPr="00072B3A">
              <w:rPr>
                <w:rFonts w:ascii="Times New Roman" w:hAnsi="Times New Roman" w:cs="Times New Roman"/>
                <w:b/>
                <w:bCs/>
                <w:lang w:val="sr-Latn-RS"/>
              </w:rPr>
              <w:t xml:space="preserve"> </w:t>
            </w:r>
            <w:r w:rsidRPr="00072B3A">
              <w:rPr>
                <w:rFonts w:ascii="Times New Roman" w:hAnsi="Times New Roman" w:cs="Times New Roman"/>
                <w:b/>
                <w:bCs/>
                <w:lang w:val="sr-Cyrl-CS"/>
              </w:rPr>
              <w:t>Положени сви испити предвиђени наставним планом основних академских студија за образовање учитеља и реализовани сви видови педагошке, дидактичке и методичке праксе.</w:t>
            </w:r>
          </w:p>
        </w:tc>
      </w:tr>
      <w:tr w:rsidR="006D14C4" w:rsidRPr="00072B3A" w:rsidTr="00DC2C6E">
        <w:trPr>
          <w:trHeight w:val="227"/>
          <w:jc w:val="center"/>
        </w:trPr>
        <w:tc>
          <w:tcPr>
            <w:tcW w:w="9180" w:type="dxa"/>
            <w:gridSpan w:val="2"/>
            <w:vAlign w:val="center"/>
          </w:tcPr>
          <w:p w:rsidR="006D14C4" w:rsidRPr="00072B3A" w:rsidRDefault="006D14C4" w:rsidP="00DC2C6E">
            <w:pPr>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 xml:space="preserve">Циљеви завршног рада: </w:t>
            </w:r>
          </w:p>
          <w:p w:rsidR="006D14C4" w:rsidRPr="00072B3A" w:rsidRDefault="006D14C4" w:rsidP="00DC2C6E">
            <w:pPr>
              <w:tabs>
                <w:tab w:val="left" w:pos="567"/>
              </w:tabs>
              <w:spacing w:after="0" w:line="240" w:lineRule="auto"/>
              <w:jc w:val="both"/>
              <w:rPr>
                <w:rFonts w:ascii="Times New Roman" w:hAnsi="Times New Roman" w:cs="Times New Roman"/>
                <w:b/>
                <w:bCs/>
                <w:lang w:val="sr-Cyrl-CS"/>
              </w:rPr>
            </w:pPr>
            <w:r w:rsidRPr="00072B3A">
              <w:rPr>
                <w:rFonts w:ascii="Times New Roman" w:hAnsi="Times New Roman" w:cs="Times New Roman"/>
              </w:rPr>
              <w:t>Општи циљ израде завршног рада је оспособљавање студената да, уз консултације са ментором, израде писани елаборат о проблематици васпитно-образовног рада у основној школи. Завршни рад има за циљ да се студенти оспособе и осамостале да компетентно прикупе теоријска сазнања и емпиријске податке, користећи стручну и научну литературу, као и научно-истраживачку методологију, за обраду и интерпретацију података из одређеног подручја основношколског васпитања и образовања, а пре свега савремених васпитних и образовних стратегија, метода васпитно-образовног рада и учења, кооперативних облика рада, примене медија и осталих васпитно-образовних средстава у основношколском васпитању и образовању и друго.</w:t>
            </w:r>
          </w:p>
        </w:tc>
      </w:tr>
      <w:tr w:rsidR="006D14C4" w:rsidRPr="00072B3A" w:rsidTr="00DC2C6E">
        <w:trPr>
          <w:trHeight w:val="227"/>
          <w:jc w:val="center"/>
        </w:trPr>
        <w:tc>
          <w:tcPr>
            <w:tcW w:w="9180" w:type="dxa"/>
            <w:gridSpan w:val="2"/>
            <w:vAlign w:val="center"/>
          </w:tcPr>
          <w:p w:rsidR="006D14C4" w:rsidRPr="00072B3A" w:rsidRDefault="006D14C4" w:rsidP="00DC2C6E">
            <w:pPr>
              <w:spacing w:after="0" w:line="240" w:lineRule="auto"/>
              <w:jc w:val="both"/>
              <w:rPr>
                <w:rFonts w:ascii="Times New Roman" w:hAnsi="Times New Roman" w:cs="Times New Roman"/>
                <w:b/>
                <w:bCs/>
                <w:lang w:val="sr-Cyrl-CS"/>
              </w:rPr>
            </w:pPr>
            <w:r w:rsidRPr="00072B3A">
              <w:rPr>
                <w:rFonts w:ascii="Times New Roman" w:hAnsi="Times New Roman" w:cs="Times New Roman"/>
                <w:b/>
                <w:bCs/>
                <w:lang w:val="sr-Cyrl-CS"/>
              </w:rPr>
              <w:t xml:space="preserve">Очекивани исходи: </w:t>
            </w:r>
          </w:p>
          <w:p w:rsidR="006D14C4" w:rsidRPr="00072B3A" w:rsidRDefault="006D14C4" w:rsidP="00DC2C6E">
            <w:pPr>
              <w:tabs>
                <w:tab w:val="left" w:pos="567"/>
              </w:tabs>
              <w:spacing w:after="0" w:line="240" w:lineRule="auto"/>
              <w:jc w:val="both"/>
              <w:rPr>
                <w:rFonts w:ascii="Times New Roman" w:hAnsi="Times New Roman" w:cs="Times New Roman"/>
                <w:lang w:val="sr-Cyrl-CS"/>
              </w:rPr>
            </w:pPr>
            <w:r w:rsidRPr="00072B3A">
              <w:rPr>
                <w:rFonts w:ascii="Times New Roman" w:hAnsi="Times New Roman" w:cs="Times New Roman"/>
                <w:lang w:val="sr-Cyrl-CS"/>
              </w:rPr>
              <w:t>Израдом завршног рада студент је оспособљен да изабере одговарајући проблем истарживања  из  теорије и праксе основношколског васпитања и образовања, да за сваку тврдњу у раду проналази доказе, да анализира и систематизује теоријске налазе о истраживачком проблему из домена васпитно-образовног рада, да приказује основне резултате досадашњег изтраживања проблема, да опише план сопственог истраживања, да саопшти анализиране податке из васпитно-образовне праксе и да укаже на могућност њихове примене.</w:t>
            </w:r>
          </w:p>
        </w:tc>
      </w:tr>
      <w:tr w:rsidR="006D14C4" w:rsidRPr="00072B3A" w:rsidTr="00DC2C6E">
        <w:trPr>
          <w:trHeight w:val="227"/>
          <w:jc w:val="center"/>
        </w:trPr>
        <w:tc>
          <w:tcPr>
            <w:tcW w:w="9180" w:type="dxa"/>
            <w:gridSpan w:val="2"/>
            <w:vAlign w:val="center"/>
          </w:tcPr>
          <w:p w:rsidR="006D14C4" w:rsidRPr="00072B3A" w:rsidRDefault="006D14C4" w:rsidP="00DC2C6E">
            <w:pPr>
              <w:spacing w:after="0" w:line="240" w:lineRule="auto"/>
              <w:jc w:val="both"/>
              <w:rPr>
                <w:rFonts w:ascii="Times New Roman" w:hAnsi="Times New Roman" w:cs="Times New Roman"/>
                <w:b/>
                <w:bCs/>
                <w:lang w:val="ru-RU"/>
              </w:rPr>
            </w:pPr>
            <w:r w:rsidRPr="00072B3A">
              <w:rPr>
                <w:rFonts w:ascii="Times New Roman" w:hAnsi="Times New Roman" w:cs="Times New Roman"/>
                <w:b/>
                <w:bCs/>
                <w:lang w:val="ru-RU"/>
              </w:rPr>
              <w:t>Општи с</w:t>
            </w:r>
            <w:r w:rsidRPr="00072B3A">
              <w:rPr>
                <w:rFonts w:ascii="Times New Roman" w:hAnsi="Times New Roman" w:cs="Times New Roman"/>
                <w:b/>
                <w:bCs/>
                <w:lang w:val="sr-Cyrl-CS"/>
              </w:rPr>
              <w:t>адржај</w:t>
            </w:r>
            <w:r w:rsidRPr="00072B3A">
              <w:rPr>
                <w:rFonts w:ascii="Times New Roman" w:hAnsi="Times New Roman" w:cs="Times New Roman"/>
                <w:b/>
                <w:bCs/>
                <w:lang w:val="ru-RU"/>
              </w:rPr>
              <w:t>и:</w:t>
            </w:r>
          </w:p>
          <w:p w:rsidR="006D14C4" w:rsidRPr="00072B3A" w:rsidRDefault="006D14C4" w:rsidP="00DC2C6E">
            <w:pPr>
              <w:tabs>
                <w:tab w:val="left" w:pos="567"/>
              </w:tabs>
              <w:spacing w:after="0" w:line="240" w:lineRule="auto"/>
              <w:jc w:val="both"/>
              <w:rPr>
                <w:rFonts w:ascii="Times New Roman" w:hAnsi="Times New Roman" w:cs="Times New Roman"/>
                <w:iCs/>
                <w:lang w:val="sr-Cyrl-CS"/>
              </w:rPr>
            </w:pPr>
            <w:r w:rsidRPr="00072B3A">
              <w:rPr>
                <w:rFonts w:ascii="Times New Roman" w:hAnsi="Times New Roman" w:cs="Times New Roman"/>
                <w:bCs/>
                <w:lang w:val="sr-Cyrl-CS"/>
              </w:rPr>
              <w:t>Завршни рад се односи на једну од предложених тема из предмета који се непосредно баве проблематиком основношколско васпитања и образовања , а обухвата интердисциплинарни приступ васпитно-образовној теорији и пракси. Завршни рад се односи на питања законитости васпитно-образовног процеса уопште, али и на проблематику појединих предмета са којима се повезују општа педагошка, психолошка и методичка  знања. У погледу структуре садржаја, завршни рад обавезно садржи Увод (практични, стручни и научни разлози за избор проблема); Резултате досадашњих истраживања у вези са проблемом; Проблем истраживања; Циљеве и задатке истраживања; Хипотезе од којих се полази у истраживању; Методе истраживања; Анализу и интерпретацију резултата; Закључак; Литературу и Прилоге.</w:t>
            </w:r>
          </w:p>
          <w:p w:rsidR="006D14C4" w:rsidRPr="00072B3A" w:rsidRDefault="006D14C4" w:rsidP="00DC2C6E">
            <w:pPr>
              <w:tabs>
                <w:tab w:val="left" w:pos="567"/>
              </w:tabs>
              <w:spacing w:after="0" w:line="240" w:lineRule="auto"/>
              <w:jc w:val="both"/>
              <w:rPr>
                <w:rFonts w:ascii="Times New Roman" w:hAnsi="Times New Roman" w:cs="Times New Roman"/>
                <w:lang w:val="sr-Cyrl-CS"/>
              </w:rPr>
            </w:pPr>
          </w:p>
        </w:tc>
      </w:tr>
      <w:tr w:rsidR="006D14C4" w:rsidRPr="00072B3A" w:rsidTr="00DC2C6E">
        <w:trPr>
          <w:trHeight w:val="227"/>
          <w:jc w:val="center"/>
        </w:trPr>
        <w:tc>
          <w:tcPr>
            <w:tcW w:w="9180" w:type="dxa"/>
            <w:gridSpan w:val="2"/>
            <w:vAlign w:val="center"/>
          </w:tcPr>
          <w:p w:rsidR="006D14C4" w:rsidRPr="00072B3A" w:rsidRDefault="006D14C4" w:rsidP="00DC2C6E">
            <w:pPr>
              <w:tabs>
                <w:tab w:val="left" w:pos="567"/>
              </w:tabs>
              <w:spacing w:after="0" w:line="240" w:lineRule="auto"/>
              <w:rPr>
                <w:rFonts w:ascii="Times New Roman" w:hAnsi="Times New Roman" w:cs="Times New Roman"/>
                <w:b/>
                <w:bCs/>
              </w:rPr>
            </w:pPr>
            <w:r w:rsidRPr="00072B3A">
              <w:rPr>
                <w:rFonts w:ascii="Times New Roman" w:hAnsi="Times New Roman" w:cs="Times New Roman"/>
                <w:b/>
                <w:bCs/>
                <w:lang w:val="sr-Cyrl-CS"/>
              </w:rPr>
              <w:t xml:space="preserve">Методе извођења </w:t>
            </w:r>
          </w:p>
          <w:p w:rsidR="006D14C4" w:rsidRPr="00072B3A" w:rsidRDefault="006D14C4" w:rsidP="00DC2C6E">
            <w:pPr>
              <w:tabs>
                <w:tab w:val="left" w:pos="567"/>
              </w:tabs>
              <w:spacing w:after="0" w:line="240" w:lineRule="auto"/>
              <w:jc w:val="both"/>
              <w:rPr>
                <w:rFonts w:ascii="Times New Roman" w:hAnsi="Times New Roman" w:cs="Times New Roman"/>
                <w:lang w:val="sr-Cyrl-CS"/>
              </w:rPr>
            </w:pPr>
            <w:r w:rsidRPr="00072B3A">
              <w:rPr>
                <w:rFonts w:ascii="Times New Roman" w:hAnsi="Times New Roman" w:cs="Times New Roman"/>
                <w:lang w:val="sr-Cyrl-CS" w:eastAsia="ko-KR"/>
              </w:rPr>
              <w:t>Студент и предметни наставник се договарају око теме завршног рада. Студент попуњава обрасце и пријављује тему завршног рада одговарајућој катедри. Катедра одобрава тему, уз сагласност ментора, за израду завршног рада.</w:t>
            </w:r>
            <w:r w:rsidRPr="00072B3A">
              <w:rPr>
                <w:rFonts w:ascii="Times New Roman" w:hAnsi="Times New Roman" w:cs="Times New Roman"/>
                <w:lang w:eastAsia="ko-KR"/>
              </w:rPr>
              <w:t xml:space="preserve"> </w:t>
            </w:r>
            <w:r w:rsidRPr="00072B3A">
              <w:rPr>
                <w:rFonts w:ascii="Times New Roman" w:hAnsi="Times New Roman" w:cs="Times New Roman"/>
                <w:lang w:val="sr-Cyrl-CS" w:eastAsia="ko-KR"/>
              </w:rPr>
              <w:t>Након завршетка рада, студент радну верзију предаје на увид наставнику-ментору који је дужан да у року од две недеље прегледа рад и укаже на недостатке уколико их има. Завршни рад се предаје студентској служби у одговарајућем броју примерака. Одговарајућа катедра формира комисију за одбрану завршног рада. Рок за одбрану рада не може бити краћи од недељу дана ни дужи од три недеље. Одбрана завршног рада је јавна. О одбрани се води одговарајућа документација</w:t>
            </w:r>
            <w:r w:rsidRPr="00072B3A">
              <w:rPr>
                <w:rFonts w:ascii="Times New Roman" w:hAnsi="Times New Roman" w:cs="Times New Roman"/>
                <w:lang w:eastAsia="ko-KR"/>
              </w:rPr>
              <w:t>.</w:t>
            </w:r>
          </w:p>
          <w:p w:rsidR="006D14C4" w:rsidRPr="00072B3A" w:rsidRDefault="006D14C4" w:rsidP="00DC2C6E">
            <w:pPr>
              <w:tabs>
                <w:tab w:val="left" w:pos="567"/>
              </w:tabs>
              <w:spacing w:after="0" w:line="240" w:lineRule="auto"/>
              <w:rPr>
                <w:rFonts w:ascii="Times New Roman" w:hAnsi="Times New Roman" w:cs="Times New Roman"/>
                <w:lang w:val="sr-Cyrl-CS"/>
              </w:rPr>
            </w:pPr>
          </w:p>
        </w:tc>
      </w:tr>
      <w:tr w:rsidR="006D14C4" w:rsidRPr="00072B3A" w:rsidTr="00DC2C6E">
        <w:trPr>
          <w:trHeight w:val="227"/>
          <w:jc w:val="center"/>
        </w:trPr>
        <w:tc>
          <w:tcPr>
            <w:tcW w:w="9180" w:type="dxa"/>
            <w:gridSpan w:val="2"/>
            <w:vAlign w:val="center"/>
          </w:tcPr>
          <w:p w:rsidR="006D14C4" w:rsidRPr="00072B3A" w:rsidRDefault="006D14C4" w:rsidP="00DC2C6E">
            <w:pPr>
              <w:tabs>
                <w:tab w:val="left" w:pos="567"/>
              </w:tabs>
              <w:spacing w:after="0" w:line="240" w:lineRule="auto"/>
              <w:jc w:val="center"/>
              <w:rPr>
                <w:rFonts w:ascii="Times New Roman" w:hAnsi="Times New Roman" w:cs="Times New Roman"/>
                <w:b/>
                <w:bCs/>
                <w:lang w:val="sr-Cyrl-CS"/>
              </w:rPr>
            </w:pPr>
            <w:r w:rsidRPr="00072B3A">
              <w:rPr>
                <w:rFonts w:ascii="Times New Roman" w:hAnsi="Times New Roman" w:cs="Times New Roman"/>
                <w:b/>
                <w:bCs/>
                <w:lang w:val="sr-Cyrl-CS"/>
              </w:rPr>
              <w:t>Оцена (максимални број поена 100)</w:t>
            </w:r>
          </w:p>
        </w:tc>
      </w:tr>
      <w:tr w:rsidR="006D14C4" w:rsidRPr="00072B3A" w:rsidTr="00DC2C6E">
        <w:trPr>
          <w:trHeight w:val="227"/>
          <w:jc w:val="center"/>
        </w:trPr>
        <w:tc>
          <w:tcPr>
            <w:tcW w:w="4590" w:type="dxa"/>
            <w:vAlign w:val="center"/>
          </w:tcPr>
          <w:p w:rsidR="006D14C4" w:rsidRPr="00072B3A" w:rsidRDefault="006D14C4" w:rsidP="00DC2C6E">
            <w:pPr>
              <w:tabs>
                <w:tab w:val="left" w:pos="567"/>
              </w:tabs>
              <w:spacing w:after="0" w:line="240" w:lineRule="auto"/>
              <w:rPr>
                <w:rFonts w:ascii="Times New Roman" w:hAnsi="Times New Roman" w:cs="Times New Roman"/>
                <w:b/>
                <w:bCs/>
              </w:rPr>
            </w:pPr>
            <w:r w:rsidRPr="00072B3A">
              <w:rPr>
                <w:rFonts w:ascii="Times New Roman" w:hAnsi="Times New Roman" w:cs="Times New Roman"/>
                <w:b/>
                <w:bCs/>
              </w:rPr>
              <w:t>Дипломски рад</w:t>
            </w:r>
          </w:p>
        </w:tc>
        <w:tc>
          <w:tcPr>
            <w:tcW w:w="4590" w:type="dxa"/>
            <w:vAlign w:val="center"/>
          </w:tcPr>
          <w:p w:rsidR="006D14C4" w:rsidRPr="00072B3A" w:rsidRDefault="006D14C4" w:rsidP="00DC2C6E">
            <w:pPr>
              <w:tabs>
                <w:tab w:val="left" w:pos="567"/>
              </w:tabs>
              <w:spacing w:after="0" w:line="240" w:lineRule="auto"/>
              <w:rPr>
                <w:rFonts w:ascii="Times New Roman" w:hAnsi="Times New Roman" w:cs="Times New Roman"/>
                <w:b/>
                <w:bCs/>
                <w:lang w:val="sr-Cyrl-CS"/>
              </w:rPr>
            </w:pPr>
            <w:r w:rsidRPr="00072B3A">
              <w:rPr>
                <w:rFonts w:ascii="Times New Roman" w:hAnsi="Times New Roman" w:cs="Times New Roman"/>
                <w:b/>
                <w:bCs/>
                <w:lang w:val="sr-Cyrl-CS"/>
              </w:rPr>
              <w:t>100</w:t>
            </w:r>
          </w:p>
        </w:tc>
      </w:tr>
    </w:tbl>
    <w:p w:rsidR="00C1092D" w:rsidRPr="00072B3A" w:rsidRDefault="006D14C4" w:rsidP="00296601">
      <w:pPr>
        <w:spacing w:after="0" w:line="240" w:lineRule="auto"/>
        <w:ind w:left="567"/>
        <w:rPr>
          <w:rFonts w:ascii="Times New Roman" w:hAnsi="Times New Roman" w:cs="Times New Roman"/>
        </w:rPr>
      </w:pPr>
      <w:r w:rsidRPr="00072B3A">
        <w:rPr>
          <w:rFonts w:ascii="Times New Roman" w:hAnsi="Times New Roman" w:cs="Times New Roman"/>
        </w:rPr>
        <w:t xml:space="preserve"> </w:t>
      </w:r>
      <w:hyperlink w:anchor="Почетак" w:history="1">
        <w:r w:rsidR="00296601" w:rsidRPr="005D1AEA">
          <w:rPr>
            <w:rStyle w:val="Hyperlink"/>
            <w:lang w:val="sr-Cyrl-RS"/>
          </w:rPr>
          <w:t>Почетак</w:t>
        </w:r>
      </w:hyperlink>
    </w:p>
    <w:sectPr w:rsidR="00C1092D" w:rsidRPr="00072B3A" w:rsidSect="002E7767">
      <w:pgSz w:w="11906" w:h="16838"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DFGothic-EB"/>
    <w:charset w:val="80"/>
    <w:family w:val="auto"/>
    <w:pitch w:val="default"/>
  </w:font>
  <w:font w:name="Consolas">
    <w:panose1 w:val="020B0609020204030204"/>
    <w:charset w:val="EE"/>
    <w:family w:val="modern"/>
    <w:pitch w:val="fixed"/>
    <w:sig w:usb0="E00006FF" w:usb1="0000F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80"/>
    <w:family w:val="auto"/>
    <w:notTrueType/>
    <w:pitch w:val="default"/>
    <w:sig w:usb0="00000000" w:usb1="08070000" w:usb2="00000010" w:usb3="00000000" w:csb0="00020001" w:csb1="00000000"/>
  </w:font>
  <w:font w:name="TimesNewRomanPS-ItalicMT">
    <w:altName w:val="MS Mincho"/>
    <w:panose1 w:val="00000000000000000000"/>
    <w:charset w:val="80"/>
    <w:family w:val="auto"/>
    <w:notTrueType/>
    <w:pitch w:val="default"/>
    <w:sig w:usb0="00000001" w:usb1="08070000" w:usb2="00000010" w:usb3="00000000" w:csb0="00020000" w:csb1="00000000"/>
  </w:font>
  <w:font w:name="ArialMT">
    <w:altName w:val="Yu Gothic UI"/>
    <w:panose1 w:val="00000000000000000000"/>
    <w:charset w:val="80"/>
    <w:family w:val="auto"/>
    <w:notTrueType/>
    <w:pitch w:val="default"/>
    <w:sig w:usb0="00000001" w:usb1="08070000" w:usb2="00000010" w:usb3="00000000" w:csb0="00020000" w:csb1="00000000"/>
  </w:font>
  <w:font w:name="TimesNewRoman">
    <w:altName w:val="MS Mincho"/>
    <w:panose1 w:val="00000000000000000000"/>
    <w:charset w:val="80"/>
    <w:family w:val="auto"/>
    <w:notTrueType/>
    <w:pitch w:val="default"/>
    <w:sig w:usb0="00000000" w:usb1="08070000" w:usb2="00000010" w:usb3="00000000" w:csb0="00020000"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68F3E8D"/>
    <w:multiLevelType w:val="hybridMultilevel"/>
    <w:tmpl w:val="EEB439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8203B2"/>
    <w:multiLevelType w:val="hybridMultilevel"/>
    <w:tmpl w:val="07384B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6150A"/>
    <w:multiLevelType w:val="hybridMultilevel"/>
    <w:tmpl w:val="968E4350"/>
    <w:lvl w:ilvl="0" w:tplc="D030733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C67DF1"/>
    <w:multiLevelType w:val="hybridMultilevel"/>
    <w:tmpl w:val="9C40BE9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922E0"/>
    <w:multiLevelType w:val="hybridMultilevel"/>
    <w:tmpl w:val="31785958"/>
    <w:lvl w:ilvl="0" w:tplc="6658C362">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6" w15:restartNumberingAfterBreak="0">
    <w:nsid w:val="0FE507E8"/>
    <w:multiLevelType w:val="hybridMultilevel"/>
    <w:tmpl w:val="8362CF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027485"/>
    <w:multiLevelType w:val="hybridMultilevel"/>
    <w:tmpl w:val="A90470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C26E7A"/>
    <w:multiLevelType w:val="hybridMultilevel"/>
    <w:tmpl w:val="FBC661E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735636"/>
    <w:multiLevelType w:val="hybridMultilevel"/>
    <w:tmpl w:val="4BEAA6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6D4093"/>
    <w:multiLevelType w:val="hybridMultilevel"/>
    <w:tmpl w:val="EAF43DA8"/>
    <w:lvl w:ilvl="0" w:tplc="6E205F1A">
      <w:start w:val="1"/>
      <w:numFmt w:val="decimal"/>
      <w:lvlText w:val="%1."/>
      <w:lvlJc w:val="left"/>
      <w:pPr>
        <w:ind w:left="720" w:hanging="360"/>
      </w:pPr>
      <w:rPr>
        <w:rFonts w:ascii="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3E12EA"/>
    <w:multiLevelType w:val="hybridMultilevel"/>
    <w:tmpl w:val="3F5AA9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9E0B5D"/>
    <w:multiLevelType w:val="hybridMultilevel"/>
    <w:tmpl w:val="4672CF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BD4792"/>
    <w:multiLevelType w:val="hybridMultilevel"/>
    <w:tmpl w:val="8932D87E"/>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E47B80"/>
    <w:multiLevelType w:val="hybridMultilevel"/>
    <w:tmpl w:val="C5CA5180"/>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630936"/>
    <w:multiLevelType w:val="hybridMultilevel"/>
    <w:tmpl w:val="87A079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57D6E31"/>
    <w:multiLevelType w:val="hybridMultilevel"/>
    <w:tmpl w:val="5BCACE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493B5E"/>
    <w:multiLevelType w:val="hybridMultilevel"/>
    <w:tmpl w:val="F1BEC18C"/>
    <w:lvl w:ilvl="0" w:tplc="54441640">
      <w:start w:val="1"/>
      <w:numFmt w:val="decimal"/>
      <w:lvlText w:val="%1)"/>
      <w:lvlJc w:val="left"/>
      <w:pPr>
        <w:tabs>
          <w:tab w:val="num" w:pos="645"/>
        </w:tabs>
        <w:ind w:left="645" w:hanging="36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18" w15:restartNumberingAfterBreak="0">
    <w:nsid w:val="28771151"/>
    <w:multiLevelType w:val="hybridMultilevel"/>
    <w:tmpl w:val="08089EC8"/>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9" w15:restartNumberingAfterBreak="0">
    <w:nsid w:val="2BB92212"/>
    <w:multiLevelType w:val="hybridMultilevel"/>
    <w:tmpl w:val="A2A62C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C43B2E"/>
    <w:multiLevelType w:val="hybridMultilevel"/>
    <w:tmpl w:val="9C40BE9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E5812F9"/>
    <w:multiLevelType w:val="hybridMultilevel"/>
    <w:tmpl w:val="9C40BE9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EA100B3"/>
    <w:multiLevelType w:val="hybridMultilevel"/>
    <w:tmpl w:val="98849830"/>
    <w:lvl w:ilvl="0" w:tplc="D842EE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ED848E6"/>
    <w:multiLevelType w:val="hybridMultilevel"/>
    <w:tmpl w:val="C5CA5180"/>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E11122"/>
    <w:multiLevelType w:val="hybridMultilevel"/>
    <w:tmpl w:val="0618171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1677E6E"/>
    <w:multiLevelType w:val="hybridMultilevel"/>
    <w:tmpl w:val="8C44A81E"/>
    <w:lvl w:ilvl="0" w:tplc="2A9E473A">
      <w:start w:val="1"/>
      <w:numFmt w:val="decimal"/>
      <w:lvlText w:val="%1."/>
      <w:lvlJc w:val="left"/>
      <w:pPr>
        <w:ind w:left="720" w:hanging="360"/>
      </w:pPr>
      <w:rPr>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18D386F"/>
    <w:multiLevelType w:val="hybridMultilevel"/>
    <w:tmpl w:val="EAF43DA8"/>
    <w:lvl w:ilvl="0" w:tplc="6E205F1A">
      <w:start w:val="1"/>
      <w:numFmt w:val="decimal"/>
      <w:lvlText w:val="%1."/>
      <w:lvlJc w:val="left"/>
      <w:pPr>
        <w:ind w:left="720" w:hanging="360"/>
      </w:pPr>
      <w:rPr>
        <w:rFonts w:ascii="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28C6661"/>
    <w:multiLevelType w:val="hybridMultilevel"/>
    <w:tmpl w:val="99DCF6F2"/>
    <w:lvl w:ilvl="0" w:tplc="F9D2AE3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61E5FB5"/>
    <w:multiLevelType w:val="hybridMultilevel"/>
    <w:tmpl w:val="92E84DEA"/>
    <w:lvl w:ilvl="0" w:tplc="E618D62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D1803B2"/>
    <w:multiLevelType w:val="hybridMultilevel"/>
    <w:tmpl w:val="3ACC1C2C"/>
    <w:lvl w:ilvl="0" w:tplc="E06C1224">
      <w:start w:val="1"/>
      <w:numFmt w:val="decimal"/>
      <w:lvlText w:val="%1."/>
      <w:lvlJc w:val="left"/>
      <w:pPr>
        <w:ind w:left="720" w:hanging="360"/>
      </w:pPr>
      <w:rPr>
        <w:rFonts w:hint="default"/>
        <w:b w: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0" w15:restartNumberingAfterBreak="0">
    <w:nsid w:val="3D714F7E"/>
    <w:multiLevelType w:val="hybridMultilevel"/>
    <w:tmpl w:val="C4B4BE0E"/>
    <w:lvl w:ilvl="0" w:tplc="C0448F6C">
      <w:start w:val="1"/>
      <w:numFmt w:val="decimal"/>
      <w:lvlText w:val="%1."/>
      <w:lvlJc w:val="left"/>
      <w:pPr>
        <w:ind w:left="1004" w:hanging="360"/>
      </w:pPr>
      <w:rPr>
        <w:b w:val="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3FA8595C"/>
    <w:multiLevelType w:val="hybridMultilevel"/>
    <w:tmpl w:val="B6F2E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FBC5322"/>
    <w:multiLevelType w:val="multilevel"/>
    <w:tmpl w:val="1160EFD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42365C3D"/>
    <w:multiLevelType w:val="hybridMultilevel"/>
    <w:tmpl w:val="930A6F72"/>
    <w:lvl w:ilvl="0" w:tplc="FB8AA0D8">
      <w:start w:val="1"/>
      <w:numFmt w:val="decimal"/>
      <w:lvlText w:val="%1."/>
      <w:lvlJc w:val="left"/>
      <w:pPr>
        <w:tabs>
          <w:tab w:val="num" w:pos="0"/>
        </w:tabs>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5422947"/>
    <w:multiLevelType w:val="hybridMultilevel"/>
    <w:tmpl w:val="1812BA7E"/>
    <w:lvl w:ilvl="0" w:tplc="26EA3A0C">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DBF584B"/>
    <w:multiLevelType w:val="multilevel"/>
    <w:tmpl w:val="FFB8DBB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15:restartNumberingAfterBreak="0">
    <w:nsid w:val="52A017DB"/>
    <w:multiLevelType w:val="hybridMultilevel"/>
    <w:tmpl w:val="AD0078A6"/>
    <w:lvl w:ilvl="0" w:tplc="FB8AA0D8">
      <w:start w:val="1"/>
      <w:numFmt w:val="decimal"/>
      <w:lvlText w:val="%1."/>
      <w:lvlJc w:val="left"/>
      <w:pPr>
        <w:tabs>
          <w:tab w:val="num" w:pos="0"/>
        </w:tabs>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3867B14"/>
    <w:multiLevelType w:val="singleLevel"/>
    <w:tmpl w:val="FB8AA0D8"/>
    <w:lvl w:ilvl="0">
      <w:start w:val="1"/>
      <w:numFmt w:val="decimal"/>
      <w:lvlText w:val="%1."/>
      <w:lvlJc w:val="left"/>
      <w:pPr>
        <w:tabs>
          <w:tab w:val="num" w:pos="0"/>
        </w:tabs>
        <w:ind w:left="720" w:hanging="360"/>
      </w:pPr>
      <w:rPr>
        <w:b w:val="0"/>
      </w:rPr>
    </w:lvl>
  </w:abstractNum>
  <w:abstractNum w:abstractNumId="38" w15:restartNumberingAfterBreak="0">
    <w:nsid w:val="54EA6A36"/>
    <w:multiLevelType w:val="hybridMultilevel"/>
    <w:tmpl w:val="2780D332"/>
    <w:lvl w:ilvl="0" w:tplc="D0F618BE">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9927FCB"/>
    <w:multiLevelType w:val="hybridMultilevel"/>
    <w:tmpl w:val="08089EC8"/>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40" w15:restartNumberingAfterBreak="0">
    <w:nsid w:val="5A467390"/>
    <w:multiLevelType w:val="hybridMultilevel"/>
    <w:tmpl w:val="0618171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B1751DA"/>
    <w:multiLevelType w:val="hybridMultilevel"/>
    <w:tmpl w:val="94923C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C6904B9"/>
    <w:multiLevelType w:val="hybridMultilevel"/>
    <w:tmpl w:val="C34CC0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CB83643"/>
    <w:multiLevelType w:val="hybridMultilevel"/>
    <w:tmpl w:val="F3303E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F1F637B"/>
    <w:multiLevelType w:val="hybridMultilevel"/>
    <w:tmpl w:val="41C0EC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1943FDA"/>
    <w:multiLevelType w:val="hybridMultilevel"/>
    <w:tmpl w:val="DB9EED04"/>
    <w:lvl w:ilvl="0" w:tplc="F9D2AE38">
      <w:start w:val="1"/>
      <w:numFmt w:val="decimal"/>
      <w:lvlText w:val="%1."/>
      <w:lvlJc w:val="left"/>
      <w:pPr>
        <w:tabs>
          <w:tab w:val="num" w:pos="720"/>
        </w:tabs>
        <w:ind w:left="720" w:hanging="360"/>
      </w:pPr>
      <w:rPr>
        <w:rFonts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24A6FB2"/>
    <w:multiLevelType w:val="hybridMultilevel"/>
    <w:tmpl w:val="8932D87E"/>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572003E"/>
    <w:multiLevelType w:val="hybridMultilevel"/>
    <w:tmpl w:val="0CD23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5F94DFF"/>
    <w:multiLevelType w:val="hybridMultilevel"/>
    <w:tmpl w:val="4B7AFAC8"/>
    <w:lvl w:ilvl="0" w:tplc="0409000F">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49" w15:restartNumberingAfterBreak="0">
    <w:nsid w:val="6C1406AA"/>
    <w:multiLevelType w:val="hybridMultilevel"/>
    <w:tmpl w:val="07384B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EEC22D1"/>
    <w:multiLevelType w:val="multilevel"/>
    <w:tmpl w:val="2D906546"/>
    <w:lvl w:ilvl="0">
      <w:start w:val="1"/>
      <w:numFmt w:val="decimal"/>
      <w:lvlText w:val="%1."/>
      <w:lvlJc w:val="left"/>
      <w:pPr>
        <w:tabs>
          <w:tab w:val="num" w:pos="720"/>
        </w:tabs>
        <w:ind w:left="720" w:hanging="360"/>
      </w:pPr>
      <w:rPr>
        <w:b w:val="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1" w15:restartNumberingAfterBreak="0">
    <w:nsid w:val="6F68254A"/>
    <w:multiLevelType w:val="hybridMultilevel"/>
    <w:tmpl w:val="75BC0A9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7084523A"/>
    <w:multiLevelType w:val="hybridMultilevel"/>
    <w:tmpl w:val="0920704E"/>
    <w:lvl w:ilvl="0" w:tplc="EDA44E64">
      <w:start w:val="1"/>
      <w:numFmt w:val="decimal"/>
      <w:lvlText w:val="%1."/>
      <w:lvlJc w:val="left"/>
      <w:pPr>
        <w:tabs>
          <w:tab w:val="num" w:pos="284"/>
        </w:tabs>
        <w:ind w:left="284" w:hanging="284"/>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750A4B1A"/>
    <w:multiLevelType w:val="hybridMultilevel"/>
    <w:tmpl w:val="99DCF6F2"/>
    <w:lvl w:ilvl="0" w:tplc="F9D2AE3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5D94608"/>
    <w:multiLevelType w:val="hybridMultilevel"/>
    <w:tmpl w:val="E38060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6097CA3"/>
    <w:multiLevelType w:val="hybridMultilevel"/>
    <w:tmpl w:val="E502448E"/>
    <w:lvl w:ilvl="0" w:tplc="869802C4">
      <w:start w:val="1"/>
      <w:numFmt w:val="decimal"/>
      <w:lvlText w:val="%1."/>
      <w:lvlJc w:val="left"/>
      <w:pPr>
        <w:tabs>
          <w:tab w:val="num" w:pos="720"/>
        </w:tabs>
        <w:ind w:left="72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6" w15:restartNumberingAfterBreak="0">
    <w:nsid w:val="76A862A6"/>
    <w:multiLevelType w:val="hybridMultilevel"/>
    <w:tmpl w:val="5B2867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B927180"/>
    <w:multiLevelType w:val="hybridMultilevel"/>
    <w:tmpl w:val="DB2E23CC"/>
    <w:lvl w:ilvl="0" w:tplc="A6407E9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E60746A"/>
    <w:multiLevelType w:val="hybridMultilevel"/>
    <w:tmpl w:val="B3DA4954"/>
    <w:lvl w:ilvl="0" w:tplc="9CC49878">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7"/>
  </w:num>
  <w:num w:numId="2">
    <w:abstractNumId w:val="41"/>
  </w:num>
  <w:num w:numId="3">
    <w:abstractNumId w:val="56"/>
  </w:num>
  <w:num w:numId="4">
    <w:abstractNumId w:val="7"/>
  </w:num>
  <w:num w:numId="5">
    <w:abstractNumId w:val="36"/>
  </w:num>
  <w:num w:numId="6">
    <w:abstractNumId w:val="6"/>
  </w:num>
  <w:num w:numId="7">
    <w:abstractNumId w:val="37"/>
    <w:lvlOverride w:ilvl="0">
      <w:startOverride w:val="1"/>
    </w:lvlOverride>
  </w:num>
  <w:num w:numId="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14"/>
  </w:num>
  <w:num w:numId="11">
    <w:abstractNumId w:val="39"/>
  </w:num>
  <w:num w:numId="12">
    <w:abstractNumId w:val="9"/>
  </w:num>
  <w:num w:numId="13">
    <w:abstractNumId w:val="52"/>
  </w:num>
  <w:num w:numId="14">
    <w:abstractNumId w:val="3"/>
  </w:num>
  <w:num w:numId="15">
    <w:abstractNumId w:val="57"/>
  </w:num>
  <w:num w:numId="16">
    <w:abstractNumId w:val="32"/>
  </w:num>
  <w:num w:numId="17">
    <w:abstractNumId w:val="35"/>
  </w:num>
  <w:num w:numId="18">
    <w:abstractNumId w:val="2"/>
  </w:num>
  <w:num w:numId="19">
    <w:abstractNumId w:val="49"/>
  </w:num>
  <w:num w:numId="20">
    <w:abstractNumId w:val="54"/>
  </w:num>
  <w:num w:numId="21">
    <w:abstractNumId w:val="31"/>
  </w:num>
  <w:num w:numId="22">
    <w:abstractNumId w:val="38"/>
  </w:num>
  <w:num w:numId="23">
    <w:abstractNumId w:val="51"/>
  </w:num>
  <w:num w:numId="24">
    <w:abstractNumId w:val="46"/>
  </w:num>
  <w:num w:numId="25">
    <w:abstractNumId w:val="53"/>
  </w:num>
  <w:num w:numId="26">
    <w:abstractNumId w:val="16"/>
  </w:num>
  <w:num w:numId="27">
    <w:abstractNumId w:val="12"/>
  </w:num>
  <w:num w:numId="28">
    <w:abstractNumId w:val="18"/>
  </w:num>
  <w:num w:numId="29">
    <w:abstractNumId w:val="23"/>
  </w:num>
  <w:num w:numId="30">
    <w:abstractNumId w:val="43"/>
  </w:num>
  <w:num w:numId="31">
    <w:abstractNumId w:val="55"/>
  </w:num>
  <w:num w:numId="32">
    <w:abstractNumId w:val="33"/>
  </w:num>
  <w:num w:numId="33">
    <w:abstractNumId w:val="44"/>
  </w:num>
  <w:num w:numId="34">
    <w:abstractNumId w:val="5"/>
  </w:num>
  <w:num w:numId="35">
    <w:abstractNumId w:val="50"/>
  </w:num>
  <w:num w:numId="36">
    <w:abstractNumId w:val="45"/>
  </w:num>
  <w:num w:numId="37">
    <w:abstractNumId w:val="27"/>
  </w:num>
  <w:num w:numId="38">
    <w:abstractNumId w:val="17"/>
  </w:num>
  <w:num w:numId="39">
    <w:abstractNumId w:val="34"/>
  </w:num>
  <w:num w:numId="40">
    <w:abstractNumId w:val="40"/>
  </w:num>
  <w:num w:numId="41">
    <w:abstractNumId w:val="24"/>
  </w:num>
  <w:num w:numId="42">
    <w:abstractNumId w:val="15"/>
  </w:num>
  <w:num w:numId="43">
    <w:abstractNumId w:val="29"/>
  </w:num>
  <w:num w:numId="44">
    <w:abstractNumId w:val="19"/>
  </w:num>
  <w:num w:numId="45">
    <w:abstractNumId w:val="42"/>
  </w:num>
  <w:num w:numId="46">
    <w:abstractNumId w:val="11"/>
  </w:num>
  <w:num w:numId="47">
    <w:abstractNumId w:val="21"/>
  </w:num>
  <w:num w:numId="48">
    <w:abstractNumId w:val="20"/>
  </w:num>
  <w:num w:numId="49">
    <w:abstractNumId w:val="1"/>
  </w:num>
  <w:num w:numId="50">
    <w:abstractNumId w:val="10"/>
  </w:num>
  <w:num w:numId="51">
    <w:abstractNumId w:val="8"/>
  </w:num>
  <w:num w:numId="52">
    <w:abstractNumId w:val="0"/>
  </w:num>
  <w:num w:numId="53">
    <w:abstractNumId w:val="48"/>
  </w:num>
  <w:num w:numId="54">
    <w:abstractNumId w:val="30"/>
  </w:num>
  <w:num w:numId="55">
    <w:abstractNumId w:val="22"/>
  </w:num>
  <w:num w:numId="56">
    <w:abstractNumId w:val="58"/>
  </w:num>
  <w:num w:numId="57">
    <w:abstractNumId w:val="13"/>
  </w:num>
  <w:num w:numId="58">
    <w:abstractNumId w:val="4"/>
  </w:num>
  <w:num w:numId="59">
    <w:abstractNumId w:val="2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F3A"/>
    <w:rsid w:val="00052A7F"/>
    <w:rsid w:val="00072B3A"/>
    <w:rsid w:val="000F1BF0"/>
    <w:rsid w:val="001655D3"/>
    <w:rsid w:val="00296601"/>
    <w:rsid w:val="002E7767"/>
    <w:rsid w:val="003A2B91"/>
    <w:rsid w:val="0048470E"/>
    <w:rsid w:val="004D68E1"/>
    <w:rsid w:val="00534572"/>
    <w:rsid w:val="00554783"/>
    <w:rsid w:val="005D1AEA"/>
    <w:rsid w:val="00684196"/>
    <w:rsid w:val="006D14C4"/>
    <w:rsid w:val="006F1683"/>
    <w:rsid w:val="00717126"/>
    <w:rsid w:val="0073568D"/>
    <w:rsid w:val="00783F19"/>
    <w:rsid w:val="00846060"/>
    <w:rsid w:val="00890C10"/>
    <w:rsid w:val="00A40356"/>
    <w:rsid w:val="00AA46BD"/>
    <w:rsid w:val="00AE04AF"/>
    <w:rsid w:val="00AE29B9"/>
    <w:rsid w:val="00AF4370"/>
    <w:rsid w:val="00B7585E"/>
    <w:rsid w:val="00C1092D"/>
    <w:rsid w:val="00C12E67"/>
    <w:rsid w:val="00CE2F3A"/>
    <w:rsid w:val="00D15646"/>
    <w:rsid w:val="00D27DAF"/>
    <w:rsid w:val="00D617A4"/>
    <w:rsid w:val="00DA336A"/>
    <w:rsid w:val="00DB0892"/>
    <w:rsid w:val="00DC2C6E"/>
    <w:rsid w:val="00DE7A11"/>
    <w:rsid w:val="00EE209D"/>
    <w:rsid w:val="00F76168"/>
    <w:rsid w:val="00FD43F1"/>
    <w:rsid w:val="00FF4A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A25CCA"/>
  <w15:chartTrackingRefBased/>
  <w15:docId w15:val="{C0AAB008-4A01-4F4E-8219-A1881E29C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D617A4"/>
    <w:rPr>
      <w:color w:val="0000FF"/>
      <w:u w:val="single"/>
    </w:rPr>
  </w:style>
  <w:style w:type="paragraph" w:styleId="BodyText">
    <w:name w:val="Body Text"/>
    <w:basedOn w:val="Normal"/>
    <w:link w:val="BodyTextChar"/>
    <w:rsid w:val="00D617A4"/>
    <w:pPr>
      <w:widowControl w:val="0"/>
      <w:autoSpaceDE w:val="0"/>
      <w:autoSpaceDN w:val="0"/>
      <w:adjustRightInd w:val="0"/>
      <w:spacing w:after="0" w:line="240" w:lineRule="auto"/>
    </w:pPr>
    <w:rPr>
      <w:rFonts w:ascii="Times New Roman" w:eastAsia="Times New Roman" w:hAnsi="Times New Roman" w:cs="Times New Roman"/>
      <w:sz w:val="24"/>
      <w:szCs w:val="24"/>
      <w:lang w:val="sr-Latn-CS" w:eastAsia="sr-Latn-CS"/>
    </w:rPr>
  </w:style>
  <w:style w:type="character" w:customStyle="1" w:styleId="BodyTextChar">
    <w:name w:val="Body Text Char"/>
    <w:basedOn w:val="DefaultParagraphFont"/>
    <w:link w:val="BodyText"/>
    <w:rsid w:val="00D617A4"/>
    <w:rPr>
      <w:rFonts w:ascii="Times New Roman" w:eastAsia="Times New Roman" w:hAnsi="Times New Roman" w:cs="Times New Roman"/>
      <w:sz w:val="24"/>
      <w:szCs w:val="24"/>
      <w:lang w:val="sr-Latn-CS" w:eastAsia="sr-Latn-CS"/>
    </w:rPr>
  </w:style>
  <w:style w:type="character" w:customStyle="1" w:styleId="st">
    <w:name w:val="st"/>
    <w:basedOn w:val="DefaultParagraphFont"/>
    <w:rsid w:val="00D617A4"/>
  </w:style>
  <w:style w:type="paragraph" w:styleId="ListParagraph">
    <w:name w:val="List Paragraph"/>
    <w:basedOn w:val="Normal"/>
    <w:uiPriority w:val="34"/>
    <w:qFormat/>
    <w:rsid w:val="00D617A4"/>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val="sr-Latn-CS" w:eastAsia="sr-Latn-CS"/>
    </w:rPr>
  </w:style>
  <w:style w:type="paragraph" w:styleId="PlainText">
    <w:name w:val="Plain Text"/>
    <w:aliases w:val=" Char"/>
    <w:basedOn w:val="Normal"/>
    <w:link w:val="PlainTextChar1"/>
    <w:uiPriority w:val="99"/>
    <w:rsid w:val="00D617A4"/>
    <w:pPr>
      <w:spacing w:after="0" w:line="240" w:lineRule="auto"/>
    </w:pPr>
    <w:rPr>
      <w:rFonts w:ascii="Courier New" w:eastAsia="Calibri" w:hAnsi="Courier New" w:cs="Times New Roman"/>
      <w:sz w:val="20"/>
      <w:szCs w:val="20"/>
      <w:lang w:val="x-none" w:eastAsia="sr-Latn-CS"/>
    </w:rPr>
  </w:style>
  <w:style w:type="character" w:customStyle="1" w:styleId="PlainTextChar">
    <w:name w:val="Plain Text Char"/>
    <w:basedOn w:val="DefaultParagraphFont"/>
    <w:uiPriority w:val="99"/>
    <w:semiHidden/>
    <w:rsid w:val="00D617A4"/>
    <w:rPr>
      <w:rFonts w:ascii="Consolas" w:hAnsi="Consolas"/>
      <w:sz w:val="21"/>
      <w:szCs w:val="21"/>
    </w:rPr>
  </w:style>
  <w:style w:type="character" w:customStyle="1" w:styleId="PlainTextChar1">
    <w:name w:val="Plain Text Char1"/>
    <w:aliases w:val=" Char Char"/>
    <w:link w:val="PlainText"/>
    <w:uiPriority w:val="99"/>
    <w:locked/>
    <w:rsid w:val="00D617A4"/>
    <w:rPr>
      <w:rFonts w:ascii="Courier New" w:eastAsia="Calibri" w:hAnsi="Courier New" w:cs="Times New Roman"/>
      <w:sz w:val="20"/>
      <w:szCs w:val="20"/>
      <w:lang w:val="x-none" w:eastAsia="sr-Latn-CS"/>
    </w:rPr>
  </w:style>
  <w:style w:type="paragraph" w:styleId="NoSpacing">
    <w:name w:val="No Spacing"/>
    <w:uiPriority w:val="1"/>
    <w:qFormat/>
    <w:rsid w:val="00D617A4"/>
    <w:pPr>
      <w:spacing w:after="0" w:line="240" w:lineRule="auto"/>
    </w:pPr>
    <w:rPr>
      <w:rFonts w:ascii="Calibri" w:eastAsia="Times New Roman" w:hAnsi="Calibri" w:cs="Times New Roman"/>
    </w:rPr>
  </w:style>
  <w:style w:type="paragraph" w:customStyle="1" w:styleId="1tekst">
    <w:name w:val="1tekst"/>
    <w:basedOn w:val="Normal"/>
    <w:rsid w:val="00D617A4"/>
    <w:pPr>
      <w:spacing w:after="0" w:line="240" w:lineRule="auto"/>
      <w:ind w:left="500" w:right="500" w:firstLine="240"/>
      <w:jc w:val="both"/>
    </w:pPr>
    <w:rPr>
      <w:rFonts w:ascii="Arial" w:eastAsia="Times New Roman" w:hAnsi="Arial" w:cs="Arial"/>
      <w:sz w:val="20"/>
      <w:szCs w:val="20"/>
      <w:lang w:val="sr-Cyrl-CS" w:eastAsia="sr-Latn-CS"/>
    </w:rPr>
  </w:style>
  <w:style w:type="character" w:customStyle="1" w:styleId="apple-style-span">
    <w:name w:val="apple-style-span"/>
    <w:rsid w:val="00D617A4"/>
  </w:style>
  <w:style w:type="paragraph" w:styleId="Bibliography">
    <w:name w:val="Bibliography"/>
    <w:basedOn w:val="Normal"/>
    <w:next w:val="Normal"/>
    <w:uiPriority w:val="37"/>
    <w:unhideWhenUsed/>
    <w:rsid w:val="00D617A4"/>
    <w:pPr>
      <w:widowControl w:val="0"/>
      <w:autoSpaceDE w:val="0"/>
      <w:autoSpaceDN w:val="0"/>
      <w:adjustRightInd w:val="0"/>
      <w:spacing w:after="0" w:line="240" w:lineRule="auto"/>
    </w:pPr>
    <w:rPr>
      <w:rFonts w:ascii="Times New Roman" w:eastAsia="Times New Roman" w:hAnsi="Times New Roman" w:cs="Times New Roman"/>
      <w:sz w:val="20"/>
      <w:szCs w:val="20"/>
      <w:lang w:val="sr-Latn-CS" w:eastAsia="sr-Latn-CS"/>
    </w:rPr>
  </w:style>
  <w:style w:type="paragraph" w:customStyle="1" w:styleId="Default">
    <w:name w:val="Default"/>
    <w:rsid w:val="00D617A4"/>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FollowedHyperlink">
    <w:name w:val="FollowedHyperlink"/>
    <w:basedOn w:val="DefaultParagraphFont"/>
    <w:uiPriority w:val="99"/>
    <w:semiHidden/>
    <w:unhideWhenUsed/>
    <w:rsid w:val="0048470E"/>
    <w:rPr>
      <w:color w:val="954F72" w:themeColor="followedHyperlink"/>
      <w:u w:val="single"/>
    </w:rPr>
  </w:style>
  <w:style w:type="paragraph" w:styleId="List">
    <w:name w:val="List"/>
    <w:basedOn w:val="Normal"/>
    <w:semiHidden/>
    <w:rsid w:val="00072B3A"/>
    <w:pPr>
      <w:spacing w:after="0" w:line="240" w:lineRule="auto"/>
      <w:ind w:left="360" w:hanging="360"/>
    </w:pPr>
    <w:rPr>
      <w:rFonts w:ascii="Times New Roman" w:eastAsia="Times New Roman" w:hAnsi="Times New Roman" w:cs="Times New Roman"/>
      <w:sz w:val="24"/>
      <w:szCs w:val="20"/>
    </w:rPr>
  </w:style>
  <w:style w:type="paragraph" w:styleId="Header">
    <w:name w:val="header"/>
    <w:basedOn w:val="Normal"/>
    <w:link w:val="HeaderChar"/>
    <w:rsid w:val="00072B3A"/>
    <w:pPr>
      <w:widowControl w:val="0"/>
      <w:tabs>
        <w:tab w:val="center" w:pos="4320"/>
        <w:tab w:val="right" w:pos="8640"/>
      </w:tabs>
      <w:autoSpaceDE w:val="0"/>
      <w:autoSpaceDN w:val="0"/>
      <w:adjustRightInd w:val="0"/>
      <w:spacing w:after="0" w:line="240" w:lineRule="auto"/>
    </w:pPr>
    <w:rPr>
      <w:rFonts w:ascii="Times New Roman" w:eastAsia="Times New Roman" w:hAnsi="Times New Roman" w:cs="Times New Roman"/>
      <w:sz w:val="20"/>
      <w:szCs w:val="20"/>
      <w:lang w:val="sr-Latn-CS" w:eastAsia="sr-Latn-CS"/>
    </w:rPr>
  </w:style>
  <w:style w:type="character" w:customStyle="1" w:styleId="HeaderChar">
    <w:name w:val="Header Char"/>
    <w:basedOn w:val="DefaultParagraphFont"/>
    <w:link w:val="Header"/>
    <w:rsid w:val="00072B3A"/>
    <w:rPr>
      <w:rFonts w:ascii="Times New Roman" w:eastAsia="Times New Roman" w:hAnsi="Times New Roman" w:cs="Times New Roman"/>
      <w:sz w:val="20"/>
      <w:szCs w:val="20"/>
      <w:lang w:val="sr-Latn-CS" w:eastAsia="sr-Latn-CS"/>
    </w:rPr>
  </w:style>
  <w:style w:type="character" w:customStyle="1" w:styleId="a">
    <w:name w:val="a"/>
    <w:basedOn w:val="DefaultParagraphFont"/>
    <w:rsid w:val="00072B3A"/>
  </w:style>
  <w:style w:type="character" w:customStyle="1" w:styleId="l6">
    <w:name w:val="l6"/>
    <w:basedOn w:val="DefaultParagraphFont"/>
    <w:rsid w:val="00072B3A"/>
  </w:style>
  <w:style w:type="character" w:customStyle="1" w:styleId="l11">
    <w:name w:val="l11"/>
    <w:basedOn w:val="DefaultParagraphFont"/>
    <w:rsid w:val="00072B3A"/>
  </w:style>
  <w:style w:type="character" w:customStyle="1" w:styleId="l7">
    <w:name w:val="l7"/>
    <w:basedOn w:val="DefaultParagraphFont"/>
    <w:rsid w:val="00072B3A"/>
  </w:style>
  <w:style w:type="character" w:customStyle="1" w:styleId="l8">
    <w:name w:val="l8"/>
    <w:basedOn w:val="DefaultParagraphFont"/>
    <w:rsid w:val="00072B3A"/>
  </w:style>
  <w:style w:type="paragraph" w:customStyle="1" w:styleId="text">
    <w:name w:val="text"/>
    <w:basedOn w:val="Normal"/>
    <w:rsid w:val="00072B3A"/>
    <w:pPr>
      <w:spacing w:before="100" w:beforeAutospacing="1" w:after="100" w:afterAutospacing="1"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0541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Knjiga%20nastavnika/Bogosavljevic%20Radmila.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Knjiga%20nastavnika/Bogosavljevic%20Radmila.docx"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36E06CFC-63D5-4A1F-92C1-674565C21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1534</TotalTime>
  <Pages>107</Pages>
  <Words>46256</Words>
  <Characters>263664</Characters>
  <Application>Microsoft Office Word</Application>
  <DocSecurity>0</DocSecurity>
  <Lines>2197</Lines>
  <Paragraphs>618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VladaM</dc:creator>
  <cp:keywords/>
  <dc:description/>
  <cp:lastModifiedBy>Vladimir Majski</cp:lastModifiedBy>
  <cp:revision>24</cp:revision>
  <dcterms:created xsi:type="dcterms:W3CDTF">2019-04-04T09:14:00Z</dcterms:created>
  <dcterms:modified xsi:type="dcterms:W3CDTF">2021-10-05T10:52:00Z</dcterms:modified>
</cp:coreProperties>
</file>